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FD" w:rsidRDefault="00C675FD" w:rsidP="00C675FD">
      <w:pPr>
        <w:pStyle w:val="Title"/>
        <w:jc w:val="center"/>
      </w:pPr>
      <w:proofErr w:type="spellStart"/>
      <w:r>
        <w:rPr>
          <w:rFonts w:hint="eastAsia"/>
        </w:rPr>
        <w:t>EzService</w:t>
      </w:r>
      <w:proofErr w:type="spellEnd"/>
      <w:r w:rsidRPr="00AC4F8B">
        <w:rPr>
          <w:rFonts w:hint="eastAsia"/>
        </w:rPr>
        <w:t>测试</w:t>
      </w:r>
      <w:r>
        <w:rPr>
          <w:rFonts w:hint="eastAsia"/>
        </w:rPr>
        <w:t>要点</w:t>
      </w:r>
    </w:p>
    <w:p w:rsidR="00C675FD" w:rsidRDefault="00C675FD" w:rsidP="00C675FD">
      <w:pPr>
        <w:pStyle w:val="Heading1"/>
      </w:pPr>
      <w:proofErr w:type="spellStart"/>
      <w:r>
        <w:rPr>
          <w:rFonts w:hint="eastAsia"/>
        </w:rPr>
        <w:t>EzService</w:t>
      </w:r>
      <w:proofErr w:type="spellEnd"/>
      <w:r>
        <w:rPr>
          <w:rFonts w:hint="eastAsia"/>
        </w:rPr>
        <w:t>介绍：</w:t>
      </w:r>
    </w:p>
    <w:p w:rsidR="00201EBE" w:rsidRDefault="00C675FD" w:rsidP="00907859">
      <w:proofErr w:type="spellStart"/>
      <w:r>
        <w:rPr>
          <w:rFonts w:hint="eastAsia"/>
        </w:rPr>
        <w:t>EzService</w:t>
      </w:r>
      <w:proofErr w:type="spellEnd"/>
      <w:r>
        <w:rPr>
          <w:rFonts w:hint="eastAsia"/>
        </w:rPr>
        <w:t>由两个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构成，</w:t>
      </w:r>
      <w:proofErr w:type="spellStart"/>
      <w:r>
        <w:rPr>
          <w:rFonts w:hint="eastAsia"/>
        </w:rPr>
        <w:t>EzService</w:t>
      </w:r>
      <w:r>
        <w:t>.apk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EzReceiver</w:t>
      </w:r>
      <w:r>
        <w:t>.apk</w:t>
      </w:r>
      <w:proofErr w:type="spellEnd"/>
      <w:r>
        <w:rPr>
          <w:rFonts w:hint="eastAsia"/>
        </w:rPr>
        <w:t>，统称</w:t>
      </w:r>
      <w:proofErr w:type="spellStart"/>
      <w:r>
        <w:rPr>
          <w:rFonts w:hint="eastAsia"/>
        </w:rPr>
        <w:t>EzService</w:t>
      </w:r>
      <w:proofErr w:type="spellEnd"/>
      <w:r>
        <w:rPr>
          <w:rFonts w:hint="eastAsia"/>
        </w:rPr>
        <w:t>。</w:t>
      </w:r>
    </w:p>
    <w:p w:rsidR="00C675FD" w:rsidRDefault="00C675FD" w:rsidP="00907859">
      <w:r>
        <w:rPr>
          <w:rFonts w:hint="eastAsia"/>
        </w:rPr>
        <w:t>两个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配合使用。</w:t>
      </w:r>
    </w:p>
    <w:p w:rsidR="00C675FD" w:rsidRDefault="00C675FD" w:rsidP="00C675FD">
      <w:proofErr w:type="spellStart"/>
      <w:r>
        <w:rPr>
          <w:rFonts w:hint="eastAsia"/>
        </w:rPr>
        <w:t>EzService</w:t>
      </w:r>
      <w:r>
        <w:t>.apk</w:t>
      </w:r>
      <w:proofErr w:type="spellEnd"/>
      <w:r>
        <w:rPr>
          <w:rFonts w:hint="eastAsia"/>
        </w:rPr>
        <w:t>：在后台的</w:t>
      </w:r>
      <w:r>
        <w:rPr>
          <w:rFonts w:hint="eastAsia"/>
        </w:rPr>
        <w:t>service</w:t>
      </w:r>
      <w:r>
        <w:rPr>
          <w:rFonts w:hint="eastAsia"/>
        </w:rPr>
        <w:t>，负责功能的实现。</w:t>
      </w:r>
    </w:p>
    <w:p w:rsidR="00C675FD" w:rsidRDefault="00C675FD" w:rsidP="00C675FD">
      <w:proofErr w:type="spellStart"/>
      <w:r>
        <w:rPr>
          <w:rFonts w:hint="eastAsia"/>
        </w:rPr>
        <w:t>EzReceiver</w:t>
      </w:r>
      <w:r>
        <w:t>.apk</w:t>
      </w:r>
      <w:proofErr w:type="spellEnd"/>
      <w:r>
        <w:rPr>
          <w:rFonts w:hint="eastAsia"/>
        </w:rPr>
        <w:t>：提供</w:t>
      </w:r>
      <w:r>
        <w:rPr>
          <w:rFonts w:hint="eastAsia"/>
        </w:rPr>
        <w:t>UI</w:t>
      </w:r>
      <w:r>
        <w:rPr>
          <w:rFonts w:hint="eastAsia"/>
        </w:rPr>
        <w:t>，客户可以在</w:t>
      </w:r>
      <w:proofErr w:type="spellStart"/>
      <w:r>
        <w:rPr>
          <w:rFonts w:hint="eastAsia"/>
        </w:rPr>
        <w:t>EzReceiver</w:t>
      </w:r>
      <w:proofErr w:type="spellEnd"/>
      <w:r w:rsidR="00AA07AA">
        <w:rPr>
          <w:rFonts w:hint="eastAsia"/>
        </w:rPr>
        <w:t>里面进行客制化的设置</w:t>
      </w:r>
    </w:p>
    <w:p w:rsidR="00AA07AA" w:rsidRDefault="00AA07AA" w:rsidP="00C675FD">
      <w:pPr>
        <w:rPr>
          <w:noProof/>
        </w:rPr>
      </w:pPr>
    </w:p>
    <w:p w:rsidR="00C675FD" w:rsidRDefault="00AA07AA" w:rsidP="00C675FD">
      <w:r>
        <w:rPr>
          <w:rFonts w:hint="eastAsia"/>
          <w:noProof/>
        </w:rPr>
        <w:drawing>
          <wp:inline distT="0" distB="0" distL="0" distR="0">
            <wp:extent cx="1706880" cy="30344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81" cy="30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4500" cy="3048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464" cy="30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8786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038" cy="3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AA" w:rsidRDefault="00AA07AA" w:rsidP="00C675FD"/>
    <w:p w:rsidR="00AA07AA" w:rsidRDefault="00AA07AA" w:rsidP="00C675FD">
      <w:r>
        <w:rPr>
          <w:rFonts w:hint="eastAsia"/>
        </w:rPr>
        <w:t>分为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和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。</w:t>
      </w:r>
      <w:r w:rsidR="00C910D3">
        <w:rPr>
          <w:rFonts w:hint="eastAsia"/>
        </w:rPr>
        <w:t>对于测试来说，主要关注</w:t>
      </w:r>
      <w:r w:rsidR="00C910D3">
        <w:rPr>
          <w:rFonts w:hint="eastAsia"/>
        </w:rPr>
        <w:t>General</w:t>
      </w:r>
      <w:r w:rsidR="00C910D3">
        <w:t xml:space="preserve"> </w:t>
      </w:r>
      <w:r w:rsidR="00C910D3">
        <w:rPr>
          <w:rFonts w:hint="eastAsia"/>
        </w:rPr>
        <w:t>Settings</w:t>
      </w:r>
      <w:r w:rsidR="00C910D3">
        <w:rPr>
          <w:rFonts w:hint="eastAsia"/>
        </w:rPr>
        <w:t>即可。</w:t>
      </w:r>
    </w:p>
    <w:p w:rsidR="00C910D3" w:rsidRDefault="00C910D3" w:rsidP="00B40747">
      <w:pPr>
        <w:pStyle w:val="Heading1"/>
      </w:pPr>
      <w:r>
        <w:rPr>
          <w:rFonts w:hint="eastAsia"/>
        </w:rPr>
        <w:t>功能介绍：</w:t>
      </w:r>
    </w:p>
    <w:p w:rsidR="00C910D3" w:rsidRDefault="00C910D3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bar</w:t>
      </w:r>
    </w:p>
    <w:p w:rsidR="00BF06FB" w:rsidRDefault="00BF06FB" w:rsidP="00BF06FB">
      <w:pPr>
        <w:pStyle w:val="ListParagraph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/</w:t>
      </w:r>
      <w:r>
        <w:rPr>
          <w:rFonts w:hint="eastAsia"/>
        </w:rPr>
        <w:t>禁用下拉状态栏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Key</w:t>
      </w:r>
    </w:p>
    <w:p w:rsidR="00BF06FB" w:rsidRDefault="00BF06FB" w:rsidP="00BF06FB">
      <w:pPr>
        <w:pStyle w:val="ListParagraph"/>
      </w:pPr>
      <w:r>
        <w:rPr>
          <w:rFonts w:hint="eastAsia"/>
        </w:rPr>
        <w:t>恢复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home</w:t>
      </w:r>
      <w:r>
        <w:rPr>
          <w:rFonts w:hint="eastAsia"/>
        </w:rPr>
        <w:t>按键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Key</w:t>
      </w:r>
    </w:p>
    <w:p w:rsidR="00BF06FB" w:rsidRDefault="00BF06FB" w:rsidP="00BF06FB">
      <w:pPr>
        <w:ind w:left="360" w:firstLine="360"/>
      </w:pPr>
      <w:r>
        <w:rPr>
          <w:rFonts w:hint="eastAsia"/>
        </w:rPr>
        <w:t>恢复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Recent</w:t>
      </w:r>
      <w:r>
        <w:rPr>
          <w:rFonts w:hint="eastAsia"/>
        </w:rPr>
        <w:t>按键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Key</w:t>
      </w:r>
    </w:p>
    <w:p w:rsidR="00BF06FB" w:rsidRDefault="00BF06FB" w:rsidP="00BF06FB">
      <w:pPr>
        <w:pStyle w:val="ListParagraph"/>
      </w:pPr>
      <w:r>
        <w:rPr>
          <w:rFonts w:hint="eastAsia"/>
        </w:rPr>
        <w:lastRenderedPageBreak/>
        <w:t>恢复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back</w:t>
      </w:r>
      <w:r>
        <w:rPr>
          <w:rFonts w:hint="eastAsia"/>
        </w:rPr>
        <w:t>按键</w:t>
      </w:r>
    </w:p>
    <w:p w:rsidR="00BF06FB" w:rsidRDefault="00BF06FB" w:rsidP="00BF06FB">
      <w:pPr>
        <w:pStyle w:val="ListParagraph"/>
      </w:pPr>
    </w:p>
    <w:p w:rsidR="00BF06FB" w:rsidRDefault="00BF06FB" w:rsidP="00BF06FB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Usb</w:t>
      </w:r>
      <w:proofErr w:type="spellEnd"/>
      <w:r>
        <w:t xml:space="preserve"> 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mode</w:t>
      </w:r>
    </w:p>
    <w:p w:rsidR="00BF06FB" w:rsidRDefault="00BF06FB" w:rsidP="00BF06FB">
      <w:pPr>
        <w:pStyle w:val="ListParagraph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usb</w:t>
      </w:r>
      <w:proofErr w:type="spellEnd"/>
      <w:r>
        <w:t xml:space="preserve"> </w:t>
      </w:r>
      <w:r>
        <w:rPr>
          <w:rFonts w:hint="eastAsia"/>
        </w:rPr>
        <w:t>调试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Cellular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Restriction</w:t>
      </w:r>
    </w:p>
    <w:p w:rsidR="00BF06FB" w:rsidRDefault="00BF06FB" w:rsidP="00BF06FB">
      <w:pPr>
        <w:pStyle w:val="ListParagraph"/>
      </w:pPr>
      <w:r>
        <w:rPr>
          <w:rFonts w:hint="eastAsia"/>
        </w:rPr>
        <w:t>禁用数据流量设置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Wifi</w:t>
      </w:r>
      <w:proofErr w:type="spellEnd"/>
      <w:r>
        <w:t xml:space="preserve"> </w:t>
      </w:r>
      <w:r>
        <w:rPr>
          <w:rFonts w:hint="eastAsia"/>
        </w:rPr>
        <w:t>Restriction</w:t>
      </w:r>
    </w:p>
    <w:p w:rsidR="00BF06FB" w:rsidRDefault="00BF06FB" w:rsidP="00BF06FB">
      <w:pPr>
        <w:pStyle w:val="ListParagraph"/>
      </w:pPr>
      <w:r>
        <w:rPr>
          <w:rFonts w:hint="eastAsia"/>
        </w:rPr>
        <w:t>禁用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设置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Blutooth</w:t>
      </w:r>
      <w:proofErr w:type="spellEnd"/>
      <w:r>
        <w:t xml:space="preserve"> </w:t>
      </w:r>
      <w:r>
        <w:rPr>
          <w:rFonts w:hint="eastAsia"/>
        </w:rPr>
        <w:t>Restriction</w:t>
      </w:r>
    </w:p>
    <w:p w:rsidR="00BF06FB" w:rsidRDefault="00BF06FB" w:rsidP="00BF06FB">
      <w:pPr>
        <w:pStyle w:val="ListParagraph"/>
      </w:pPr>
      <w:r>
        <w:rPr>
          <w:rFonts w:hint="eastAsia"/>
        </w:rPr>
        <w:t>禁用蓝牙设置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MTP</w:t>
      </w:r>
      <w:r>
        <w:t xml:space="preserve"> </w:t>
      </w:r>
      <w:r>
        <w:rPr>
          <w:rFonts w:hint="eastAsia"/>
        </w:rPr>
        <w:t>Restriction</w:t>
      </w:r>
    </w:p>
    <w:p w:rsidR="00BF06FB" w:rsidRDefault="00BF06FB" w:rsidP="00BF06FB">
      <w:pPr>
        <w:pStyle w:val="ListParagraph"/>
      </w:pPr>
      <w:r>
        <w:rPr>
          <w:rFonts w:hint="eastAsia"/>
        </w:rPr>
        <w:t>禁用</w:t>
      </w:r>
      <w:proofErr w:type="spellStart"/>
      <w:r>
        <w:rPr>
          <w:rFonts w:hint="eastAsia"/>
        </w:rPr>
        <w:t>usb</w:t>
      </w:r>
      <w:proofErr w:type="spellEnd"/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的设置</w:t>
      </w:r>
      <w:r>
        <w:t>(</w:t>
      </w:r>
      <w:proofErr w:type="spellStart"/>
      <w:r>
        <w:t>usb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后，无法切换到别的</w:t>
      </w:r>
      <w:r>
        <w:rPr>
          <w:rFonts w:hint="eastAsia"/>
        </w:rPr>
        <w:t>mode</w:t>
      </w:r>
      <w:r>
        <w:t>)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Replace</w:t>
      </w:r>
      <w:r>
        <w:t xml:space="preserve"> </w:t>
      </w:r>
      <w:proofErr w:type="spellStart"/>
      <w:r>
        <w:rPr>
          <w:rFonts w:hint="eastAsia"/>
        </w:rPr>
        <w:t>bootanimation</w:t>
      </w:r>
      <w:proofErr w:type="spellEnd"/>
    </w:p>
    <w:p w:rsidR="00BF06FB" w:rsidRDefault="00BF06FB" w:rsidP="00BF06FB">
      <w:pPr>
        <w:pStyle w:val="ListParagraph"/>
        <w:rPr>
          <w:rFonts w:hint="eastAsia"/>
        </w:rPr>
      </w:pPr>
      <w:r>
        <w:rPr>
          <w:rFonts w:hint="eastAsia"/>
        </w:rPr>
        <w:t>自定义开机动画，开机动画</w:t>
      </w:r>
      <w:r>
        <w:rPr>
          <w:rFonts w:hint="eastAsia"/>
        </w:rPr>
        <w:t>b</w:t>
      </w:r>
      <w:r>
        <w:t>ootanimation.zip</w:t>
      </w:r>
      <w:r>
        <w:rPr>
          <w:rFonts w:hint="eastAsia"/>
        </w:rPr>
        <w:t>要保证分辨率和当前</w:t>
      </w:r>
      <w:r>
        <w:rPr>
          <w:rFonts w:hint="eastAsia"/>
        </w:rPr>
        <w:t>device</w:t>
      </w:r>
      <w:r>
        <w:rPr>
          <w:rFonts w:hint="eastAsia"/>
        </w:rPr>
        <w:t>一致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t xml:space="preserve">Custom </w:t>
      </w:r>
      <w:proofErr w:type="spellStart"/>
      <w:r>
        <w:t>bootanimation</w:t>
      </w:r>
      <w:proofErr w:type="spellEnd"/>
    </w:p>
    <w:p w:rsidR="00BF06FB" w:rsidRDefault="00BF06FB" w:rsidP="00BF06FB">
      <w:pPr>
        <w:pStyle w:val="ListParagraph"/>
      </w:pPr>
      <w:r>
        <w:rPr>
          <w:rFonts w:hint="eastAsia"/>
        </w:rPr>
        <w:t>和</w:t>
      </w:r>
      <w:r>
        <w:rPr>
          <w:rFonts w:hint="eastAsia"/>
        </w:rPr>
        <w:t>Replace</w:t>
      </w:r>
      <w:r>
        <w:t xml:space="preserve"> </w:t>
      </w: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配合使用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Never</w:t>
      </w:r>
      <w:r>
        <w:t xml:space="preserve"> </w:t>
      </w:r>
      <w:r>
        <w:rPr>
          <w:rFonts w:hint="eastAsia"/>
        </w:rPr>
        <w:t>Sleep</w:t>
      </w:r>
    </w:p>
    <w:p w:rsidR="00BF06FB" w:rsidRDefault="00BF06FB" w:rsidP="00BF06FB">
      <w:pPr>
        <w:pStyle w:val="ListParagraph"/>
        <w:rPr>
          <w:rFonts w:hint="eastAsia"/>
        </w:rPr>
      </w:pPr>
      <w:r>
        <w:rPr>
          <w:rFonts w:hint="eastAsia"/>
        </w:rPr>
        <w:t>系统永不休眠，屏幕常亮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Nosip</w:t>
      </w:r>
      <w:proofErr w:type="spellEnd"/>
    </w:p>
    <w:p w:rsidR="00BF06FB" w:rsidRDefault="00BF06FB" w:rsidP="00BF06FB">
      <w:pPr>
        <w:pStyle w:val="ListParagraph"/>
      </w:pPr>
      <w:r>
        <w:rPr>
          <w:rFonts w:hint="eastAsia"/>
        </w:rPr>
        <w:t>是否禁用弹出输入法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Scan</w:t>
      </w:r>
    </w:p>
    <w:p w:rsidR="00BF06FB" w:rsidRDefault="00BF06FB" w:rsidP="00BF06FB">
      <w:pPr>
        <w:pStyle w:val="ListParagraph"/>
        <w:rPr>
          <w:rFonts w:hint="eastAsia"/>
        </w:rPr>
      </w:pPr>
      <w:r>
        <w:rPr>
          <w:rFonts w:hint="eastAsia"/>
        </w:rPr>
        <w:t>我们新建文件，或者文件夹有时候连接</w:t>
      </w:r>
      <w:r>
        <w:rPr>
          <w:rFonts w:hint="eastAsia"/>
        </w:rPr>
        <w:t>pc</w:t>
      </w:r>
      <w:r>
        <w:rPr>
          <w:rFonts w:hint="eastAsia"/>
        </w:rPr>
        <w:t>不能马上读取出来，需要重启刷新了缓存才能看到。打开该功能，只要连接</w:t>
      </w:r>
      <w:r>
        <w:rPr>
          <w:rFonts w:hint="eastAsia"/>
        </w:rPr>
        <w:t>pc</w:t>
      </w:r>
      <w:r>
        <w:rPr>
          <w:rFonts w:hint="eastAsia"/>
        </w:rPr>
        <w:t>可以马上更新缓存，就可以看到。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Wifi</w:t>
      </w:r>
      <w:proofErr w:type="spellEnd"/>
      <w:r>
        <w:t xml:space="preserve"> </w:t>
      </w:r>
      <w:r>
        <w:rPr>
          <w:rFonts w:hint="eastAsia"/>
        </w:rPr>
        <w:t>portal</w:t>
      </w:r>
      <w:r>
        <w:t xml:space="preserve"> </w:t>
      </w:r>
      <w:r>
        <w:rPr>
          <w:rFonts w:hint="eastAsia"/>
        </w:rPr>
        <w:t>detection</w:t>
      </w:r>
    </w:p>
    <w:p w:rsidR="000B626D" w:rsidRPr="001B0B46" w:rsidRDefault="001B0B46" w:rsidP="000B626D">
      <w:pPr>
        <w:pStyle w:val="ListParagraph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默认连接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，会</w:t>
      </w:r>
      <w:r>
        <w:rPr>
          <w:rFonts w:hint="eastAsia"/>
        </w:rPr>
        <w:t>ping</w:t>
      </w:r>
      <w:r>
        <w:rPr>
          <w:rFonts w:hint="eastAsia"/>
        </w:rPr>
        <w:t>下</w:t>
      </w:r>
      <w:r>
        <w:rPr>
          <w:rFonts w:hint="eastAsia"/>
        </w:rPr>
        <w:t>google</w:t>
      </w:r>
      <w:r>
        <w:rPr>
          <w:rFonts w:hint="eastAsia"/>
        </w:rPr>
        <w:t>的一个外网网址。如果</w:t>
      </w:r>
      <w:r>
        <w:rPr>
          <w:rFonts w:hint="eastAsia"/>
        </w:rPr>
        <w:t>ping</w:t>
      </w:r>
      <w:r>
        <w:rPr>
          <w:rFonts w:hint="eastAsia"/>
        </w:rPr>
        <w:t>不通，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信号处有个小</w:t>
      </w:r>
      <w:r>
        <w:rPr>
          <w:rFonts w:hint="eastAsia"/>
        </w:rPr>
        <w:t>x</w:t>
      </w:r>
      <w:r>
        <w:rPr>
          <w:rFonts w:hint="eastAsia"/>
        </w:rPr>
        <w:t>。这样导致国内的没翻墙的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连接上后，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bar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图标有个</w:t>
      </w:r>
      <w:r>
        <w:rPr>
          <w:rFonts w:hint="eastAsia"/>
        </w:rPr>
        <w:t>x</w:t>
      </w:r>
      <w:r>
        <w:rPr>
          <w:rFonts w:hint="eastAsia"/>
        </w:rPr>
        <w:t>。关闭后可以取消这个操作，不显示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rPr>
          <w:rFonts w:hint="eastAsia"/>
        </w:rPr>
        <w:t>Grant/</w:t>
      </w:r>
      <w:r>
        <w:t>Revoke runtime permissions</w:t>
      </w:r>
    </w:p>
    <w:p w:rsidR="001B0B46" w:rsidRDefault="001B0B46" w:rsidP="001B0B46">
      <w:pPr>
        <w:pStyle w:val="ListParagraph"/>
        <w:rPr>
          <w:rFonts w:hint="eastAsia"/>
        </w:r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开始引入动态权限。应用需要动态申请重要的权限，打开应用的时候有</w:t>
      </w:r>
      <w:r>
        <w:rPr>
          <w:rFonts w:hint="eastAsia"/>
        </w:rPr>
        <w:t>dialog</w:t>
      </w:r>
      <w:r>
        <w:rPr>
          <w:rFonts w:hint="eastAsia"/>
        </w:rPr>
        <w:t>。该功能可以直接给予应用权限，不弹</w:t>
      </w:r>
      <w:r>
        <w:rPr>
          <w:rFonts w:hint="eastAsia"/>
        </w:rPr>
        <w:t>dialog</w:t>
      </w:r>
      <w:r>
        <w:rPr>
          <w:rFonts w:hint="eastAsia"/>
        </w:rPr>
        <w:t>。设置后也可以去</w:t>
      </w:r>
      <w:r>
        <w:rPr>
          <w:rFonts w:hint="eastAsia"/>
        </w:rPr>
        <w:t>Settings</w:t>
      </w:r>
      <w:r>
        <w:rPr>
          <w:rFonts w:hint="eastAsia"/>
        </w:rPr>
        <w:t>里面的应用与通知</w:t>
      </w:r>
      <w:r>
        <w:t>&gt;&gt;&gt;</w:t>
      </w:r>
      <w:r>
        <w:rPr>
          <w:rFonts w:hint="eastAsia"/>
        </w:rPr>
        <w:t>某个应用</w:t>
      </w:r>
      <w:r>
        <w:rPr>
          <w:rFonts w:hint="eastAsia"/>
        </w:rPr>
        <w:t>&gt;</w:t>
      </w:r>
      <w:r>
        <w:t>&gt;&gt;</w:t>
      </w:r>
      <w:r>
        <w:rPr>
          <w:rFonts w:hint="eastAsia"/>
        </w:rPr>
        <w:t>权限里面去查看。权限的</w:t>
      </w:r>
      <w:r>
        <w:rPr>
          <w:rFonts w:hint="eastAsia"/>
        </w:rPr>
        <w:t>switch</w:t>
      </w:r>
      <w:r>
        <w:rPr>
          <w:rFonts w:hint="eastAsia"/>
        </w:rPr>
        <w:t>状态。</w:t>
      </w:r>
    </w:p>
    <w:p w:rsidR="00BF06FB" w:rsidRDefault="00BF06FB" w:rsidP="00BF06FB">
      <w:pPr>
        <w:pStyle w:val="ListParagraph"/>
        <w:numPr>
          <w:ilvl w:val="0"/>
          <w:numId w:val="3"/>
        </w:numPr>
      </w:pPr>
      <w:r>
        <w:t>Set default launcher</w:t>
      </w:r>
    </w:p>
    <w:p w:rsidR="001B0B46" w:rsidRDefault="001B0B46" w:rsidP="001B0B46">
      <w:pPr>
        <w:pStyle w:val="ListParagraph"/>
      </w:pPr>
      <w:r>
        <w:rPr>
          <w:rFonts w:hint="eastAsia"/>
        </w:rPr>
        <w:t>多个</w:t>
      </w:r>
      <w:r>
        <w:rPr>
          <w:rFonts w:hint="eastAsia"/>
        </w:rPr>
        <w:t>launcher</w:t>
      </w:r>
      <w:r>
        <w:rPr>
          <w:rFonts w:hint="eastAsia"/>
        </w:rPr>
        <w:t>的情况下，可以设置默认</w:t>
      </w:r>
      <w:r>
        <w:rPr>
          <w:rFonts w:hint="eastAsia"/>
        </w:rPr>
        <w:t>launcher</w:t>
      </w:r>
      <w:r>
        <w:rPr>
          <w:rFonts w:hint="eastAsia"/>
        </w:rPr>
        <w:t>。不弹手动选择</w:t>
      </w:r>
      <w:proofErr w:type="spellStart"/>
      <w:r>
        <w:rPr>
          <w:rFonts w:hint="eastAsia"/>
        </w:rPr>
        <w:t>laucher</w:t>
      </w:r>
      <w:proofErr w:type="spellEnd"/>
      <w:r>
        <w:rPr>
          <w:rFonts w:hint="eastAsia"/>
        </w:rPr>
        <w:t>的对话框</w:t>
      </w:r>
      <w:r>
        <w:t>(</w:t>
      </w:r>
      <w:r>
        <w:rPr>
          <w:rFonts w:hint="eastAsia"/>
        </w:rPr>
        <w:t>默认</w:t>
      </w:r>
      <w:proofErr w:type="spellStart"/>
      <w:r w:rsidR="009864D3">
        <w:rPr>
          <w:rFonts w:hint="eastAsia"/>
        </w:rPr>
        <w:t>os</w:t>
      </w:r>
      <w:proofErr w:type="spellEnd"/>
      <w:r>
        <w:rPr>
          <w:rFonts w:hint="eastAsia"/>
        </w:rPr>
        <w:t>切换</w:t>
      </w:r>
      <w:r>
        <w:rPr>
          <w:rFonts w:hint="eastAsia"/>
        </w:rPr>
        <w:t>launcher</w:t>
      </w:r>
      <w:r>
        <w:rPr>
          <w:rFonts w:hint="eastAsia"/>
        </w:rPr>
        <w:t>的行为是系统有多个</w:t>
      </w:r>
      <w:r>
        <w:rPr>
          <w:rFonts w:hint="eastAsia"/>
        </w:rPr>
        <w:t>launcher</w:t>
      </w:r>
      <w:r>
        <w:rPr>
          <w:rFonts w:hint="eastAsia"/>
        </w:rPr>
        <w:t>的情况下，按</w:t>
      </w:r>
      <w:r>
        <w:rPr>
          <w:rFonts w:hint="eastAsia"/>
        </w:rPr>
        <w:t>home</w:t>
      </w:r>
      <w:r>
        <w:rPr>
          <w:rFonts w:hint="eastAsia"/>
        </w:rPr>
        <w:t>键，弹</w:t>
      </w:r>
      <w:r>
        <w:rPr>
          <w:rFonts w:hint="eastAsia"/>
        </w:rPr>
        <w:t>dialog</w:t>
      </w:r>
      <w:proofErr w:type="gramStart"/>
      <w:r>
        <w:rPr>
          <w:rFonts w:hint="eastAsia"/>
        </w:rPr>
        <w:t>去选择</w:t>
      </w:r>
      <w:r>
        <w:t>)</w:t>
      </w:r>
      <w:r>
        <w:rPr>
          <w:rFonts w:hint="eastAsia"/>
        </w:rPr>
        <w:t>。</w:t>
      </w:r>
      <w:proofErr w:type="gramEnd"/>
    </w:p>
    <w:p w:rsidR="00B40747" w:rsidRDefault="00B40747" w:rsidP="00B40747">
      <w:pPr>
        <w:pStyle w:val="Heading1"/>
      </w:pPr>
      <w:r>
        <w:rPr>
          <w:rFonts w:hint="eastAsia"/>
        </w:rPr>
        <w:t>测试要点：</w:t>
      </w:r>
    </w:p>
    <w:p w:rsidR="00B40747" w:rsidRDefault="00B40747" w:rsidP="00B40747">
      <w:r>
        <w:rPr>
          <w:rFonts w:hint="eastAsia"/>
        </w:rPr>
        <w:t>测试功能是否正常？</w:t>
      </w:r>
    </w:p>
    <w:p w:rsidR="00B40747" w:rsidRDefault="00B40747" w:rsidP="00B40747">
      <w:r>
        <w:rPr>
          <w:rFonts w:hint="eastAsia"/>
        </w:rPr>
        <w:t>功能设置后重启是否依然生效？</w:t>
      </w:r>
    </w:p>
    <w:p w:rsidR="00B40747" w:rsidRPr="00C910D3" w:rsidRDefault="00B40747" w:rsidP="00B40747">
      <w:pPr>
        <w:rPr>
          <w:rFonts w:hint="eastAsia"/>
        </w:rPr>
      </w:pPr>
      <w:r>
        <w:rPr>
          <w:rFonts w:hint="eastAsia"/>
        </w:rPr>
        <w:t>配合</w:t>
      </w:r>
      <w:proofErr w:type="spellStart"/>
      <w:r>
        <w:rPr>
          <w:rFonts w:hint="eastAsia"/>
        </w:rPr>
        <w:t>HQConfig</w:t>
      </w:r>
      <w:proofErr w:type="spellEnd"/>
      <w:r>
        <w:rPr>
          <w:rFonts w:hint="eastAsia"/>
        </w:rPr>
        <w:t>的同步，是否功能和设置项都同步过来了？</w:t>
      </w:r>
      <w:bookmarkStart w:id="0" w:name="_GoBack"/>
      <w:bookmarkEnd w:id="0"/>
    </w:p>
    <w:sectPr w:rsidR="00B40747" w:rsidRPr="00C91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37B5"/>
    <w:multiLevelType w:val="hybridMultilevel"/>
    <w:tmpl w:val="BF6C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36A0"/>
    <w:multiLevelType w:val="hybridMultilevel"/>
    <w:tmpl w:val="A3E655E2"/>
    <w:lvl w:ilvl="0" w:tplc="1F5ECD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2986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E8B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D29E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96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60C5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BA93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05A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9495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52F7A"/>
    <w:multiLevelType w:val="hybridMultilevel"/>
    <w:tmpl w:val="6E42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21"/>
    <w:rsid w:val="00005A91"/>
    <w:rsid w:val="0003056A"/>
    <w:rsid w:val="00044198"/>
    <w:rsid w:val="00044854"/>
    <w:rsid w:val="000971F6"/>
    <w:rsid w:val="000A1590"/>
    <w:rsid w:val="000A2E6B"/>
    <w:rsid w:val="000B626D"/>
    <w:rsid w:val="000D1EC3"/>
    <w:rsid w:val="000D5B99"/>
    <w:rsid w:val="000E7437"/>
    <w:rsid w:val="00100ACD"/>
    <w:rsid w:val="00113093"/>
    <w:rsid w:val="00135AAA"/>
    <w:rsid w:val="001368A5"/>
    <w:rsid w:val="001369C6"/>
    <w:rsid w:val="00144BFD"/>
    <w:rsid w:val="00147A8C"/>
    <w:rsid w:val="001663F8"/>
    <w:rsid w:val="00186A89"/>
    <w:rsid w:val="001932FB"/>
    <w:rsid w:val="0019379D"/>
    <w:rsid w:val="001A7312"/>
    <w:rsid w:val="001B0B46"/>
    <w:rsid w:val="001E0755"/>
    <w:rsid w:val="00201EBE"/>
    <w:rsid w:val="00213064"/>
    <w:rsid w:val="00233A71"/>
    <w:rsid w:val="00240C7E"/>
    <w:rsid w:val="0025749B"/>
    <w:rsid w:val="00257E4F"/>
    <w:rsid w:val="0028102E"/>
    <w:rsid w:val="00295E47"/>
    <w:rsid w:val="002E492B"/>
    <w:rsid w:val="002F3673"/>
    <w:rsid w:val="00307302"/>
    <w:rsid w:val="00315EB6"/>
    <w:rsid w:val="0032638E"/>
    <w:rsid w:val="003313A2"/>
    <w:rsid w:val="0034527C"/>
    <w:rsid w:val="003519EF"/>
    <w:rsid w:val="003951F9"/>
    <w:rsid w:val="003A5925"/>
    <w:rsid w:val="003C6B20"/>
    <w:rsid w:val="003E2345"/>
    <w:rsid w:val="003E353B"/>
    <w:rsid w:val="003E7EE6"/>
    <w:rsid w:val="003F6A97"/>
    <w:rsid w:val="00452F8B"/>
    <w:rsid w:val="004B3307"/>
    <w:rsid w:val="004E16F9"/>
    <w:rsid w:val="00503C5B"/>
    <w:rsid w:val="00530B18"/>
    <w:rsid w:val="00546263"/>
    <w:rsid w:val="005626B1"/>
    <w:rsid w:val="005A3E3D"/>
    <w:rsid w:val="005B3E71"/>
    <w:rsid w:val="005C0E67"/>
    <w:rsid w:val="005C2158"/>
    <w:rsid w:val="005F2FDC"/>
    <w:rsid w:val="006215C2"/>
    <w:rsid w:val="00645885"/>
    <w:rsid w:val="0065376D"/>
    <w:rsid w:val="006863BB"/>
    <w:rsid w:val="006C19CD"/>
    <w:rsid w:val="006D2A57"/>
    <w:rsid w:val="006F55D2"/>
    <w:rsid w:val="007129C7"/>
    <w:rsid w:val="0074230D"/>
    <w:rsid w:val="00756B74"/>
    <w:rsid w:val="00765521"/>
    <w:rsid w:val="00773A08"/>
    <w:rsid w:val="00775ABC"/>
    <w:rsid w:val="00792819"/>
    <w:rsid w:val="007956FA"/>
    <w:rsid w:val="007A4D1C"/>
    <w:rsid w:val="007E79F3"/>
    <w:rsid w:val="0082113C"/>
    <w:rsid w:val="00831AB6"/>
    <w:rsid w:val="00854577"/>
    <w:rsid w:val="00862B8F"/>
    <w:rsid w:val="00871205"/>
    <w:rsid w:val="00873986"/>
    <w:rsid w:val="008A7019"/>
    <w:rsid w:val="009061E9"/>
    <w:rsid w:val="00907859"/>
    <w:rsid w:val="00926913"/>
    <w:rsid w:val="00936721"/>
    <w:rsid w:val="00942A94"/>
    <w:rsid w:val="0096080D"/>
    <w:rsid w:val="00967D05"/>
    <w:rsid w:val="009864D3"/>
    <w:rsid w:val="009A676D"/>
    <w:rsid w:val="009C2C56"/>
    <w:rsid w:val="009F14D5"/>
    <w:rsid w:val="009F48C1"/>
    <w:rsid w:val="009F5E3E"/>
    <w:rsid w:val="00A010A5"/>
    <w:rsid w:val="00A1239A"/>
    <w:rsid w:val="00A42C8A"/>
    <w:rsid w:val="00A54363"/>
    <w:rsid w:val="00A718FC"/>
    <w:rsid w:val="00AA07AA"/>
    <w:rsid w:val="00AA55BC"/>
    <w:rsid w:val="00AB0FE4"/>
    <w:rsid w:val="00AC023D"/>
    <w:rsid w:val="00AC7241"/>
    <w:rsid w:val="00AC74FF"/>
    <w:rsid w:val="00AE28E0"/>
    <w:rsid w:val="00AF5A1E"/>
    <w:rsid w:val="00B02643"/>
    <w:rsid w:val="00B2230E"/>
    <w:rsid w:val="00B259E6"/>
    <w:rsid w:val="00B27E0C"/>
    <w:rsid w:val="00B3158B"/>
    <w:rsid w:val="00B40747"/>
    <w:rsid w:val="00B41392"/>
    <w:rsid w:val="00B70FBC"/>
    <w:rsid w:val="00B76666"/>
    <w:rsid w:val="00BB412B"/>
    <w:rsid w:val="00BF06FB"/>
    <w:rsid w:val="00BF0A41"/>
    <w:rsid w:val="00BF0D92"/>
    <w:rsid w:val="00C063A2"/>
    <w:rsid w:val="00C15616"/>
    <w:rsid w:val="00C15726"/>
    <w:rsid w:val="00C21DE7"/>
    <w:rsid w:val="00C44FA0"/>
    <w:rsid w:val="00C53EAE"/>
    <w:rsid w:val="00C675FD"/>
    <w:rsid w:val="00C677FC"/>
    <w:rsid w:val="00C755C7"/>
    <w:rsid w:val="00C82206"/>
    <w:rsid w:val="00C910D3"/>
    <w:rsid w:val="00C93A9F"/>
    <w:rsid w:val="00C954A1"/>
    <w:rsid w:val="00CA05DE"/>
    <w:rsid w:val="00CB1204"/>
    <w:rsid w:val="00CB3C03"/>
    <w:rsid w:val="00CB65CB"/>
    <w:rsid w:val="00CE00B8"/>
    <w:rsid w:val="00CE07CE"/>
    <w:rsid w:val="00D0250E"/>
    <w:rsid w:val="00D032EB"/>
    <w:rsid w:val="00D033E1"/>
    <w:rsid w:val="00D03F71"/>
    <w:rsid w:val="00D04AE7"/>
    <w:rsid w:val="00D17C4A"/>
    <w:rsid w:val="00D2691A"/>
    <w:rsid w:val="00D271AE"/>
    <w:rsid w:val="00D4524A"/>
    <w:rsid w:val="00D47B33"/>
    <w:rsid w:val="00D66DF3"/>
    <w:rsid w:val="00D96356"/>
    <w:rsid w:val="00DD5F25"/>
    <w:rsid w:val="00DE2B6A"/>
    <w:rsid w:val="00DE367B"/>
    <w:rsid w:val="00E13AEE"/>
    <w:rsid w:val="00E76FE5"/>
    <w:rsid w:val="00E862BC"/>
    <w:rsid w:val="00E93741"/>
    <w:rsid w:val="00EA1C0F"/>
    <w:rsid w:val="00EA668A"/>
    <w:rsid w:val="00EB301E"/>
    <w:rsid w:val="00F07EDC"/>
    <w:rsid w:val="00F2059C"/>
    <w:rsid w:val="00F513D3"/>
    <w:rsid w:val="00F946A9"/>
    <w:rsid w:val="00FD4D10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D1C7"/>
  <w15:chartTrackingRefBased/>
  <w15:docId w15:val="{25E04B6C-6540-4582-A019-C824DCA0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7B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74F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74FF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AC0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23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67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9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655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6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D6602-C65D-4E61-BFE8-BE29EEBB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potter</dc:creator>
  <cp:keywords/>
  <dc:description/>
  <cp:lastModifiedBy>Liu, potter</cp:lastModifiedBy>
  <cp:revision>154</cp:revision>
  <dcterms:created xsi:type="dcterms:W3CDTF">2018-05-21T10:47:00Z</dcterms:created>
  <dcterms:modified xsi:type="dcterms:W3CDTF">2019-05-16T04:15:00Z</dcterms:modified>
</cp:coreProperties>
</file>