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S Gothic" w:hAnsi="MS Gothic" w:eastAsia="MS Gothic"/>
          <w:b/>
          <w:color w:val="1F497D"/>
          <w:sz w:val="36"/>
        </w:rPr>
        <w:t>議　事　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r/>
            <w:r>
              <w:rPr>
                <w:rFonts w:ascii="MS Gothic" w:hAnsi="MS Gothic" w:eastAsia="MS Gothic"/>
                <w:b/>
                <w:sz w:val="21"/>
              </w:rPr>
              <w:t>会議名称</w:t>
            </w:r>
          </w:p>
        </w:tc>
        <w:tc>
          <w:tcPr>
            <w:tcW w:type="dxa" w:w="2280"/>
          </w:tcPr>
          <w:p>
            <w:r/>
            <w:r>
              <w:rPr>
                <w:rFonts w:ascii="MS Gothic" w:hAnsi="MS Gothic" w:eastAsia="MS Gothic"/>
                <w:b w:val="0"/>
                <w:sz w:val="21"/>
              </w:rPr>
              <w:t>標準作業書　打ち合わせ</w:t>
            </w:r>
          </w:p>
        </w:tc>
        <w:tc>
          <w:tcPr>
            <w:tcW w:type="dxa" w:w="2280"/>
            <w:shd w:val="clear" w:color="auto" w:fill="D9E1F2"/>
          </w:tcPr>
          <w:p>
            <w:r/>
            <w:r>
              <w:rPr>
                <w:rFonts w:ascii="MS Gothic" w:hAnsi="MS Gothic" w:eastAsia="MS Gothic"/>
                <w:b/>
                <w:sz w:val="21"/>
              </w:rPr>
              <w:t>文書番号</w:t>
            </w:r>
          </w:p>
        </w:tc>
        <w:tc>
          <w:tcPr>
            <w:tcW w:type="dxa" w:w="2280"/>
          </w:tcPr>
          <w:p>
            <w:r/>
            <w:r>
              <w:rPr>
                <w:rFonts w:ascii="MS Gothic" w:hAnsi="MS Gothic" w:eastAsia="MS Gothic"/>
                <w:b w:val="0"/>
                <w:sz w:val="21"/>
              </w:rPr>
            </w:r>
          </w:p>
        </w:tc>
      </w:tr>
      <w:tr>
        <w:tc>
          <w:tcPr>
            <w:tcW w:type="dxa" w:w="2280"/>
            <w:shd w:val="clear" w:color="auto" w:fill="D9E1F2"/>
          </w:tcPr>
          <w:p>
            <w:r/>
            <w:r>
              <w:rPr>
                <w:rFonts w:ascii="MS Gothic" w:hAnsi="MS Gothic" w:eastAsia="MS Gothic"/>
                <w:b/>
                <w:sz w:val="21"/>
              </w:rPr>
              <w:t>日　　時</w:t>
            </w:r>
          </w:p>
        </w:tc>
        <w:tc>
          <w:tcPr>
            <w:tcW w:type="dxa" w:w="2280"/>
          </w:tcPr>
          <w:p>
            <w:r/>
            <w:r>
              <w:rPr>
                <w:rFonts w:ascii="MS Gothic" w:hAnsi="MS Gothic" w:eastAsia="MS Gothic"/>
                <w:b w:val="0"/>
                <w:sz w:val="21"/>
              </w:rPr>
              <w:t>2026年6月9日（火）</w:t>
            </w:r>
          </w:p>
        </w:tc>
        <w:tc>
          <w:tcPr>
            <w:tcW w:type="dxa" w:w="2280"/>
            <w:shd w:val="clear" w:color="auto" w:fill="D9E1F2"/>
          </w:tcPr>
          <w:p>
            <w:r/>
            <w:r>
              <w:rPr>
                <w:rFonts w:ascii="MS Gothic" w:hAnsi="MS Gothic" w:eastAsia="MS Gothic"/>
                <w:b/>
                <w:sz w:val="21"/>
              </w:rPr>
              <w:t>作　成　者</w:t>
            </w:r>
          </w:p>
        </w:tc>
        <w:tc>
          <w:tcPr>
            <w:tcW w:type="dxa" w:w="2280"/>
          </w:tcPr>
          <w:p>
            <w:r/>
            <w:r>
              <w:rPr>
                <w:rFonts w:ascii="MS Gothic" w:hAnsi="MS Gothic" w:eastAsia="MS Gothic"/>
                <w:b w:val="0"/>
                <w:sz w:val="21"/>
              </w:rPr>
            </w:r>
          </w:p>
        </w:tc>
      </w:tr>
      <w:tr>
        <w:tc>
          <w:tcPr>
            <w:tcW w:type="dxa" w:w="2280"/>
            <w:shd w:val="clear" w:color="auto" w:fill="D9E1F2"/>
          </w:tcPr>
          <w:p>
            <w:r/>
            <w:r>
              <w:rPr>
                <w:rFonts w:ascii="MS Gothic" w:hAnsi="MS Gothic" w:eastAsia="MS Gothic"/>
                <w:b/>
                <w:sz w:val="21"/>
              </w:rPr>
              <w:t>参　加　者</w:t>
            </w:r>
          </w:p>
        </w:tc>
        <w:tc>
          <w:tcPr>
            <w:tcW w:type="dxa" w:w="2280"/>
          </w:tcPr>
          <w:p>
            <w:r/>
            <w:r>
              <w:rPr>
                <w:rFonts w:ascii="MS Gothic" w:hAnsi="MS Gothic" w:eastAsia="MS Gothic"/>
                <w:b w:val="0"/>
                <w:sz w:val="21"/>
              </w:rPr>
              <w:t>宮本、磯田、西口、岡田、三谷</w:t>
            </w:r>
          </w:p>
        </w:tc>
        <w:tc>
          <w:tcPr>
            <w:tcW w:type="dxa" w:w="2280"/>
            <w:shd w:val="clear" w:color="auto" w:fill="D9E1F2"/>
          </w:tcPr>
          <w:p>
            <w:r/>
            <w:r>
              <w:rPr>
                <w:rFonts w:ascii="MS Gothic" w:hAnsi="MS Gothic" w:eastAsia="MS Gothic"/>
                <w:b/>
                <w:sz w:val="21"/>
              </w:rPr>
              <w:t>承　認　者</w:t>
            </w:r>
          </w:p>
        </w:tc>
        <w:tc>
          <w:tcPr>
            <w:tcW w:type="dxa" w:w="2280"/>
          </w:tcPr>
          <w:p>
            <w:r/>
            <w:r>
              <w:rPr>
                <w:rFonts w:ascii="MS Gothic" w:hAnsi="MS Gothic" w:eastAsia="MS Gothic"/>
                <w:b w:val="0"/>
                <w:sz w:val="21"/>
              </w:rPr>
            </w:r>
          </w:p>
        </w:tc>
      </w:tr>
      <w:tr>
        <w:tc>
          <w:tcPr>
            <w:tcW w:type="dxa" w:w="2280"/>
            <w:shd w:val="clear" w:color="auto" w:fill="D9E1F2"/>
          </w:tcPr>
          <w:p>
            <w:r/>
            <w:r>
              <w:rPr>
                <w:rFonts w:ascii="MS Gothic" w:hAnsi="MS Gothic" w:eastAsia="MS Gothic"/>
                <w:b/>
                <w:sz w:val="21"/>
              </w:rPr>
              <w:t>次　　回</w:t>
            </w:r>
          </w:p>
        </w:tc>
        <w:tc>
          <w:tcPr>
            <w:tcW w:type="dxa" w:w="2280"/>
          </w:tcPr>
          <w:p>
            <w:r/>
            <w:r>
              <w:rPr>
                <w:rFonts w:ascii="MS Gothic" w:hAnsi="MS Gothic" w:eastAsia="MS Gothic"/>
                <w:b w:val="0"/>
                <w:sz w:val="21"/>
              </w:rPr>
              <w:t>2026年6月16日（火）</w:t>
            </w:r>
          </w:p>
        </w:tc>
        <w:tc>
          <w:tcPr>
            <w:tcW w:type="dxa" w:w="2280"/>
            <w:shd w:val="clear" w:color="auto" w:fill="D9E1F2"/>
          </w:tcPr>
          <w:p>
            <w:r/>
            <w:r>
              <w:rPr>
                <w:rFonts w:ascii="MS Gothic" w:hAnsi="MS Gothic" w:eastAsia="MS Gothic"/>
                <w:b/>
                <w:sz w:val="21"/>
              </w:rPr>
              <w:t>場　　所</w:t>
            </w:r>
          </w:p>
        </w:tc>
        <w:tc>
          <w:tcPr>
            <w:tcW w:type="dxa" w:w="2280"/>
          </w:tcPr>
          <w:p>
            <w:r/>
            <w:r>
              <w:rPr>
                <w:rFonts w:ascii="MS Gothic" w:hAnsi="MS Gothic" w:eastAsia="MS Gothic"/>
                <w:b w:val="0"/>
                <w:sz w:val="21"/>
              </w:rPr>
            </w:r>
          </w:p>
        </w:tc>
      </w:tr>
    </w:tbl>
    <w:p/>
    <w:p>
      <w:pPr>
        <w:spacing w:after="160"/>
      </w:pPr>
      <w:r>
        <w:rPr>
          <w:rFonts w:ascii="MS Gothic" w:hAnsi="MS Gothic" w:eastAsia="MS Gothic"/>
          <w:b/>
          <w:color w:val="C05020"/>
          <w:sz w:val="18"/>
        </w:rPr>
        <w:t xml:space="preserve">★ </w:t>
      </w:r>
      <w:r>
        <w:rPr>
          <w:rFonts w:ascii="MS Gothic" w:hAnsi="MS Gothic" w:eastAsia="MS Gothic"/>
          <w:b w:val="0"/>
          <w:color w:val="C05020"/>
          <w:sz w:val="18"/>
        </w:rPr>
        <w:t>赤字項目は未決事項・検討中（要フォロー）</w:t>
      </w:r>
    </w:p>
    <w:p>
      <w:pPr>
        <w:spacing w:after="120" w:before="200"/>
        <w:jc w:val="left"/>
        <w:pBdr>
          <w:bottom w:val="single" w:sz="6" w:space="1" w:color="1F497D"/>
        </w:pBdr>
      </w:pPr>
      <w:r>
        <w:rPr>
          <w:rFonts w:ascii="MS Gothic" w:hAnsi="MS Gothic" w:eastAsia="MS Gothic"/>
          <w:b/>
          <w:color w:val="1F497D"/>
          <w:sz w:val="26"/>
        </w:rPr>
        <w:t>1．本日の作業内容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各標準作業書の名称を会議の場で見直し・確認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フォームをPDFで確認（見た目・表のズレがないか）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書き漏れの確認（ページ番号・日付 など）</w:t>
      </w:r>
    </w:p>
    <w:p>
      <w:pPr>
        <w:spacing w:after="120" w:before="200"/>
        <w:jc w:val="left"/>
        <w:pBdr>
          <w:bottom w:val="single" w:sz="6" w:space="1" w:color="1F497D"/>
        </w:pBdr>
      </w:pPr>
      <w:r>
        <w:rPr>
          <w:rFonts w:ascii="MS Gothic" w:hAnsi="MS Gothic" w:eastAsia="MS Gothic"/>
          <w:b/>
          <w:color w:val="1F497D"/>
          <w:sz w:val="26"/>
        </w:rPr>
        <w:t>2．追加ルール【決定事項】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エクセルファイルの名称ルール：先頭に標準作業書No.を付ける</w:t>
      </w:r>
    </w:p>
    <w:p>
      <w:pPr>
        <w:pStyle w:val="ListBullet2"/>
        <w:spacing w:after="40"/>
      </w:pPr>
      <w:r>
        <w:rPr>
          <w:rFonts w:ascii="MS Gothic" w:hAnsi="MS Gothic" w:eastAsia="MS Gothic"/>
          <w:b w:val="0"/>
          <w:color w:val="595959"/>
          <w:sz w:val="20"/>
        </w:rPr>
        <w:t>例）「8001A成型段取り」　※改訂イニシャルも入れる</w:t>
      </w:r>
    </w:p>
    <w:p>
      <w:pPr>
        <w:pStyle w:val="ListBullet"/>
        <w:spacing w:after="40"/>
      </w:pPr>
      <w:r>
        <w:rPr>
          <w:rFonts w:ascii="MS Gothic" w:hAnsi="MS Gothic" w:eastAsia="MS Gothic"/>
          <w:b w:val="0"/>
          <w:sz w:val="21"/>
        </w:rPr>
        <w:t>新規フォルダ「現場リリース済 標準作業書」の運用</w:t>
      </w:r>
    </w:p>
    <w:p>
      <w:pPr>
        <w:pStyle w:val="ListBullet2"/>
        <w:spacing w:after="40"/>
      </w:pPr>
      <w:r>
        <w:rPr>
          <w:rFonts w:ascii="MS Gothic" w:hAnsi="MS Gothic" w:eastAsia="MS Gothic"/>
          <w:b w:val="0"/>
          <w:color w:val="595959"/>
          <w:sz w:val="20"/>
        </w:rPr>
        <w:t>完成・印刷済みの資料を一旦格納する</w:t>
      </w:r>
    </w:p>
    <w:p>
      <w:pPr>
        <w:pStyle w:val="ListBullet2"/>
        <w:spacing w:after="40"/>
      </w:pPr>
      <w:r>
        <w:rPr>
          <w:rFonts w:ascii="MS Gothic" w:hAnsi="MS Gothic" w:eastAsia="MS Gothic"/>
          <w:b w:val="0"/>
          <w:color w:val="595959"/>
          <w:sz w:val="20"/>
        </w:rPr>
        <w:t>運用完了後はフォルダを開放（フォルダ自体は削除）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「作業標準書」の保管ルール：誰もが見られる・手に取れる場所に置く</w:t>
      </w:r>
    </w:p>
    <w:p>
      <w:pPr>
        <w:pStyle w:val="ListBullet2"/>
        <w:spacing w:after="40" w:before="40"/>
      </w:pPr>
      <w:r>
        <w:rPr>
          <w:rFonts w:ascii="MS Gothic" w:hAnsi="MS Gothic" w:eastAsia="MS Gothic"/>
          <w:b w:val="0"/>
          <w:sz w:val="21"/>
        </w:rPr>
        <w:t xml:space="preserve">　→ しまい込みはNGルール</w:t>
      </w:r>
    </w:p>
    <w:p>
      <w:pPr>
        <w:spacing w:after="120" w:before="200"/>
        <w:jc w:val="left"/>
        <w:pBdr>
          <w:bottom w:val="single" w:sz="6" w:space="1" w:color="1F497D"/>
        </w:pBdr>
      </w:pPr>
      <w:r>
        <w:rPr>
          <w:rFonts w:ascii="MS Gothic" w:hAnsi="MS Gothic" w:eastAsia="MS Gothic"/>
          <w:b/>
          <w:color w:val="1F497D"/>
          <w:sz w:val="26"/>
        </w:rPr>
        <w:t>3．提案事項</w:t>
      </w:r>
    </w:p>
    <w:p>
      <w:pPr>
        <w:spacing w:after="60" w:before="80"/>
      </w:pPr>
      <w:r>
        <w:rPr>
          <w:rFonts w:ascii="MS Gothic" w:hAnsi="MS Gothic" w:eastAsia="MS Gothic"/>
          <w:b/>
          <w:color w:val="2E74B5"/>
          <w:sz w:val="22"/>
        </w:rPr>
        <w:t>【現場へのリリース方法】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朝礼での連絡を基本とする（先例：コイル工場にて西村リーダーが朝礼で告知済み）</w:t>
      </w:r>
    </w:p>
    <w:p>
      <w:pPr>
        <w:pStyle w:val="ListBullet"/>
        <w:spacing w:after="40"/>
      </w:pPr>
      <w:r>
        <w:rPr>
          <w:rFonts w:ascii="MS Gothic" w:hAnsi="MS Gothic" w:eastAsia="MS Gothic"/>
          <w:b/>
          <w:sz w:val="21"/>
        </w:rPr>
        <w:t>推奨案：作成者によるリリース告知</w:t>
      </w:r>
    </w:p>
    <w:p>
      <w:pPr>
        <w:pStyle w:val="ListBullet2"/>
        <w:spacing w:after="40" w:before="40"/>
      </w:pPr>
      <w:r>
        <w:rPr>
          <w:rFonts w:ascii="MS Gothic" w:hAnsi="MS Gothic" w:eastAsia="MS Gothic"/>
          <w:b w:val="0"/>
          <w:sz w:val="21"/>
        </w:rPr>
        <w:t>前日までに作成者へファイルを渡す</w:t>
      </w:r>
    </w:p>
    <w:p>
      <w:pPr>
        <w:pStyle w:val="ListBullet2"/>
        <w:spacing w:after="40" w:before="40"/>
      </w:pPr>
      <w:r>
        <w:rPr>
          <w:rFonts w:ascii="MS Gothic" w:hAnsi="MS Gothic" w:eastAsia="MS Gothic"/>
          <w:b w:val="0"/>
          <w:sz w:val="21"/>
        </w:rPr>
        <w:t>リーダーと一緒に保管場所を決める</w:t>
      </w:r>
    </w:p>
    <w:p>
      <w:pPr>
        <w:pStyle w:val="ListBullet2"/>
        <w:spacing w:after="40" w:before="40"/>
      </w:pPr>
      <w:r>
        <w:rPr>
          <w:rFonts w:ascii="MS Gothic" w:hAnsi="MS Gothic" w:eastAsia="MS Gothic"/>
          <w:b w:val="0"/>
          <w:sz w:val="21"/>
        </w:rPr>
        <w:t>翌日の朝礼で作成者本人が発表する</w:t>
      </w:r>
    </w:p>
    <w:p>
      <w:pPr>
        <w:pStyle w:val="ListBullet2"/>
        <w:spacing w:after="40"/>
      </w:pPr>
      <w:r>
        <w:rPr>
          <w:rFonts w:ascii="MS Gothic" w:hAnsi="MS Gothic" w:eastAsia="MS Gothic"/>
          <w:b w:val="0"/>
          <w:color w:val="595959"/>
          <w:sz w:val="20"/>
        </w:rPr>
        <w:t>発表例：「○○作業標準書をリリースしました。置き場所は○○です。」</w:t>
      </w:r>
    </w:p>
    <w:p>
      <w:pPr>
        <w:pStyle w:val="ListBullet"/>
        <w:spacing w:after="40"/>
      </w:pPr>
      <w:r>
        <w:rPr>
          <w:rFonts w:ascii="MS Gothic" w:hAnsi="MS Gothic" w:eastAsia="MS Gothic"/>
          <w:b w:val="0"/>
          <w:color w:val="595959"/>
          <w:sz w:val="20"/>
        </w:rPr>
        <w:t>目的：作成者への敬意と達成感の実感　※会社・仲間へのPRも兼ねる</w:t>
      </w:r>
    </w:p>
    <w:p/>
    <w:p>
      <w:pPr>
        <w:spacing w:after="60" w:before="80"/>
      </w:pPr>
      <w:r>
        <w:rPr>
          <w:rFonts w:ascii="MS Gothic" w:hAnsi="MS Gothic" w:eastAsia="MS Gothic"/>
          <w:b/>
          <w:color w:val="2E74B5"/>
          <w:sz w:val="22"/>
        </w:rPr>
        <w:t>【将来的な保管方法】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sz w:val="21"/>
        </w:rPr>
        <w:t>マグネット付きファイルボックスを購入し、各作業場所で統一感を持たせて保管することを目指す</w:t>
      </w:r>
    </w:p>
    <w:p/>
    <w:p>
      <w:pPr>
        <w:spacing w:after="60" w:before="80"/>
      </w:pPr>
      <w:r>
        <w:rPr>
          <w:rFonts w:ascii="MS Gothic" w:hAnsi="MS Gothic" w:eastAsia="MS Gothic"/>
          <w:b/>
          <w:color w:val="C05020"/>
          <w:sz w:val="22"/>
        </w:rPr>
        <w:t>【未決事項】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 w:val="0"/>
          <w:color w:val="C05020"/>
          <w:sz w:val="21"/>
        </w:rPr>
        <w:t>★ リリース方法の最終決定 → 次回 6/16（火）に再確認・決定予定</w:t>
      </w:r>
    </w:p>
    <w:p>
      <w:pPr>
        <w:spacing w:after="120" w:before="200"/>
        <w:jc w:val="left"/>
        <w:pBdr>
          <w:bottom w:val="single" w:sz="6" w:space="1" w:color="1F497D"/>
        </w:pBdr>
      </w:pPr>
      <w:r>
        <w:rPr>
          <w:rFonts w:ascii="MS Gothic" w:hAnsi="MS Gothic" w:eastAsia="MS Gothic"/>
          <w:b/>
          <w:color w:val="1F497D"/>
          <w:sz w:val="26"/>
        </w:rPr>
        <w:t>4．本日の実績</w:t>
      </w:r>
    </w:p>
    <w:p>
      <w:pPr>
        <w:pStyle w:val="ListBullet"/>
        <w:spacing w:after="40" w:before="40"/>
      </w:pPr>
      <w:r>
        <w:rPr>
          <w:rFonts w:ascii="MS Gothic" w:hAnsi="MS Gothic" w:eastAsia="MS Gothic"/>
          <w:b/>
          <w:sz w:val="21"/>
        </w:rPr>
        <w:t>標準作業書　5個リリース完了</w:t>
      </w:r>
    </w:p>
    <w:p/>
    <w:p>
      <w:pPr>
        <w:jc w:val="right"/>
      </w:pPr>
      <w:r>
        <w:rPr>
          <w:rFonts w:ascii="MS Gothic" w:hAnsi="MS Gothic" w:eastAsia="MS Gothic"/>
          <w:b/>
          <w:sz w:val="22"/>
        </w:rPr>
        <w:t>以上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 w:eastAsia="MS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