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メイリオ" w:hAnsi="メイリオ" w:eastAsia="メイリオ"/>
          <w:b/>
          <w:color w:val="1F497D"/>
          <w:sz w:val="40"/>
        </w:rPr>
        <w:t>工程会議　議事録</w:t>
      </w:r>
    </w:p>
    <w:p>
      <w:pPr>
        <w:spacing w:after="240"/>
        <w:jc w:val="center"/>
      </w:pPr>
      <w:r>
        <w:rPr>
          <w:rFonts w:ascii="メイリオ" w:hAnsi="メイリオ" w:eastAsia="メイリオ"/>
          <w:b w:val="0"/>
          <w:color w:val="595959"/>
          <w:sz w:val="19"/>
        </w:rPr>
        <w:t>※本会議に参加していないリーダーの方にも分かるよう、要点を整理しています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01"/>
        <w:gridCol w:w="4986"/>
      </w:tblGrid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2"/>
              </w:rPr>
              <w:t>日　　時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 w:val="0"/>
                <w:sz w:val="22"/>
              </w:rPr>
              <w:t>2026年6月29日（月）　15:10〜17:30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2"/>
              </w:rPr>
              <w:t>参　加　者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 w:val="0"/>
                <w:sz w:val="22"/>
              </w:rPr>
              <w:t>社長、宮本、磯田、西口、西原、工場長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2"/>
              </w:rPr>
              <w:t>議　　題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 w:val="0"/>
                <w:sz w:val="22"/>
              </w:rPr>
              <w:t>①層間絶縁紙の調達　②鉄心工場工程　③コイル工場工程　④日鉄テックスエンジ・桑原電工　⑤懸念事項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2CC"/>
            <w:tcBorders>
              <w:top w:val="single" w:sz="8" w:color="BF8F00"/>
              <w:bottom w:val="single" w:sz="8" w:color="BF8F00"/>
              <w:left w:val="single" w:sz="8" w:color="BF8F00"/>
              <w:right w:val="single" w:sz="8" w:color="BF8F00"/>
            </w:tcBorders>
            <w:tcMar>
              <w:top w:w="160" w:type="dxa"/>
              <w:bottom w:w="160" w:type="dxa"/>
              <w:start w:w="200" w:type="dxa"/>
              <w:end w:w="200" w:type="dxa"/>
            </w:tcMar>
          </w:tcPr>
          <w:p>
            <w:pPr>
              <w:spacing w:after="80"/>
            </w:pPr>
            <w:r/>
            <w:r>
              <w:rPr>
                <w:rFonts w:ascii="メイリオ" w:hAnsi="メイリオ" w:eastAsia="メイリオ"/>
                <w:b/>
                <w:color w:val="7F6000"/>
                <w:sz w:val="24"/>
              </w:rPr>
              <w:t>★ 今回の重要ポイント（サマリー）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/>
                <w:color w:val="7F6000"/>
                <w:sz w:val="21"/>
              </w:rPr>
              <w:t>・</w:t>
            </w:r>
            <w:r>
              <w:rPr>
                <w:rFonts w:ascii="メイリオ" w:hAnsi="メイリオ" w:eastAsia="メイリオ"/>
                <w:b w:val="0"/>
                <w:color w:val="403000"/>
                <w:sz w:val="21"/>
              </w:rPr>
              <w:t>夜明：層間絶縁紙が材料ショート。今後の工程に影響する可能性あり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/>
                <w:color w:val="7F6000"/>
                <w:sz w:val="21"/>
              </w:rPr>
              <w:t>・</w:t>
            </w:r>
            <w:r>
              <w:rPr>
                <w:rFonts w:ascii="メイリオ" w:hAnsi="メイリオ" w:eastAsia="メイリオ"/>
                <w:b w:val="0"/>
                <w:color w:val="403000"/>
                <w:sz w:val="21"/>
              </w:rPr>
              <w:t>白沢：鉄心端板が客先支給遅延中（素材完成は10月中旬予定）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/>
                <w:color w:val="7F6000"/>
                <w:sz w:val="21"/>
              </w:rPr>
              <w:t>・</w:t>
            </w:r>
            <w:r>
              <w:rPr>
                <w:rFonts w:ascii="メイリオ" w:hAnsi="メイリオ" w:eastAsia="メイリオ"/>
                <w:b w:val="0"/>
                <w:color w:val="403000"/>
                <w:sz w:val="21"/>
              </w:rPr>
              <w:t>F1〜3 補極：コア板が入荷済みのはずだが現物が見当たらず、問い合わせ中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/>
                <w:color w:val="7F6000"/>
                <w:sz w:val="21"/>
              </w:rPr>
              <w:t>・</w:t>
            </w:r>
            <w:r>
              <w:rPr>
                <w:rFonts w:ascii="メイリオ" w:hAnsi="メイリオ" w:eastAsia="メイリオ"/>
                <w:b w:val="0"/>
                <w:color w:val="403000"/>
                <w:sz w:val="21"/>
              </w:rPr>
              <w:t>板室組立／成瀬、志比内／白沢：それぞれ工程タイミングが重なり現場の負荷が高い見込み</w:t>
            </w:r>
          </w:p>
        </w:tc>
      </w:tr>
    </w:tbl>
    <w:p/>
    <w:p>
      <w:pPr>
        <w:spacing w:after="80"/>
      </w:pPr>
      <w:r>
        <w:rPr>
          <w:rFonts w:ascii="メイリオ" w:hAnsi="メイリオ" w:eastAsia="メイリオ"/>
          <w:b/>
          <w:color w:val="FFFFFF"/>
          <w:sz w:val="19"/>
          <w:shd w:val="clear" w:color="auto" w:fill="8B0000"/>
        </w:rPr>
        <w:t xml:space="preserve">  要注意  </w:t>
      </w:r>
      <w:r>
        <w:rPr>
          <w:rFonts w:ascii="メイリオ" w:hAnsi="メイリオ" w:eastAsia="メイリオ"/>
          <w:b w:val="0"/>
          <w:color w:val="595959"/>
          <w:sz w:val="19"/>
        </w:rPr>
        <w:t xml:space="preserve">　遅延・材料ショートなど対応が必要　　</w:t>
      </w:r>
      <w:r>
        <w:rPr>
          <w:rFonts w:ascii="メイリオ" w:hAnsi="メイリオ" w:eastAsia="メイリオ"/>
          <w:b/>
          <w:color w:val="FFFFFF"/>
          <w:sz w:val="19"/>
          <w:shd w:val="clear" w:color="auto" w:fill="C45A11"/>
        </w:rPr>
        <w:t xml:space="preserve">  経過観察  </w:t>
      </w:r>
      <w:r>
        <w:rPr>
          <w:rFonts w:ascii="メイリオ" w:hAnsi="メイリオ" w:eastAsia="メイリオ"/>
          <w:b w:val="0"/>
          <w:color w:val="595959"/>
          <w:sz w:val="19"/>
        </w:rPr>
        <w:t xml:space="preserve">　負荷集中・支給待ちなど注視が必要　　</w:t>
      </w:r>
      <w:r>
        <w:rPr>
          <w:rFonts w:ascii="メイリオ" w:hAnsi="メイリオ" w:eastAsia="メイリオ"/>
          <w:b/>
          <w:color w:val="FFFFFF"/>
          <w:sz w:val="19"/>
          <w:shd w:val="clear" w:color="auto" w:fill="375623"/>
        </w:rPr>
        <w:t xml:space="preserve">  順調  </w:t>
      </w:r>
      <w:r>
        <w:rPr>
          <w:rFonts w:ascii="メイリオ" w:hAnsi="メイリオ" w:eastAsia="メイリオ"/>
          <w:b w:val="0"/>
          <w:color w:val="595959"/>
          <w:sz w:val="19"/>
        </w:rPr>
        <w:t xml:space="preserve">　現状問題なし</w:t>
      </w:r>
    </w:p>
    <w:p>
      <w:pPr>
        <w:spacing w:before="360" w:after="160"/>
        <w:shd w:val="clear" w:color="auto" w:fill="1F4E78"/>
        <w:ind w:left="40"/>
      </w:pPr>
      <w:r>
        <w:rPr>
          <w:rFonts w:ascii="メイリオ" w:hAnsi="メイリオ" w:eastAsia="メイリオ"/>
          <w:b/>
          <w:color w:val="FFFFFF"/>
          <w:sz w:val="28"/>
        </w:rPr>
        <w:t xml:space="preserve">　1　層間絶縁紙について（材料調達状況）</w:t>
      </w:r>
    </w:p>
    <w:p>
      <w:pPr>
        <w:spacing w:after="160" w:before="40"/>
      </w:pPr>
      <w:r>
        <w:rPr>
          <w:rFonts w:ascii="メイリオ" w:hAnsi="メイリオ" w:eastAsia="メイリオ"/>
          <w:b w:val="0"/>
          <w:color w:val="595959"/>
          <w:sz w:val="19"/>
        </w:rPr>
        <w:t>太平商工と宮本さんで打ち合わせ済み。中東情勢の影響で材料調達のリードタイムが悪化（従来2〜3ヵ月 → 現在6ヵ月）。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87"/>
        <w:gridCol w:w="1417"/>
        <w:gridCol w:w="3324"/>
      </w:tblGrid>
      <w:tr>
        <w:tc>
          <w:tcPr>
            <w:tcW w:type="dxa" w:w="3324"/>
            <w:vAlign w:val="center"/>
            <w:shd w:val="clear" w:color="auto" w:fill="1F4E7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1"/>
              </w:rPr>
              <w:t>案件</w:t>
            </w:r>
          </w:p>
        </w:tc>
        <w:tc>
          <w:tcPr>
            <w:tcW w:type="dxa" w:w="3324"/>
            <w:vAlign w:val="center"/>
            <w:shd w:val="clear" w:color="auto" w:fill="1F4E7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1"/>
              </w:rPr>
              <w:t>ステータス</w:t>
            </w:r>
          </w:p>
        </w:tc>
        <w:tc>
          <w:tcPr>
            <w:tcW w:type="dxa" w:w="3324"/>
            <w:vAlign w:val="center"/>
            <w:shd w:val="clear" w:color="auto" w:fill="1F4E7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1"/>
              </w:rPr>
              <w:t>詳細</w:t>
            </w:r>
          </w:p>
        </w:tc>
      </w:tr>
      <w:tr>
        <w:tc>
          <w:tcPr>
            <w:tcW w:type="dxa" w:w="3324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夜明</w:t>
            </w:r>
          </w:p>
        </w:tc>
        <w:tc>
          <w:tcPr>
            <w:tcW w:type="dxa" w:w="3324"/>
            <w:vAlign w:val="center"/>
            <w:shd w:val="clear" w:color="auto" w:fill="8B00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要注意</w:t>
            </w:r>
          </w:p>
        </w:tc>
        <w:tc>
          <w:tcPr>
            <w:tcW w:type="dxa" w:w="3324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ここで材料がショートする</w:t>
            </w:r>
          </w:p>
        </w:tc>
      </w:tr>
      <w:tr>
        <w:tc>
          <w:tcPr>
            <w:tcW w:type="dxa" w:w="3324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成瀬</w:t>
            </w:r>
          </w:p>
        </w:tc>
        <w:tc>
          <w:tcPr>
            <w:tcW w:type="dxa" w:w="3324"/>
            <w:vAlign w:val="center"/>
            <w:shd w:val="clear" w:color="auto" w:fill="C45A11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経過観察</w:t>
            </w:r>
          </w:p>
        </w:tc>
        <w:tc>
          <w:tcPr>
            <w:tcW w:type="dxa" w:w="3324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・新しい材料を手配中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 w:val="0"/>
                <w:sz w:val="20"/>
              </w:rPr>
              <w:t>・9/15に材料完成（そこから抜き加工に約2週間）</w:t>
            </w:r>
          </w:p>
        </w:tc>
      </w:tr>
    </w:tbl>
    <w:p>
      <w:pPr>
        <w:spacing w:after="160" w:before="40"/>
      </w:pPr>
      <w:r>
        <w:rPr>
          <w:rFonts w:ascii="メイリオ" w:hAnsi="メイリオ" w:eastAsia="メイリオ"/>
          <w:b w:val="0"/>
          <w:color w:val="595959"/>
          <w:sz w:val="19"/>
        </w:rPr>
        <w:t>上記以外（シンフォ・黒川・白沢・志比内・飯豊川＃1＃2・岩本＃2＃1）は特記事項なし。</w:t>
      </w:r>
    </w:p>
    <w:p>
      <w:pPr>
        <w:spacing w:before="360" w:after="160"/>
        <w:shd w:val="clear" w:color="auto" w:fill="1F4E78"/>
        <w:ind w:left="40"/>
      </w:pPr>
      <w:r>
        <w:rPr>
          <w:rFonts w:ascii="メイリオ" w:hAnsi="メイリオ" w:eastAsia="メイリオ"/>
          <w:b/>
          <w:color w:val="FFFFFF"/>
          <w:sz w:val="28"/>
        </w:rPr>
        <w:t xml:space="preserve">　2　鉄心工場での工程（宮本　報告）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4986"/>
      </w:tblGrid>
      <w:tr>
        <w:tc>
          <w:tcPr>
            <w:tcW w:type="dxa" w:w="4986"/>
            <w:vAlign w:val="center"/>
            <w:shd w:val="clear" w:color="auto" w:fill="1F4E7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1"/>
              </w:rPr>
              <w:t>案件</w:t>
            </w:r>
          </w:p>
        </w:tc>
        <w:tc>
          <w:tcPr>
            <w:tcW w:type="dxa" w:w="4986"/>
            <w:vAlign w:val="center"/>
            <w:shd w:val="clear" w:color="auto" w:fill="1F4E7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1"/>
              </w:rPr>
              <w:t>状況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平巻き用ポールピース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早くやりたい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夜明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・端板の加工は分納でPT検査（客先納品予定）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 w:val="0"/>
                <w:sz w:val="20"/>
              </w:rPr>
              <w:t>・7/1より加工スタート予定、8/31完了予定（40日程）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 w:val="0"/>
                <w:sz w:val="20"/>
              </w:rPr>
              <w:t>・コイルに渡せるのはお盆前位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黒川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端板の再支給待ち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成瀬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両ねじボルト待ち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岩本＃1・志比内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11月頃に進めたい</w:t>
            </w:r>
          </w:p>
        </w:tc>
      </w:tr>
      <w:tr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白沢</w:t>
            </w:r>
          </w:p>
        </w:tc>
        <w:tc>
          <w:tcPr>
            <w:tcW w:type="dxa" w:w="4986"/>
            <w:vAlign w:val="center"/>
            <w:shd w:val="clear" w:color="auto" w:fill="8B00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color w:val="FFFFFF"/>
                <w:sz w:val="20"/>
              </w:rPr>
              <w:t>端板素材の客先支給遅延（素材完成は10月中旬ごろ）</w:t>
            </w:r>
          </w:p>
        </w:tc>
      </w:tr>
    </w:tbl>
    <w:p>
      <w:pPr>
        <w:spacing w:after="160" w:before="40"/>
      </w:pPr>
      <w:r>
        <w:rPr>
          <w:rFonts w:ascii="メイリオ" w:hAnsi="メイリオ" w:eastAsia="メイリオ"/>
          <w:b w:val="0"/>
          <w:color w:val="595959"/>
          <w:sz w:val="19"/>
        </w:rPr>
        <w:t>岩本＃2は特記事項なし。</w:t>
      </w:r>
    </w:p>
    <w:p>
      <w:pPr>
        <w:spacing w:before="360" w:after="160"/>
        <w:shd w:val="clear" w:color="auto" w:fill="1F4E78"/>
        <w:ind w:left="40"/>
      </w:pPr>
      <w:r>
        <w:rPr>
          <w:rFonts w:ascii="メイリオ" w:hAnsi="メイリオ" w:eastAsia="メイリオ"/>
          <w:b/>
          <w:color w:val="FFFFFF"/>
          <w:sz w:val="28"/>
        </w:rPr>
        <w:t xml:space="preserve">　3　コイル工場での工程（西村　報告）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4986"/>
      </w:tblGrid>
      <w:tr>
        <w:tc>
          <w:tcPr>
            <w:tcW w:type="dxa" w:w="4986"/>
            <w:vAlign w:val="center"/>
            <w:shd w:val="clear" w:color="auto" w:fill="1F4E7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1"/>
              </w:rPr>
              <w:t>案件</w:t>
            </w:r>
          </w:p>
        </w:tc>
        <w:tc>
          <w:tcPr>
            <w:tcW w:type="dxa" w:w="4986"/>
            <w:vAlign w:val="center"/>
            <w:shd w:val="clear" w:color="auto" w:fill="1F4E7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メイリオ" w:hAnsi="メイリオ" w:eastAsia="メイリオ"/>
                <w:b/>
                <w:color w:val="FFFFFF"/>
                <w:sz w:val="21"/>
              </w:rPr>
              <w:t>状況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明電舎・板室コイル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進んでる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神鋼加古川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巻いてもらっている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シンフォニア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7/1または7/2に材料が入荷し巻ける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夜明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・端子が工程通りに入るか要確認（コイル単品では工程通り）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 w:val="0"/>
                <w:sz w:val="20"/>
              </w:rPr>
              <w:t>・絶縁物が8/28頃入荷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黒川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・端子が工程通りに入るか要確認（コイル単品では工程通り）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 w:val="0"/>
                <w:sz w:val="20"/>
              </w:rPr>
              <w:t>・絶縁物が7/15頃入荷</w:t>
            </w:r>
          </w:p>
        </w:tc>
      </w:tr>
      <w:tr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板室組立</w:t>
            </w:r>
          </w:p>
        </w:tc>
        <w:tc>
          <w:tcPr>
            <w:tcW w:type="dxa" w:w="4986"/>
            <w:vAlign w:val="center"/>
            <w:shd w:val="clear" w:color="auto" w:fill="C45A11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color w:val="FFFFFF"/>
                <w:sz w:val="20"/>
              </w:rPr>
              <w:t>成瀬とほぼ同じタイミング（負荷集中）</w:t>
            </w:r>
          </w:p>
        </w:tc>
      </w:tr>
      <w:tr>
        <w:tc>
          <w:tcPr>
            <w:tcW w:type="dxa" w:w="4986"/>
            <w:vAlign w:val="center"/>
            <w:shd w:val="clear" w:color="auto" w:fill="EDF2FA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成瀬</w:t>
            </w:r>
          </w:p>
        </w:tc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sz w:val="20"/>
              </w:rPr>
              <w:t>・巻き成型・フィン切まで（仕上げまで）はいける</w:t>
            </w:r>
          </w:p>
          <w:p>
            <w:pPr>
              <w:spacing w:after="40"/>
            </w:pPr>
            <w:r>
              <w:rPr>
                <w:rFonts w:ascii="メイリオ" w:hAnsi="メイリオ" w:eastAsia="メイリオ"/>
                <w:b w:val="0"/>
                <w:sz w:val="20"/>
              </w:rPr>
              <w:t>・その後、層間紙待ち</w:t>
            </w:r>
          </w:p>
        </w:tc>
      </w:tr>
      <w:tr>
        <w:tc>
          <w:tcPr>
            <w:tcW w:type="dxa" w:w="4986"/>
            <w:vAlign w:val="center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メイリオ" w:hAnsi="メイリオ" w:eastAsia="メイリオ"/>
                <w:b/>
                <w:sz w:val="21"/>
              </w:rPr>
              <w:t>志比内</w:t>
            </w:r>
          </w:p>
        </w:tc>
        <w:tc>
          <w:tcPr>
            <w:tcW w:type="dxa" w:w="4986"/>
            <w:vAlign w:val="center"/>
            <w:shd w:val="clear" w:color="auto" w:fill="C45A11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メイリオ" w:hAnsi="メイリオ" w:eastAsia="メイリオ"/>
                <w:b w:val="0"/>
                <w:color w:val="FFFFFF"/>
                <w:sz w:val="20"/>
              </w:rPr>
              <w:t>白沢とタイミングがラップする（負荷集中）</w:t>
            </w:r>
          </w:p>
        </w:tc>
      </w:tr>
    </w:tbl>
    <w:p>
      <w:pPr>
        <w:spacing w:after="160" w:before="40"/>
      </w:pPr>
      <w:r>
        <w:rPr>
          <w:rFonts w:ascii="メイリオ" w:hAnsi="メイリオ" w:eastAsia="メイリオ"/>
          <w:b w:val="0"/>
          <w:color w:val="595959"/>
          <w:sz w:val="19"/>
        </w:rPr>
        <w:t>岩本＃1・白沢・岩本＃2は特記事項なし。</w:t>
      </w:r>
    </w:p>
    <w:p>
      <w:pPr>
        <w:spacing w:before="360" w:after="160"/>
        <w:shd w:val="clear" w:color="auto" w:fill="1F4E78"/>
        <w:ind w:left="40"/>
      </w:pPr>
      <w:r>
        <w:rPr>
          <w:rFonts w:ascii="メイリオ" w:hAnsi="メイリオ" w:eastAsia="メイリオ"/>
          <w:b/>
          <w:color w:val="FFFFFF"/>
          <w:sz w:val="28"/>
        </w:rPr>
        <w:t xml:space="preserve">　4　日鉄テックスエンジ・桑原電工について</w:t>
      </w:r>
    </w:p>
    <w:p>
      <w:pPr>
        <w:spacing w:after="80" w:before="200"/>
      </w:pPr>
      <w:r>
        <w:rPr>
          <w:rFonts w:ascii="メイリオ" w:hAnsi="メイリオ" w:eastAsia="メイリオ"/>
          <w:b/>
          <w:color w:val="1F497D"/>
          <w:sz w:val="24"/>
        </w:rPr>
        <w:t>神鋼加古川　主極（鉄心・コンペン）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三谷での作業は終了（現在、電研にて製作中）</w:t>
      </w:r>
    </w:p>
    <w:p>
      <w:pPr>
        <w:spacing w:after="80" w:before="200"/>
      </w:pPr>
      <w:r>
        <w:rPr>
          <w:rFonts w:ascii="メイリオ" w:hAnsi="メイリオ" w:eastAsia="メイリオ"/>
          <w:b/>
          <w:color w:val="1F497D"/>
          <w:sz w:val="24"/>
        </w:rPr>
        <w:t>神鋼加古川　補極　2極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鉄心の穴あけ加工中（2本目）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コイルは現在巻き中（笠戸工場）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組立：7/16よりポール組み立て開始予定（7月上旬）</w:t>
      </w:r>
    </w:p>
    <w:p>
      <w:pPr>
        <w:pStyle w:val="ListBullet2"/>
        <w:spacing w:after="60" w:before="0" w:line="276" w:lineRule="auto"/>
      </w:pPr>
      <w:r>
        <w:rPr>
          <w:rFonts w:ascii="メイリオ" w:hAnsi="メイリオ" w:eastAsia="メイリオ"/>
          <w:b/>
          <w:color w:val="C45A11"/>
          <w:sz w:val="21"/>
        </w:rPr>
        <w:t xml:space="preserve">　→ マット6に間に合うか、磯田さんが確認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細かい部品が入っているか、西原さんが確認</w:t>
      </w:r>
    </w:p>
    <w:p/>
    <w:p>
      <w:pPr>
        <w:spacing w:after="120"/>
      </w:pPr>
      <w:r>
        <w:rPr>
          <w:rFonts w:ascii="メイリオ" w:hAnsi="メイリオ" w:eastAsia="メイリオ"/>
          <w:b/>
          <w:color w:val="1F497D"/>
          <w:sz w:val="21"/>
        </w:rPr>
        <w:t>以下、F1〜F5の主極・補極　共通納期：2026年9月25日</w:t>
      </w:r>
    </w:p>
    <w:p>
      <w:pPr>
        <w:spacing w:before="200" w:after="60"/>
      </w:pPr>
      <w:r>
        <w:rPr>
          <w:rFonts w:ascii="メイリオ" w:hAnsi="メイリオ" w:eastAsia="メイリオ"/>
          <w:b/>
          <w:color w:val="1F497D"/>
          <w:sz w:val="23"/>
        </w:rPr>
        <w:t xml:space="preserve">F1〜3　主極　2極　</w:t>
      </w:r>
      <w:r>
        <w:rPr>
          <w:rFonts w:ascii="メイリオ" w:hAnsi="メイリオ" w:eastAsia="メイリオ"/>
          <w:b/>
          <w:color w:val="FFFFFF"/>
          <w:sz w:val="19"/>
          <w:shd w:val="clear" w:color="auto" w:fill="C45A11"/>
        </w:rPr>
        <w:t xml:space="preserve">  経過観察  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コンペンは入荷済み（検査未・明日検査予定）。バリがあれば鉄心で手仕上げ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コイル巻き材料・巻き治具・コア板は入荷済み（治具待ち）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焼き付け治具が未手配</w:t>
      </w:r>
    </w:p>
    <w:p>
      <w:pPr>
        <w:spacing w:before="200" w:after="60"/>
      </w:pPr>
      <w:r>
        <w:rPr>
          <w:rFonts w:ascii="メイリオ" w:hAnsi="メイリオ" w:eastAsia="メイリオ"/>
          <w:b/>
          <w:color w:val="1F497D"/>
          <w:sz w:val="23"/>
        </w:rPr>
        <w:t xml:space="preserve">F1〜3　補極　1極　</w:t>
      </w:r>
      <w:r>
        <w:rPr>
          <w:rFonts w:ascii="メイリオ" w:hAnsi="メイリオ" w:eastAsia="メイリオ"/>
          <w:b/>
          <w:color w:val="FFFFFF"/>
          <w:sz w:val="19"/>
          <w:shd w:val="clear" w:color="auto" w:fill="8B0000"/>
        </w:rPr>
        <w:t xml:space="preserve">  要注意  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コア板：数量の懸念は問題なしと確認済みだが、入荷済みのはずの現物が行方不明のため問い合わせ中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コイル材料は7/中旬入荷予定、治具は7/13入荷予定</w:t>
      </w:r>
    </w:p>
    <w:p>
      <w:pPr>
        <w:spacing w:before="200" w:after="60"/>
      </w:pPr>
      <w:r>
        <w:rPr>
          <w:rFonts w:ascii="メイリオ" w:hAnsi="メイリオ" w:eastAsia="メイリオ"/>
          <w:b/>
          <w:color w:val="1F497D"/>
          <w:sz w:val="23"/>
        </w:rPr>
        <w:t xml:space="preserve">F4　主極　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コア板は7/3入荷予定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コイル巻き材料は入荷済み</w:t>
      </w:r>
    </w:p>
    <w:p>
      <w:pPr>
        <w:spacing w:before="200" w:after="60"/>
      </w:pPr>
      <w:r>
        <w:rPr>
          <w:rFonts w:ascii="メイリオ" w:hAnsi="メイリオ" w:eastAsia="メイリオ"/>
          <w:b/>
          <w:color w:val="1F497D"/>
          <w:sz w:val="23"/>
        </w:rPr>
        <w:t xml:space="preserve">F4　補極　</w:t>
      </w:r>
      <w:r>
        <w:rPr>
          <w:rFonts w:ascii="メイリオ" w:hAnsi="メイリオ" w:eastAsia="メイリオ"/>
          <w:b/>
          <w:color w:val="FFFFFF"/>
          <w:sz w:val="19"/>
          <w:shd w:val="clear" w:color="auto" w:fill="C45A11"/>
        </w:rPr>
        <w:t xml:space="preserve">  経過観察  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コア板はまだ入荷していない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補助コミュコイル材（支給品）が未着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コイル材料は7/中旬入荷予定、治具は7/13入荷予定</w:t>
      </w:r>
    </w:p>
    <w:p>
      <w:pPr>
        <w:spacing w:before="200" w:after="60"/>
      </w:pPr>
      <w:r>
        <w:rPr>
          <w:rFonts w:ascii="メイリオ" w:hAnsi="メイリオ" w:eastAsia="メイリオ"/>
          <w:b/>
          <w:color w:val="1F497D"/>
          <w:sz w:val="23"/>
        </w:rPr>
        <w:t xml:space="preserve">F5　主極　</w:t>
      </w:r>
      <w:r>
        <w:rPr>
          <w:rFonts w:ascii="メイリオ" w:hAnsi="メイリオ" w:eastAsia="メイリオ"/>
          <w:b/>
          <w:color w:val="FFFFFF"/>
          <w:sz w:val="19"/>
          <w:shd w:val="clear" w:color="auto" w:fill="C45A11"/>
        </w:rPr>
        <w:t xml:space="preserve">  経過観察  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コア板はまだ入荷していない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コイル巻き材料は入荷済み</w:t>
      </w:r>
    </w:p>
    <w:p>
      <w:pPr>
        <w:spacing w:before="200" w:after="60"/>
      </w:pPr>
      <w:r>
        <w:rPr>
          <w:rFonts w:ascii="メイリオ" w:hAnsi="メイリオ" w:eastAsia="メイリオ"/>
          <w:b/>
          <w:color w:val="1F497D"/>
          <w:sz w:val="23"/>
        </w:rPr>
        <w:t xml:space="preserve">F5　補極　</w:t>
      </w:r>
      <w:r>
        <w:rPr>
          <w:rFonts w:ascii="メイリオ" w:hAnsi="メイリオ" w:eastAsia="メイリオ"/>
          <w:b/>
          <w:color w:val="FFFFFF"/>
          <w:sz w:val="19"/>
          <w:shd w:val="clear" w:color="auto" w:fill="C45A11"/>
        </w:rPr>
        <w:t xml:space="preserve">  経過観察  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コア板はまだ入荷していない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コイル材料は7/中旬入荷予定、治具は7/13入荷予定</w:t>
      </w:r>
    </w:p>
    <w:p>
      <w:pPr>
        <w:spacing w:before="360" w:after="160"/>
        <w:shd w:val="clear" w:color="auto" w:fill="1F4E78"/>
        <w:ind w:left="40"/>
      </w:pPr>
      <w:r>
        <w:rPr>
          <w:rFonts w:ascii="メイリオ" w:hAnsi="メイリオ" w:eastAsia="メイリオ"/>
          <w:b/>
          <w:color w:val="FFFFFF"/>
          <w:sz w:val="28"/>
        </w:rPr>
        <w:t xml:space="preserve">　5　気になること（懸念事項・今後のアクション）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/>
          <w:color w:val="C00000"/>
          <w:sz w:val="21"/>
        </w:rPr>
        <w:t>上記の問題は、いずれもまだ解決していない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成瀬の工程をどこまで後ろにずらせるか、検討が必要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TMEIC平巻き用ポールピースが入荷したら、速やかに製造計画会議を開催する</w:t>
      </w:r>
    </w:p>
    <w:p>
      <w:pPr>
        <w:pStyle w:val="ListBullet"/>
        <w:spacing w:after="60" w:before="0" w:line="276" w:lineRule="auto"/>
      </w:pPr>
      <w:r>
        <w:rPr>
          <w:rFonts w:ascii="メイリオ" w:hAnsi="メイリオ" w:eastAsia="メイリオ"/>
          <w:b w:val="0"/>
          <w:sz w:val="21"/>
        </w:rPr>
        <w:t>志比内についても、図面入手後すぐに着手する</w:t>
      </w:r>
    </w:p>
    <w:p/>
    <w:p>
      <w:pPr>
        <w:jc w:val="right"/>
      </w:pPr>
      <w:r>
        <w:rPr>
          <w:rFonts w:ascii="メイリオ" w:hAnsi="メイリオ" w:eastAsia="メイリオ"/>
          <w:b/>
          <w:sz w:val="22"/>
        </w:rPr>
        <w:t>以上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メイリオ" w:hAnsi="メイリオ" w:eastAsia="メイリオ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