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FLUTTER Syllabus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Overview: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Developers who can help with the creation of mobile applications are more and more in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demand with every passing year. Smart phones are not going anywhere, and as more and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more companies roll out mobile apps or look to upgrade their existing ones, there is plenty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of work to be done.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Flutter is a software development kit that was made by Google to develop pixel perfect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mobile apps for multiple mobile operating systems from a single code-base. Therefore,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Flutter developers are poised to be some of the most well-paid and sought-after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professionals in the tech industry.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have designed our course to be very hands-on and practical, helping you build your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portfolio with the project’s you will face.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Prerequisites: OOP Basics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Flutter Beginner Syllabus: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Dart basics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Flutter uses Dart?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Setup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Primitives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Classes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Introduction to Flutter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Architecture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Flutter is different?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Setup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Project structure walkthrough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B217A">
        <w:rPr>
          <w:rFonts w:ascii="Calibri" w:hAnsi="Calibri" w:cs="Calibri"/>
          <w:b/>
          <w:lang w:val="en"/>
        </w:rPr>
        <w:t xml:space="preserve">Working </w:t>
      </w:r>
      <w:proofErr w:type="gramStart"/>
      <w:r w:rsidRPr="000B217A">
        <w:rPr>
          <w:rFonts w:ascii="Calibri" w:hAnsi="Calibri" w:cs="Calibri"/>
          <w:b/>
          <w:lang w:val="en"/>
        </w:rPr>
        <w:t>With</w:t>
      </w:r>
      <w:proofErr w:type="gramEnd"/>
      <w:r w:rsidRPr="000B217A">
        <w:rPr>
          <w:rFonts w:ascii="Calibri" w:hAnsi="Calibri" w:cs="Calibri"/>
          <w:b/>
          <w:lang w:val="en"/>
        </w:rPr>
        <w:t xml:space="preserve"> Widgets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 xml:space="preserve">Stateless and </w:t>
      </w:r>
      <w:proofErr w:type="spellStart"/>
      <w:r w:rsidRPr="000B217A">
        <w:rPr>
          <w:rFonts w:ascii="Calibri" w:hAnsi="Calibri" w:cs="Calibri"/>
          <w:lang w:val="en"/>
        </w:rPr>
        <w:t>Stateful</w:t>
      </w:r>
      <w:proofErr w:type="spellEnd"/>
      <w:r w:rsidRPr="000B217A">
        <w:rPr>
          <w:rFonts w:ascii="Calibri" w:hAnsi="Calibri" w:cs="Calibri"/>
          <w:lang w:val="en"/>
        </w:rPr>
        <w:t xml:space="preserve"> Widgets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 xml:space="preserve">Single - Child Layouts - </w:t>
      </w:r>
      <w:proofErr w:type="gramStart"/>
      <w:r w:rsidRPr="000B217A">
        <w:rPr>
          <w:rFonts w:ascii="Calibri" w:hAnsi="Calibri" w:cs="Calibri"/>
          <w:lang w:val="en"/>
        </w:rPr>
        <w:t>Align ,</w:t>
      </w:r>
      <w:proofErr w:type="gramEnd"/>
      <w:r w:rsidRPr="000B217A">
        <w:rPr>
          <w:rFonts w:ascii="Calibri" w:hAnsi="Calibri" w:cs="Calibri"/>
          <w:lang w:val="en"/>
        </w:rPr>
        <w:t xml:space="preserve"> Center, Card, Container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 xml:space="preserve">Multi - Child Layouts - Rows, Column </w:t>
      </w:r>
      <w:proofErr w:type="spellStart"/>
      <w:r w:rsidRPr="000B217A">
        <w:rPr>
          <w:rFonts w:ascii="Calibri" w:hAnsi="Calibri" w:cs="Calibri"/>
          <w:lang w:val="en"/>
        </w:rPr>
        <w:t>ListView</w:t>
      </w:r>
      <w:proofErr w:type="spellEnd"/>
      <w:r w:rsidRPr="000B217A">
        <w:rPr>
          <w:rFonts w:ascii="Calibri" w:hAnsi="Calibri" w:cs="Calibri"/>
          <w:lang w:val="en"/>
        </w:rPr>
        <w:t xml:space="preserve"> etc.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First Flutter Application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MaterialApp</w:t>
      </w:r>
      <w:proofErr w:type="spellEnd"/>
    </w:p>
    <w:p w:rsidR="000B217A" w:rsidRPr="000B217A" w:rsidRDefault="000B217A" w:rsidP="002E376D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lang w:val="en"/>
        </w:rPr>
      </w:pPr>
      <w:r w:rsidRPr="000B217A">
        <w:rPr>
          <w:rFonts w:ascii="Calibri" w:hAnsi="Calibri" w:cs="Calibri"/>
          <w:lang w:val="en"/>
        </w:rPr>
        <w:t xml:space="preserve">Basic </w:t>
      </w:r>
      <w:proofErr w:type="spellStart"/>
      <w:r w:rsidRPr="000B217A">
        <w:rPr>
          <w:rFonts w:ascii="Calibri" w:hAnsi="Calibri" w:cs="Calibri"/>
          <w:lang w:val="en"/>
        </w:rPr>
        <w:t>Layouts</w:t>
      </w:r>
      <w:proofErr w:type="spellEnd"/>
    </w:p>
    <w:p w:rsidR="000B217A" w:rsidRP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B217A">
        <w:rPr>
          <w:rFonts w:ascii="Calibri" w:hAnsi="Calibri" w:cs="Calibri"/>
          <w:b/>
          <w:lang w:val="en"/>
        </w:rPr>
        <w:t xml:space="preserve">Simple Widgets - </w:t>
      </w:r>
      <w:proofErr w:type="gramStart"/>
      <w:r w:rsidRPr="000B217A">
        <w:rPr>
          <w:rFonts w:ascii="Calibri" w:hAnsi="Calibri" w:cs="Calibri"/>
          <w:b/>
          <w:lang w:val="en"/>
        </w:rPr>
        <w:t>Text ,</w:t>
      </w:r>
      <w:proofErr w:type="gramEnd"/>
      <w:r w:rsidRPr="000B217A">
        <w:rPr>
          <w:rFonts w:ascii="Calibri" w:hAnsi="Calibri" w:cs="Calibri"/>
          <w:b/>
          <w:lang w:val="en"/>
        </w:rPr>
        <w:t xml:space="preserve"> Icon, Image, Buttons </w:t>
      </w:r>
      <w:proofErr w:type="spellStart"/>
      <w:r w:rsidRPr="000B217A">
        <w:rPr>
          <w:rFonts w:ascii="Calibri" w:hAnsi="Calibri" w:cs="Calibri"/>
          <w:b/>
          <w:lang w:val="en"/>
        </w:rPr>
        <w:t>etc</w:t>
      </w:r>
      <w:proofErr w:type="spellEnd"/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Creating a Custom Widget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 w:rsidRPr="000B217A">
        <w:rPr>
          <w:rFonts w:ascii="Calibri" w:hAnsi="Calibri" w:cs="Calibri"/>
          <w:lang w:val="en"/>
        </w:rPr>
        <w:t>AppBar</w:t>
      </w:r>
      <w:proofErr w:type="spellEnd"/>
      <w:r w:rsidRPr="000B217A">
        <w:rPr>
          <w:rFonts w:ascii="Calibri" w:hAnsi="Calibri" w:cs="Calibri"/>
          <w:lang w:val="en"/>
        </w:rPr>
        <w:t xml:space="preserve"> and State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Routing and Navigation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 xml:space="preserve">Showing a </w:t>
      </w:r>
      <w:proofErr w:type="spellStart"/>
      <w:r w:rsidRPr="000B217A">
        <w:rPr>
          <w:rFonts w:ascii="Calibri" w:hAnsi="Calibri" w:cs="Calibri"/>
          <w:lang w:val="en"/>
        </w:rPr>
        <w:t>SnackBar</w:t>
      </w:r>
      <w:proofErr w:type="spellEnd"/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Alert Dialog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 w:rsidRPr="000B217A">
        <w:rPr>
          <w:rFonts w:ascii="Calibri" w:hAnsi="Calibri" w:cs="Calibri"/>
          <w:lang w:val="en"/>
        </w:rPr>
        <w:t>TextField</w:t>
      </w:r>
      <w:proofErr w:type="spellEnd"/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Checkbox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Radio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Switch Widget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Slider and Progress indicator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 w:rsidRPr="000B217A">
        <w:rPr>
          <w:rFonts w:ascii="Calibri" w:hAnsi="Calibri" w:cs="Calibri"/>
          <w:lang w:val="en"/>
        </w:rPr>
        <w:t>DropDownButton</w:t>
      </w:r>
      <w:proofErr w:type="spellEnd"/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Setting up a live template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Drawer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proofErr w:type="spellStart"/>
      <w:r w:rsidRPr="000B217A">
        <w:rPr>
          <w:rFonts w:ascii="Calibri" w:hAnsi="Calibri" w:cs="Calibri"/>
          <w:lang w:val="en"/>
        </w:rPr>
        <w:t>FloatingActionButton</w:t>
      </w:r>
      <w:proofErr w:type="spellEnd"/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App Life Cycle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lastRenderedPageBreak/>
        <w:t>Date and Time pickers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Simple Dialog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Pizza Ordering App</w:t>
      </w:r>
    </w:p>
    <w:p w:rsidR="000B217A" w:rsidRP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Update</w:t>
      </w:r>
    </w:p>
    <w:p w:rsidR="000B217A" w:rsidRDefault="000B217A" w:rsidP="000B217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 w:rsidRPr="000B217A">
        <w:rPr>
          <w:rFonts w:ascii="Calibri" w:hAnsi="Calibri" w:cs="Calibri"/>
          <w:lang w:val="en"/>
        </w:rPr>
        <w:t>Firebase Google Sign in</w:t>
      </w:r>
    </w:p>
    <w:p w:rsidR="000B217A" w:rsidRP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bookmarkStart w:id="0" w:name="_GoBack"/>
      <w:bookmarkEnd w:id="0"/>
      <w:r w:rsidRPr="000B217A">
        <w:rPr>
          <w:rFonts w:ascii="Calibri" w:hAnsi="Calibri" w:cs="Calibri"/>
          <w:b/>
          <w:lang w:val="en"/>
        </w:rPr>
        <w:t xml:space="preserve">Final </w:t>
      </w:r>
      <w:r w:rsidRPr="000B217A">
        <w:rPr>
          <w:rFonts w:ascii="Calibri" w:hAnsi="Calibri" w:cs="Calibri"/>
          <w:b/>
          <w:lang w:val="en"/>
        </w:rPr>
        <w:t>Project</w:t>
      </w: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B217A" w:rsidRDefault="000B217A" w:rsidP="000B217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1505C" w:rsidRDefault="00A1505C"/>
    <w:sectPr w:rsidR="00A1505C" w:rsidSect="004D39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EE0C19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3szQ0NTAxtjQwtDBR0lEKTi0uzszPAykwrAUAjf0dHSwAAAA="/>
  </w:docVars>
  <w:rsids>
    <w:rsidRoot w:val="000B217A"/>
    <w:rsid w:val="000B217A"/>
    <w:rsid w:val="00A1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A1A4"/>
  <w15:chartTrackingRefBased/>
  <w15:docId w15:val="{E0C8AC4D-B4A5-4654-A3BB-2D2DB9C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Tayag</dc:creator>
  <cp:keywords/>
  <dc:description/>
  <cp:lastModifiedBy>Marlon Tayag</cp:lastModifiedBy>
  <cp:revision>1</cp:revision>
  <dcterms:created xsi:type="dcterms:W3CDTF">2019-08-08T20:19:00Z</dcterms:created>
  <dcterms:modified xsi:type="dcterms:W3CDTF">2019-08-08T20:28:00Z</dcterms:modified>
</cp:coreProperties>
</file>