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C5E4" w14:textId="296437E8" w:rsidR="008A6B23" w:rsidRPr="00F2360C" w:rsidRDefault="008A6B23" w:rsidP="006528D2">
      <w:pPr>
        <w:ind w:left="720" w:hanging="360"/>
        <w:rPr>
          <w:u w:val="single"/>
        </w:rPr>
      </w:pPr>
      <w:r w:rsidRPr="00F2360C">
        <w:rPr>
          <w:u w:val="single"/>
        </w:rPr>
        <w:t>06 April 2022</w:t>
      </w:r>
    </w:p>
    <w:p w14:paraId="04C17802" w14:textId="6B272E02" w:rsidR="008A6B23" w:rsidRPr="00F2360C" w:rsidRDefault="008A6B23" w:rsidP="006528D2">
      <w:pPr>
        <w:ind w:left="720" w:hanging="360"/>
        <w:rPr>
          <w:u w:val="single"/>
        </w:rPr>
      </w:pPr>
      <w:r w:rsidRPr="00F2360C">
        <w:rPr>
          <w:u w:val="single"/>
        </w:rPr>
        <w:t>Mitchell Williams u18013555</w:t>
      </w:r>
    </w:p>
    <w:p w14:paraId="591CF6B7" w14:textId="37A15569" w:rsidR="008A6B23" w:rsidRPr="00F2360C" w:rsidRDefault="008A6B23" w:rsidP="006528D2">
      <w:pPr>
        <w:ind w:left="720" w:hanging="360"/>
        <w:rPr>
          <w:u w:val="single"/>
        </w:rPr>
      </w:pPr>
      <w:r w:rsidRPr="00F2360C">
        <w:rPr>
          <w:u w:val="single"/>
        </w:rPr>
        <w:t>EPR402 Project Progress Meeting #2</w:t>
      </w:r>
    </w:p>
    <w:p w14:paraId="43566FF1" w14:textId="5228C585" w:rsidR="008A6B23" w:rsidRPr="00F2360C" w:rsidRDefault="008A6B23" w:rsidP="006528D2">
      <w:pPr>
        <w:ind w:left="720" w:hanging="360"/>
        <w:rPr>
          <w:u w:val="single"/>
        </w:rPr>
      </w:pPr>
      <w:proofErr w:type="spellStart"/>
      <w:r w:rsidRPr="00F2360C">
        <w:rPr>
          <w:u w:val="single"/>
        </w:rPr>
        <w:t>Eng</w:t>
      </w:r>
      <w:proofErr w:type="spellEnd"/>
      <w:r w:rsidRPr="00F2360C">
        <w:rPr>
          <w:u w:val="single"/>
        </w:rPr>
        <w:t xml:space="preserve"> 1 13-17</w:t>
      </w:r>
    </w:p>
    <w:p w14:paraId="169CC177" w14:textId="77777777" w:rsidR="008A6B23" w:rsidRPr="008A6B23" w:rsidRDefault="008A6B23" w:rsidP="008A6B23">
      <w:pPr>
        <w:pStyle w:val="ListParagraph"/>
      </w:pPr>
    </w:p>
    <w:p w14:paraId="6EE27410" w14:textId="56159FB5" w:rsidR="00306C47" w:rsidRPr="00881A44" w:rsidRDefault="00881A44" w:rsidP="006528D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First requirement </w:t>
      </w:r>
      <w:r w:rsidR="000D14F1">
        <w:rPr>
          <w:lang w:val="en-US"/>
        </w:rPr>
        <w:t xml:space="preserve">in proposal </w:t>
      </w:r>
      <w:r>
        <w:rPr>
          <w:lang w:val="en-US"/>
        </w:rPr>
        <w:t>must be whole system – complete system and global overview</w:t>
      </w:r>
    </w:p>
    <w:p w14:paraId="58404FB3" w14:textId="4C0CE01C" w:rsidR="00881A44" w:rsidRPr="00881A44" w:rsidRDefault="00102D3E" w:rsidP="006528D2">
      <w:pPr>
        <w:pStyle w:val="ListParagraph"/>
        <w:numPr>
          <w:ilvl w:val="0"/>
          <w:numId w:val="1"/>
        </w:numPr>
      </w:pPr>
      <w:r>
        <w:rPr>
          <w:lang w:val="en-US"/>
        </w:rPr>
        <w:t>Proposal s</w:t>
      </w:r>
      <w:r w:rsidR="00881A44">
        <w:rPr>
          <w:lang w:val="en-US"/>
        </w:rPr>
        <w:t xml:space="preserve">till too specific – 21 point-skeletal model is too </w:t>
      </w:r>
      <w:r w:rsidR="000D14F1">
        <w:rPr>
          <w:lang w:val="en-US"/>
        </w:rPr>
        <w:t>constraining</w:t>
      </w:r>
      <w:r w:rsidR="00881A44">
        <w:rPr>
          <w:lang w:val="en-US"/>
        </w:rPr>
        <w:t xml:space="preserve">. </w:t>
      </w:r>
      <w:r w:rsidR="000D14F1">
        <w:rPr>
          <w:lang w:val="en-US"/>
        </w:rPr>
        <w:t>Specifications m</w:t>
      </w:r>
      <w:r w:rsidR="00881A44">
        <w:rPr>
          <w:lang w:val="en-US"/>
        </w:rPr>
        <w:t>ore generic</w:t>
      </w:r>
      <w:r w:rsidR="000D14F1">
        <w:rPr>
          <w:lang w:val="en-US"/>
        </w:rPr>
        <w:t xml:space="preserve"> –</w:t>
      </w:r>
      <w:r w:rsidR="00881A44">
        <w:rPr>
          <w:lang w:val="en-US"/>
        </w:rPr>
        <w:t xml:space="preserve"> </w:t>
      </w:r>
      <w:r w:rsidR="000D14F1">
        <w:rPr>
          <w:lang w:val="en-US"/>
        </w:rPr>
        <w:t>“</w:t>
      </w:r>
      <w:r w:rsidR="00881A44">
        <w:rPr>
          <w:lang w:val="en-US"/>
        </w:rPr>
        <w:t>hand model</w:t>
      </w:r>
      <w:r w:rsidR="000D14F1">
        <w:rPr>
          <w:lang w:val="en-US"/>
        </w:rPr>
        <w:t>”</w:t>
      </w:r>
      <w:r w:rsidR="00881A44">
        <w:rPr>
          <w:lang w:val="en-US"/>
        </w:rPr>
        <w:t xml:space="preserve"> as opposed to </w:t>
      </w:r>
      <w:r w:rsidR="000D14F1">
        <w:rPr>
          <w:lang w:val="en-US"/>
        </w:rPr>
        <w:t>“</w:t>
      </w:r>
      <w:r w:rsidR="00881A44">
        <w:rPr>
          <w:lang w:val="en-US"/>
        </w:rPr>
        <w:t>skeletal model</w:t>
      </w:r>
      <w:r w:rsidR="000D14F1">
        <w:rPr>
          <w:lang w:val="en-US"/>
        </w:rPr>
        <w:t>”</w:t>
      </w:r>
    </w:p>
    <w:p w14:paraId="7D9F2010" w14:textId="5445DAE9" w:rsidR="00881A44" w:rsidRPr="00DF6651" w:rsidRDefault="00DF6651" w:rsidP="006528D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Just cameras as input not </w:t>
      </w:r>
      <w:r w:rsidR="000D14F1">
        <w:rPr>
          <w:lang w:val="en-US"/>
        </w:rPr>
        <w:t>RGB</w:t>
      </w:r>
      <w:r>
        <w:rPr>
          <w:lang w:val="en-US"/>
        </w:rPr>
        <w:t xml:space="preserve"> or </w:t>
      </w:r>
      <w:r w:rsidR="000D14F1">
        <w:rPr>
          <w:lang w:val="en-US"/>
        </w:rPr>
        <w:t>RGBD</w:t>
      </w:r>
      <w:r>
        <w:rPr>
          <w:lang w:val="en-US"/>
        </w:rPr>
        <w:t xml:space="preserve"> – constraining </w:t>
      </w:r>
      <w:r w:rsidR="000D14F1">
        <w:rPr>
          <w:lang w:val="en-US"/>
        </w:rPr>
        <w:t>project later</w:t>
      </w:r>
      <w:r w:rsidR="00702278">
        <w:rPr>
          <w:lang w:val="en-US"/>
        </w:rPr>
        <w:t xml:space="preserve"> and limiting self – too detailed specs might not actually solve the problem/be overkill</w:t>
      </w:r>
    </w:p>
    <w:p w14:paraId="7361D009" w14:textId="3DDDCE7E" w:rsidR="00DF6651" w:rsidRPr="001148CB" w:rsidRDefault="00DF6651" w:rsidP="006528D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Specification </w:t>
      </w:r>
      <w:r w:rsidR="005D2292">
        <w:rPr>
          <w:lang w:val="en-US"/>
        </w:rPr>
        <w:t>should focus on</w:t>
      </w:r>
      <w:r>
        <w:rPr>
          <w:lang w:val="en-US"/>
        </w:rPr>
        <w:t xml:space="preserve"> how accurate/how well/number gestures/latency/ not exact 21-point hand model</w:t>
      </w:r>
    </w:p>
    <w:p w14:paraId="541A56A1" w14:textId="5E821559" w:rsidR="001148CB" w:rsidRPr="001148CB" w:rsidRDefault="001148CB" w:rsidP="006528D2">
      <w:pPr>
        <w:pStyle w:val="ListParagraph"/>
        <w:numPr>
          <w:ilvl w:val="0"/>
          <w:numId w:val="1"/>
        </w:numPr>
      </w:pPr>
      <w:r>
        <w:rPr>
          <w:lang w:val="en-US"/>
        </w:rPr>
        <w:t>Accuracy + latency specs more important than the implementation details</w:t>
      </w:r>
      <w:r w:rsidR="007C02C9">
        <w:rPr>
          <w:lang w:val="en-US"/>
        </w:rPr>
        <w:t xml:space="preserve"> – that’s what the actual project is for</w:t>
      </w:r>
    </w:p>
    <w:p w14:paraId="35CAEBB5" w14:textId="388891A5" w:rsidR="001148CB" w:rsidRPr="001148CB" w:rsidRDefault="001148CB" w:rsidP="006528D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Cover basic elements in FBD – make sure </w:t>
      </w:r>
      <w:r w:rsidR="00513CFC">
        <w:rPr>
          <w:lang w:val="en-US"/>
        </w:rPr>
        <w:t xml:space="preserve">to </w:t>
      </w:r>
      <w:r>
        <w:rPr>
          <w:lang w:val="en-US"/>
        </w:rPr>
        <w:t>cover whole process</w:t>
      </w:r>
    </w:p>
    <w:p w14:paraId="6D7FBBB1" w14:textId="1E77EEA1" w:rsidR="001148CB" w:rsidRPr="00D05C5C" w:rsidRDefault="00D05C5C" w:rsidP="006528D2">
      <w:pPr>
        <w:pStyle w:val="ListParagraph"/>
        <w:numPr>
          <w:ilvl w:val="0"/>
          <w:numId w:val="1"/>
        </w:numPr>
      </w:pPr>
      <w:r>
        <w:rPr>
          <w:lang w:val="en-US"/>
        </w:rPr>
        <w:t>Change small elements for tomorrow</w:t>
      </w:r>
      <w:r w:rsidR="00A54C93">
        <w:rPr>
          <w:lang w:val="en-US"/>
        </w:rPr>
        <w:t xml:space="preserve">’s </w:t>
      </w:r>
      <w:r w:rsidR="0022600D">
        <w:rPr>
          <w:lang w:val="en-US"/>
        </w:rPr>
        <w:t>deadline</w:t>
      </w:r>
    </w:p>
    <w:p w14:paraId="29641AD9" w14:textId="5699659E" w:rsidR="00D05C5C" w:rsidRPr="00DD50E3" w:rsidRDefault="00DD50E3" w:rsidP="006528D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Focus on performance </w:t>
      </w:r>
      <w:r w:rsidR="00B13A45">
        <w:rPr>
          <w:lang w:val="en-US"/>
        </w:rPr>
        <w:t>specification</w:t>
      </w:r>
      <w:r>
        <w:rPr>
          <w:lang w:val="en-US"/>
        </w:rPr>
        <w:t xml:space="preserve"> – </w:t>
      </w:r>
      <w:r w:rsidR="00B13A45">
        <w:rPr>
          <w:lang w:val="en-US"/>
        </w:rPr>
        <w:t>real-time is the</w:t>
      </w:r>
      <w:r>
        <w:rPr>
          <w:lang w:val="en-US"/>
        </w:rPr>
        <w:t xml:space="preserve"> most important </w:t>
      </w:r>
      <w:r w:rsidR="00985C52">
        <w:rPr>
          <w:lang w:val="en-US"/>
        </w:rPr>
        <w:t xml:space="preserve">aspect </w:t>
      </w:r>
      <w:r>
        <w:rPr>
          <w:lang w:val="en-US"/>
        </w:rPr>
        <w:t>as this means the system doesn’t have to be on an embedded system</w:t>
      </w:r>
      <w:r w:rsidR="007461FC">
        <w:rPr>
          <w:lang w:val="en-US"/>
        </w:rPr>
        <w:t xml:space="preserve"> – not the focus</w:t>
      </w:r>
    </w:p>
    <w:p w14:paraId="7AB10023" w14:textId="674418A7" w:rsidR="00DD50E3" w:rsidRPr="00DD50E3" w:rsidRDefault="00DD50E3" w:rsidP="006528D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Standard 3D environment </w:t>
      </w:r>
      <w:r w:rsidR="001A76B6">
        <w:rPr>
          <w:lang w:val="en-US"/>
        </w:rPr>
        <w:t xml:space="preserve">library like </w:t>
      </w:r>
      <w:r>
        <w:rPr>
          <w:lang w:val="en-US"/>
        </w:rPr>
        <w:t xml:space="preserve">OpenGL is the </w:t>
      </w:r>
      <w:r w:rsidR="0088264F">
        <w:rPr>
          <w:lang w:val="en-US"/>
        </w:rPr>
        <w:t>predicted path</w:t>
      </w:r>
      <w:r>
        <w:rPr>
          <w:lang w:val="en-US"/>
        </w:rPr>
        <w:t xml:space="preserve"> for graphical side of the project</w:t>
      </w:r>
      <w:r w:rsidR="00256C80">
        <w:rPr>
          <w:lang w:val="en-US"/>
        </w:rPr>
        <w:t xml:space="preserve"> </w:t>
      </w:r>
      <w:r w:rsidR="00CB7436">
        <w:rPr>
          <w:lang w:val="en-US"/>
        </w:rPr>
        <w:t>–</w:t>
      </w:r>
      <w:r w:rsidR="00256C80">
        <w:rPr>
          <w:lang w:val="en-US"/>
        </w:rPr>
        <w:t xml:space="preserve"> </w:t>
      </w:r>
      <w:r w:rsidR="00CB7436">
        <w:rPr>
          <w:lang w:val="en-US"/>
        </w:rPr>
        <w:t>the project is not a graphical generation project</w:t>
      </w:r>
    </w:p>
    <w:p w14:paraId="0506EC6F" w14:textId="3AC73626" w:rsidR="00DD50E3" w:rsidRPr="00DD50E3" w:rsidRDefault="00DD50E3" w:rsidP="006528D2">
      <w:pPr>
        <w:pStyle w:val="ListParagraph"/>
        <w:numPr>
          <w:ilvl w:val="0"/>
          <w:numId w:val="1"/>
        </w:numPr>
      </w:pPr>
      <w:r>
        <w:rPr>
          <w:lang w:val="en-US"/>
        </w:rPr>
        <w:t>Augmented reality is the real focus – rendering platform no</w:t>
      </w:r>
      <w:r w:rsidR="0052180C">
        <w:rPr>
          <w:lang w:val="en-US"/>
        </w:rPr>
        <w:t>t</w:t>
      </w:r>
      <w:r>
        <w:rPr>
          <w:lang w:val="en-US"/>
        </w:rPr>
        <w:t xml:space="preserve"> the </w:t>
      </w:r>
      <w:proofErr w:type="gramStart"/>
      <w:r>
        <w:rPr>
          <w:lang w:val="en-US"/>
        </w:rPr>
        <w:t>main focus</w:t>
      </w:r>
      <w:proofErr w:type="gramEnd"/>
    </w:p>
    <w:p w14:paraId="3B597E0D" w14:textId="7B8AC50C" w:rsidR="00DD50E3" w:rsidRPr="00DD50E3" w:rsidRDefault="00DD50E3" w:rsidP="006528D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Merging the real world and virtual world is the </w:t>
      </w:r>
      <w:proofErr w:type="gramStart"/>
      <w:r>
        <w:rPr>
          <w:lang w:val="en-US"/>
        </w:rPr>
        <w:t>main focus</w:t>
      </w:r>
      <w:proofErr w:type="gramEnd"/>
      <w:r>
        <w:rPr>
          <w:lang w:val="en-US"/>
        </w:rPr>
        <w:t xml:space="preserve"> and challenge</w:t>
      </w:r>
    </w:p>
    <w:p w14:paraId="15B660C9" w14:textId="195E9AD6" w:rsidR="00DD50E3" w:rsidRPr="00420FAA" w:rsidRDefault="009E1AEF" w:rsidP="006528D2">
      <w:pPr>
        <w:pStyle w:val="ListParagraph"/>
        <w:numPr>
          <w:ilvl w:val="0"/>
          <w:numId w:val="1"/>
        </w:numPr>
      </w:pPr>
      <w:r>
        <w:rPr>
          <w:lang w:val="en-US"/>
        </w:rPr>
        <w:t>Depth information might be necessary for g</w:t>
      </w:r>
      <w:r w:rsidR="00340FBF">
        <w:rPr>
          <w:lang w:val="en-US"/>
        </w:rPr>
        <w:t xml:space="preserve">esture </w:t>
      </w:r>
      <w:proofErr w:type="gramStart"/>
      <w:r w:rsidR="00340FBF">
        <w:rPr>
          <w:lang w:val="en-US"/>
        </w:rPr>
        <w:t xml:space="preserve">recognition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once again don’t constrain implementation artificially in the proposal</w:t>
      </w:r>
    </w:p>
    <w:p w14:paraId="5D66B1E6" w14:textId="48CFE7E8" w:rsidR="00420FAA" w:rsidRPr="00340FBF" w:rsidRDefault="00420FAA" w:rsidP="006528D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Discussed </w:t>
      </w:r>
      <w:proofErr w:type="spellStart"/>
      <w:r>
        <w:rPr>
          <w:lang w:val="en-US"/>
        </w:rPr>
        <w:t>Micrososft</w:t>
      </w:r>
      <w:proofErr w:type="spellEnd"/>
      <w:r>
        <w:rPr>
          <w:lang w:val="en-US"/>
        </w:rPr>
        <w:t xml:space="preserve"> Kinects, Intel </w:t>
      </w:r>
      <w:proofErr w:type="spellStart"/>
      <w:r>
        <w:rPr>
          <w:lang w:val="en-US"/>
        </w:rPr>
        <w:t>Realsense</w:t>
      </w:r>
      <w:proofErr w:type="spellEnd"/>
      <w:r>
        <w:rPr>
          <w:lang w:val="en-US"/>
        </w:rPr>
        <w:t xml:space="preserve"> and how they are likely a good solution to the hardware requirements of the depth-sensing aspect of the project</w:t>
      </w:r>
    </w:p>
    <w:p w14:paraId="63AD786F" w14:textId="2950BC90" w:rsidR="00340FBF" w:rsidRPr="00340FBF" w:rsidRDefault="00340FBF" w:rsidP="006528D2">
      <w:pPr>
        <w:pStyle w:val="ListParagraph"/>
        <w:numPr>
          <w:ilvl w:val="0"/>
          <w:numId w:val="1"/>
        </w:numPr>
      </w:pPr>
      <w:r>
        <w:rPr>
          <w:lang w:val="en-US"/>
        </w:rPr>
        <w:t>Two Kinects may interfere with each other</w:t>
      </w:r>
      <w:r w:rsidR="00582243">
        <w:rPr>
          <w:lang w:val="en-US"/>
        </w:rPr>
        <w:t xml:space="preserve">’s </w:t>
      </w:r>
      <w:r>
        <w:rPr>
          <w:lang w:val="en-US"/>
        </w:rPr>
        <w:t>light-fields</w:t>
      </w:r>
      <w:r w:rsidR="00582243">
        <w:rPr>
          <w:lang w:val="en-US"/>
        </w:rPr>
        <w:t xml:space="preserve"> – may have to work around it if two are needed</w:t>
      </w:r>
      <w:r w:rsidR="00420FAA">
        <w:rPr>
          <w:lang w:val="en-US"/>
        </w:rPr>
        <w:t>.</w:t>
      </w:r>
    </w:p>
    <w:p w14:paraId="676C016F" w14:textId="144A60A2" w:rsidR="00BA0749" w:rsidRPr="00425AE8" w:rsidRDefault="00BA0749" w:rsidP="00425AE8">
      <w:pPr>
        <w:pStyle w:val="ListParagraph"/>
        <w:numPr>
          <w:ilvl w:val="0"/>
          <w:numId w:val="1"/>
        </w:numPr>
      </w:pPr>
      <w:r>
        <w:rPr>
          <w:lang w:val="en-US"/>
        </w:rPr>
        <w:t>Before start</w:t>
      </w:r>
      <w:r w:rsidR="000A2DF1">
        <w:rPr>
          <w:lang w:val="en-US"/>
        </w:rPr>
        <w:t>ing</w:t>
      </w:r>
      <w:r>
        <w:rPr>
          <w:lang w:val="en-US"/>
        </w:rPr>
        <w:t xml:space="preserve"> the lab</w:t>
      </w:r>
      <w:r w:rsidR="000A2DF1">
        <w:rPr>
          <w:lang w:val="en-US"/>
        </w:rPr>
        <w:t xml:space="preserve"> </w:t>
      </w:r>
      <w:r>
        <w:rPr>
          <w:lang w:val="en-US"/>
        </w:rPr>
        <w:t xml:space="preserve">book </w:t>
      </w:r>
      <w:r w:rsidR="000A2DF1">
        <w:rPr>
          <w:lang w:val="en-US"/>
        </w:rPr>
        <w:t>entries</w:t>
      </w:r>
      <w:r>
        <w:rPr>
          <w:lang w:val="en-US"/>
        </w:rPr>
        <w:t xml:space="preserve"> – write goals for the day</w:t>
      </w:r>
      <w:r w:rsidR="00425AE8">
        <w:rPr>
          <w:lang w:val="en-US"/>
        </w:rPr>
        <w:t xml:space="preserve"> – an intro + conclusion</w:t>
      </w:r>
      <w:r w:rsidR="00123B10">
        <w:rPr>
          <w:lang w:val="en-US"/>
        </w:rPr>
        <w:t xml:space="preserve"> to make searching through it easier and more intuitive</w:t>
      </w:r>
    </w:p>
    <w:p w14:paraId="4F9CC752" w14:textId="2EBC4B7F" w:rsidR="00425AE8" w:rsidRPr="00731BA5" w:rsidRDefault="00731BA5" w:rsidP="00425AE8">
      <w:pPr>
        <w:pStyle w:val="ListParagraph"/>
        <w:numPr>
          <w:ilvl w:val="0"/>
          <w:numId w:val="1"/>
        </w:numPr>
      </w:pPr>
      <w:r>
        <w:rPr>
          <w:lang w:val="en-US"/>
        </w:rPr>
        <w:t>Explore different facets of problem with different prototypes</w:t>
      </w:r>
      <w:r w:rsidR="0054725C">
        <w:rPr>
          <w:lang w:val="en-US"/>
        </w:rPr>
        <w:t xml:space="preserve"> – make sure you have investigated all facets with different prototypes</w:t>
      </w:r>
    </w:p>
    <w:p w14:paraId="269BDD93" w14:textId="0E7FC66B" w:rsidR="00731BA5" w:rsidRPr="00731BA5" w:rsidRDefault="00731BA5" w:rsidP="00425AE8">
      <w:pPr>
        <w:pStyle w:val="ListParagraph"/>
        <w:numPr>
          <w:ilvl w:val="0"/>
          <w:numId w:val="1"/>
        </w:numPr>
      </w:pPr>
      <w:r>
        <w:rPr>
          <w:lang w:val="en-US"/>
        </w:rPr>
        <w:t>Prototype with a Kinect for more information</w:t>
      </w:r>
      <w:r w:rsidR="00950C8E">
        <w:rPr>
          <w:lang w:val="en-US"/>
        </w:rPr>
        <w:t xml:space="preserve"> about depth</w:t>
      </w:r>
    </w:p>
    <w:p w14:paraId="48CF7751" w14:textId="32E7B760" w:rsidR="00731BA5" w:rsidRDefault="00E0051E" w:rsidP="00425AE8">
      <w:pPr>
        <w:pStyle w:val="ListParagraph"/>
        <w:numPr>
          <w:ilvl w:val="0"/>
          <w:numId w:val="1"/>
        </w:numPr>
      </w:pPr>
      <w:r>
        <w:t>Hardware checkout today in order to begin Kinect prototyping</w:t>
      </w:r>
    </w:p>
    <w:sectPr w:rsidR="00731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E2AA6"/>
    <w:multiLevelType w:val="hybridMultilevel"/>
    <w:tmpl w:val="CEB6C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99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1D"/>
    <w:rsid w:val="000A2DF1"/>
    <w:rsid w:val="000D14F1"/>
    <w:rsid w:val="00102D3E"/>
    <w:rsid w:val="001148CB"/>
    <w:rsid w:val="00123B10"/>
    <w:rsid w:val="001570F5"/>
    <w:rsid w:val="001A76B6"/>
    <w:rsid w:val="0022600D"/>
    <w:rsid w:val="00256C80"/>
    <w:rsid w:val="00297D56"/>
    <w:rsid w:val="002C206D"/>
    <w:rsid w:val="00306C47"/>
    <w:rsid w:val="00340FBF"/>
    <w:rsid w:val="00420FAA"/>
    <w:rsid w:val="00425AE8"/>
    <w:rsid w:val="00513CFC"/>
    <w:rsid w:val="0052180C"/>
    <w:rsid w:val="0054725C"/>
    <w:rsid w:val="00582243"/>
    <w:rsid w:val="005D2292"/>
    <w:rsid w:val="006528D2"/>
    <w:rsid w:val="00702278"/>
    <w:rsid w:val="00731BA5"/>
    <w:rsid w:val="007461FC"/>
    <w:rsid w:val="007C02C9"/>
    <w:rsid w:val="00881A44"/>
    <w:rsid w:val="0088264F"/>
    <w:rsid w:val="008A6B23"/>
    <w:rsid w:val="00950C8E"/>
    <w:rsid w:val="00985C52"/>
    <w:rsid w:val="009E1AEF"/>
    <w:rsid w:val="00A54C93"/>
    <w:rsid w:val="00B13A45"/>
    <w:rsid w:val="00B27BB0"/>
    <w:rsid w:val="00BA0749"/>
    <w:rsid w:val="00CB7436"/>
    <w:rsid w:val="00D05C5C"/>
    <w:rsid w:val="00D8381D"/>
    <w:rsid w:val="00DD31B2"/>
    <w:rsid w:val="00DD50E3"/>
    <w:rsid w:val="00DF6651"/>
    <w:rsid w:val="00E0051E"/>
    <w:rsid w:val="00F2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D8FD09"/>
  <w15:chartTrackingRefBased/>
  <w15:docId w15:val="{225FCDCB-A9CA-9246-AA0C-C21AB1CF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6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Williams</dc:creator>
  <cp:keywords/>
  <dc:description/>
  <cp:lastModifiedBy>Mitch Williams</cp:lastModifiedBy>
  <cp:revision>41</cp:revision>
  <dcterms:created xsi:type="dcterms:W3CDTF">2022-04-06T06:26:00Z</dcterms:created>
  <dcterms:modified xsi:type="dcterms:W3CDTF">2022-04-06T07:15:00Z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2ea297-99d1-4bec-a8db-c8f267da30d1_Enabled">
    <vt:lpwstr>true</vt:lpwstr>
  </property>
  <property fmtid="{D5CDD505-2E9C-101B-9397-08002B2CF9AE}" pid="3" name="MSIP_Label_e72ea297-99d1-4bec-a8db-c8f267da30d1_SetDate">
    <vt:lpwstr>2022-04-06T06:26:28Z</vt:lpwstr>
  </property>
  <property fmtid="{D5CDD505-2E9C-101B-9397-08002B2CF9AE}" pid="4" name="MSIP_Label_e72ea297-99d1-4bec-a8db-c8f267da30d1_Method">
    <vt:lpwstr>Standard</vt:lpwstr>
  </property>
  <property fmtid="{D5CDD505-2E9C-101B-9397-08002B2CF9AE}" pid="5" name="MSIP_Label_e72ea297-99d1-4bec-a8db-c8f267da30d1_Name">
    <vt:lpwstr>General</vt:lpwstr>
  </property>
  <property fmtid="{D5CDD505-2E9C-101B-9397-08002B2CF9AE}" pid="6" name="MSIP_Label_e72ea297-99d1-4bec-a8db-c8f267da30d1_SiteId">
    <vt:lpwstr>a55e99db-0548-48e4-993c-b5485ce5cfcd</vt:lpwstr>
  </property>
  <property fmtid="{D5CDD505-2E9C-101B-9397-08002B2CF9AE}" pid="7" name="MSIP_Label_e72ea297-99d1-4bec-a8db-c8f267da30d1_ActionId">
    <vt:lpwstr>13276fb0-936e-485f-9c9b-15c66882a7b7</vt:lpwstr>
  </property>
  <property fmtid="{D5CDD505-2E9C-101B-9397-08002B2CF9AE}" pid="8" name="MSIP_Label_e72ea297-99d1-4bec-a8db-c8f267da30d1_ContentBits">
    <vt:lpwstr>0</vt:lpwstr>
  </property>
</Properties>
</file>