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2D6D02DB" w:rsidR="00EB174A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1</w:t>
      </w:r>
      <w:r w:rsidR="00062B8E">
        <w:rPr>
          <w:sz w:val="28"/>
          <w:szCs w:val="28"/>
          <w:u w:val="single"/>
          <w:lang w:val="en-US"/>
        </w:rPr>
        <w:t>7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955A80">
        <w:rPr>
          <w:sz w:val="28"/>
          <w:szCs w:val="28"/>
          <w:u w:val="single"/>
          <w:lang w:val="en-US"/>
        </w:rPr>
        <w:t>August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731894AD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062B8E">
        <w:rPr>
          <w:sz w:val="28"/>
          <w:szCs w:val="28"/>
          <w:u w:val="single"/>
          <w:lang w:val="en-US"/>
        </w:rPr>
        <w:t>8</w:t>
      </w:r>
    </w:p>
    <w:p w14:paraId="2C932A70" w14:textId="374C1F1D" w:rsidR="001C5BF2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Lab 1</w:t>
      </w:r>
    </w:p>
    <w:p w14:paraId="1A73BCE2" w14:textId="565C3684" w:rsidR="00D7174C" w:rsidRPr="00290C28" w:rsidRDefault="00D7174C" w:rsidP="00290C28">
      <w:pPr>
        <w:rPr>
          <w:sz w:val="28"/>
          <w:szCs w:val="28"/>
          <w:lang w:val="en-US"/>
        </w:rPr>
      </w:pPr>
    </w:p>
    <w:p w14:paraId="68C5FFC1" w14:textId="5FEF7D1E" w:rsidR="00E20A51" w:rsidRDefault="00E20A51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Discussed current prototypes and agreed that expanding on them to present an integrated prototype is the </w:t>
      </w:r>
      <w:proofErr w:type="gramStart"/>
      <w:r>
        <w:rPr>
          <w:sz w:val="28"/>
          <w:szCs w:val="28"/>
          <w:lang w:val="en-US"/>
        </w:rPr>
        <w:t>main focus</w:t>
      </w:r>
      <w:proofErr w:type="gramEnd"/>
      <w:r>
        <w:rPr>
          <w:sz w:val="28"/>
          <w:szCs w:val="28"/>
          <w:lang w:val="en-US"/>
        </w:rPr>
        <w:t xml:space="preserve"> at the moment</w:t>
      </w:r>
    </w:p>
    <w:p w14:paraId="004ABDD7" w14:textId="0DBE5DE6" w:rsidR="009D66D7" w:rsidRDefault="00B01176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Consider using HSV </w:t>
      </w:r>
      <w:proofErr w:type="spellStart"/>
      <w:r w:rsidR="005946F4">
        <w:rPr>
          <w:sz w:val="28"/>
          <w:szCs w:val="28"/>
          <w:lang w:val="en-US"/>
        </w:rPr>
        <w:t>colour</w:t>
      </w:r>
      <w:proofErr w:type="spellEnd"/>
      <w:r w:rsidR="005946F4">
        <w:rPr>
          <w:sz w:val="28"/>
          <w:szCs w:val="28"/>
          <w:lang w:val="en-US"/>
        </w:rPr>
        <w:t xml:space="preserve"> space for skin segmentation</w:t>
      </w:r>
      <w:r w:rsidR="005E0A2E">
        <w:rPr>
          <w:sz w:val="28"/>
          <w:szCs w:val="28"/>
          <w:lang w:val="en-US"/>
        </w:rPr>
        <w:t xml:space="preserve"> and </w:t>
      </w:r>
      <w:r w:rsidR="005E0A2E">
        <w:rPr>
          <w:sz w:val="28"/>
          <w:szCs w:val="28"/>
          <w:lang w:val="en-US"/>
        </w:rPr>
        <w:t>thresholding</w:t>
      </w:r>
      <w:r w:rsidR="005946F4">
        <w:rPr>
          <w:sz w:val="28"/>
          <w:szCs w:val="28"/>
          <w:lang w:val="en-US"/>
        </w:rPr>
        <w:t xml:space="preserve"> – it is the industry standard in a lot of applications</w:t>
      </w:r>
      <w:r w:rsidR="00AA4382">
        <w:rPr>
          <w:sz w:val="28"/>
          <w:szCs w:val="28"/>
          <w:lang w:val="en-US"/>
        </w:rPr>
        <w:t xml:space="preserve"> and robust to lighting changes</w:t>
      </w:r>
      <w:r w:rsidR="008176B9">
        <w:rPr>
          <w:sz w:val="28"/>
          <w:szCs w:val="28"/>
          <w:lang w:val="en-US"/>
        </w:rPr>
        <w:t xml:space="preserve"> which have been an issue</w:t>
      </w:r>
    </w:p>
    <w:p w14:paraId="429482A7" w14:textId="25A73020" w:rsidR="00751FB1" w:rsidRDefault="00751FB1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Robustness </w:t>
      </w:r>
      <w:r w:rsidR="005946F4">
        <w:rPr>
          <w:sz w:val="28"/>
          <w:szCs w:val="28"/>
          <w:lang w:val="en-US"/>
        </w:rPr>
        <w:t xml:space="preserve">against changing light sources does </w:t>
      </w:r>
      <w:r>
        <w:rPr>
          <w:sz w:val="28"/>
          <w:szCs w:val="28"/>
          <w:lang w:val="en-US"/>
        </w:rPr>
        <w:t>not usually includ</w:t>
      </w:r>
      <w:r w:rsidR="005946F4"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  <w:lang w:val="en-US"/>
        </w:rPr>
        <w:t xml:space="preserve">direct </w:t>
      </w:r>
      <w:r w:rsidR="005946F4">
        <w:rPr>
          <w:sz w:val="28"/>
          <w:szCs w:val="28"/>
          <w:lang w:val="en-US"/>
        </w:rPr>
        <w:t>light</w:t>
      </w:r>
      <w:r>
        <w:rPr>
          <w:sz w:val="28"/>
          <w:szCs w:val="28"/>
          <w:lang w:val="en-US"/>
        </w:rPr>
        <w:t xml:space="preserve"> sources</w:t>
      </w:r>
      <w:r w:rsidR="005946F4">
        <w:rPr>
          <w:sz w:val="28"/>
          <w:szCs w:val="28"/>
          <w:lang w:val="en-US"/>
        </w:rPr>
        <w:t xml:space="preserve"> </w:t>
      </w:r>
      <w:r w:rsidR="00C62149">
        <w:rPr>
          <w:sz w:val="28"/>
          <w:szCs w:val="28"/>
          <w:lang w:val="en-US"/>
        </w:rPr>
        <w:t xml:space="preserve">pointing into the lens </w:t>
      </w:r>
      <w:r w:rsidR="00B9544F">
        <w:rPr>
          <w:sz w:val="28"/>
          <w:szCs w:val="28"/>
          <w:lang w:val="en-US"/>
        </w:rPr>
        <w:t>–</w:t>
      </w:r>
      <w:r w:rsidR="008E45E2">
        <w:rPr>
          <w:sz w:val="28"/>
          <w:szCs w:val="28"/>
          <w:lang w:val="en-US"/>
        </w:rPr>
        <w:t xml:space="preserve"> </w:t>
      </w:r>
      <w:r w:rsidR="00B9544F">
        <w:rPr>
          <w:sz w:val="28"/>
          <w:szCs w:val="28"/>
          <w:lang w:val="en-US"/>
        </w:rPr>
        <w:t>orientate camera in final system to account for this</w:t>
      </w:r>
    </w:p>
    <w:p w14:paraId="376ACBE4" w14:textId="5AFB0D05" w:rsidR="00751FB1" w:rsidRDefault="00B2212A" w:rsidP="00B221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 focus</w:t>
      </w:r>
      <w:proofErr w:type="gramEnd"/>
      <w:r>
        <w:rPr>
          <w:sz w:val="28"/>
          <w:szCs w:val="28"/>
          <w:lang w:val="en-US"/>
        </w:rPr>
        <w:t xml:space="preserve"> of current work should be on getting the</w:t>
      </w:r>
      <w:r w:rsidR="00751FB1">
        <w:rPr>
          <w:sz w:val="28"/>
          <w:szCs w:val="28"/>
          <w:lang w:val="en-US"/>
        </w:rPr>
        <w:t xml:space="preserve"> </w:t>
      </w:r>
      <w:r w:rsidR="00066E11">
        <w:rPr>
          <w:sz w:val="28"/>
          <w:szCs w:val="28"/>
          <w:lang w:val="en-US"/>
        </w:rPr>
        <w:t xml:space="preserve">integrated </w:t>
      </w:r>
      <w:r w:rsidR="00751FB1">
        <w:rPr>
          <w:sz w:val="28"/>
          <w:szCs w:val="28"/>
          <w:lang w:val="en-US"/>
        </w:rPr>
        <w:t>system</w:t>
      </w:r>
      <w:r>
        <w:rPr>
          <w:sz w:val="28"/>
          <w:szCs w:val="28"/>
          <w:lang w:val="en-US"/>
        </w:rPr>
        <w:t xml:space="preserve"> prototype</w:t>
      </w:r>
      <w:r w:rsidR="00751FB1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 xml:space="preserve">be </w:t>
      </w:r>
      <w:r w:rsidR="00751FB1">
        <w:rPr>
          <w:sz w:val="28"/>
          <w:szCs w:val="28"/>
          <w:lang w:val="en-US"/>
        </w:rPr>
        <w:t>stable but not optimized</w:t>
      </w:r>
      <w:r>
        <w:rPr>
          <w:sz w:val="28"/>
          <w:szCs w:val="28"/>
          <w:lang w:val="en-US"/>
        </w:rPr>
        <w:t xml:space="preserve"> – that is a later concern</w:t>
      </w:r>
    </w:p>
    <w:p w14:paraId="261E9284" w14:textId="2484B69B" w:rsidR="00931281" w:rsidRDefault="00B2212A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discovers previously unknown</w:t>
      </w:r>
      <w:r w:rsidR="00743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interactions and problems</w:t>
      </w:r>
      <w:r w:rsidR="00743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between subsystems </w:t>
      </w:r>
      <w:r w:rsidR="0074332D">
        <w:rPr>
          <w:sz w:val="28"/>
          <w:szCs w:val="28"/>
          <w:lang w:val="en-US"/>
        </w:rPr>
        <w:t xml:space="preserve">when integrating </w:t>
      </w:r>
      <w:r>
        <w:rPr>
          <w:sz w:val="28"/>
          <w:szCs w:val="28"/>
          <w:lang w:val="en-US"/>
        </w:rPr>
        <w:t>so get to this as soon</w:t>
      </w:r>
      <w:r w:rsidR="0074332D">
        <w:rPr>
          <w:sz w:val="28"/>
          <w:szCs w:val="28"/>
          <w:lang w:val="en-US"/>
        </w:rPr>
        <w:t xml:space="preserve"> as possible</w:t>
      </w:r>
    </w:p>
    <w:p w14:paraId="5D5DD943" w14:textId="21A5120F" w:rsidR="0074332D" w:rsidRDefault="0074332D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B2212A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</w:t>
      </w:r>
      <w:r w:rsidR="00B2212A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t highly optimize one </w:t>
      </w:r>
      <w:r w:rsidR="00B2212A">
        <w:rPr>
          <w:sz w:val="28"/>
          <w:szCs w:val="28"/>
          <w:lang w:val="en-US"/>
        </w:rPr>
        <w:t>component</w:t>
      </w:r>
      <w:r>
        <w:rPr>
          <w:sz w:val="28"/>
          <w:szCs w:val="28"/>
          <w:lang w:val="en-US"/>
        </w:rPr>
        <w:t xml:space="preserve"> before integrating</w:t>
      </w:r>
      <w:r w:rsidR="00B2212A">
        <w:rPr>
          <w:sz w:val="28"/>
          <w:szCs w:val="28"/>
          <w:lang w:val="en-US"/>
        </w:rPr>
        <w:t xml:space="preserve"> – might be wasted </w:t>
      </w:r>
      <w:r w:rsidR="00461F78">
        <w:rPr>
          <w:sz w:val="28"/>
          <w:szCs w:val="28"/>
          <w:lang w:val="en-US"/>
        </w:rPr>
        <w:t>or inefficient use of time</w:t>
      </w:r>
      <w:r w:rsidR="00B2212A">
        <w:rPr>
          <w:sz w:val="28"/>
          <w:szCs w:val="28"/>
          <w:lang w:val="en-US"/>
        </w:rPr>
        <w:t xml:space="preserve"> when other problems appear</w:t>
      </w:r>
    </w:p>
    <w:p w14:paraId="25DB7B0C" w14:textId="61F9D945" w:rsidR="0074332D" w:rsidRDefault="0074332D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Lack o</w:t>
      </w:r>
      <w:r w:rsidR="00E20A51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="00E20A51">
        <w:rPr>
          <w:sz w:val="28"/>
          <w:szCs w:val="28"/>
          <w:lang w:val="en-US"/>
        </w:rPr>
        <w:t xml:space="preserve">integration </w:t>
      </w:r>
      <w:r>
        <w:rPr>
          <w:sz w:val="28"/>
          <w:szCs w:val="28"/>
          <w:lang w:val="en-US"/>
        </w:rPr>
        <w:t>remains a concern</w:t>
      </w:r>
      <w:r w:rsidR="00E20A51">
        <w:rPr>
          <w:sz w:val="28"/>
          <w:szCs w:val="28"/>
          <w:lang w:val="en-US"/>
        </w:rPr>
        <w:t xml:space="preserve"> – main goal for next meeting</w:t>
      </w:r>
    </w:p>
    <w:p w14:paraId="772D7366" w14:textId="10DD9959" w:rsidR="00170B31" w:rsidRDefault="005F7717" w:rsidP="006F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Discussed </w:t>
      </w:r>
      <w:r w:rsidR="00170B31">
        <w:rPr>
          <w:sz w:val="28"/>
          <w:szCs w:val="28"/>
          <w:lang w:val="en-US"/>
        </w:rPr>
        <w:t xml:space="preserve">current progress with </w:t>
      </w:r>
      <w:proofErr w:type="spellStart"/>
      <w:r w:rsidR="00170B31">
        <w:rPr>
          <w:sz w:val="28"/>
          <w:szCs w:val="28"/>
          <w:lang w:val="en-US"/>
        </w:rPr>
        <w:t>Tensorflow</w:t>
      </w:r>
      <w:proofErr w:type="spellEnd"/>
      <w:r w:rsidR="00170B31">
        <w:rPr>
          <w:sz w:val="28"/>
          <w:szCs w:val="28"/>
          <w:lang w:val="en-US"/>
        </w:rPr>
        <w:t xml:space="preserve"> prototypes for the gesture classifier and how to increase accuracy in the real-world with better training data and segmentation thresholding values </w:t>
      </w:r>
    </w:p>
    <w:p w14:paraId="52B45FAC" w14:textId="0823A2B0" w:rsidR="00B2212A" w:rsidRDefault="00B2212A" w:rsidP="00B221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Negative class examples often used</w:t>
      </w:r>
      <w:r w:rsidR="00E20A51">
        <w:rPr>
          <w:sz w:val="28"/>
          <w:szCs w:val="28"/>
          <w:lang w:val="en-US"/>
        </w:rPr>
        <w:t xml:space="preserve"> when training ML classifiers – add negative classifiers like </w:t>
      </w:r>
      <w:r w:rsidR="00A1595A">
        <w:rPr>
          <w:sz w:val="28"/>
          <w:szCs w:val="28"/>
          <w:lang w:val="en-US"/>
        </w:rPr>
        <w:t>“empty environment”</w:t>
      </w:r>
      <w:r w:rsidR="00E20A51">
        <w:rPr>
          <w:sz w:val="28"/>
          <w:szCs w:val="28"/>
          <w:lang w:val="en-US"/>
        </w:rPr>
        <w:t xml:space="preserve"> or </w:t>
      </w:r>
      <w:r w:rsidR="00A1595A">
        <w:rPr>
          <w:sz w:val="28"/>
          <w:szCs w:val="28"/>
          <w:lang w:val="en-US"/>
        </w:rPr>
        <w:t>“</w:t>
      </w:r>
      <w:r w:rsidR="00E20A51">
        <w:rPr>
          <w:sz w:val="28"/>
          <w:szCs w:val="28"/>
          <w:lang w:val="en-US"/>
        </w:rPr>
        <w:t>no hands</w:t>
      </w:r>
      <w:r w:rsidR="00A1595A">
        <w:rPr>
          <w:sz w:val="28"/>
          <w:szCs w:val="28"/>
          <w:lang w:val="en-US"/>
        </w:rPr>
        <w:t>”</w:t>
      </w:r>
      <w:r w:rsidR="00E20A51">
        <w:rPr>
          <w:sz w:val="28"/>
          <w:szCs w:val="28"/>
          <w:lang w:val="en-US"/>
        </w:rPr>
        <w:t xml:space="preserve"> in hand gesture classifier to prevent spurious output</w:t>
      </w:r>
    </w:p>
    <w:p w14:paraId="69371D10" w14:textId="15C13F89" w:rsidR="00E20A51" w:rsidRDefault="00E20A51" w:rsidP="00B221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Agreed to amend previous week’s minutes to make point about “performance specifications potentially being unrealistic” </w:t>
      </w:r>
      <w:r w:rsidR="00A85A14">
        <w:rPr>
          <w:sz w:val="28"/>
          <w:szCs w:val="28"/>
          <w:lang w:val="en-US"/>
        </w:rPr>
        <w:t>unambiguous</w:t>
      </w:r>
    </w:p>
    <w:p w14:paraId="2C7B829B" w14:textId="2C47996A" w:rsidR="00E20A51" w:rsidRPr="00B83DF8" w:rsidRDefault="00E20A51" w:rsidP="00B83D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of September is the expected start date for report writing – integration </w:t>
      </w:r>
      <w:r w:rsidR="00B83DF8">
        <w:rPr>
          <w:sz w:val="28"/>
          <w:szCs w:val="28"/>
          <w:lang w:val="en-US"/>
        </w:rPr>
        <w:t>needs to happen before then so plan</w:t>
      </w:r>
      <w:r w:rsidR="00412E92">
        <w:rPr>
          <w:sz w:val="28"/>
          <w:szCs w:val="28"/>
          <w:lang w:val="en-US"/>
        </w:rPr>
        <w:t xml:space="preserve"> accordingly</w:t>
      </w:r>
    </w:p>
    <w:sectPr w:rsidR="00E20A51" w:rsidRPr="00B8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1073"/>
    <w:multiLevelType w:val="hybridMultilevel"/>
    <w:tmpl w:val="7BA8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60A75"/>
    <w:multiLevelType w:val="hybridMultilevel"/>
    <w:tmpl w:val="649E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1"/>
  </w:num>
  <w:num w:numId="2" w16cid:durableId="8842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25A05"/>
    <w:rsid w:val="00030A9E"/>
    <w:rsid w:val="000316B3"/>
    <w:rsid w:val="00032D43"/>
    <w:rsid w:val="00034B4D"/>
    <w:rsid w:val="00062B8E"/>
    <w:rsid w:val="00066E11"/>
    <w:rsid w:val="0007070C"/>
    <w:rsid w:val="000A3B20"/>
    <w:rsid w:val="000A7135"/>
    <w:rsid w:val="000B2B74"/>
    <w:rsid w:val="000C7017"/>
    <w:rsid w:val="000D40FA"/>
    <w:rsid w:val="000E1936"/>
    <w:rsid w:val="000E71B0"/>
    <w:rsid w:val="00101FDA"/>
    <w:rsid w:val="00103240"/>
    <w:rsid w:val="001046D0"/>
    <w:rsid w:val="001362A2"/>
    <w:rsid w:val="001603FB"/>
    <w:rsid w:val="0016474C"/>
    <w:rsid w:val="00170B31"/>
    <w:rsid w:val="00180A64"/>
    <w:rsid w:val="001A2C6D"/>
    <w:rsid w:val="001C2BB8"/>
    <w:rsid w:val="001C5BF2"/>
    <w:rsid w:val="00206F5B"/>
    <w:rsid w:val="00246CDF"/>
    <w:rsid w:val="002839DC"/>
    <w:rsid w:val="00290C28"/>
    <w:rsid w:val="00292C63"/>
    <w:rsid w:val="002A1AEB"/>
    <w:rsid w:val="002A35F7"/>
    <w:rsid w:val="002B50DC"/>
    <w:rsid w:val="002C5DD7"/>
    <w:rsid w:val="002D13EB"/>
    <w:rsid w:val="002F3680"/>
    <w:rsid w:val="00316C73"/>
    <w:rsid w:val="003179DD"/>
    <w:rsid w:val="00324C8A"/>
    <w:rsid w:val="003274F9"/>
    <w:rsid w:val="003969B5"/>
    <w:rsid w:val="003B27AA"/>
    <w:rsid w:val="003D0A3B"/>
    <w:rsid w:val="003D3D5F"/>
    <w:rsid w:val="00412E92"/>
    <w:rsid w:val="00453AB3"/>
    <w:rsid w:val="00461F78"/>
    <w:rsid w:val="00462FC2"/>
    <w:rsid w:val="0046377F"/>
    <w:rsid w:val="0047498E"/>
    <w:rsid w:val="004B0D00"/>
    <w:rsid w:val="004B75F5"/>
    <w:rsid w:val="005070F7"/>
    <w:rsid w:val="00507C0E"/>
    <w:rsid w:val="0054016F"/>
    <w:rsid w:val="005517B0"/>
    <w:rsid w:val="005621E5"/>
    <w:rsid w:val="00566BC1"/>
    <w:rsid w:val="005717AF"/>
    <w:rsid w:val="005855A6"/>
    <w:rsid w:val="005946F4"/>
    <w:rsid w:val="005D3D04"/>
    <w:rsid w:val="005D4522"/>
    <w:rsid w:val="005D6ACD"/>
    <w:rsid w:val="005E0A2E"/>
    <w:rsid w:val="005E2480"/>
    <w:rsid w:val="005F7717"/>
    <w:rsid w:val="0064036A"/>
    <w:rsid w:val="00642699"/>
    <w:rsid w:val="0067488E"/>
    <w:rsid w:val="006A4FA6"/>
    <w:rsid w:val="006D785E"/>
    <w:rsid w:val="006F1CB1"/>
    <w:rsid w:val="006F6E1F"/>
    <w:rsid w:val="00741DCC"/>
    <w:rsid w:val="0074332D"/>
    <w:rsid w:val="00751FB1"/>
    <w:rsid w:val="00755EF0"/>
    <w:rsid w:val="00794088"/>
    <w:rsid w:val="007E134B"/>
    <w:rsid w:val="007F2A6B"/>
    <w:rsid w:val="008176B9"/>
    <w:rsid w:val="00827C90"/>
    <w:rsid w:val="008476B9"/>
    <w:rsid w:val="00876277"/>
    <w:rsid w:val="0089100E"/>
    <w:rsid w:val="008914F5"/>
    <w:rsid w:val="00891B58"/>
    <w:rsid w:val="008E45E2"/>
    <w:rsid w:val="00903834"/>
    <w:rsid w:val="00931281"/>
    <w:rsid w:val="00952730"/>
    <w:rsid w:val="0095319B"/>
    <w:rsid w:val="00955A80"/>
    <w:rsid w:val="009868A5"/>
    <w:rsid w:val="00987903"/>
    <w:rsid w:val="009922F8"/>
    <w:rsid w:val="009A4191"/>
    <w:rsid w:val="009C2905"/>
    <w:rsid w:val="009D3096"/>
    <w:rsid w:val="009D66D7"/>
    <w:rsid w:val="009E7962"/>
    <w:rsid w:val="00A1595A"/>
    <w:rsid w:val="00A229C8"/>
    <w:rsid w:val="00A40245"/>
    <w:rsid w:val="00A611AE"/>
    <w:rsid w:val="00A64525"/>
    <w:rsid w:val="00A74E4C"/>
    <w:rsid w:val="00A85A14"/>
    <w:rsid w:val="00A90590"/>
    <w:rsid w:val="00AA4382"/>
    <w:rsid w:val="00AF05D2"/>
    <w:rsid w:val="00AF5B6D"/>
    <w:rsid w:val="00B01176"/>
    <w:rsid w:val="00B12A4C"/>
    <w:rsid w:val="00B2212A"/>
    <w:rsid w:val="00B3565E"/>
    <w:rsid w:val="00B5454D"/>
    <w:rsid w:val="00B62676"/>
    <w:rsid w:val="00B83DF8"/>
    <w:rsid w:val="00B941A8"/>
    <w:rsid w:val="00B9544F"/>
    <w:rsid w:val="00BD6EFB"/>
    <w:rsid w:val="00BF626E"/>
    <w:rsid w:val="00C01D07"/>
    <w:rsid w:val="00C01FBC"/>
    <w:rsid w:val="00C04486"/>
    <w:rsid w:val="00C10AC2"/>
    <w:rsid w:val="00C15248"/>
    <w:rsid w:val="00C5335A"/>
    <w:rsid w:val="00C62149"/>
    <w:rsid w:val="00CA157B"/>
    <w:rsid w:val="00CC3A96"/>
    <w:rsid w:val="00CD1441"/>
    <w:rsid w:val="00CD2749"/>
    <w:rsid w:val="00D042D5"/>
    <w:rsid w:val="00D20C56"/>
    <w:rsid w:val="00D435AF"/>
    <w:rsid w:val="00D54089"/>
    <w:rsid w:val="00D7174C"/>
    <w:rsid w:val="00D87C92"/>
    <w:rsid w:val="00DB704E"/>
    <w:rsid w:val="00DD5847"/>
    <w:rsid w:val="00E20A51"/>
    <w:rsid w:val="00E528F9"/>
    <w:rsid w:val="00E55528"/>
    <w:rsid w:val="00EB174A"/>
    <w:rsid w:val="00F0597A"/>
    <w:rsid w:val="00F20477"/>
    <w:rsid w:val="00F5350E"/>
    <w:rsid w:val="00FD70F8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117</cp:revision>
  <cp:lastPrinted>2022-05-04T07:16:00Z</cp:lastPrinted>
  <dcterms:created xsi:type="dcterms:W3CDTF">2022-03-22T20:00:00Z</dcterms:created>
  <dcterms:modified xsi:type="dcterms:W3CDTF">2022-08-17T07:15:00Z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