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45358" w14:textId="7A7DD9FE" w:rsidR="00EB174A" w:rsidRDefault="00EB3DC7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24</w:t>
      </w:r>
      <w:r w:rsidR="00030A9E">
        <w:rPr>
          <w:sz w:val="28"/>
          <w:szCs w:val="28"/>
          <w:u w:val="single"/>
          <w:lang w:val="en-US"/>
        </w:rPr>
        <w:t xml:space="preserve"> </w:t>
      </w:r>
      <w:r w:rsidR="00955A80">
        <w:rPr>
          <w:sz w:val="28"/>
          <w:szCs w:val="28"/>
          <w:u w:val="single"/>
          <w:lang w:val="en-US"/>
        </w:rPr>
        <w:t>August</w:t>
      </w:r>
      <w:r w:rsidR="00030A9E">
        <w:rPr>
          <w:sz w:val="28"/>
          <w:szCs w:val="28"/>
          <w:u w:val="single"/>
          <w:lang w:val="en-US"/>
        </w:rPr>
        <w:t xml:space="preserve"> </w:t>
      </w:r>
      <w:r w:rsidR="00827C90" w:rsidRPr="00827C90">
        <w:rPr>
          <w:sz w:val="28"/>
          <w:szCs w:val="28"/>
          <w:u w:val="single"/>
          <w:lang w:val="en-US"/>
        </w:rPr>
        <w:t>2022</w:t>
      </w:r>
    </w:p>
    <w:p w14:paraId="020DCE4D" w14:textId="0ABCE3E1" w:rsidR="00A90590" w:rsidRPr="00827C90" w:rsidRDefault="00A90590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Mitchell Williams u18013555</w:t>
      </w:r>
    </w:p>
    <w:p w14:paraId="7558FC7B" w14:textId="169F1833" w:rsidR="00827C90" w:rsidRDefault="00A90590" w:rsidP="000A3B20">
      <w:pPr>
        <w:ind w:left="720" w:hanging="720"/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EPR</w:t>
      </w:r>
      <w:r w:rsidR="001C5BF2">
        <w:rPr>
          <w:sz w:val="28"/>
          <w:szCs w:val="28"/>
          <w:u w:val="single"/>
          <w:lang w:val="en-US"/>
        </w:rPr>
        <w:t>402</w:t>
      </w:r>
      <w:r>
        <w:rPr>
          <w:sz w:val="28"/>
          <w:szCs w:val="28"/>
          <w:u w:val="single"/>
          <w:lang w:val="en-US"/>
        </w:rPr>
        <w:t xml:space="preserve"> Project Progress</w:t>
      </w:r>
      <w:r w:rsidR="00827C90" w:rsidRPr="00827C90">
        <w:rPr>
          <w:sz w:val="28"/>
          <w:szCs w:val="28"/>
          <w:u w:val="single"/>
          <w:lang w:val="en-US"/>
        </w:rPr>
        <w:t xml:space="preserve"> Meeting #</w:t>
      </w:r>
      <w:r w:rsidR="002232B7">
        <w:rPr>
          <w:sz w:val="28"/>
          <w:szCs w:val="28"/>
          <w:u w:val="single"/>
          <w:lang w:val="en-US"/>
        </w:rPr>
        <w:t>9</w:t>
      </w:r>
    </w:p>
    <w:p w14:paraId="2C932A70" w14:textId="374C1F1D" w:rsidR="001C5BF2" w:rsidRDefault="00876277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Project Lab 1</w:t>
      </w:r>
    </w:p>
    <w:p w14:paraId="469E5D6F" w14:textId="4473556C" w:rsidR="00E4429E" w:rsidRDefault="00E4429E" w:rsidP="00E4429E">
      <w:pPr>
        <w:rPr>
          <w:sz w:val="28"/>
          <w:szCs w:val="28"/>
          <w:lang w:val="en-US"/>
        </w:rPr>
      </w:pPr>
    </w:p>
    <w:p w14:paraId="17A0F1DE" w14:textId="487E39C7" w:rsidR="00E4429E" w:rsidRDefault="00A375CE" w:rsidP="00E4429E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Discussed the use of </w:t>
      </w:r>
      <w:r w:rsidR="001928D5">
        <w:rPr>
          <w:sz w:val="28"/>
          <w:szCs w:val="28"/>
          <w:lang w:val="en-US"/>
        </w:rPr>
        <w:t xml:space="preserve">discrete </w:t>
      </w:r>
      <w:r>
        <w:rPr>
          <w:sz w:val="28"/>
          <w:szCs w:val="28"/>
          <w:lang w:val="en-US"/>
        </w:rPr>
        <w:t xml:space="preserve">gestures VS full hand joint control of </w:t>
      </w:r>
      <w:r w:rsidR="00C642EB">
        <w:rPr>
          <w:sz w:val="28"/>
          <w:szCs w:val="28"/>
          <w:lang w:val="en-US"/>
        </w:rPr>
        <w:t xml:space="preserve">virtual </w:t>
      </w:r>
      <w:r>
        <w:rPr>
          <w:sz w:val="28"/>
          <w:szCs w:val="28"/>
          <w:lang w:val="en-US"/>
        </w:rPr>
        <w:t>object - c</w:t>
      </w:r>
      <w:r w:rsidR="00DB689E">
        <w:rPr>
          <w:sz w:val="28"/>
          <w:szCs w:val="28"/>
          <w:lang w:val="en-US"/>
        </w:rPr>
        <w:t xml:space="preserve">ontinuous control </w:t>
      </w:r>
      <w:r>
        <w:rPr>
          <w:sz w:val="28"/>
          <w:szCs w:val="28"/>
          <w:lang w:val="en-US"/>
        </w:rPr>
        <w:t>of the object using predicted hand joints basically allows</w:t>
      </w:r>
      <w:r w:rsidR="00DB689E">
        <w:rPr>
          <w:sz w:val="28"/>
          <w:szCs w:val="28"/>
          <w:lang w:val="en-US"/>
        </w:rPr>
        <w:t xml:space="preserve"> infinite </w:t>
      </w:r>
      <w:r>
        <w:rPr>
          <w:sz w:val="28"/>
          <w:szCs w:val="28"/>
          <w:lang w:val="en-US"/>
        </w:rPr>
        <w:t>g</w:t>
      </w:r>
      <w:r w:rsidR="00DB689E">
        <w:rPr>
          <w:sz w:val="28"/>
          <w:szCs w:val="28"/>
          <w:lang w:val="en-US"/>
        </w:rPr>
        <w:t>estures – hard</w:t>
      </w:r>
      <w:r>
        <w:rPr>
          <w:sz w:val="28"/>
          <w:szCs w:val="28"/>
          <w:lang w:val="en-US"/>
        </w:rPr>
        <w:t>er</w:t>
      </w:r>
      <w:r w:rsidR="00DB689E">
        <w:rPr>
          <w:sz w:val="28"/>
          <w:szCs w:val="28"/>
          <w:lang w:val="en-US"/>
        </w:rPr>
        <w:t xml:space="preserve"> to implement</w:t>
      </w:r>
      <w:r>
        <w:rPr>
          <w:sz w:val="28"/>
          <w:szCs w:val="28"/>
          <w:lang w:val="en-US"/>
        </w:rPr>
        <w:t xml:space="preserve"> to but more desirable</w:t>
      </w:r>
      <w:r w:rsidR="00906BFA">
        <w:rPr>
          <w:sz w:val="28"/>
          <w:szCs w:val="28"/>
          <w:lang w:val="en-US"/>
        </w:rPr>
        <w:t xml:space="preserve"> and meets proposal specifications and</w:t>
      </w:r>
      <w:r w:rsidR="003F168D">
        <w:rPr>
          <w:sz w:val="28"/>
          <w:szCs w:val="28"/>
          <w:lang w:val="en-US"/>
        </w:rPr>
        <w:t xml:space="preserve"> matches</w:t>
      </w:r>
      <w:r w:rsidR="00906BFA">
        <w:rPr>
          <w:sz w:val="28"/>
          <w:szCs w:val="28"/>
          <w:lang w:val="en-US"/>
        </w:rPr>
        <w:t xml:space="preserve"> intended system use</w:t>
      </w:r>
    </w:p>
    <w:p w14:paraId="12001607" w14:textId="3EA3703C" w:rsidR="00DB689E" w:rsidRDefault="00A375CE" w:rsidP="00E4429E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Ideal behavior</w:t>
      </w:r>
      <w:r w:rsidR="00DB689E">
        <w:rPr>
          <w:sz w:val="28"/>
          <w:szCs w:val="28"/>
          <w:lang w:val="en-US"/>
        </w:rPr>
        <w:t xml:space="preserve"> is to </w:t>
      </w:r>
      <w:r>
        <w:rPr>
          <w:sz w:val="28"/>
          <w:szCs w:val="28"/>
          <w:lang w:val="en-US"/>
        </w:rPr>
        <w:t>manipulate</w:t>
      </w:r>
      <w:r w:rsidR="00DB689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virtual object</w:t>
      </w:r>
      <w:r w:rsidR="00DB689E">
        <w:rPr>
          <w:sz w:val="28"/>
          <w:szCs w:val="28"/>
          <w:lang w:val="en-US"/>
        </w:rPr>
        <w:t xml:space="preserve"> with hand</w:t>
      </w:r>
      <w:r>
        <w:rPr>
          <w:sz w:val="28"/>
          <w:szCs w:val="28"/>
          <w:lang w:val="en-US"/>
        </w:rPr>
        <w:t xml:space="preserve"> in front of you – not discrete gestures</w:t>
      </w:r>
      <w:r w:rsidR="003F168D">
        <w:rPr>
          <w:sz w:val="28"/>
          <w:szCs w:val="28"/>
          <w:lang w:val="en-US"/>
        </w:rPr>
        <w:t xml:space="preserve"> for up, down, left, right…</w:t>
      </w:r>
    </w:p>
    <w:p w14:paraId="699B8B2E" w14:textId="1AE18066" w:rsidR="00A375CE" w:rsidRDefault="00A375CE" w:rsidP="00E4429E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Discussed the neural network hand tracking approach taken originally and its deficiencies – something was wrong with the way the data was being presented to the network </w:t>
      </w:r>
      <w:r w:rsidR="002C4189">
        <w:rPr>
          <w:sz w:val="28"/>
          <w:szCs w:val="28"/>
          <w:lang w:val="en-US"/>
        </w:rPr>
        <w:t xml:space="preserve">using delta values from the center of the hand for each proposal region </w:t>
      </w:r>
      <w:r>
        <w:rPr>
          <w:sz w:val="28"/>
          <w:szCs w:val="28"/>
          <w:lang w:val="en-US"/>
        </w:rPr>
        <w:t>– something fundamental with the architecture was preventing it from learning</w:t>
      </w:r>
    </w:p>
    <w:p w14:paraId="0C2AB42E" w14:textId="1B898197" w:rsidR="00A375CE" w:rsidRDefault="00A375CE" w:rsidP="00A375CE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classical hand tracking algorithm was </w:t>
      </w:r>
      <w:proofErr w:type="gramStart"/>
      <w:r>
        <w:rPr>
          <w:sz w:val="28"/>
          <w:szCs w:val="28"/>
          <w:lang w:val="en-US"/>
        </w:rPr>
        <w:t>shown</w:t>
      </w:r>
      <w:proofErr w:type="gramEnd"/>
      <w:r>
        <w:rPr>
          <w:sz w:val="28"/>
          <w:szCs w:val="28"/>
          <w:lang w:val="en-US"/>
        </w:rPr>
        <w:t xml:space="preserve"> and its progress discussed</w:t>
      </w:r>
      <w:r w:rsidR="00AB40EE">
        <w:rPr>
          <w:sz w:val="28"/>
          <w:szCs w:val="28"/>
          <w:lang w:val="en-US"/>
        </w:rPr>
        <w:t xml:space="preserve"> along with its OpenGL virtual object integration demo</w:t>
      </w:r>
      <w:r w:rsidR="00870584">
        <w:rPr>
          <w:sz w:val="28"/>
          <w:szCs w:val="28"/>
          <w:lang w:val="en-US"/>
        </w:rPr>
        <w:t>nstrat</w:t>
      </w:r>
      <w:r w:rsidR="00AB40EE">
        <w:rPr>
          <w:sz w:val="28"/>
          <w:szCs w:val="28"/>
          <w:lang w:val="en-US"/>
        </w:rPr>
        <w:t>ed</w:t>
      </w:r>
    </w:p>
    <w:p w14:paraId="002CE280" w14:textId="638127C2" w:rsidR="00CE6F23" w:rsidRDefault="00A375CE" w:rsidP="00A375CE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need for enough training data to achieve model </w:t>
      </w:r>
      <w:r w:rsidR="00BE02C8">
        <w:rPr>
          <w:sz w:val="28"/>
          <w:szCs w:val="28"/>
          <w:lang w:val="en-US"/>
        </w:rPr>
        <w:t>generalization</w:t>
      </w:r>
      <w:r>
        <w:rPr>
          <w:sz w:val="28"/>
          <w:szCs w:val="28"/>
          <w:lang w:val="en-US"/>
        </w:rPr>
        <w:t xml:space="preserve"> was discussed</w:t>
      </w:r>
    </w:p>
    <w:p w14:paraId="6B6C7654" w14:textId="5526A243" w:rsidR="00CE6F23" w:rsidRDefault="00BE02C8" w:rsidP="00BE02C8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encouraged approach is to t</w:t>
      </w:r>
      <w:r w:rsidR="00E314B9">
        <w:rPr>
          <w:sz w:val="28"/>
          <w:szCs w:val="28"/>
          <w:lang w:val="en-US"/>
        </w:rPr>
        <w:t xml:space="preserve">ake </w:t>
      </w:r>
      <w:r>
        <w:rPr>
          <w:sz w:val="28"/>
          <w:szCs w:val="28"/>
          <w:lang w:val="en-US"/>
        </w:rPr>
        <w:t xml:space="preserve">an </w:t>
      </w:r>
      <w:r w:rsidR="00E314B9">
        <w:rPr>
          <w:sz w:val="28"/>
          <w:szCs w:val="28"/>
          <w:lang w:val="en-US"/>
        </w:rPr>
        <w:t xml:space="preserve">architecture that works well </w:t>
      </w:r>
      <w:r>
        <w:rPr>
          <w:sz w:val="28"/>
          <w:szCs w:val="28"/>
          <w:lang w:val="en-US"/>
        </w:rPr>
        <w:t xml:space="preserve">for joint regression </w:t>
      </w:r>
      <w:r w:rsidR="00E314B9">
        <w:rPr>
          <w:sz w:val="28"/>
          <w:szCs w:val="28"/>
          <w:lang w:val="en-US"/>
        </w:rPr>
        <w:t xml:space="preserve">and try it – </w:t>
      </w:r>
      <w:r>
        <w:rPr>
          <w:sz w:val="28"/>
          <w:szCs w:val="28"/>
          <w:lang w:val="en-US"/>
        </w:rPr>
        <w:t>if it works</w:t>
      </w:r>
      <w:r w:rsidR="00D724CF">
        <w:rPr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t xml:space="preserve"> try</w:t>
      </w:r>
      <w:r w:rsidR="00E314B9"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simplify</w:t>
      </w:r>
      <w:proofErr w:type="gramEnd"/>
      <w:r>
        <w:rPr>
          <w:sz w:val="28"/>
          <w:szCs w:val="28"/>
          <w:lang w:val="en-US"/>
        </w:rPr>
        <w:t xml:space="preserve"> it later</w:t>
      </w:r>
    </w:p>
    <w:p w14:paraId="09E39859" w14:textId="436BCA90" w:rsidR="00E314B9" w:rsidRDefault="00BE02C8" w:rsidP="00E4429E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Discussed the top-down VS s</w:t>
      </w:r>
      <w:r w:rsidR="008419F6">
        <w:rPr>
          <w:sz w:val="28"/>
          <w:szCs w:val="28"/>
          <w:lang w:val="en-US"/>
        </w:rPr>
        <w:t>ide camera view</w:t>
      </w:r>
      <w:r>
        <w:rPr>
          <w:sz w:val="28"/>
          <w:szCs w:val="28"/>
          <w:lang w:val="en-US"/>
        </w:rPr>
        <w:t xml:space="preserve"> of the scene in which the virtual object will be rendered – the side camera view is</w:t>
      </w:r>
      <w:r w:rsidR="008419F6">
        <w:rPr>
          <w:sz w:val="28"/>
          <w:szCs w:val="28"/>
          <w:lang w:val="en-US"/>
        </w:rPr>
        <w:t xml:space="preserve"> better for AR realism</w:t>
      </w:r>
      <w:r>
        <w:rPr>
          <w:sz w:val="28"/>
          <w:szCs w:val="28"/>
          <w:lang w:val="en-US"/>
        </w:rPr>
        <w:t xml:space="preserve"> and is the intended specification – being able to reach into a scene and manipulate the virtual objects there</w:t>
      </w:r>
      <w:r w:rsidR="001E3F0D">
        <w:rPr>
          <w:sz w:val="28"/>
          <w:szCs w:val="28"/>
          <w:lang w:val="en-US"/>
        </w:rPr>
        <w:t xml:space="preserve"> from the user’s visual perspective</w:t>
      </w:r>
    </w:p>
    <w:p w14:paraId="2C31C87B" w14:textId="3985E126" w:rsidR="00C554F0" w:rsidRPr="00BE02C8" w:rsidRDefault="008419F6" w:rsidP="00935EF5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BE02C8">
        <w:rPr>
          <w:sz w:val="28"/>
          <w:szCs w:val="28"/>
          <w:lang w:val="en-US"/>
        </w:rPr>
        <w:t>Presentations next week a</w:t>
      </w:r>
      <w:r w:rsidR="00BE02C8" w:rsidRPr="00BE02C8">
        <w:rPr>
          <w:sz w:val="28"/>
          <w:szCs w:val="28"/>
          <w:lang w:val="en-US"/>
        </w:rPr>
        <w:t>re just the regular</w:t>
      </w:r>
      <w:r w:rsidRPr="00BE02C8">
        <w:rPr>
          <w:sz w:val="28"/>
          <w:szCs w:val="28"/>
          <w:lang w:val="en-US"/>
        </w:rPr>
        <w:t xml:space="preserve"> demo and progress</w:t>
      </w:r>
      <w:r w:rsidR="00C554F0" w:rsidRPr="00BE02C8">
        <w:rPr>
          <w:sz w:val="28"/>
          <w:szCs w:val="28"/>
          <w:lang w:val="en-US"/>
        </w:rPr>
        <w:t xml:space="preserve"> </w:t>
      </w:r>
      <w:r w:rsidR="00BE02C8" w:rsidRPr="00BE02C8">
        <w:rPr>
          <w:sz w:val="28"/>
          <w:szCs w:val="28"/>
          <w:lang w:val="en-US"/>
        </w:rPr>
        <w:t xml:space="preserve">update </w:t>
      </w:r>
      <w:r w:rsidR="00C554F0" w:rsidRPr="00BE02C8">
        <w:rPr>
          <w:sz w:val="28"/>
          <w:szCs w:val="28"/>
          <w:lang w:val="en-US"/>
        </w:rPr>
        <w:t xml:space="preserve">– </w:t>
      </w:r>
      <w:r w:rsidR="00BE02C8" w:rsidRPr="00BE02C8">
        <w:rPr>
          <w:sz w:val="28"/>
          <w:szCs w:val="28"/>
          <w:lang w:val="en-US"/>
        </w:rPr>
        <w:t xml:space="preserve">discussing </w:t>
      </w:r>
      <w:r w:rsidR="00C554F0" w:rsidRPr="00BE02C8">
        <w:rPr>
          <w:sz w:val="28"/>
          <w:szCs w:val="28"/>
          <w:lang w:val="en-US"/>
        </w:rPr>
        <w:t>specific issues being worked on</w:t>
      </w:r>
      <w:r w:rsidR="00BE02C8" w:rsidRPr="00BE02C8">
        <w:rPr>
          <w:sz w:val="28"/>
          <w:szCs w:val="28"/>
          <w:lang w:val="en-US"/>
        </w:rPr>
        <w:t xml:space="preserve"> and challenges overcome</w:t>
      </w:r>
    </w:p>
    <w:sectPr w:rsidR="00C554F0" w:rsidRPr="00BE02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37FA2"/>
    <w:multiLevelType w:val="hybridMultilevel"/>
    <w:tmpl w:val="654A6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A51073"/>
    <w:multiLevelType w:val="hybridMultilevel"/>
    <w:tmpl w:val="7BA846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960A75"/>
    <w:multiLevelType w:val="hybridMultilevel"/>
    <w:tmpl w:val="649E5E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2347795">
    <w:abstractNumId w:val="2"/>
  </w:num>
  <w:num w:numId="2" w16cid:durableId="88426852">
    <w:abstractNumId w:val="1"/>
  </w:num>
  <w:num w:numId="3" w16cid:durableId="1051687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74A"/>
    <w:rsid w:val="00002EC3"/>
    <w:rsid w:val="00014A37"/>
    <w:rsid w:val="00025A05"/>
    <w:rsid w:val="00030A9E"/>
    <w:rsid w:val="000316B3"/>
    <w:rsid w:val="00032D43"/>
    <w:rsid w:val="00034B4D"/>
    <w:rsid w:val="00062B8E"/>
    <w:rsid w:val="00066E11"/>
    <w:rsid w:val="0007070C"/>
    <w:rsid w:val="000A3B20"/>
    <w:rsid w:val="000A7135"/>
    <w:rsid w:val="000B2B74"/>
    <w:rsid w:val="000C7017"/>
    <w:rsid w:val="000D40FA"/>
    <w:rsid w:val="000E1936"/>
    <w:rsid w:val="000E71B0"/>
    <w:rsid w:val="00101FDA"/>
    <w:rsid w:val="00103240"/>
    <w:rsid w:val="001046D0"/>
    <w:rsid w:val="001362A2"/>
    <w:rsid w:val="001603FB"/>
    <w:rsid w:val="0016474C"/>
    <w:rsid w:val="00170B31"/>
    <w:rsid w:val="00180A64"/>
    <w:rsid w:val="001928D5"/>
    <w:rsid w:val="001A2C6D"/>
    <w:rsid w:val="001C2BB8"/>
    <w:rsid w:val="001C5BF2"/>
    <w:rsid w:val="001E3F0D"/>
    <w:rsid w:val="00206F5B"/>
    <w:rsid w:val="002232B7"/>
    <w:rsid w:val="00246CDF"/>
    <w:rsid w:val="002839DC"/>
    <w:rsid w:val="00290C28"/>
    <w:rsid w:val="00292C63"/>
    <w:rsid w:val="002A1AEB"/>
    <w:rsid w:val="002A35F7"/>
    <w:rsid w:val="002B50DC"/>
    <w:rsid w:val="002C4189"/>
    <w:rsid w:val="002C5DD7"/>
    <w:rsid w:val="002D13EB"/>
    <w:rsid w:val="002F3680"/>
    <w:rsid w:val="00316C73"/>
    <w:rsid w:val="003179DD"/>
    <w:rsid w:val="00324C8A"/>
    <w:rsid w:val="003274F9"/>
    <w:rsid w:val="003969B5"/>
    <w:rsid w:val="003B27AA"/>
    <w:rsid w:val="003C1857"/>
    <w:rsid w:val="003D0A3B"/>
    <w:rsid w:val="003D3D5F"/>
    <w:rsid w:val="003D6E67"/>
    <w:rsid w:val="003F168D"/>
    <w:rsid w:val="00412E92"/>
    <w:rsid w:val="00453AB3"/>
    <w:rsid w:val="00461F78"/>
    <w:rsid w:val="00462FC2"/>
    <w:rsid w:val="0046377F"/>
    <w:rsid w:val="0047498E"/>
    <w:rsid w:val="004B0D00"/>
    <w:rsid w:val="004B75F5"/>
    <w:rsid w:val="004C786D"/>
    <w:rsid w:val="005070F7"/>
    <w:rsid w:val="00507C0E"/>
    <w:rsid w:val="0054016F"/>
    <w:rsid w:val="005517B0"/>
    <w:rsid w:val="005621E5"/>
    <w:rsid w:val="00566BC1"/>
    <w:rsid w:val="005717AF"/>
    <w:rsid w:val="005855A6"/>
    <w:rsid w:val="005946F4"/>
    <w:rsid w:val="005D3D04"/>
    <w:rsid w:val="005D4522"/>
    <w:rsid w:val="005D6ACD"/>
    <w:rsid w:val="005E0A2E"/>
    <w:rsid w:val="005E2480"/>
    <w:rsid w:val="005F7717"/>
    <w:rsid w:val="0064036A"/>
    <w:rsid w:val="00642699"/>
    <w:rsid w:val="0067488E"/>
    <w:rsid w:val="00695C01"/>
    <w:rsid w:val="006A4FA6"/>
    <w:rsid w:val="006D785E"/>
    <w:rsid w:val="006F1CB1"/>
    <w:rsid w:val="006F6E1F"/>
    <w:rsid w:val="00741DCC"/>
    <w:rsid w:val="0074332D"/>
    <w:rsid w:val="00751FB1"/>
    <w:rsid w:val="00755EF0"/>
    <w:rsid w:val="00794088"/>
    <w:rsid w:val="007E134B"/>
    <w:rsid w:val="007F2A6B"/>
    <w:rsid w:val="008176B9"/>
    <w:rsid w:val="00827C90"/>
    <w:rsid w:val="008419F6"/>
    <w:rsid w:val="008476B9"/>
    <w:rsid w:val="00870584"/>
    <w:rsid w:val="00876277"/>
    <w:rsid w:val="0089100E"/>
    <w:rsid w:val="008914F5"/>
    <w:rsid w:val="00891B58"/>
    <w:rsid w:val="008E45E2"/>
    <w:rsid w:val="00903834"/>
    <w:rsid w:val="00906BFA"/>
    <w:rsid w:val="00931281"/>
    <w:rsid w:val="00952730"/>
    <w:rsid w:val="0095319B"/>
    <w:rsid w:val="00955A80"/>
    <w:rsid w:val="009868A5"/>
    <w:rsid w:val="00987903"/>
    <w:rsid w:val="009922F8"/>
    <w:rsid w:val="009A4191"/>
    <w:rsid w:val="009C2905"/>
    <w:rsid w:val="009D3096"/>
    <w:rsid w:val="009D66D7"/>
    <w:rsid w:val="009E2908"/>
    <w:rsid w:val="009E7962"/>
    <w:rsid w:val="00A1595A"/>
    <w:rsid w:val="00A229C8"/>
    <w:rsid w:val="00A375CE"/>
    <w:rsid w:val="00A40245"/>
    <w:rsid w:val="00A611AE"/>
    <w:rsid w:val="00A64525"/>
    <w:rsid w:val="00A74E4C"/>
    <w:rsid w:val="00A85A14"/>
    <w:rsid w:val="00A90590"/>
    <w:rsid w:val="00AA4382"/>
    <w:rsid w:val="00AB40EE"/>
    <w:rsid w:val="00AF05D2"/>
    <w:rsid w:val="00AF5B6D"/>
    <w:rsid w:val="00B01176"/>
    <w:rsid w:val="00B12A4C"/>
    <w:rsid w:val="00B2212A"/>
    <w:rsid w:val="00B3565E"/>
    <w:rsid w:val="00B5454D"/>
    <w:rsid w:val="00B62676"/>
    <w:rsid w:val="00B83DF8"/>
    <w:rsid w:val="00B941A8"/>
    <w:rsid w:val="00B9544F"/>
    <w:rsid w:val="00BD6EFB"/>
    <w:rsid w:val="00BE02C8"/>
    <w:rsid w:val="00BF626E"/>
    <w:rsid w:val="00C01D07"/>
    <w:rsid w:val="00C01FBC"/>
    <w:rsid w:val="00C04486"/>
    <w:rsid w:val="00C10AC2"/>
    <w:rsid w:val="00C15248"/>
    <w:rsid w:val="00C5335A"/>
    <w:rsid w:val="00C554F0"/>
    <w:rsid w:val="00C62149"/>
    <w:rsid w:val="00C642EB"/>
    <w:rsid w:val="00CA157B"/>
    <w:rsid w:val="00CC3A96"/>
    <w:rsid w:val="00CD1441"/>
    <w:rsid w:val="00CD2749"/>
    <w:rsid w:val="00CE6F23"/>
    <w:rsid w:val="00D042D5"/>
    <w:rsid w:val="00D20C56"/>
    <w:rsid w:val="00D435AF"/>
    <w:rsid w:val="00D54089"/>
    <w:rsid w:val="00D7174C"/>
    <w:rsid w:val="00D724CF"/>
    <w:rsid w:val="00D87C92"/>
    <w:rsid w:val="00DB689E"/>
    <w:rsid w:val="00DB704E"/>
    <w:rsid w:val="00DD5847"/>
    <w:rsid w:val="00E20A51"/>
    <w:rsid w:val="00E314B9"/>
    <w:rsid w:val="00E4429E"/>
    <w:rsid w:val="00E528F9"/>
    <w:rsid w:val="00E55528"/>
    <w:rsid w:val="00EB174A"/>
    <w:rsid w:val="00EB3DC7"/>
    <w:rsid w:val="00F0597A"/>
    <w:rsid w:val="00F20477"/>
    <w:rsid w:val="00F5350E"/>
    <w:rsid w:val="00FD70F8"/>
    <w:rsid w:val="00FE60CE"/>
    <w:rsid w:val="00FF4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BF729E7"/>
  <w15:chartTrackingRefBased/>
  <w15:docId w15:val="{36A42043-9DB6-1B49-9E5D-06FE8C517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1D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97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07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0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 Williams</dc:creator>
  <cp:keywords/>
  <dc:description/>
  <cp:lastModifiedBy>Mitch Williams</cp:lastModifiedBy>
  <cp:revision>136</cp:revision>
  <cp:lastPrinted>2022-05-04T07:16:00Z</cp:lastPrinted>
  <dcterms:created xsi:type="dcterms:W3CDTF">2022-03-22T20:00:00Z</dcterms:created>
  <dcterms:modified xsi:type="dcterms:W3CDTF">2022-08-24T07:03:00Z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3c47351-49ec-4551-81c1-29c4f461e81d_Enabled">
    <vt:lpwstr>true</vt:lpwstr>
  </property>
  <property fmtid="{D5CDD505-2E9C-101B-9397-08002B2CF9AE}" pid="3" name="MSIP_Label_d3c47351-49ec-4551-81c1-29c4f461e81d_SetDate">
    <vt:lpwstr>2022-03-22T20:04:11Z</vt:lpwstr>
  </property>
  <property fmtid="{D5CDD505-2E9C-101B-9397-08002B2CF9AE}" pid="4" name="MSIP_Label_d3c47351-49ec-4551-81c1-29c4f461e81d_Method">
    <vt:lpwstr>Privileged</vt:lpwstr>
  </property>
  <property fmtid="{D5CDD505-2E9C-101B-9397-08002B2CF9AE}" pid="5" name="MSIP_Label_d3c47351-49ec-4551-81c1-29c4f461e81d_Name">
    <vt:lpwstr>Non Business</vt:lpwstr>
  </property>
  <property fmtid="{D5CDD505-2E9C-101B-9397-08002B2CF9AE}" pid="6" name="MSIP_Label_d3c47351-49ec-4551-81c1-29c4f461e81d_SiteId">
    <vt:lpwstr>a55e99db-0548-48e4-993c-b5485ce5cfcd</vt:lpwstr>
  </property>
  <property fmtid="{D5CDD505-2E9C-101B-9397-08002B2CF9AE}" pid="7" name="MSIP_Label_d3c47351-49ec-4551-81c1-29c4f461e81d_ActionId">
    <vt:lpwstr>988ba161-4a8e-43a7-9769-92858d04ed32</vt:lpwstr>
  </property>
  <property fmtid="{D5CDD505-2E9C-101B-9397-08002B2CF9AE}" pid="8" name="MSIP_Label_d3c47351-49ec-4551-81c1-29c4f461e81d_ContentBits">
    <vt:lpwstr>0</vt:lpwstr>
  </property>
</Properties>
</file>