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12C72" w14:textId="77777777" w:rsidR="00673F3B" w:rsidRDefault="00000000">
      <w:pPr>
        <w:spacing w:after="60"/>
      </w:pPr>
      <w:r>
        <w:rPr>
          <w:b/>
          <w:bCs/>
          <w:sz w:val="36"/>
          <w:szCs w:val="36"/>
        </w:rPr>
        <w:t>Analyst's Case File</w:t>
      </w:r>
    </w:p>
    <w:p w14:paraId="2B22C99D" w14:textId="77777777" w:rsidR="00673F3B" w:rsidRDefault="00000000">
      <w:pPr>
        <w:spacing w:after="240"/>
      </w:pPr>
      <w:r>
        <w:rPr>
          <w:i/>
          <w:iCs/>
        </w:rPr>
        <w:t>CTS 285 · Systems Analysis and Design · Module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673F3B" w14:paraId="1F60F0D4" w14:textId="77777777">
        <w:trPr>
          <w:tblHeader/>
        </w:trPr>
        <w:tc>
          <w:tcPr>
            <w:tcW w:w="2600" w:type="dxa"/>
            <w:shd w:val="clear" w:color="auto" w:fill="E8EDF3"/>
            <w:tcMar>
              <w:top w:w="80" w:type="dxa"/>
              <w:left w:w="110" w:type="dxa"/>
              <w:bottom w:w="80" w:type="dxa"/>
              <w:right w:w="110" w:type="dxa"/>
            </w:tcMar>
          </w:tcPr>
          <w:p w14:paraId="709D485A" w14:textId="77777777" w:rsidR="00673F3B" w:rsidRDefault="00000000">
            <w:r>
              <w:rPr>
                <w:b/>
                <w:bCs/>
                <w:sz w:val="19"/>
                <w:szCs w:val="19"/>
              </w:rPr>
              <w:t>System analyzed</w:t>
            </w:r>
          </w:p>
        </w:tc>
        <w:tc>
          <w:tcPr>
            <w:tcW w:w="6760" w:type="dxa"/>
            <w:shd w:val="clear" w:color="auto" w:fill="E8EDF3"/>
            <w:tcMar>
              <w:top w:w="80" w:type="dxa"/>
              <w:left w:w="110" w:type="dxa"/>
              <w:bottom w:w="80" w:type="dxa"/>
              <w:right w:w="110" w:type="dxa"/>
            </w:tcMar>
          </w:tcPr>
          <w:p w14:paraId="5CED8700" w14:textId="77777777" w:rsidR="00673F3B" w:rsidRDefault="00000000">
            <w:proofErr w:type="spellStart"/>
            <w:r>
              <w:rPr>
                <w:b/>
                <w:bCs/>
                <w:sz w:val="19"/>
                <w:szCs w:val="19"/>
              </w:rPr>
              <w:t>DataMan</w:t>
            </w:r>
            <w:proofErr w:type="spellEnd"/>
            <w:r>
              <w:rPr>
                <w:b/>
                <w:bCs/>
                <w:sz w:val="19"/>
                <w:szCs w:val="19"/>
              </w:rPr>
              <w:t xml:space="preserve"> (Texas Instruments, 1977)</w:t>
            </w:r>
          </w:p>
        </w:tc>
      </w:tr>
    </w:tbl>
    <w:p w14:paraId="6503C915" w14:textId="77777777" w:rsidR="00673F3B" w:rsidRDefault="00673F3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673F3B" w14:paraId="0D683E45" w14:textId="77777777">
        <w:trPr>
          <w:tblHeader/>
        </w:trPr>
        <w:tc>
          <w:tcPr>
            <w:tcW w:w="2600" w:type="dxa"/>
            <w:shd w:val="clear" w:color="auto" w:fill="E8EDF3"/>
            <w:tcMar>
              <w:top w:w="80" w:type="dxa"/>
              <w:left w:w="110" w:type="dxa"/>
              <w:bottom w:w="80" w:type="dxa"/>
              <w:right w:w="110" w:type="dxa"/>
            </w:tcMar>
          </w:tcPr>
          <w:p w14:paraId="5D462330" w14:textId="77777777" w:rsidR="00673F3B" w:rsidRDefault="00000000">
            <w:r>
              <w:rPr>
                <w:b/>
                <w:bCs/>
                <w:sz w:val="19"/>
                <w:szCs w:val="19"/>
              </w:rPr>
              <w:t>Feature assigned</w:t>
            </w:r>
          </w:p>
        </w:tc>
        <w:tc>
          <w:tcPr>
            <w:tcW w:w="6760" w:type="dxa"/>
            <w:shd w:val="clear" w:color="auto" w:fill="E8EDF3"/>
            <w:tcMar>
              <w:top w:w="80" w:type="dxa"/>
              <w:left w:w="110" w:type="dxa"/>
              <w:bottom w:w="80" w:type="dxa"/>
              <w:right w:w="110" w:type="dxa"/>
            </w:tcMar>
          </w:tcPr>
          <w:p w14:paraId="66C0CC3D" w14:textId="77777777" w:rsidR="00673F3B" w:rsidRDefault="00000000">
            <w:r>
              <w:rPr>
                <w:b/>
                <w:bCs/>
                <w:sz w:val="19"/>
                <w:szCs w:val="19"/>
              </w:rPr>
              <w:t>Number Guesser</w:t>
            </w:r>
          </w:p>
        </w:tc>
      </w:tr>
    </w:tbl>
    <w:p w14:paraId="73298513" w14:textId="77777777" w:rsidR="00673F3B" w:rsidRDefault="00673F3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673F3B" w14:paraId="3CE1972A" w14:textId="77777777">
        <w:trPr>
          <w:tblHeader/>
        </w:trPr>
        <w:tc>
          <w:tcPr>
            <w:tcW w:w="2600" w:type="dxa"/>
            <w:shd w:val="clear" w:color="auto" w:fill="E8EDF3"/>
            <w:tcMar>
              <w:top w:w="80" w:type="dxa"/>
              <w:left w:w="110" w:type="dxa"/>
              <w:bottom w:w="80" w:type="dxa"/>
              <w:right w:w="110" w:type="dxa"/>
            </w:tcMar>
          </w:tcPr>
          <w:p w14:paraId="1AE329F5" w14:textId="77777777" w:rsidR="00673F3B" w:rsidRDefault="00000000">
            <w:r>
              <w:rPr>
                <w:b/>
                <w:bCs/>
                <w:sz w:val="19"/>
                <w:szCs w:val="19"/>
              </w:rPr>
              <w:t>Source document</w:t>
            </w:r>
          </w:p>
        </w:tc>
        <w:tc>
          <w:tcPr>
            <w:tcW w:w="6760" w:type="dxa"/>
            <w:shd w:val="clear" w:color="auto" w:fill="E8EDF3"/>
            <w:tcMar>
              <w:top w:w="80" w:type="dxa"/>
              <w:left w:w="110" w:type="dxa"/>
              <w:bottom w:w="80" w:type="dxa"/>
              <w:right w:w="110" w:type="dxa"/>
            </w:tcMar>
          </w:tcPr>
          <w:p w14:paraId="17CD5FD1" w14:textId="77777777" w:rsidR="00673F3B" w:rsidRDefault="00000000">
            <w:r>
              <w:rPr>
                <w:b/>
                <w:bCs/>
                <w:sz w:val="19"/>
                <w:szCs w:val="19"/>
              </w:rPr>
              <w:t xml:space="preserve">The Story of </w:t>
            </w:r>
            <w:proofErr w:type="spellStart"/>
            <w:r>
              <w:rPr>
                <w:b/>
                <w:bCs/>
                <w:sz w:val="19"/>
                <w:szCs w:val="19"/>
              </w:rPr>
              <w:t>DataMan</w:t>
            </w:r>
            <w:proofErr w:type="spellEnd"/>
            <w:r>
              <w:rPr>
                <w:b/>
                <w:bCs/>
                <w:sz w:val="19"/>
                <w:szCs w:val="19"/>
              </w:rPr>
              <w:t xml:space="preserve"> — manual transcript</w:t>
            </w:r>
          </w:p>
        </w:tc>
      </w:tr>
    </w:tbl>
    <w:p w14:paraId="3570EF9D" w14:textId="77777777" w:rsidR="00673F3B" w:rsidRDefault="00673F3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673F3B" w14:paraId="147BD77C" w14:textId="77777777">
        <w:trPr>
          <w:tblHeader/>
        </w:trPr>
        <w:tc>
          <w:tcPr>
            <w:tcW w:w="2600" w:type="dxa"/>
            <w:shd w:val="clear" w:color="auto" w:fill="E8EDF3"/>
            <w:tcMar>
              <w:top w:w="80" w:type="dxa"/>
              <w:left w:w="110" w:type="dxa"/>
              <w:bottom w:w="80" w:type="dxa"/>
              <w:right w:w="110" w:type="dxa"/>
            </w:tcMar>
          </w:tcPr>
          <w:p w14:paraId="48A52D35" w14:textId="77777777" w:rsidR="00673F3B" w:rsidRDefault="00000000">
            <w:r>
              <w:rPr>
                <w:b/>
                <w:bCs/>
                <w:sz w:val="19"/>
                <w:szCs w:val="19"/>
              </w:rPr>
              <w:t>Your name</w:t>
            </w:r>
          </w:p>
        </w:tc>
        <w:tc>
          <w:tcPr>
            <w:tcW w:w="6760" w:type="dxa"/>
            <w:shd w:val="clear" w:color="auto" w:fill="E8EDF3"/>
            <w:tcMar>
              <w:top w:w="80" w:type="dxa"/>
              <w:left w:w="110" w:type="dxa"/>
              <w:bottom w:w="80" w:type="dxa"/>
              <w:right w:w="110" w:type="dxa"/>
            </w:tcMar>
          </w:tcPr>
          <w:p w14:paraId="03C41590" w14:textId="755D89E2" w:rsidR="00673F3B" w:rsidRDefault="00C31EA1">
            <w:r>
              <w:t>Ashley Mitchell</w:t>
            </w:r>
          </w:p>
        </w:tc>
      </w:tr>
    </w:tbl>
    <w:p w14:paraId="6E065CED" w14:textId="77777777" w:rsidR="00673F3B" w:rsidRDefault="00673F3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673F3B" w14:paraId="274A0B1E" w14:textId="77777777">
        <w:trPr>
          <w:tblHeader/>
        </w:trPr>
        <w:tc>
          <w:tcPr>
            <w:tcW w:w="2600" w:type="dxa"/>
            <w:shd w:val="clear" w:color="auto" w:fill="E8EDF3"/>
            <w:tcMar>
              <w:top w:w="80" w:type="dxa"/>
              <w:left w:w="110" w:type="dxa"/>
              <w:bottom w:w="80" w:type="dxa"/>
              <w:right w:w="110" w:type="dxa"/>
            </w:tcMar>
          </w:tcPr>
          <w:p w14:paraId="0527E8BC" w14:textId="77777777" w:rsidR="00673F3B" w:rsidRDefault="00000000">
            <w:r>
              <w:rPr>
                <w:b/>
                <w:bCs/>
                <w:sz w:val="19"/>
                <w:szCs w:val="19"/>
              </w:rPr>
              <w:t>Date</w:t>
            </w:r>
          </w:p>
        </w:tc>
        <w:tc>
          <w:tcPr>
            <w:tcW w:w="6760" w:type="dxa"/>
            <w:shd w:val="clear" w:color="auto" w:fill="E8EDF3"/>
            <w:tcMar>
              <w:top w:w="80" w:type="dxa"/>
              <w:left w:w="110" w:type="dxa"/>
              <w:bottom w:w="80" w:type="dxa"/>
              <w:right w:w="110" w:type="dxa"/>
            </w:tcMar>
          </w:tcPr>
          <w:p w14:paraId="671838DB" w14:textId="7F91DF76" w:rsidR="00673F3B" w:rsidRDefault="00C31EA1">
            <w:r>
              <w:t>9/8/2026</w:t>
            </w:r>
          </w:p>
        </w:tc>
      </w:tr>
    </w:tbl>
    <w:p w14:paraId="5E994468" w14:textId="77777777" w:rsidR="00673F3B" w:rsidRDefault="00000000">
      <w:pPr>
        <w:pStyle w:val="Heading2"/>
        <w:spacing w:before="300" w:after="120"/>
      </w:pPr>
      <w:r>
        <w:t>How to fill this out</w:t>
      </w:r>
    </w:p>
    <w:p w14:paraId="38E220B3" w14:textId="77777777" w:rsidR="00673F3B" w:rsidRDefault="00000000">
      <w:pPr>
        <w:spacing w:after="140"/>
      </w:pPr>
      <w:r>
        <w:t>Every finding needs evidence. Evidence is an exact quoted phrase from the manual plus the section heading it came from. Cite sections by name — “Number Guesser (Story)” or “Electro Flash · Number Guesser · Wipe Out (Operating Notes).” Do not cite page numbers; the manual carries two numbering systems that do not agree.</w:t>
      </w:r>
    </w:p>
    <w:p w14:paraId="560D417A" w14:textId="77777777" w:rsidR="00673F3B" w:rsidRDefault="00000000">
      <w:pPr>
        <w:spacing w:after="140"/>
      </w:pPr>
      <w:r>
        <w:t>Read both registers before you write anything. Part I describes the feature to a child. Part II describes it to an adult. Each contains information the other omits.</w:t>
      </w:r>
    </w:p>
    <w:p w14:paraId="5595C5FA" w14:textId="77777777" w:rsidR="00673F3B" w:rsidRDefault="00000000">
      <w:pPr>
        <w:spacing w:after="140"/>
      </w:pPr>
      <w:r>
        <w:t>If you cannot find evidence for something, do not guess. Put it in Section 8. An unknown you can name is a finding. An assumption you record as fact is an error.</w:t>
      </w:r>
    </w:p>
    <w:p w14:paraId="6DD8EDCC" w14:textId="77777777" w:rsidR="00673F3B" w:rsidRDefault="00000000">
      <w:pPr>
        <w:spacing w:after="140"/>
      </w:pPr>
      <w:r>
        <w:rPr>
          <w:i/>
          <w:iCs/>
        </w:rPr>
        <w:t>Rows are a format, not a quota. Add rows as your evidence requires.</w:t>
      </w:r>
    </w:p>
    <w:p w14:paraId="36278D1E" w14:textId="77777777" w:rsidR="00673F3B" w:rsidRDefault="00673F3B">
      <w:pPr>
        <w:pBdr>
          <w:bottom w:val="single" w:sz="6" w:space="0" w:color="BFC8D4"/>
        </w:pBdr>
        <w:spacing w:before="120" w:after="160"/>
      </w:pPr>
    </w:p>
    <w:p w14:paraId="265D81DB" w14:textId="77777777" w:rsidR="00673F3B" w:rsidRDefault="00000000">
      <w:pPr>
        <w:pStyle w:val="Heading1"/>
        <w:spacing w:before="260" w:after="140"/>
      </w:pPr>
      <w:r>
        <w:t>1. Purpose</w:t>
      </w:r>
    </w:p>
    <w:p w14:paraId="6C4B6CBF" w14:textId="77777777" w:rsidR="00673F3B" w:rsidRDefault="00000000">
      <w:pPr>
        <w:spacing w:after="140"/>
      </w:pPr>
      <w:r>
        <w:t>Why does this feature exist? What problem does it solve for the user?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360"/>
        <w:gridCol w:w="2200"/>
      </w:tblGrid>
      <w:tr w:rsidR="00673F3B" w14:paraId="1E0FAEB4" w14:textId="77777777">
        <w:trPr>
          <w:tblHeader/>
        </w:trPr>
        <w:tc>
          <w:tcPr>
            <w:tcW w:w="2800" w:type="dxa"/>
            <w:shd w:val="clear" w:color="auto" w:fill="E8EDF3"/>
            <w:tcMar>
              <w:top w:w="80" w:type="dxa"/>
              <w:left w:w="110" w:type="dxa"/>
              <w:bottom w:w="80" w:type="dxa"/>
              <w:right w:w="110" w:type="dxa"/>
            </w:tcMar>
          </w:tcPr>
          <w:p w14:paraId="2497D273" w14:textId="77777777" w:rsidR="00673F3B" w:rsidRDefault="00000000">
            <w:r>
              <w:rPr>
                <w:b/>
                <w:bCs/>
                <w:sz w:val="19"/>
                <w:szCs w:val="19"/>
              </w:rPr>
              <w:t>Finding</w:t>
            </w:r>
          </w:p>
        </w:tc>
        <w:tc>
          <w:tcPr>
            <w:tcW w:w="4360" w:type="dxa"/>
            <w:shd w:val="clear" w:color="auto" w:fill="E8EDF3"/>
            <w:tcMar>
              <w:top w:w="80" w:type="dxa"/>
              <w:left w:w="110" w:type="dxa"/>
              <w:bottom w:w="80" w:type="dxa"/>
              <w:right w:w="110" w:type="dxa"/>
            </w:tcMar>
          </w:tcPr>
          <w:p w14:paraId="6F715161" w14:textId="77777777" w:rsidR="00673F3B" w:rsidRDefault="00000000">
            <w:r>
              <w:rPr>
                <w:b/>
                <w:bCs/>
                <w:sz w:val="19"/>
                <w:szCs w:val="19"/>
              </w:rPr>
              <w:t>Evidence (exact quote)</w:t>
            </w:r>
          </w:p>
        </w:tc>
        <w:tc>
          <w:tcPr>
            <w:tcW w:w="2200" w:type="dxa"/>
            <w:shd w:val="clear" w:color="auto" w:fill="E8EDF3"/>
            <w:tcMar>
              <w:top w:w="80" w:type="dxa"/>
              <w:left w:w="110" w:type="dxa"/>
              <w:bottom w:w="80" w:type="dxa"/>
              <w:right w:w="110" w:type="dxa"/>
            </w:tcMar>
          </w:tcPr>
          <w:p w14:paraId="694BDAA4" w14:textId="77777777" w:rsidR="00673F3B" w:rsidRDefault="00000000">
            <w:r>
              <w:rPr>
                <w:b/>
                <w:bCs/>
                <w:sz w:val="19"/>
                <w:szCs w:val="19"/>
              </w:rPr>
              <w:t>Section</w:t>
            </w:r>
          </w:p>
        </w:tc>
      </w:tr>
      <w:tr w:rsidR="00673F3B" w14:paraId="67452154" w14:textId="77777777">
        <w:trPr>
          <w:trHeight w:val="520"/>
        </w:trPr>
        <w:tc>
          <w:tcPr>
            <w:tcW w:w="2800" w:type="dxa"/>
            <w:tcMar>
              <w:top w:w="80" w:type="dxa"/>
              <w:left w:w="110" w:type="dxa"/>
              <w:bottom w:w="80" w:type="dxa"/>
              <w:right w:w="110" w:type="dxa"/>
            </w:tcMar>
          </w:tcPr>
          <w:p w14:paraId="5AAE0329" w14:textId="706AF87F" w:rsidR="00673F3B" w:rsidRDefault="000D3CC2">
            <w:r>
              <w:t>Sharpen</w:t>
            </w:r>
            <w:r w:rsidR="000E43E6">
              <w:t xml:space="preserve"> your math skill and </w:t>
            </w:r>
            <w:r w:rsidR="00797CAD">
              <w:t>keep AntiMath away.</w:t>
            </w:r>
          </w:p>
        </w:tc>
        <w:tc>
          <w:tcPr>
            <w:tcW w:w="4360" w:type="dxa"/>
            <w:tcMar>
              <w:top w:w="80" w:type="dxa"/>
              <w:left w:w="110" w:type="dxa"/>
              <w:bottom w:w="80" w:type="dxa"/>
              <w:right w:w="110" w:type="dxa"/>
            </w:tcMar>
          </w:tcPr>
          <w:p w14:paraId="60BC1894" w14:textId="385E14DC" w:rsidR="00673F3B" w:rsidRDefault="002E7DCD" w:rsidP="002E7DCD">
            <w:r>
              <w:t>“you'll be sharpening your math skills. AntiMath will keep his distance whenever you play!”</w:t>
            </w:r>
          </w:p>
        </w:tc>
        <w:tc>
          <w:tcPr>
            <w:tcW w:w="2200" w:type="dxa"/>
            <w:tcMar>
              <w:top w:w="80" w:type="dxa"/>
              <w:left w:w="110" w:type="dxa"/>
              <w:bottom w:w="80" w:type="dxa"/>
              <w:right w:w="110" w:type="dxa"/>
            </w:tcMar>
          </w:tcPr>
          <w:p w14:paraId="2B07DA0E" w14:textId="23F38C48" w:rsidR="00673F3B" w:rsidRDefault="000D3CC2">
            <w:r>
              <w:t>Number Guesser -Story</w:t>
            </w:r>
          </w:p>
        </w:tc>
      </w:tr>
      <w:tr w:rsidR="004C5DDC" w14:paraId="4F9A6D79" w14:textId="77777777">
        <w:trPr>
          <w:trHeight w:val="520"/>
        </w:trPr>
        <w:tc>
          <w:tcPr>
            <w:tcW w:w="2800" w:type="dxa"/>
            <w:tcMar>
              <w:top w:w="80" w:type="dxa"/>
              <w:left w:w="110" w:type="dxa"/>
              <w:bottom w:w="80" w:type="dxa"/>
              <w:right w:w="110" w:type="dxa"/>
            </w:tcMar>
          </w:tcPr>
          <w:p w14:paraId="621C6FFA" w14:textId="7278ECA8" w:rsidR="004C5DDC" w:rsidRDefault="004C5DDC" w:rsidP="004C5DDC">
            <w:r>
              <w:t>Teaches number betweenness and number logic</w:t>
            </w:r>
          </w:p>
        </w:tc>
        <w:tc>
          <w:tcPr>
            <w:tcW w:w="4360" w:type="dxa"/>
            <w:tcMar>
              <w:top w:w="80" w:type="dxa"/>
              <w:left w:w="110" w:type="dxa"/>
              <w:bottom w:w="80" w:type="dxa"/>
              <w:right w:w="110" w:type="dxa"/>
            </w:tcMar>
          </w:tcPr>
          <w:p w14:paraId="032CB895" w14:textId="77777777" w:rsidR="004C5DDC" w:rsidRDefault="004C5DDC" w:rsidP="004C5DDC">
            <w:r>
              <w:t xml:space="preserve">“Number Guesser helps to teach the important basic concept of number </w:t>
            </w:r>
            <w:proofErr w:type="spellStart"/>
            <w:r>
              <w:t>betweeness</w:t>
            </w:r>
            <w:proofErr w:type="spellEnd"/>
            <w:r>
              <w:t xml:space="preserve"> (the</w:t>
            </w:r>
          </w:p>
          <w:p w14:paraId="65B1ECF1" w14:textId="77777777" w:rsidR="004C5DDC" w:rsidRDefault="004C5DDC" w:rsidP="004C5DDC">
            <w:r>
              <w:t xml:space="preserve">unknown secret number is always between the two numbers shown in </w:t>
            </w:r>
            <w:proofErr w:type="spellStart"/>
            <w:r>
              <w:t>DataMan's</w:t>
            </w:r>
            <w:proofErr w:type="spellEnd"/>
            <w:r>
              <w:t xml:space="preserve"> display) and</w:t>
            </w:r>
          </w:p>
          <w:p w14:paraId="7800A933" w14:textId="75DBB7F6" w:rsidR="004C5DDC" w:rsidRDefault="004C5DDC" w:rsidP="004C5DDC">
            <w:r>
              <w:t>number logic.”</w:t>
            </w:r>
          </w:p>
        </w:tc>
        <w:tc>
          <w:tcPr>
            <w:tcW w:w="2200" w:type="dxa"/>
            <w:tcMar>
              <w:top w:w="80" w:type="dxa"/>
              <w:left w:w="110" w:type="dxa"/>
              <w:bottom w:w="80" w:type="dxa"/>
              <w:right w:w="110" w:type="dxa"/>
            </w:tcMar>
          </w:tcPr>
          <w:p w14:paraId="4C68127F" w14:textId="5D027A58" w:rsidR="004C5DDC" w:rsidRDefault="004C5DDC" w:rsidP="004C5DDC">
            <w:r>
              <w:t>Number Guesser - Parent</w:t>
            </w:r>
          </w:p>
        </w:tc>
      </w:tr>
      <w:tr w:rsidR="004C5DDC" w14:paraId="2FABBF0D" w14:textId="77777777">
        <w:trPr>
          <w:trHeight w:val="520"/>
        </w:trPr>
        <w:tc>
          <w:tcPr>
            <w:tcW w:w="2800" w:type="dxa"/>
            <w:tcMar>
              <w:top w:w="80" w:type="dxa"/>
              <w:left w:w="110" w:type="dxa"/>
              <w:bottom w:w="80" w:type="dxa"/>
              <w:right w:w="110" w:type="dxa"/>
            </w:tcMar>
          </w:tcPr>
          <w:p w14:paraId="7266A4E7" w14:textId="1A5AFE58" w:rsidR="004C5DDC" w:rsidRDefault="004C5DDC" w:rsidP="004C5DDC">
            <w:r>
              <w:t>Help builds skills in estimation and averaging</w:t>
            </w:r>
          </w:p>
        </w:tc>
        <w:tc>
          <w:tcPr>
            <w:tcW w:w="4360" w:type="dxa"/>
            <w:tcMar>
              <w:top w:w="80" w:type="dxa"/>
              <w:left w:w="110" w:type="dxa"/>
              <w:bottom w:w="80" w:type="dxa"/>
              <w:right w:w="110" w:type="dxa"/>
            </w:tcMar>
          </w:tcPr>
          <w:p w14:paraId="020B55AD" w14:textId="77777777" w:rsidR="004C5DDC" w:rsidRDefault="004C5DDC" w:rsidP="004C5DDC">
            <w:r>
              <w:t>“The strategy involved in getting to the answer in the fewest tries will help build</w:t>
            </w:r>
          </w:p>
          <w:p w14:paraId="66D12BF9" w14:textId="07E274D0" w:rsidR="004C5DDC" w:rsidRDefault="004C5DDC" w:rsidP="004C5DDC">
            <w:r>
              <w:t>skills in estimation and averaging.”</w:t>
            </w:r>
          </w:p>
        </w:tc>
        <w:tc>
          <w:tcPr>
            <w:tcW w:w="2200" w:type="dxa"/>
            <w:tcMar>
              <w:top w:w="80" w:type="dxa"/>
              <w:left w:w="110" w:type="dxa"/>
              <w:bottom w:w="80" w:type="dxa"/>
              <w:right w:w="110" w:type="dxa"/>
            </w:tcMar>
          </w:tcPr>
          <w:p w14:paraId="0190EB9E" w14:textId="59B54874" w:rsidR="004C5DDC" w:rsidRDefault="004C5DDC" w:rsidP="004C5DDC">
            <w:r>
              <w:t>Number Guesser - Parent</w:t>
            </w:r>
          </w:p>
        </w:tc>
      </w:tr>
    </w:tbl>
    <w:p w14:paraId="6ACD2778" w14:textId="77777777" w:rsidR="00673F3B" w:rsidRDefault="00000000">
      <w:pPr>
        <w:pStyle w:val="Heading1"/>
        <w:spacing w:before="260" w:after="140"/>
      </w:pPr>
      <w:r>
        <w:t>2. Users and Roles</w:t>
      </w:r>
    </w:p>
    <w:p w14:paraId="5B701274" w14:textId="77777777" w:rsidR="00673F3B" w:rsidRDefault="00000000">
      <w:pPr>
        <w:spacing w:after="140"/>
      </w:pPr>
      <w:r>
        <w:lastRenderedPageBreak/>
        <w:t>Who interacts with this feature? Where more than one person is involved, name what each one does — the person who sets something up and the person who responds to it are different roles even when they are the same human being.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3160"/>
        <w:gridCol w:w="2000"/>
      </w:tblGrid>
      <w:tr w:rsidR="00673F3B" w14:paraId="46322673" w14:textId="77777777">
        <w:trPr>
          <w:tblHeader/>
        </w:trPr>
        <w:tc>
          <w:tcPr>
            <w:tcW w:w="1800" w:type="dxa"/>
            <w:shd w:val="clear" w:color="auto" w:fill="E8EDF3"/>
            <w:tcMar>
              <w:top w:w="80" w:type="dxa"/>
              <w:left w:w="110" w:type="dxa"/>
              <w:bottom w:w="80" w:type="dxa"/>
              <w:right w:w="110" w:type="dxa"/>
            </w:tcMar>
          </w:tcPr>
          <w:p w14:paraId="7580C4ED" w14:textId="77777777" w:rsidR="00673F3B" w:rsidRDefault="00000000">
            <w:r>
              <w:rPr>
                <w:b/>
                <w:bCs/>
                <w:sz w:val="19"/>
                <w:szCs w:val="19"/>
              </w:rPr>
              <w:t>Role</w:t>
            </w:r>
          </w:p>
        </w:tc>
        <w:tc>
          <w:tcPr>
            <w:tcW w:w="2400" w:type="dxa"/>
            <w:shd w:val="clear" w:color="auto" w:fill="E8EDF3"/>
            <w:tcMar>
              <w:top w:w="80" w:type="dxa"/>
              <w:left w:w="110" w:type="dxa"/>
              <w:bottom w:w="80" w:type="dxa"/>
              <w:right w:w="110" w:type="dxa"/>
            </w:tcMar>
          </w:tcPr>
          <w:p w14:paraId="680FC1AA" w14:textId="77777777" w:rsidR="00673F3B" w:rsidRDefault="00000000">
            <w:r>
              <w:rPr>
                <w:b/>
                <w:bCs/>
                <w:sz w:val="19"/>
                <w:szCs w:val="19"/>
              </w:rPr>
              <w:t>What this role does</w:t>
            </w:r>
          </w:p>
        </w:tc>
        <w:tc>
          <w:tcPr>
            <w:tcW w:w="3160" w:type="dxa"/>
            <w:shd w:val="clear" w:color="auto" w:fill="E8EDF3"/>
            <w:tcMar>
              <w:top w:w="80" w:type="dxa"/>
              <w:left w:w="110" w:type="dxa"/>
              <w:bottom w:w="80" w:type="dxa"/>
              <w:right w:w="110" w:type="dxa"/>
            </w:tcMar>
          </w:tcPr>
          <w:p w14:paraId="3F85837B" w14:textId="77777777" w:rsidR="00673F3B" w:rsidRDefault="00000000">
            <w:r>
              <w:rPr>
                <w:b/>
                <w:bCs/>
                <w:sz w:val="19"/>
                <w:szCs w:val="19"/>
              </w:rPr>
              <w:t>Evidence (exact quote)</w:t>
            </w:r>
          </w:p>
        </w:tc>
        <w:tc>
          <w:tcPr>
            <w:tcW w:w="2000" w:type="dxa"/>
            <w:shd w:val="clear" w:color="auto" w:fill="E8EDF3"/>
            <w:tcMar>
              <w:top w:w="80" w:type="dxa"/>
              <w:left w:w="110" w:type="dxa"/>
              <w:bottom w:w="80" w:type="dxa"/>
              <w:right w:w="110" w:type="dxa"/>
            </w:tcMar>
          </w:tcPr>
          <w:p w14:paraId="0011CEAB" w14:textId="77777777" w:rsidR="00673F3B" w:rsidRDefault="00000000">
            <w:r>
              <w:rPr>
                <w:b/>
                <w:bCs/>
                <w:sz w:val="19"/>
                <w:szCs w:val="19"/>
              </w:rPr>
              <w:t>Section</w:t>
            </w:r>
          </w:p>
        </w:tc>
      </w:tr>
      <w:tr w:rsidR="00673F3B" w14:paraId="46D0DE7B" w14:textId="77777777">
        <w:trPr>
          <w:trHeight w:val="520"/>
        </w:trPr>
        <w:tc>
          <w:tcPr>
            <w:tcW w:w="1800" w:type="dxa"/>
            <w:tcMar>
              <w:top w:w="80" w:type="dxa"/>
              <w:left w:w="110" w:type="dxa"/>
              <w:bottom w:w="80" w:type="dxa"/>
              <w:right w:w="110" w:type="dxa"/>
            </w:tcMar>
          </w:tcPr>
          <w:p w14:paraId="0CF9E9B1" w14:textId="11755887" w:rsidR="00673F3B" w:rsidRDefault="00DA6E1B">
            <w:r>
              <w:t>Solo Player</w:t>
            </w:r>
          </w:p>
        </w:tc>
        <w:tc>
          <w:tcPr>
            <w:tcW w:w="2400" w:type="dxa"/>
            <w:tcMar>
              <w:top w:w="80" w:type="dxa"/>
              <w:left w:w="110" w:type="dxa"/>
              <w:bottom w:w="80" w:type="dxa"/>
              <w:right w:w="110" w:type="dxa"/>
            </w:tcMar>
          </w:tcPr>
          <w:p w14:paraId="6A86D93B" w14:textId="05DD5C48" w:rsidR="00673F3B" w:rsidRDefault="00723AA2">
            <w:r>
              <w:t>Plays the game alone</w:t>
            </w:r>
            <w:r w:rsidR="007172B8">
              <w:t>.</w:t>
            </w:r>
          </w:p>
        </w:tc>
        <w:tc>
          <w:tcPr>
            <w:tcW w:w="3160" w:type="dxa"/>
            <w:tcMar>
              <w:top w:w="80" w:type="dxa"/>
              <w:left w:w="110" w:type="dxa"/>
              <w:bottom w:w="80" w:type="dxa"/>
              <w:right w:w="110" w:type="dxa"/>
            </w:tcMar>
          </w:tcPr>
          <w:p w14:paraId="52489389" w14:textId="34B52BB2" w:rsidR="00673F3B" w:rsidRDefault="008E4CBE">
            <w:r>
              <w:t>“</w:t>
            </w:r>
            <w:r w:rsidR="00380891">
              <w:t>(</w:t>
            </w:r>
            <w:r w:rsidR="00380891" w:rsidRPr="00380891">
              <w:t>or just by yourself</w:t>
            </w:r>
            <w:r w:rsidR="00380891">
              <w:t>)</w:t>
            </w:r>
            <w:r>
              <w:t>”</w:t>
            </w:r>
          </w:p>
        </w:tc>
        <w:tc>
          <w:tcPr>
            <w:tcW w:w="2000" w:type="dxa"/>
            <w:tcMar>
              <w:top w:w="80" w:type="dxa"/>
              <w:left w:w="110" w:type="dxa"/>
              <w:bottom w:w="80" w:type="dxa"/>
              <w:right w:w="110" w:type="dxa"/>
            </w:tcMar>
          </w:tcPr>
          <w:p w14:paraId="4550C636" w14:textId="284E5B14" w:rsidR="00673F3B" w:rsidRDefault="00EC0D5F">
            <w:r>
              <w:t>Number Guesser - Story</w:t>
            </w:r>
          </w:p>
        </w:tc>
      </w:tr>
      <w:tr w:rsidR="00673F3B" w14:paraId="3A295A8A" w14:textId="77777777">
        <w:trPr>
          <w:trHeight w:val="520"/>
        </w:trPr>
        <w:tc>
          <w:tcPr>
            <w:tcW w:w="1800" w:type="dxa"/>
            <w:tcMar>
              <w:top w:w="80" w:type="dxa"/>
              <w:left w:w="110" w:type="dxa"/>
              <w:bottom w:w="80" w:type="dxa"/>
              <w:right w:w="110" w:type="dxa"/>
            </w:tcMar>
          </w:tcPr>
          <w:p w14:paraId="55F3FEDB" w14:textId="71D874E8" w:rsidR="00673F3B" w:rsidRDefault="004F673B">
            <w:r>
              <w:t>Competitive player</w:t>
            </w:r>
            <w:r w:rsidR="004B2A3A">
              <w:t>(</w:t>
            </w:r>
            <w:r>
              <w:t>child</w:t>
            </w:r>
            <w:r w:rsidR="004B2A3A">
              <w:t xml:space="preserve"> vs friends)</w:t>
            </w:r>
          </w:p>
        </w:tc>
        <w:tc>
          <w:tcPr>
            <w:tcW w:w="2400" w:type="dxa"/>
            <w:tcMar>
              <w:top w:w="80" w:type="dxa"/>
              <w:left w:w="110" w:type="dxa"/>
              <w:bottom w:w="80" w:type="dxa"/>
              <w:right w:w="110" w:type="dxa"/>
            </w:tcMar>
          </w:tcPr>
          <w:p w14:paraId="0C850029" w14:textId="695891C7" w:rsidR="00673F3B" w:rsidRDefault="00723AA2">
            <w:r>
              <w:t>Takes turn trying to guess the secret number in the fewest tries</w:t>
            </w:r>
            <w:r w:rsidR="007172B8">
              <w:t>.</w:t>
            </w:r>
          </w:p>
        </w:tc>
        <w:tc>
          <w:tcPr>
            <w:tcW w:w="3160" w:type="dxa"/>
            <w:tcMar>
              <w:top w:w="80" w:type="dxa"/>
              <w:left w:w="110" w:type="dxa"/>
              <w:bottom w:w="80" w:type="dxa"/>
              <w:right w:w="110" w:type="dxa"/>
            </w:tcMar>
          </w:tcPr>
          <w:p w14:paraId="6563EE3F" w14:textId="0B31DA66" w:rsidR="00673F3B" w:rsidRDefault="00AA3DEE">
            <w:r>
              <w:t>“T</w:t>
            </w:r>
            <w:r w:rsidRPr="00AA3DEE">
              <w:t>ake turns with your friends trying to guess the secret number in the fewest tries.</w:t>
            </w:r>
            <w:r>
              <w:t>”</w:t>
            </w:r>
          </w:p>
        </w:tc>
        <w:tc>
          <w:tcPr>
            <w:tcW w:w="2000" w:type="dxa"/>
            <w:tcMar>
              <w:top w:w="80" w:type="dxa"/>
              <w:left w:w="110" w:type="dxa"/>
              <w:bottom w:w="80" w:type="dxa"/>
              <w:right w:w="110" w:type="dxa"/>
            </w:tcMar>
          </w:tcPr>
          <w:p w14:paraId="45B7E06C" w14:textId="11721EBA" w:rsidR="00673F3B" w:rsidRDefault="00EC0D5F">
            <w:r>
              <w:t>Number Guesser – Story</w:t>
            </w:r>
          </w:p>
        </w:tc>
      </w:tr>
      <w:tr w:rsidR="00673F3B" w14:paraId="7F477BBE" w14:textId="77777777">
        <w:trPr>
          <w:trHeight w:val="520"/>
        </w:trPr>
        <w:tc>
          <w:tcPr>
            <w:tcW w:w="1800" w:type="dxa"/>
            <w:tcMar>
              <w:top w:w="80" w:type="dxa"/>
              <w:left w:w="110" w:type="dxa"/>
              <w:bottom w:w="80" w:type="dxa"/>
              <w:right w:w="110" w:type="dxa"/>
            </w:tcMar>
          </w:tcPr>
          <w:p w14:paraId="5F8328A9" w14:textId="65518CBC" w:rsidR="00673F3B" w:rsidRDefault="004F673B">
            <w:r>
              <w:t>Le</w:t>
            </w:r>
            <w:r w:rsidR="00AB5056">
              <w:t>arner</w:t>
            </w:r>
            <w:r w:rsidR="00307ED0">
              <w:t xml:space="preserve"> (</w:t>
            </w:r>
            <w:r w:rsidR="00AB5056">
              <w:t>child</w:t>
            </w:r>
            <w:r w:rsidR="00307ED0">
              <w:t xml:space="preserve"> </w:t>
            </w:r>
            <w:r w:rsidR="008935AD">
              <w:t>vs friends)</w:t>
            </w:r>
          </w:p>
        </w:tc>
        <w:tc>
          <w:tcPr>
            <w:tcW w:w="2400" w:type="dxa"/>
            <w:tcMar>
              <w:top w:w="80" w:type="dxa"/>
              <w:left w:w="110" w:type="dxa"/>
              <w:bottom w:w="80" w:type="dxa"/>
              <w:right w:w="110" w:type="dxa"/>
            </w:tcMar>
          </w:tcPr>
          <w:p w14:paraId="45BBD501" w14:textId="03EE55A7" w:rsidR="00673F3B" w:rsidRDefault="00F0503C">
            <w:r>
              <w:t>Finds secret numbers using estimation and averaging to de</w:t>
            </w:r>
            <w:r w:rsidR="002210AE">
              <w:t>velop math skills</w:t>
            </w:r>
            <w:r w:rsidR="007172B8">
              <w:t>.</w:t>
            </w:r>
          </w:p>
        </w:tc>
        <w:tc>
          <w:tcPr>
            <w:tcW w:w="3160" w:type="dxa"/>
            <w:tcMar>
              <w:top w:w="80" w:type="dxa"/>
              <w:left w:w="110" w:type="dxa"/>
              <w:bottom w:w="80" w:type="dxa"/>
              <w:right w:w="110" w:type="dxa"/>
            </w:tcMar>
          </w:tcPr>
          <w:p w14:paraId="10DBC728" w14:textId="41CE1DFC" w:rsidR="00307ED0" w:rsidRDefault="006677EF" w:rsidP="00307ED0">
            <w:r>
              <w:t xml:space="preserve">“Children can take turns seeing who can find a secret number in the least guesses!” </w:t>
            </w:r>
            <w:r w:rsidR="00307ED0">
              <w:t>&amp; “The strategy involved in getting to the answer in the fewest tries will help build</w:t>
            </w:r>
          </w:p>
          <w:p w14:paraId="51E759A2" w14:textId="5A740DCA" w:rsidR="00673F3B" w:rsidRDefault="00307ED0" w:rsidP="00307ED0">
            <w:r>
              <w:t>skills in estimation and averaging.”</w:t>
            </w:r>
          </w:p>
        </w:tc>
        <w:tc>
          <w:tcPr>
            <w:tcW w:w="2000" w:type="dxa"/>
            <w:tcMar>
              <w:top w:w="80" w:type="dxa"/>
              <w:left w:w="110" w:type="dxa"/>
              <w:bottom w:w="80" w:type="dxa"/>
              <w:right w:w="110" w:type="dxa"/>
            </w:tcMar>
          </w:tcPr>
          <w:p w14:paraId="336686A0" w14:textId="7B5473BF" w:rsidR="00673F3B" w:rsidRDefault="00EC0D5F">
            <w:r>
              <w:t>Number Guesser – Parent</w:t>
            </w:r>
          </w:p>
        </w:tc>
      </w:tr>
      <w:tr w:rsidR="00673F3B" w14:paraId="3B4DB388" w14:textId="77777777">
        <w:trPr>
          <w:trHeight w:val="520"/>
        </w:trPr>
        <w:tc>
          <w:tcPr>
            <w:tcW w:w="1800" w:type="dxa"/>
            <w:tcMar>
              <w:top w:w="80" w:type="dxa"/>
              <w:left w:w="110" w:type="dxa"/>
              <w:bottom w:w="80" w:type="dxa"/>
              <w:right w:w="110" w:type="dxa"/>
            </w:tcMar>
          </w:tcPr>
          <w:p w14:paraId="74631D22" w14:textId="41F2B622" w:rsidR="00673F3B" w:rsidRDefault="00AB5056">
            <w:r>
              <w:t>Family/ friends</w:t>
            </w:r>
          </w:p>
        </w:tc>
        <w:tc>
          <w:tcPr>
            <w:tcW w:w="2400" w:type="dxa"/>
            <w:tcMar>
              <w:top w:w="80" w:type="dxa"/>
              <w:left w:w="110" w:type="dxa"/>
              <w:bottom w:w="80" w:type="dxa"/>
              <w:right w:w="110" w:type="dxa"/>
            </w:tcMar>
          </w:tcPr>
          <w:p w14:paraId="19619DF6" w14:textId="42FD212B" w:rsidR="00673F3B" w:rsidRDefault="002210AE">
            <w:r>
              <w:t>Participates together in playing or watching the game</w:t>
            </w:r>
            <w:r w:rsidR="007172B8">
              <w:t>.</w:t>
            </w:r>
          </w:p>
        </w:tc>
        <w:tc>
          <w:tcPr>
            <w:tcW w:w="3160" w:type="dxa"/>
            <w:tcMar>
              <w:top w:w="80" w:type="dxa"/>
              <w:left w:w="110" w:type="dxa"/>
              <w:bottom w:w="80" w:type="dxa"/>
              <w:right w:w="110" w:type="dxa"/>
            </w:tcMar>
          </w:tcPr>
          <w:p w14:paraId="50F59C8A" w14:textId="68870541" w:rsidR="00673F3B" w:rsidRDefault="00C8685A">
            <w:r>
              <w:t>“</w:t>
            </w:r>
            <w:r w:rsidRPr="00C8685A">
              <w:t>As you play Number Guesser with your family or friends</w:t>
            </w:r>
            <w:r>
              <w:t>”</w:t>
            </w:r>
          </w:p>
        </w:tc>
        <w:tc>
          <w:tcPr>
            <w:tcW w:w="2000" w:type="dxa"/>
            <w:tcMar>
              <w:top w:w="80" w:type="dxa"/>
              <w:left w:w="110" w:type="dxa"/>
              <w:bottom w:w="80" w:type="dxa"/>
              <w:right w:w="110" w:type="dxa"/>
            </w:tcMar>
          </w:tcPr>
          <w:p w14:paraId="7983407B" w14:textId="2185D166" w:rsidR="00673F3B" w:rsidRDefault="00EC0D5F">
            <w:r>
              <w:t>Number Guesser – Story</w:t>
            </w:r>
          </w:p>
        </w:tc>
      </w:tr>
      <w:tr w:rsidR="00AB5056" w14:paraId="004627B8" w14:textId="77777777">
        <w:trPr>
          <w:trHeight w:val="520"/>
        </w:trPr>
        <w:tc>
          <w:tcPr>
            <w:tcW w:w="1800" w:type="dxa"/>
            <w:tcMar>
              <w:top w:w="80" w:type="dxa"/>
              <w:left w:w="110" w:type="dxa"/>
              <w:bottom w:w="80" w:type="dxa"/>
              <w:right w:w="110" w:type="dxa"/>
            </w:tcMar>
          </w:tcPr>
          <w:p w14:paraId="09D84915" w14:textId="4824A9B9" w:rsidR="00AB5056" w:rsidRDefault="00AB5056">
            <w:r>
              <w:t>Whole Family</w:t>
            </w:r>
          </w:p>
        </w:tc>
        <w:tc>
          <w:tcPr>
            <w:tcW w:w="2400" w:type="dxa"/>
            <w:tcMar>
              <w:top w:w="80" w:type="dxa"/>
              <w:left w:w="110" w:type="dxa"/>
              <w:bottom w:w="80" w:type="dxa"/>
              <w:right w:w="110" w:type="dxa"/>
            </w:tcMar>
          </w:tcPr>
          <w:p w14:paraId="49786320" w14:textId="29A9124D" w:rsidR="00AB5056" w:rsidRDefault="007172B8">
            <w:r>
              <w:t>Partici</w:t>
            </w:r>
            <w:r w:rsidR="000C604B">
              <w:t>pates together as an audience or group in an educational setting.</w:t>
            </w:r>
          </w:p>
        </w:tc>
        <w:tc>
          <w:tcPr>
            <w:tcW w:w="3160" w:type="dxa"/>
            <w:tcMar>
              <w:top w:w="80" w:type="dxa"/>
              <w:left w:w="110" w:type="dxa"/>
              <w:bottom w:w="80" w:type="dxa"/>
              <w:right w:w="110" w:type="dxa"/>
            </w:tcMar>
          </w:tcPr>
          <w:p w14:paraId="2A7F9AD1" w14:textId="7776C5D6" w:rsidR="00AB5056" w:rsidRDefault="00EC0D5F">
            <w:r>
              <w:t>“</w:t>
            </w:r>
            <w:r w:rsidRPr="00EC0D5F">
              <w:t>Number Guesser is an educational game of number strategy the whole family will enjoy.</w:t>
            </w:r>
            <w:r>
              <w:t>”</w:t>
            </w:r>
          </w:p>
        </w:tc>
        <w:tc>
          <w:tcPr>
            <w:tcW w:w="2000" w:type="dxa"/>
            <w:tcMar>
              <w:top w:w="80" w:type="dxa"/>
              <w:left w:w="110" w:type="dxa"/>
              <w:bottom w:w="80" w:type="dxa"/>
              <w:right w:w="110" w:type="dxa"/>
            </w:tcMar>
          </w:tcPr>
          <w:p w14:paraId="7C6315BE" w14:textId="451BEAE2" w:rsidR="00AB5056" w:rsidRDefault="00EC0D5F">
            <w:r>
              <w:t>Number Guesser - Parent</w:t>
            </w:r>
          </w:p>
        </w:tc>
      </w:tr>
    </w:tbl>
    <w:p w14:paraId="2EED4432" w14:textId="77777777" w:rsidR="00673F3B" w:rsidRDefault="00000000">
      <w:pPr>
        <w:pStyle w:val="Heading1"/>
        <w:spacing w:before="260" w:after="140"/>
      </w:pPr>
      <w:r>
        <w:t>3. Inputs</w:t>
      </w:r>
    </w:p>
    <w:p w14:paraId="5F5DF932" w14:textId="77777777" w:rsidR="00673F3B" w:rsidRDefault="00000000">
      <w:pPr>
        <w:spacing w:after="140"/>
      </w:pPr>
      <w:r>
        <w:t>What information or action enters the system? Include keystrokes, choices, and anything the system refuses to accept.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3360"/>
        <w:gridCol w:w="2000"/>
      </w:tblGrid>
      <w:tr w:rsidR="00673F3B" w14:paraId="25A842CD" w14:textId="77777777">
        <w:trPr>
          <w:tblHeader/>
        </w:trPr>
        <w:tc>
          <w:tcPr>
            <w:tcW w:w="2200" w:type="dxa"/>
            <w:shd w:val="clear" w:color="auto" w:fill="E8EDF3"/>
            <w:tcMar>
              <w:top w:w="80" w:type="dxa"/>
              <w:left w:w="110" w:type="dxa"/>
              <w:bottom w:w="80" w:type="dxa"/>
              <w:right w:w="110" w:type="dxa"/>
            </w:tcMar>
          </w:tcPr>
          <w:p w14:paraId="332DD47F" w14:textId="77777777" w:rsidR="00673F3B" w:rsidRDefault="00000000">
            <w:r>
              <w:rPr>
                <w:b/>
                <w:bCs/>
                <w:sz w:val="19"/>
                <w:szCs w:val="19"/>
              </w:rPr>
              <w:t>Input</w:t>
            </w:r>
          </w:p>
        </w:tc>
        <w:tc>
          <w:tcPr>
            <w:tcW w:w="1800" w:type="dxa"/>
            <w:shd w:val="clear" w:color="auto" w:fill="E8EDF3"/>
            <w:tcMar>
              <w:top w:w="80" w:type="dxa"/>
              <w:left w:w="110" w:type="dxa"/>
              <w:bottom w:w="80" w:type="dxa"/>
              <w:right w:w="110" w:type="dxa"/>
            </w:tcMar>
          </w:tcPr>
          <w:p w14:paraId="003DE41B" w14:textId="77777777" w:rsidR="00673F3B" w:rsidRDefault="00000000">
            <w:r>
              <w:rPr>
                <w:b/>
                <w:bCs/>
                <w:sz w:val="19"/>
                <w:szCs w:val="19"/>
              </w:rPr>
              <w:t>Supplied by</w:t>
            </w:r>
          </w:p>
        </w:tc>
        <w:tc>
          <w:tcPr>
            <w:tcW w:w="3360" w:type="dxa"/>
            <w:shd w:val="clear" w:color="auto" w:fill="E8EDF3"/>
            <w:tcMar>
              <w:top w:w="80" w:type="dxa"/>
              <w:left w:w="110" w:type="dxa"/>
              <w:bottom w:w="80" w:type="dxa"/>
              <w:right w:w="110" w:type="dxa"/>
            </w:tcMar>
          </w:tcPr>
          <w:p w14:paraId="61649CB9" w14:textId="77777777" w:rsidR="00673F3B" w:rsidRDefault="00000000">
            <w:r>
              <w:rPr>
                <w:b/>
                <w:bCs/>
                <w:sz w:val="19"/>
                <w:szCs w:val="19"/>
              </w:rPr>
              <w:t>Evidence (exact quote)</w:t>
            </w:r>
          </w:p>
        </w:tc>
        <w:tc>
          <w:tcPr>
            <w:tcW w:w="2000" w:type="dxa"/>
            <w:shd w:val="clear" w:color="auto" w:fill="E8EDF3"/>
            <w:tcMar>
              <w:top w:w="80" w:type="dxa"/>
              <w:left w:w="110" w:type="dxa"/>
              <w:bottom w:w="80" w:type="dxa"/>
              <w:right w:w="110" w:type="dxa"/>
            </w:tcMar>
          </w:tcPr>
          <w:p w14:paraId="6BDD58E5" w14:textId="77777777" w:rsidR="00673F3B" w:rsidRDefault="00000000">
            <w:r>
              <w:rPr>
                <w:b/>
                <w:bCs/>
                <w:sz w:val="19"/>
                <w:szCs w:val="19"/>
              </w:rPr>
              <w:t>Section</w:t>
            </w:r>
          </w:p>
        </w:tc>
      </w:tr>
      <w:tr w:rsidR="00673F3B" w14:paraId="7B30CAFA" w14:textId="77777777">
        <w:trPr>
          <w:trHeight w:val="520"/>
        </w:trPr>
        <w:tc>
          <w:tcPr>
            <w:tcW w:w="2200" w:type="dxa"/>
            <w:tcMar>
              <w:top w:w="80" w:type="dxa"/>
              <w:left w:w="110" w:type="dxa"/>
              <w:bottom w:w="80" w:type="dxa"/>
              <w:right w:w="110" w:type="dxa"/>
            </w:tcMar>
          </w:tcPr>
          <w:p w14:paraId="431784D2" w14:textId="0A9FDD7C" w:rsidR="00673F3B" w:rsidRDefault="00933A09">
            <w:r>
              <w:t>Power</w:t>
            </w:r>
            <w:r w:rsidR="00400E7F">
              <w:t xml:space="preserve"> ON</w:t>
            </w:r>
          </w:p>
        </w:tc>
        <w:tc>
          <w:tcPr>
            <w:tcW w:w="1800" w:type="dxa"/>
            <w:tcMar>
              <w:top w:w="80" w:type="dxa"/>
              <w:left w:w="110" w:type="dxa"/>
              <w:bottom w:w="80" w:type="dxa"/>
              <w:right w:w="110" w:type="dxa"/>
            </w:tcMar>
          </w:tcPr>
          <w:p w14:paraId="784F37AA" w14:textId="60E782C9" w:rsidR="00673F3B" w:rsidRDefault="00B058CF">
            <w:r>
              <w:t>Player/</w:t>
            </w:r>
            <w:r w:rsidR="00433249">
              <w:t>User</w:t>
            </w:r>
          </w:p>
        </w:tc>
        <w:tc>
          <w:tcPr>
            <w:tcW w:w="3360" w:type="dxa"/>
            <w:tcMar>
              <w:top w:w="80" w:type="dxa"/>
              <w:left w:w="110" w:type="dxa"/>
              <w:bottom w:w="80" w:type="dxa"/>
              <w:right w:w="110" w:type="dxa"/>
            </w:tcMar>
          </w:tcPr>
          <w:p w14:paraId="12176AA0" w14:textId="72BA5CEA" w:rsidR="00673F3B" w:rsidRDefault="0049607E" w:rsidP="009D547A">
            <w:r>
              <w:t>“</w:t>
            </w:r>
            <w:r w:rsidRPr="0049607E">
              <w:t>Just press ON</w:t>
            </w:r>
            <w:r>
              <w:t>” &amp; “</w:t>
            </w:r>
            <w:r w:rsidR="009D547A">
              <w:t xml:space="preserve">To select this activity, first turn </w:t>
            </w:r>
            <w:proofErr w:type="spellStart"/>
            <w:r w:rsidR="009D547A">
              <w:t>DataMan</w:t>
            </w:r>
            <w:proofErr w:type="spellEnd"/>
            <w:r w:rsidR="009D547A">
              <w:t xml:space="preserve"> on with the ON key</w:t>
            </w:r>
            <w:r>
              <w:t>”</w:t>
            </w:r>
          </w:p>
        </w:tc>
        <w:tc>
          <w:tcPr>
            <w:tcW w:w="2000" w:type="dxa"/>
            <w:tcMar>
              <w:top w:w="80" w:type="dxa"/>
              <w:left w:w="110" w:type="dxa"/>
              <w:bottom w:w="80" w:type="dxa"/>
              <w:right w:w="110" w:type="dxa"/>
            </w:tcMar>
          </w:tcPr>
          <w:p w14:paraId="276224F6" w14:textId="1ADA6B82" w:rsidR="00673F3B" w:rsidRDefault="009D547A">
            <w:r>
              <w:t xml:space="preserve">Number Guesser </w:t>
            </w:r>
            <w:r w:rsidR="001B3EE5">
              <w:t>–</w:t>
            </w:r>
            <w:r>
              <w:t xml:space="preserve"> Story</w:t>
            </w:r>
            <w:r w:rsidR="001B3EE5">
              <w:t xml:space="preserve"> &amp; Parent</w:t>
            </w:r>
          </w:p>
        </w:tc>
      </w:tr>
      <w:tr w:rsidR="00B058CF" w14:paraId="7BE8484B" w14:textId="77777777">
        <w:trPr>
          <w:trHeight w:val="520"/>
        </w:trPr>
        <w:tc>
          <w:tcPr>
            <w:tcW w:w="2200" w:type="dxa"/>
            <w:tcMar>
              <w:top w:w="80" w:type="dxa"/>
              <w:left w:w="110" w:type="dxa"/>
              <w:bottom w:w="80" w:type="dxa"/>
              <w:right w:w="110" w:type="dxa"/>
            </w:tcMar>
          </w:tcPr>
          <w:p w14:paraId="19E7E251" w14:textId="7B4BB3DA" w:rsidR="00B058CF" w:rsidRDefault="00B058CF" w:rsidP="00B058CF">
            <w:r>
              <w:t>Activity Selection</w:t>
            </w:r>
          </w:p>
        </w:tc>
        <w:tc>
          <w:tcPr>
            <w:tcW w:w="1800" w:type="dxa"/>
            <w:tcMar>
              <w:top w:w="80" w:type="dxa"/>
              <w:left w:w="110" w:type="dxa"/>
              <w:bottom w:w="80" w:type="dxa"/>
              <w:right w:w="110" w:type="dxa"/>
            </w:tcMar>
          </w:tcPr>
          <w:p w14:paraId="6FE1FCE3" w14:textId="299CE2AF" w:rsidR="00B058CF" w:rsidRDefault="00B058CF" w:rsidP="00B058CF">
            <w:r>
              <w:t>Player/User</w:t>
            </w:r>
          </w:p>
        </w:tc>
        <w:tc>
          <w:tcPr>
            <w:tcW w:w="3360" w:type="dxa"/>
            <w:tcMar>
              <w:top w:w="80" w:type="dxa"/>
              <w:left w:w="110" w:type="dxa"/>
              <w:bottom w:w="80" w:type="dxa"/>
              <w:right w:w="110" w:type="dxa"/>
            </w:tcMar>
          </w:tcPr>
          <w:p w14:paraId="00ED05FE" w14:textId="77777777" w:rsidR="00B058CF" w:rsidRDefault="00B058CF" w:rsidP="00B058CF">
            <w:r>
              <w:t>“</w:t>
            </w:r>
            <w:r w:rsidRPr="00347CD4">
              <w:t>and the Number Guesser key: [???]</w:t>
            </w:r>
            <w:r>
              <w:t>” &amp; “and then press the [NUMBER</w:t>
            </w:r>
          </w:p>
          <w:p w14:paraId="4BAF8AE6" w14:textId="200B85D7" w:rsidR="00B058CF" w:rsidRDefault="00B058CF" w:rsidP="00B058CF">
            <w:r>
              <w:t>GUESSER] key.”</w:t>
            </w:r>
          </w:p>
        </w:tc>
        <w:tc>
          <w:tcPr>
            <w:tcW w:w="2000" w:type="dxa"/>
            <w:tcMar>
              <w:top w:w="80" w:type="dxa"/>
              <w:left w:w="110" w:type="dxa"/>
              <w:bottom w:w="80" w:type="dxa"/>
              <w:right w:w="110" w:type="dxa"/>
            </w:tcMar>
          </w:tcPr>
          <w:p w14:paraId="28706BE7" w14:textId="7A065FED" w:rsidR="00B058CF" w:rsidRDefault="00B058CF" w:rsidP="00B058CF">
            <w:r>
              <w:t>Number Guesser – Story &amp; Parent</w:t>
            </w:r>
          </w:p>
        </w:tc>
      </w:tr>
      <w:tr w:rsidR="00B058CF" w14:paraId="5B3A9DDD" w14:textId="77777777">
        <w:trPr>
          <w:trHeight w:val="520"/>
        </w:trPr>
        <w:tc>
          <w:tcPr>
            <w:tcW w:w="2200" w:type="dxa"/>
            <w:tcMar>
              <w:top w:w="80" w:type="dxa"/>
              <w:left w:w="110" w:type="dxa"/>
              <w:bottom w:w="80" w:type="dxa"/>
              <w:right w:w="110" w:type="dxa"/>
            </w:tcMar>
          </w:tcPr>
          <w:p w14:paraId="192A5B1C" w14:textId="0A900240" w:rsidR="00B058CF" w:rsidRDefault="00B058CF" w:rsidP="00B058CF">
            <w:r>
              <w:t>Guess Entry</w:t>
            </w:r>
          </w:p>
        </w:tc>
        <w:tc>
          <w:tcPr>
            <w:tcW w:w="1800" w:type="dxa"/>
            <w:tcMar>
              <w:top w:w="80" w:type="dxa"/>
              <w:left w:w="110" w:type="dxa"/>
              <w:bottom w:w="80" w:type="dxa"/>
              <w:right w:w="110" w:type="dxa"/>
            </w:tcMar>
          </w:tcPr>
          <w:p w14:paraId="08F61060" w14:textId="70320362" w:rsidR="00B058CF" w:rsidRDefault="00B058CF" w:rsidP="00B058CF">
            <w:r>
              <w:t>Player/User</w:t>
            </w:r>
          </w:p>
        </w:tc>
        <w:tc>
          <w:tcPr>
            <w:tcW w:w="3360" w:type="dxa"/>
            <w:tcMar>
              <w:top w:w="80" w:type="dxa"/>
              <w:left w:w="110" w:type="dxa"/>
              <w:bottom w:w="80" w:type="dxa"/>
              <w:right w:w="110" w:type="dxa"/>
            </w:tcMar>
          </w:tcPr>
          <w:p w14:paraId="62DEE620" w14:textId="17CBE113" w:rsidR="00B058CF" w:rsidRDefault="00B058CF" w:rsidP="00B058CF">
            <w:r>
              <w:t>“You enter</w:t>
            </w:r>
            <w:r w:rsidR="00002E08">
              <w:t xml:space="preserve"> </w:t>
            </w:r>
            <w:r>
              <w:t>your guess.”</w:t>
            </w:r>
          </w:p>
        </w:tc>
        <w:tc>
          <w:tcPr>
            <w:tcW w:w="2000" w:type="dxa"/>
            <w:tcMar>
              <w:top w:w="80" w:type="dxa"/>
              <w:left w:w="110" w:type="dxa"/>
              <w:bottom w:w="80" w:type="dxa"/>
              <w:right w:w="110" w:type="dxa"/>
            </w:tcMar>
          </w:tcPr>
          <w:p w14:paraId="1C2F3CC2" w14:textId="177146D5" w:rsidR="00B058CF" w:rsidRDefault="00B058CF" w:rsidP="00B058CF">
            <w:r>
              <w:t>Number Guesser- Story</w:t>
            </w:r>
          </w:p>
        </w:tc>
      </w:tr>
      <w:tr w:rsidR="00B058CF" w14:paraId="751FD204" w14:textId="77777777">
        <w:trPr>
          <w:trHeight w:val="520"/>
        </w:trPr>
        <w:tc>
          <w:tcPr>
            <w:tcW w:w="2200" w:type="dxa"/>
            <w:tcMar>
              <w:top w:w="80" w:type="dxa"/>
              <w:left w:w="110" w:type="dxa"/>
              <w:bottom w:w="80" w:type="dxa"/>
              <w:right w:w="110" w:type="dxa"/>
            </w:tcMar>
          </w:tcPr>
          <w:p w14:paraId="72C71ABF" w14:textId="66D9BCF0" w:rsidR="00B058CF" w:rsidRDefault="00B058CF" w:rsidP="00B058CF">
            <w:r>
              <w:t>Restart/New game</w:t>
            </w:r>
          </w:p>
        </w:tc>
        <w:tc>
          <w:tcPr>
            <w:tcW w:w="1800" w:type="dxa"/>
            <w:tcMar>
              <w:top w:w="80" w:type="dxa"/>
              <w:left w:w="110" w:type="dxa"/>
              <w:bottom w:w="80" w:type="dxa"/>
              <w:right w:w="110" w:type="dxa"/>
            </w:tcMar>
          </w:tcPr>
          <w:p w14:paraId="5B5A0E11" w14:textId="0C8BAB2F" w:rsidR="00B058CF" w:rsidRDefault="00B058CF" w:rsidP="00B058CF">
            <w:r>
              <w:t>Player/User</w:t>
            </w:r>
          </w:p>
        </w:tc>
        <w:tc>
          <w:tcPr>
            <w:tcW w:w="3360" w:type="dxa"/>
            <w:tcMar>
              <w:top w:w="80" w:type="dxa"/>
              <w:left w:w="110" w:type="dxa"/>
              <w:bottom w:w="80" w:type="dxa"/>
              <w:right w:w="110" w:type="dxa"/>
            </w:tcMar>
          </w:tcPr>
          <w:p w14:paraId="28DA859B" w14:textId="5F211225" w:rsidR="00B058CF" w:rsidRDefault="00B058CF" w:rsidP="00B058CF">
            <w:r>
              <w:t>“I'll pick a new</w:t>
            </w:r>
            <w:r w:rsidR="00002E08">
              <w:t xml:space="preserve"> </w:t>
            </w:r>
            <w:r>
              <w:t>secret number each time you press [???]”</w:t>
            </w:r>
          </w:p>
        </w:tc>
        <w:tc>
          <w:tcPr>
            <w:tcW w:w="2000" w:type="dxa"/>
            <w:tcMar>
              <w:top w:w="80" w:type="dxa"/>
              <w:left w:w="110" w:type="dxa"/>
              <w:bottom w:w="80" w:type="dxa"/>
              <w:right w:w="110" w:type="dxa"/>
            </w:tcMar>
          </w:tcPr>
          <w:p w14:paraId="62446692" w14:textId="7ED47A5A" w:rsidR="00B058CF" w:rsidRDefault="00B058CF" w:rsidP="00B058CF">
            <w:r>
              <w:t>Number Guesser- Story</w:t>
            </w:r>
          </w:p>
        </w:tc>
      </w:tr>
    </w:tbl>
    <w:p w14:paraId="60C8E1A1" w14:textId="77777777" w:rsidR="00673F3B" w:rsidRDefault="00000000">
      <w:pPr>
        <w:pStyle w:val="Heading1"/>
        <w:spacing w:before="260" w:after="140"/>
      </w:pPr>
      <w:r>
        <w:t>4. Processing</w:t>
      </w:r>
    </w:p>
    <w:p w14:paraId="1584D933" w14:textId="77777777" w:rsidR="00673F3B" w:rsidRDefault="00000000">
      <w:pPr>
        <w:spacing w:after="140"/>
      </w:pPr>
      <w:r>
        <w:t>What does the system do with the input? Include any rule, limit, or constraint you can support.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360"/>
        <w:gridCol w:w="2200"/>
      </w:tblGrid>
      <w:tr w:rsidR="00673F3B" w14:paraId="3FED0910" w14:textId="77777777">
        <w:trPr>
          <w:tblHeader/>
        </w:trPr>
        <w:tc>
          <w:tcPr>
            <w:tcW w:w="2800" w:type="dxa"/>
            <w:shd w:val="clear" w:color="auto" w:fill="E8EDF3"/>
            <w:tcMar>
              <w:top w:w="80" w:type="dxa"/>
              <w:left w:w="110" w:type="dxa"/>
              <w:bottom w:w="80" w:type="dxa"/>
              <w:right w:w="110" w:type="dxa"/>
            </w:tcMar>
          </w:tcPr>
          <w:p w14:paraId="248D28BC" w14:textId="77777777" w:rsidR="00673F3B" w:rsidRDefault="00000000">
            <w:r>
              <w:rPr>
                <w:b/>
                <w:bCs/>
                <w:sz w:val="19"/>
                <w:szCs w:val="19"/>
              </w:rPr>
              <w:t>Rule or behavior</w:t>
            </w:r>
          </w:p>
        </w:tc>
        <w:tc>
          <w:tcPr>
            <w:tcW w:w="4360" w:type="dxa"/>
            <w:shd w:val="clear" w:color="auto" w:fill="E8EDF3"/>
            <w:tcMar>
              <w:top w:w="80" w:type="dxa"/>
              <w:left w:w="110" w:type="dxa"/>
              <w:bottom w:w="80" w:type="dxa"/>
              <w:right w:w="110" w:type="dxa"/>
            </w:tcMar>
          </w:tcPr>
          <w:p w14:paraId="56607868" w14:textId="77777777" w:rsidR="00673F3B" w:rsidRDefault="00000000">
            <w:r>
              <w:rPr>
                <w:b/>
                <w:bCs/>
                <w:sz w:val="19"/>
                <w:szCs w:val="19"/>
              </w:rPr>
              <w:t>Evidence (exact quote)</w:t>
            </w:r>
          </w:p>
        </w:tc>
        <w:tc>
          <w:tcPr>
            <w:tcW w:w="2200" w:type="dxa"/>
            <w:shd w:val="clear" w:color="auto" w:fill="E8EDF3"/>
            <w:tcMar>
              <w:top w:w="80" w:type="dxa"/>
              <w:left w:w="110" w:type="dxa"/>
              <w:bottom w:w="80" w:type="dxa"/>
              <w:right w:w="110" w:type="dxa"/>
            </w:tcMar>
          </w:tcPr>
          <w:p w14:paraId="4DF80BE4" w14:textId="77777777" w:rsidR="00673F3B" w:rsidRDefault="00000000">
            <w:r>
              <w:rPr>
                <w:b/>
                <w:bCs/>
                <w:sz w:val="19"/>
                <w:szCs w:val="19"/>
              </w:rPr>
              <w:t>Section</w:t>
            </w:r>
          </w:p>
        </w:tc>
      </w:tr>
      <w:tr w:rsidR="00673F3B" w14:paraId="5D6AACDF" w14:textId="77777777">
        <w:trPr>
          <w:trHeight w:val="520"/>
        </w:trPr>
        <w:tc>
          <w:tcPr>
            <w:tcW w:w="2800" w:type="dxa"/>
            <w:tcMar>
              <w:top w:w="80" w:type="dxa"/>
              <w:left w:w="110" w:type="dxa"/>
              <w:bottom w:w="80" w:type="dxa"/>
              <w:right w:w="110" w:type="dxa"/>
            </w:tcMar>
          </w:tcPr>
          <w:p w14:paraId="03817F7C" w14:textId="310BD646" w:rsidR="00673F3B" w:rsidRDefault="00285C42">
            <w:r>
              <w:t>S</w:t>
            </w:r>
            <w:r w:rsidR="00850C78">
              <w:t>elects a s</w:t>
            </w:r>
            <w:r>
              <w:t>ecret number</w:t>
            </w:r>
            <w:r w:rsidR="00850C78">
              <w:t xml:space="preserve"> and</w:t>
            </w:r>
            <w:r>
              <w:t xml:space="preserve"> range selection</w:t>
            </w:r>
          </w:p>
        </w:tc>
        <w:tc>
          <w:tcPr>
            <w:tcW w:w="4360" w:type="dxa"/>
            <w:tcMar>
              <w:top w:w="80" w:type="dxa"/>
              <w:left w:w="110" w:type="dxa"/>
              <w:bottom w:w="80" w:type="dxa"/>
              <w:right w:w="110" w:type="dxa"/>
            </w:tcMar>
          </w:tcPr>
          <w:p w14:paraId="1A047544" w14:textId="7F1609FB" w:rsidR="00673F3B" w:rsidRDefault="00450EE7">
            <w:r>
              <w:t>“</w:t>
            </w:r>
            <w:r w:rsidRPr="00450EE7">
              <w:t>I'll pick a secret number for you to guess. It will be somewhere between 9 and 100.</w:t>
            </w:r>
            <w:r>
              <w:t>”</w:t>
            </w:r>
          </w:p>
        </w:tc>
        <w:tc>
          <w:tcPr>
            <w:tcW w:w="2200" w:type="dxa"/>
            <w:tcMar>
              <w:top w:w="80" w:type="dxa"/>
              <w:left w:w="110" w:type="dxa"/>
              <w:bottom w:w="80" w:type="dxa"/>
              <w:right w:w="110" w:type="dxa"/>
            </w:tcMar>
          </w:tcPr>
          <w:p w14:paraId="3813748A" w14:textId="21CE7151" w:rsidR="00673F3B" w:rsidRDefault="00D60C2F">
            <w:r>
              <w:t>Number Guesser- Story</w:t>
            </w:r>
          </w:p>
        </w:tc>
      </w:tr>
      <w:tr w:rsidR="00D60C2F" w14:paraId="72C5FC68" w14:textId="77777777">
        <w:trPr>
          <w:trHeight w:val="520"/>
        </w:trPr>
        <w:tc>
          <w:tcPr>
            <w:tcW w:w="2800" w:type="dxa"/>
            <w:tcMar>
              <w:top w:w="80" w:type="dxa"/>
              <w:left w:w="110" w:type="dxa"/>
              <w:bottom w:w="80" w:type="dxa"/>
              <w:right w:w="110" w:type="dxa"/>
            </w:tcMar>
          </w:tcPr>
          <w:p w14:paraId="6076BF93" w14:textId="7E582361" w:rsidR="00D60C2F" w:rsidRDefault="00D60C2F" w:rsidP="00D60C2F">
            <w:r>
              <w:lastRenderedPageBreak/>
              <w:t xml:space="preserve">Generates </w:t>
            </w:r>
            <w:r w:rsidRPr="00017557">
              <w:t>two numbers that identify the range containing the secret number</w:t>
            </w:r>
          </w:p>
        </w:tc>
        <w:tc>
          <w:tcPr>
            <w:tcW w:w="4360" w:type="dxa"/>
            <w:tcMar>
              <w:top w:w="80" w:type="dxa"/>
              <w:left w:w="110" w:type="dxa"/>
              <w:bottom w:w="80" w:type="dxa"/>
              <w:right w:w="110" w:type="dxa"/>
            </w:tcMar>
          </w:tcPr>
          <w:p w14:paraId="46A05F11" w14:textId="627CEA0C" w:rsidR="00D60C2F" w:rsidRDefault="00D60C2F" w:rsidP="00D60C2F">
            <w:r>
              <w:t>“The secret number is always somewhere between the two numbers I show you.”</w:t>
            </w:r>
          </w:p>
        </w:tc>
        <w:tc>
          <w:tcPr>
            <w:tcW w:w="2200" w:type="dxa"/>
            <w:tcMar>
              <w:top w:w="80" w:type="dxa"/>
              <w:left w:w="110" w:type="dxa"/>
              <w:bottom w:w="80" w:type="dxa"/>
              <w:right w:w="110" w:type="dxa"/>
            </w:tcMar>
          </w:tcPr>
          <w:p w14:paraId="116BE1E6" w14:textId="59E3DE01" w:rsidR="00D60C2F" w:rsidRDefault="00D60C2F" w:rsidP="00D60C2F">
            <w:r>
              <w:t>Number Guesser- Story</w:t>
            </w:r>
          </w:p>
        </w:tc>
      </w:tr>
      <w:tr w:rsidR="00D60C2F" w14:paraId="20B39D62" w14:textId="77777777">
        <w:trPr>
          <w:trHeight w:val="520"/>
        </w:trPr>
        <w:tc>
          <w:tcPr>
            <w:tcW w:w="2800" w:type="dxa"/>
            <w:tcMar>
              <w:top w:w="80" w:type="dxa"/>
              <w:left w:w="110" w:type="dxa"/>
              <w:bottom w:w="80" w:type="dxa"/>
              <w:right w:w="110" w:type="dxa"/>
            </w:tcMar>
          </w:tcPr>
          <w:p w14:paraId="30712967" w14:textId="28F77470" w:rsidR="00D60C2F" w:rsidRDefault="00D60C2F" w:rsidP="00D60C2F">
            <w:r>
              <w:t>Tracks guess attempts</w:t>
            </w:r>
          </w:p>
        </w:tc>
        <w:tc>
          <w:tcPr>
            <w:tcW w:w="4360" w:type="dxa"/>
            <w:tcMar>
              <w:top w:w="80" w:type="dxa"/>
              <w:left w:w="110" w:type="dxa"/>
              <w:bottom w:w="80" w:type="dxa"/>
              <w:right w:w="110" w:type="dxa"/>
            </w:tcMar>
          </w:tcPr>
          <w:p w14:paraId="004E2592" w14:textId="0526EA83" w:rsidR="00D60C2F" w:rsidRDefault="00ED78B7" w:rsidP="00D60C2F">
            <w:r>
              <w:t>“</w:t>
            </w:r>
            <w:r w:rsidRPr="00ED78B7">
              <w:t>displays the total number of guesses that were taken.</w:t>
            </w:r>
            <w:r>
              <w:t>”</w:t>
            </w:r>
          </w:p>
        </w:tc>
        <w:tc>
          <w:tcPr>
            <w:tcW w:w="2200" w:type="dxa"/>
            <w:tcMar>
              <w:top w:w="80" w:type="dxa"/>
              <w:left w:w="110" w:type="dxa"/>
              <w:bottom w:w="80" w:type="dxa"/>
              <w:right w:w="110" w:type="dxa"/>
            </w:tcMar>
          </w:tcPr>
          <w:p w14:paraId="5103FAA6" w14:textId="5F6DC8FF" w:rsidR="00D60C2F" w:rsidRDefault="00ED78B7" w:rsidP="00D60C2F">
            <w:r>
              <w:t>Number Guesser - Parent</w:t>
            </w:r>
          </w:p>
        </w:tc>
      </w:tr>
      <w:tr w:rsidR="00D60C2F" w14:paraId="0D2A41DC" w14:textId="77777777">
        <w:trPr>
          <w:trHeight w:val="520"/>
        </w:trPr>
        <w:tc>
          <w:tcPr>
            <w:tcW w:w="2800" w:type="dxa"/>
            <w:tcMar>
              <w:top w:w="80" w:type="dxa"/>
              <w:left w:w="110" w:type="dxa"/>
              <w:bottom w:w="80" w:type="dxa"/>
              <w:right w:w="110" w:type="dxa"/>
            </w:tcMar>
          </w:tcPr>
          <w:p w14:paraId="25A969C2" w14:textId="5442F030" w:rsidR="00D60C2F" w:rsidRDefault="005A0F40" w:rsidP="00D60C2F">
            <w:r>
              <w:t xml:space="preserve">Gives a </w:t>
            </w:r>
            <w:r w:rsidR="00540EC3">
              <w:t xml:space="preserve">hint after each </w:t>
            </w:r>
            <w:r w:rsidR="001B0504">
              <w:t>g</w:t>
            </w:r>
            <w:r w:rsidR="00540EC3">
              <w:t>uess</w:t>
            </w:r>
          </w:p>
        </w:tc>
        <w:tc>
          <w:tcPr>
            <w:tcW w:w="4360" w:type="dxa"/>
            <w:tcMar>
              <w:top w:w="80" w:type="dxa"/>
              <w:left w:w="110" w:type="dxa"/>
              <w:bottom w:w="80" w:type="dxa"/>
              <w:right w:w="110" w:type="dxa"/>
            </w:tcMar>
          </w:tcPr>
          <w:p w14:paraId="1F419F3C" w14:textId="77777777" w:rsidR="00540EC3" w:rsidRDefault="00540EC3" w:rsidP="00540EC3">
            <w:r>
              <w:t xml:space="preserve">“As you enter each guess, </w:t>
            </w:r>
            <w:proofErr w:type="spellStart"/>
            <w:r>
              <w:t>DataMan</w:t>
            </w:r>
            <w:proofErr w:type="spellEnd"/>
            <w:r>
              <w:t xml:space="preserve"> provides a hint by displaying two numbers that the</w:t>
            </w:r>
          </w:p>
          <w:p w14:paraId="6F4AF0F2" w14:textId="33867F10" w:rsidR="00D60C2F" w:rsidRDefault="00540EC3" w:rsidP="00540EC3">
            <w:r>
              <w:t>secret number is between.”</w:t>
            </w:r>
          </w:p>
        </w:tc>
        <w:tc>
          <w:tcPr>
            <w:tcW w:w="2200" w:type="dxa"/>
            <w:tcMar>
              <w:top w:w="80" w:type="dxa"/>
              <w:left w:w="110" w:type="dxa"/>
              <w:bottom w:w="80" w:type="dxa"/>
              <w:right w:w="110" w:type="dxa"/>
            </w:tcMar>
          </w:tcPr>
          <w:p w14:paraId="290A59F8" w14:textId="5DE9F591" w:rsidR="00D60C2F" w:rsidRDefault="001B0504" w:rsidP="00D60C2F">
            <w:r>
              <w:t>Number Guesser - Parent</w:t>
            </w:r>
          </w:p>
        </w:tc>
      </w:tr>
    </w:tbl>
    <w:p w14:paraId="292D4255" w14:textId="77777777" w:rsidR="00673F3B" w:rsidRDefault="00000000">
      <w:pPr>
        <w:pStyle w:val="Heading1"/>
        <w:spacing w:before="260" w:after="140"/>
      </w:pPr>
      <w:r>
        <w:t>5. Outputs</w:t>
      </w:r>
    </w:p>
    <w:p w14:paraId="48566D34" w14:textId="77777777" w:rsidR="00673F3B" w:rsidRDefault="00000000">
      <w:pPr>
        <w:spacing w:after="140"/>
      </w:pPr>
      <w:r>
        <w:t>What information does the system return to the user?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900"/>
        <w:gridCol w:w="3260"/>
        <w:gridCol w:w="2000"/>
      </w:tblGrid>
      <w:tr w:rsidR="00673F3B" w14:paraId="6F84ED6F" w14:textId="77777777">
        <w:trPr>
          <w:tblHeader/>
        </w:trPr>
        <w:tc>
          <w:tcPr>
            <w:tcW w:w="2200" w:type="dxa"/>
            <w:shd w:val="clear" w:color="auto" w:fill="E8EDF3"/>
            <w:tcMar>
              <w:top w:w="80" w:type="dxa"/>
              <w:left w:w="110" w:type="dxa"/>
              <w:bottom w:w="80" w:type="dxa"/>
              <w:right w:w="110" w:type="dxa"/>
            </w:tcMar>
          </w:tcPr>
          <w:p w14:paraId="36A831D1" w14:textId="77777777" w:rsidR="00673F3B" w:rsidRDefault="00000000">
            <w:r>
              <w:rPr>
                <w:b/>
                <w:bCs/>
                <w:sz w:val="19"/>
                <w:szCs w:val="19"/>
              </w:rPr>
              <w:t>Output</w:t>
            </w:r>
          </w:p>
        </w:tc>
        <w:tc>
          <w:tcPr>
            <w:tcW w:w="1900" w:type="dxa"/>
            <w:shd w:val="clear" w:color="auto" w:fill="E8EDF3"/>
            <w:tcMar>
              <w:top w:w="80" w:type="dxa"/>
              <w:left w:w="110" w:type="dxa"/>
              <w:bottom w:w="80" w:type="dxa"/>
              <w:right w:w="110" w:type="dxa"/>
            </w:tcMar>
          </w:tcPr>
          <w:p w14:paraId="6D8BF52A" w14:textId="77777777" w:rsidR="00673F3B" w:rsidRDefault="00000000">
            <w:r>
              <w:rPr>
                <w:b/>
                <w:bCs/>
                <w:sz w:val="19"/>
                <w:szCs w:val="19"/>
              </w:rPr>
              <w:t>When it appears</w:t>
            </w:r>
          </w:p>
        </w:tc>
        <w:tc>
          <w:tcPr>
            <w:tcW w:w="3260" w:type="dxa"/>
            <w:shd w:val="clear" w:color="auto" w:fill="E8EDF3"/>
            <w:tcMar>
              <w:top w:w="80" w:type="dxa"/>
              <w:left w:w="110" w:type="dxa"/>
              <w:bottom w:w="80" w:type="dxa"/>
              <w:right w:w="110" w:type="dxa"/>
            </w:tcMar>
          </w:tcPr>
          <w:p w14:paraId="2D494F16" w14:textId="77777777" w:rsidR="00673F3B" w:rsidRDefault="00000000">
            <w:r>
              <w:rPr>
                <w:b/>
                <w:bCs/>
                <w:sz w:val="19"/>
                <w:szCs w:val="19"/>
              </w:rPr>
              <w:t>Evidence (exact quote)</w:t>
            </w:r>
          </w:p>
        </w:tc>
        <w:tc>
          <w:tcPr>
            <w:tcW w:w="2000" w:type="dxa"/>
            <w:shd w:val="clear" w:color="auto" w:fill="E8EDF3"/>
            <w:tcMar>
              <w:top w:w="80" w:type="dxa"/>
              <w:left w:w="110" w:type="dxa"/>
              <w:bottom w:w="80" w:type="dxa"/>
              <w:right w:w="110" w:type="dxa"/>
            </w:tcMar>
          </w:tcPr>
          <w:p w14:paraId="706BB829" w14:textId="77777777" w:rsidR="00673F3B" w:rsidRDefault="00000000">
            <w:r>
              <w:rPr>
                <w:b/>
                <w:bCs/>
                <w:sz w:val="19"/>
                <w:szCs w:val="19"/>
              </w:rPr>
              <w:t>Section</w:t>
            </w:r>
          </w:p>
        </w:tc>
      </w:tr>
      <w:tr w:rsidR="00673F3B" w14:paraId="1A6800A5" w14:textId="77777777">
        <w:trPr>
          <w:trHeight w:val="520"/>
        </w:trPr>
        <w:tc>
          <w:tcPr>
            <w:tcW w:w="2200" w:type="dxa"/>
            <w:tcMar>
              <w:top w:w="80" w:type="dxa"/>
              <w:left w:w="110" w:type="dxa"/>
              <w:bottom w:w="80" w:type="dxa"/>
              <w:right w:w="110" w:type="dxa"/>
            </w:tcMar>
          </w:tcPr>
          <w:p w14:paraId="5995B4EE" w14:textId="30AB1095" w:rsidR="00673F3B" w:rsidRDefault="00FE489E">
            <w:r>
              <w:t xml:space="preserve">Two-number </w:t>
            </w:r>
            <w:r w:rsidR="00C767D8">
              <w:t>hint</w:t>
            </w:r>
          </w:p>
        </w:tc>
        <w:tc>
          <w:tcPr>
            <w:tcW w:w="1900" w:type="dxa"/>
            <w:tcMar>
              <w:top w:w="80" w:type="dxa"/>
              <w:left w:w="110" w:type="dxa"/>
              <w:bottom w:w="80" w:type="dxa"/>
              <w:right w:w="110" w:type="dxa"/>
            </w:tcMar>
          </w:tcPr>
          <w:p w14:paraId="5F4B072B" w14:textId="5D786FB5" w:rsidR="00673F3B" w:rsidRDefault="004916C4">
            <w:r>
              <w:t>As each guess is enter</w:t>
            </w:r>
            <w:r w:rsidR="00375541">
              <w:t>ed</w:t>
            </w:r>
          </w:p>
        </w:tc>
        <w:tc>
          <w:tcPr>
            <w:tcW w:w="3260" w:type="dxa"/>
            <w:tcMar>
              <w:top w:w="80" w:type="dxa"/>
              <w:left w:w="110" w:type="dxa"/>
              <w:bottom w:w="80" w:type="dxa"/>
              <w:right w:w="110" w:type="dxa"/>
            </w:tcMar>
          </w:tcPr>
          <w:p w14:paraId="5C5EEE5C" w14:textId="4CC3C1C0" w:rsidR="00673F3B" w:rsidRDefault="00677FDD" w:rsidP="00677FDD">
            <w:r>
              <w:t>“</w:t>
            </w:r>
            <w:r>
              <w:t xml:space="preserve">As you enter each guess, </w:t>
            </w:r>
            <w:proofErr w:type="spellStart"/>
            <w:r>
              <w:t>DataMan</w:t>
            </w:r>
            <w:proofErr w:type="spellEnd"/>
            <w:r>
              <w:t xml:space="preserve"> provides a hint by displaying two numbers that the</w:t>
            </w:r>
            <w:r>
              <w:t xml:space="preserve"> </w:t>
            </w:r>
            <w:r>
              <w:t>secret number is between.</w:t>
            </w:r>
            <w:r>
              <w:t>”</w:t>
            </w:r>
          </w:p>
        </w:tc>
        <w:tc>
          <w:tcPr>
            <w:tcW w:w="2000" w:type="dxa"/>
            <w:tcMar>
              <w:top w:w="80" w:type="dxa"/>
              <w:left w:w="110" w:type="dxa"/>
              <w:bottom w:w="80" w:type="dxa"/>
              <w:right w:w="110" w:type="dxa"/>
            </w:tcMar>
          </w:tcPr>
          <w:p w14:paraId="40EB3549" w14:textId="3FA519C9" w:rsidR="00673F3B" w:rsidRDefault="00677FDD">
            <w:r>
              <w:t>Number Guesser - Parent</w:t>
            </w:r>
          </w:p>
        </w:tc>
      </w:tr>
      <w:tr w:rsidR="00673F3B" w14:paraId="5B6EA98E" w14:textId="77777777">
        <w:trPr>
          <w:trHeight w:val="520"/>
        </w:trPr>
        <w:tc>
          <w:tcPr>
            <w:tcW w:w="2200" w:type="dxa"/>
            <w:tcMar>
              <w:top w:w="80" w:type="dxa"/>
              <w:left w:w="110" w:type="dxa"/>
              <w:bottom w:w="80" w:type="dxa"/>
              <w:right w:w="110" w:type="dxa"/>
            </w:tcMar>
          </w:tcPr>
          <w:p w14:paraId="22ED8C97" w14:textId="7D9C2C67" w:rsidR="00673F3B" w:rsidRDefault="00C767D8">
            <w:r>
              <w:t xml:space="preserve">Total number of guesses </w:t>
            </w:r>
          </w:p>
        </w:tc>
        <w:tc>
          <w:tcPr>
            <w:tcW w:w="1900" w:type="dxa"/>
            <w:tcMar>
              <w:top w:w="80" w:type="dxa"/>
              <w:left w:w="110" w:type="dxa"/>
              <w:bottom w:w="80" w:type="dxa"/>
              <w:right w:w="110" w:type="dxa"/>
            </w:tcMar>
          </w:tcPr>
          <w:p w14:paraId="0E373DBF" w14:textId="5494B58D" w:rsidR="00673F3B" w:rsidRDefault="00375541">
            <w:r>
              <w:t>When the secret number is guessed correctly</w:t>
            </w:r>
          </w:p>
        </w:tc>
        <w:tc>
          <w:tcPr>
            <w:tcW w:w="3260" w:type="dxa"/>
            <w:tcMar>
              <w:top w:w="80" w:type="dxa"/>
              <w:left w:w="110" w:type="dxa"/>
              <w:bottom w:w="80" w:type="dxa"/>
              <w:right w:w="110" w:type="dxa"/>
            </w:tcMar>
          </w:tcPr>
          <w:p w14:paraId="78488766" w14:textId="4B0276B0" w:rsidR="00673F3B" w:rsidRDefault="00184295">
            <w:r>
              <w:t>“</w:t>
            </w:r>
            <w:r w:rsidRPr="00184295">
              <w:t>When you finally guess the secret number, I'll show you the number of tries it took</w:t>
            </w:r>
            <w:r>
              <w:t>”</w:t>
            </w:r>
          </w:p>
        </w:tc>
        <w:tc>
          <w:tcPr>
            <w:tcW w:w="2000" w:type="dxa"/>
            <w:tcMar>
              <w:top w:w="80" w:type="dxa"/>
              <w:left w:w="110" w:type="dxa"/>
              <w:bottom w:w="80" w:type="dxa"/>
              <w:right w:w="110" w:type="dxa"/>
            </w:tcMar>
          </w:tcPr>
          <w:p w14:paraId="117F4B0B" w14:textId="1E4B0D43" w:rsidR="00673F3B" w:rsidRDefault="00184295">
            <w:r>
              <w:t>Number Guesser - Story</w:t>
            </w:r>
          </w:p>
        </w:tc>
      </w:tr>
      <w:tr w:rsidR="00673F3B" w14:paraId="11098FB2" w14:textId="77777777">
        <w:trPr>
          <w:trHeight w:val="520"/>
        </w:trPr>
        <w:tc>
          <w:tcPr>
            <w:tcW w:w="2200" w:type="dxa"/>
            <w:tcMar>
              <w:top w:w="80" w:type="dxa"/>
              <w:left w:w="110" w:type="dxa"/>
              <w:bottom w:w="80" w:type="dxa"/>
              <w:right w:w="110" w:type="dxa"/>
            </w:tcMar>
          </w:tcPr>
          <w:p w14:paraId="3F6B8E25" w14:textId="51D78A75" w:rsidR="00673F3B" w:rsidRDefault="00C767D8">
            <w:r>
              <w:t>Light show</w:t>
            </w:r>
          </w:p>
        </w:tc>
        <w:tc>
          <w:tcPr>
            <w:tcW w:w="1900" w:type="dxa"/>
            <w:tcMar>
              <w:top w:w="80" w:type="dxa"/>
              <w:left w:w="110" w:type="dxa"/>
              <w:bottom w:w="80" w:type="dxa"/>
              <w:right w:w="110" w:type="dxa"/>
            </w:tcMar>
          </w:tcPr>
          <w:p w14:paraId="1C38E7F4" w14:textId="485A207D" w:rsidR="00673F3B" w:rsidRDefault="00375541">
            <w:r>
              <w:t>When the secret number is found</w:t>
            </w:r>
          </w:p>
        </w:tc>
        <w:tc>
          <w:tcPr>
            <w:tcW w:w="3260" w:type="dxa"/>
            <w:tcMar>
              <w:top w:w="80" w:type="dxa"/>
              <w:left w:w="110" w:type="dxa"/>
              <w:bottom w:w="80" w:type="dxa"/>
              <w:right w:w="110" w:type="dxa"/>
            </w:tcMar>
          </w:tcPr>
          <w:p w14:paraId="4E272C32" w14:textId="250798A4" w:rsidR="00673F3B" w:rsidRDefault="00670B4F">
            <w:r>
              <w:t>“</w:t>
            </w:r>
            <w:r w:rsidRPr="00670B4F">
              <w:t xml:space="preserve">When the secret number is found, </w:t>
            </w:r>
            <w:proofErr w:type="spellStart"/>
            <w:r w:rsidRPr="00670B4F">
              <w:t>DataMan</w:t>
            </w:r>
            <w:proofErr w:type="spellEnd"/>
            <w:r w:rsidRPr="00670B4F">
              <w:t xml:space="preserve"> rewards you with a spectacular "light show"</w:t>
            </w:r>
            <w:r>
              <w:t>”</w:t>
            </w:r>
          </w:p>
        </w:tc>
        <w:tc>
          <w:tcPr>
            <w:tcW w:w="2000" w:type="dxa"/>
            <w:tcMar>
              <w:top w:w="80" w:type="dxa"/>
              <w:left w:w="110" w:type="dxa"/>
              <w:bottom w:w="80" w:type="dxa"/>
              <w:right w:w="110" w:type="dxa"/>
            </w:tcMar>
          </w:tcPr>
          <w:p w14:paraId="4FD7489D" w14:textId="4D55A4C2" w:rsidR="00673F3B" w:rsidRDefault="00670B4F">
            <w:r>
              <w:t>Number Guesser - Parent</w:t>
            </w:r>
          </w:p>
        </w:tc>
      </w:tr>
    </w:tbl>
    <w:p w14:paraId="36DA5F47" w14:textId="77777777" w:rsidR="00673F3B" w:rsidRDefault="00000000">
      <w:pPr>
        <w:pStyle w:val="Heading1"/>
        <w:spacing w:before="260" w:after="140"/>
      </w:pPr>
      <w:r>
        <w:t>6. Feedback</w:t>
      </w:r>
    </w:p>
    <w:p w14:paraId="728608CC" w14:textId="77777777" w:rsidR="00673F3B" w:rsidRDefault="00000000">
      <w:pPr>
        <w:spacing w:after="140"/>
      </w:pPr>
      <w:r>
        <w:t>How does the system respond to the user's actions? Feedback tells the user how they are doing. An output returns information; feedback comments on it. If you think one behavior is both, record it once and say why.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3160"/>
        <w:gridCol w:w="2000"/>
      </w:tblGrid>
      <w:tr w:rsidR="00673F3B" w14:paraId="32D44FFD" w14:textId="77777777">
        <w:trPr>
          <w:tblHeader/>
        </w:trPr>
        <w:tc>
          <w:tcPr>
            <w:tcW w:w="2200" w:type="dxa"/>
            <w:shd w:val="clear" w:color="auto" w:fill="E8EDF3"/>
            <w:tcMar>
              <w:top w:w="80" w:type="dxa"/>
              <w:left w:w="110" w:type="dxa"/>
              <w:bottom w:w="80" w:type="dxa"/>
              <w:right w:w="110" w:type="dxa"/>
            </w:tcMar>
          </w:tcPr>
          <w:p w14:paraId="1B0C6A6E" w14:textId="77777777" w:rsidR="00673F3B" w:rsidRDefault="00000000">
            <w:r>
              <w:rPr>
                <w:b/>
                <w:bCs/>
                <w:sz w:val="19"/>
                <w:szCs w:val="19"/>
              </w:rPr>
              <w:t>Feedback behavior</w:t>
            </w:r>
          </w:p>
        </w:tc>
        <w:tc>
          <w:tcPr>
            <w:tcW w:w="2000" w:type="dxa"/>
            <w:shd w:val="clear" w:color="auto" w:fill="E8EDF3"/>
            <w:tcMar>
              <w:top w:w="80" w:type="dxa"/>
              <w:left w:w="110" w:type="dxa"/>
              <w:bottom w:w="80" w:type="dxa"/>
              <w:right w:w="110" w:type="dxa"/>
            </w:tcMar>
          </w:tcPr>
          <w:p w14:paraId="465BBC3A" w14:textId="77777777" w:rsidR="00673F3B" w:rsidRDefault="00000000">
            <w:r>
              <w:rPr>
                <w:b/>
                <w:bCs/>
                <w:sz w:val="19"/>
                <w:szCs w:val="19"/>
              </w:rPr>
              <w:t>What it tells the user</w:t>
            </w:r>
          </w:p>
        </w:tc>
        <w:tc>
          <w:tcPr>
            <w:tcW w:w="3160" w:type="dxa"/>
            <w:shd w:val="clear" w:color="auto" w:fill="E8EDF3"/>
            <w:tcMar>
              <w:top w:w="80" w:type="dxa"/>
              <w:left w:w="110" w:type="dxa"/>
              <w:bottom w:w="80" w:type="dxa"/>
              <w:right w:w="110" w:type="dxa"/>
            </w:tcMar>
          </w:tcPr>
          <w:p w14:paraId="4850D4BC" w14:textId="77777777" w:rsidR="00673F3B" w:rsidRDefault="00000000">
            <w:r>
              <w:rPr>
                <w:b/>
                <w:bCs/>
                <w:sz w:val="19"/>
                <w:szCs w:val="19"/>
              </w:rPr>
              <w:t>Evidence (exact quote)</w:t>
            </w:r>
          </w:p>
        </w:tc>
        <w:tc>
          <w:tcPr>
            <w:tcW w:w="2000" w:type="dxa"/>
            <w:shd w:val="clear" w:color="auto" w:fill="E8EDF3"/>
            <w:tcMar>
              <w:top w:w="80" w:type="dxa"/>
              <w:left w:w="110" w:type="dxa"/>
              <w:bottom w:w="80" w:type="dxa"/>
              <w:right w:w="110" w:type="dxa"/>
            </w:tcMar>
          </w:tcPr>
          <w:p w14:paraId="5FFE1E11" w14:textId="77777777" w:rsidR="00673F3B" w:rsidRDefault="00000000">
            <w:r>
              <w:rPr>
                <w:b/>
                <w:bCs/>
                <w:sz w:val="19"/>
                <w:szCs w:val="19"/>
              </w:rPr>
              <w:t>Section</w:t>
            </w:r>
          </w:p>
        </w:tc>
      </w:tr>
      <w:tr w:rsidR="00673F3B" w14:paraId="7F9D1EBF" w14:textId="77777777">
        <w:trPr>
          <w:trHeight w:val="520"/>
        </w:trPr>
        <w:tc>
          <w:tcPr>
            <w:tcW w:w="2200" w:type="dxa"/>
            <w:tcMar>
              <w:top w:w="80" w:type="dxa"/>
              <w:left w:w="110" w:type="dxa"/>
              <w:bottom w:w="80" w:type="dxa"/>
              <w:right w:w="110" w:type="dxa"/>
            </w:tcMar>
          </w:tcPr>
          <w:p w14:paraId="160D6046" w14:textId="78265DE0" w:rsidR="00673F3B" w:rsidRDefault="00D06137">
            <w:r>
              <w:t xml:space="preserve">Displays </w:t>
            </w:r>
            <w:r w:rsidR="00655558">
              <w:t>two numbers after guesses</w:t>
            </w:r>
          </w:p>
        </w:tc>
        <w:tc>
          <w:tcPr>
            <w:tcW w:w="2000" w:type="dxa"/>
            <w:tcMar>
              <w:top w:w="80" w:type="dxa"/>
              <w:left w:w="110" w:type="dxa"/>
              <w:bottom w:w="80" w:type="dxa"/>
              <w:right w:w="110" w:type="dxa"/>
            </w:tcMar>
          </w:tcPr>
          <w:p w14:paraId="1A331C39" w14:textId="12A25424" w:rsidR="00673F3B" w:rsidRDefault="00612EC8">
            <w:r>
              <w:t>Shows the user where the secret number is within that range</w:t>
            </w:r>
          </w:p>
        </w:tc>
        <w:tc>
          <w:tcPr>
            <w:tcW w:w="3160" w:type="dxa"/>
            <w:tcMar>
              <w:top w:w="80" w:type="dxa"/>
              <w:left w:w="110" w:type="dxa"/>
              <w:bottom w:w="80" w:type="dxa"/>
              <w:right w:w="110" w:type="dxa"/>
            </w:tcMar>
          </w:tcPr>
          <w:p w14:paraId="35CE726D" w14:textId="59E5A765" w:rsidR="00673F3B" w:rsidRDefault="00073C77" w:rsidP="00073C77">
            <w:r>
              <w:t>“</w:t>
            </w:r>
            <w:r>
              <w:t>The secret</w:t>
            </w:r>
            <w:r>
              <w:t xml:space="preserve"> </w:t>
            </w:r>
            <w:r>
              <w:t>number is always somewhere between the two numbers I show you.</w:t>
            </w:r>
            <w:r>
              <w:t>”</w:t>
            </w:r>
          </w:p>
        </w:tc>
        <w:tc>
          <w:tcPr>
            <w:tcW w:w="2000" w:type="dxa"/>
            <w:tcMar>
              <w:top w:w="80" w:type="dxa"/>
              <w:left w:w="110" w:type="dxa"/>
              <w:bottom w:w="80" w:type="dxa"/>
              <w:right w:w="110" w:type="dxa"/>
            </w:tcMar>
          </w:tcPr>
          <w:p w14:paraId="4C089085" w14:textId="74A31337" w:rsidR="00673F3B" w:rsidRDefault="00073C77">
            <w:r>
              <w:t>Number Guesser - Story</w:t>
            </w:r>
          </w:p>
        </w:tc>
      </w:tr>
      <w:tr w:rsidR="00097D04" w14:paraId="5C785248" w14:textId="77777777">
        <w:trPr>
          <w:trHeight w:val="520"/>
        </w:trPr>
        <w:tc>
          <w:tcPr>
            <w:tcW w:w="2200" w:type="dxa"/>
            <w:tcMar>
              <w:top w:w="80" w:type="dxa"/>
              <w:left w:w="110" w:type="dxa"/>
              <w:bottom w:w="80" w:type="dxa"/>
              <w:right w:w="110" w:type="dxa"/>
            </w:tcMar>
          </w:tcPr>
          <w:p w14:paraId="49B17CD2" w14:textId="2732BEF4" w:rsidR="00097D04" w:rsidRDefault="00097D04" w:rsidP="00097D04">
            <w:r>
              <w:t>Provides a hint after each guess</w:t>
            </w:r>
          </w:p>
        </w:tc>
        <w:tc>
          <w:tcPr>
            <w:tcW w:w="2000" w:type="dxa"/>
            <w:tcMar>
              <w:top w:w="80" w:type="dxa"/>
              <w:left w:w="110" w:type="dxa"/>
              <w:bottom w:w="80" w:type="dxa"/>
              <w:right w:w="110" w:type="dxa"/>
            </w:tcMar>
          </w:tcPr>
          <w:p w14:paraId="390E72CF" w14:textId="76038A4D" w:rsidR="00097D04" w:rsidRDefault="00097D04" w:rsidP="00097D04">
            <w:r w:rsidRPr="007D740D">
              <w:t>Helps the player determine where the secret number is located</w:t>
            </w:r>
          </w:p>
        </w:tc>
        <w:tc>
          <w:tcPr>
            <w:tcW w:w="3160" w:type="dxa"/>
            <w:tcMar>
              <w:top w:w="80" w:type="dxa"/>
              <w:left w:w="110" w:type="dxa"/>
              <w:bottom w:w="80" w:type="dxa"/>
              <w:right w:w="110" w:type="dxa"/>
            </w:tcMar>
          </w:tcPr>
          <w:p w14:paraId="7A5745F7" w14:textId="7AF71BD8" w:rsidR="00097D04" w:rsidRDefault="00097D04" w:rsidP="00097D04">
            <w:r>
              <w:t>“</w:t>
            </w:r>
            <w:r>
              <w:t xml:space="preserve">As you enter each guess, </w:t>
            </w:r>
            <w:proofErr w:type="spellStart"/>
            <w:r>
              <w:t>DataMan</w:t>
            </w:r>
            <w:proofErr w:type="spellEnd"/>
            <w:r>
              <w:t xml:space="preserve"> provides a hint by displaying two numbers that the</w:t>
            </w:r>
            <w:r>
              <w:t xml:space="preserve"> </w:t>
            </w:r>
            <w:r>
              <w:t>secret number is between.</w:t>
            </w:r>
            <w:r>
              <w:t>”</w:t>
            </w:r>
          </w:p>
        </w:tc>
        <w:tc>
          <w:tcPr>
            <w:tcW w:w="2000" w:type="dxa"/>
            <w:tcMar>
              <w:top w:w="80" w:type="dxa"/>
              <w:left w:w="110" w:type="dxa"/>
              <w:bottom w:w="80" w:type="dxa"/>
              <w:right w:w="110" w:type="dxa"/>
            </w:tcMar>
          </w:tcPr>
          <w:p w14:paraId="0123FB9C" w14:textId="7DCE9D80" w:rsidR="00097D04" w:rsidRDefault="00097D04" w:rsidP="00097D04">
            <w:r>
              <w:t xml:space="preserve">Number Guesser - </w:t>
            </w:r>
            <w:r>
              <w:t>Parent</w:t>
            </w:r>
          </w:p>
        </w:tc>
      </w:tr>
      <w:tr w:rsidR="00097D04" w14:paraId="2D22C14F" w14:textId="77777777">
        <w:trPr>
          <w:trHeight w:val="520"/>
        </w:trPr>
        <w:tc>
          <w:tcPr>
            <w:tcW w:w="2200" w:type="dxa"/>
            <w:tcMar>
              <w:top w:w="80" w:type="dxa"/>
              <w:left w:w="110" w:type="dxa"/>
              <w:bottom w:w="80" w:type="dxa"/>
              <w:right w:w="110" w:type="dxa"/>
            </w:tcMar>
          </w:tcPr>
          <w:p w14:paraId="0EF9805B" w14:textId="77777777" w:rsidR="00097D04" w:rsidRDefault="00097D04" w:rsidP="00097D04"/>
        </w:tc>
        <w:tc>
          <w:tcPr>
            <w:tcW w:w="2000" w:type="dxa"/>
            <w:tcMar>
              <w:top w:w="80" w:type="dxa"/>
              <w:left w:w="110" w:type="dxa"/>
              <w:bottom w:w="80" w:type="dxa"/>
              <w:right w:w="110" w:type="dxa"/>
            </w:tcMar>
          </w:tcPr>
          <w:p w14:paraId="14BDED17" w14:textId="77777777" w:rsidR="00097D04" w:rsidRDefault="00097D04" w:rsidP="00097D04"/>
        </w:tc>
        <w:tc>
          <w:tcPr>
            <w:tcW w:w="3160" w:type="dxa"/>
            <w:tcMar>
              <w:top w:w="80" w:type="dxa"/>
              <w:left w:w="110" w:type="dxa"/>
              <w:bottom w:w="80" w:type="dxa"/>
              <w:right w:w="110" w:type="dxa"/>
            </w:tcMar>
          </w:tcPr>
          <w:p w14:paraId="553D5083" w14:textId="77777777" w:rsidR="00097D04" w:rsidRDefault="00097D04" w:rsidP="00097D04"/>
        </w:tc>
        <w:tc>
          <w:tcPr>
            <w:tcW w:w="2000" w:type="dxa"/>
            <w:tcMar>
              <w:top w:w="80" w:type="dxa"/>
              <w:left w:w="110" w:type="dxa"/>
              <w:bottom w:w="80" w:type="dxa"/>
              <w:right w:w="110" w:type="dxa"/>
            </w:tcMar>
          </w:tcPr>
          <w:p w14:paraId="2C46A488" w14:textId="77777777" w:rsidR="00097D04" w:rsidRDefault="00097D04" w:rsidP="00097D04"/>
        </w:tc>
      </w:tr>
    </w:tbl>
    <w:p w14:paraId="295ECD9D" w14:textId="77777777" w:rsidR="00673F3B" w:rsidRDefault="00000000">
      <w:pPr>
        <w:pStyle w:val="Heading1"/>
        <w:spacing w:before="260" w:after="140"/>
      </w:pPr>
      <w:r>
        <w:t>7. Observations and Assumptions</w:t>
      </w:r>
    </w:p>
    <w:p w14:paraId="3502D8AD" w14:textId="77777777" w:rsidR="00673F3B" w:rsidRDefault="00000000">
      <w:pPr>
        <w:spacing w:after="140"/>
      </w:pPr>
      <w:r>
        <w:t>List three statements you were tempted to write as fact but could not fully support. For each, say what evidence you would need.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200"/>
        <w:gridCol w:w="3760"/>
      </w:tblGrid>
      <w:tr w:rsidR="00673F3B" w14:paraId="4F43D8AB" w14:textId="77777777">
        <w:trPr>
          <w:tblHeader/>
        </w:trPr>
        <w:tc>
          <w:tcPr>
            <w:tcW w:w="3400" w:type="dxa"/>
            <w:shd w:val="clear" w:color="auto" w:fill="E8EDF3"/>
            <w:tcMar>
              <w:top w:w="80" w:type="dxa"/>
              <w:left w:w="110" w:type="dxa"/>
              <w:bottom w:w="80" w:type="dxa"/>
              <w:right w:w="110" w:type="dxa"/>
            </w:tcMar>
          </w:tcPr>
          <w:p w14:paraId="493F3A1E" w14:textId="77777777" w:rsidR="00673F3B" w:rsidRDefault="00000000">
            <w:r>
              <w:rPr>
                <w:b/>
                <w:bCs/>
                <w:sz w:val="19"/>
                <w:szCs w:val="19"/>
              </w:rPr>
              <w:lastRenderedPageBreak/>
              <w:t>Statement</w:t>
            </w:r>
          </w:p>
        </w:tc>
        <w:tc>
          <w:tcPr>
            <w:tcW w:w="2200" w:type="dxa"/>
            <w:shd w:val="clear" w:color="auto" w:fill="E8EDF3"/>
            <w:tcMar>
              <w:top w:w="80" w:type="dxa"/>
              <w:left w:w="110" w:type="dxa"/>
              <w:bottom w:w="80" w:type="dxa"/>
              <w:right w:w="110" w:type="dxa"/>
            </w:tcMar>
          </w:tcPr>
          <w:p w14:paraId="19A55F80" w14:textId="77777777" w:rsidR="00673F3B" w:rsidRDefault="00000000">
            <w:r>
              <w:rPr>
                <w:b/>
                <w:bCs/>
                <w:sz w:val="19"/>
                <w:szCs w:val="19"/>
              </w:rPr>
              <w:t>Observation or assumption?</w:t>
            </w:r>
          </w:p>
        </w:tc>
        <w:tc>
          <w:tcPr>
            <w:tcW w:w="3760" w:type="dxa"/>
            <w:shd w:val="clear" w:color="auto" w:fill="E8EDF3"/>
            <w:tcMar>
              <w:top w:w="80" w:type="dxa"/>
              <w:left w:w="110" w:type="dxa"/>
              <w:bottom w:w="80" w:type="dxa"/>
              <w:right w:w="110" w:type="dxa"/>
            </w:tcMar>
          </w:tcPr>
          <w:p w14:paraId="784D79BA" w14:textId="77777777" w:rsidR="00673F3B" w:rsidRDefault="00000000">
            <w:r>
              <w:rPr>
                <w:b/>
                <w:bCs/>
                <w:sz w:val="19"/>
                <w:szCs w:val="19"/>
              </w:rPr>
              <w:t>What evidence would settle it?</w:t>
            </w:r>
          </w:p>
        </w:tc>
      </w:tr>
      <w:tr w:rsidR="00673F3B" w14:paraId="090E7D7B" w14:textId="77777777">
        <w:trPr>
          <w:trHeight w:val="520"/>
        </w:trPr>
        <w:tc>
          <w:tcPr>
            <w:tcW w:w="3400" w:type="dxa"/>
            <w:tcMar>
              <w:top w:w="80" w:type="dxa"/>
              <w:left w:w="110" w:type="dxa"/>
              <w:bottom w:w="80" w:type="dxa"/>
              <w:right w:w="110" w:type="dxa"/>
            </w:tcMar>
          </w:tcPr>
          <w:p w14:paraId="78DBFAF3" w14:textId="1C3FB59E" w:rsidR="00673F3B" w:rsidRDefault="0071724E">
            <w:r w:rsidRPr="0071724E">
              <w:t>The secret number can be 9 or 100.</w:t>
            </w:r>
          </w:p>
        </w:tc>
        <w:tc>
          <w:tcPr>
            <w:tcW w:w="2200" w:type="dxa"/>
            <w:tcMar>
              <w:top w:w="80" w:type="dxa"/>
              <w:left w:w="110" w:type="dxa"/>
              <w:bottom w:w="80" w:type="dxa"/>
              <w:right w:w="110" w:type="dxa"/>
            </w:tcMar>
          </w:tcPr>
          <w:p w14:paraId="2A372C86" w14:textId="4B5CBF20" w:rsidR="00673F3B" w:rsidRDefault="00557F9F">
            <w:r>
              <w:t>Assumption</w:t>
            </w:r>
          </w:p>
        </w:tc>
        <w:tc>
          <w:tcPr>
            <w:tcW w:w="3760" w:type="dxa"/>
            <w:tcMar>
              <w:top w:w="80" w:type="dxa"/>
              <w:left w:w="110" w:type="dxa"/>
              <w:bottom w:w="80" w:type="dxa"/>
              <w:right w:w="110" w:type="dxa"/>
            </w:tcMar>
          </w:tcPr>
          <w:p w14:paraId="21B3C80E" w14:textId="20A19D12" w:rsidR="00673F3B" w:rsidRDefault="00707664">
            <w:r w:rsidRPr="00707664">
              <w:t>Documentation stating whether the endpoints 9 and 100 are included.</w:t>
            </w:r>
          </w:p>
        </w:tc>
      </w:tr>
      <w:tr w:rsidR="00673F3B" w14:paraId="44CB852C" w14:textId="77777777">
        <w:trPr>
          <w:trHeight w:val="520"/>
        </w:trPr>
        <w:tc>
          <w:tcPr>
            <w:tcW w:w="3400" w:type="dxa"/>
            <w:tcMar>
              <w:top w:w="80" w:type="dxa"/>
              <w:left w:w="110" w:type="dxa"/>
              <w:bottom w:w="80" w:type="dxa"/>
              <w:right w:w="110" w:type="dxa"/>
            </w:tcMar>
          </w:tcPr>
          <w:p w14:paraId="0BF09A99" w14:textId="658F4A47" w:rsidR="00673F3B" w:rsidRDefault="0099335F">
            <w:r w:rsidRPr="0099335F">
              <w:t>The two displayed numbers are always updated after every incorrect guess.</w:t>
            </w:r>
          </w:p>
        </w:tc>
        <w:tc>
          <w:tcPr>
            <w:tcW w:w="2200" w:type="dxa"/>
            <w:tcMar>
              <w:top w:w="80" w:type="dxa"/>
              <w:left w:w="110" w:type="dxa"/>
              <w:bottom w:w="80" w:type="dxa"/>
              <w:right w:w="110" w:type="dxa"/>
            </w:tcMar>
          </w:tcPr>
          <w:p w14:paraId="28679AED" w14:textId="28E18063" w:rsidR="00673F3B" w:rsidRDefault="00C20277">
            <w:r>
              <w:t>Observation</w:t>
            </w:r>
          </w:p>
        </w:tc>
        <w:tc>
          <w:tcPr>
            <w:tcW w:w="3760" w:type="dxa"/>
            <w:tcMar>
              <w:top w:w="80" w:type="dxa"/>
              <w:left w:w="110" w:type="dxa"/>
              <w:bottom w:w="80" w:type="dxa"/>
              <w:right w:w="110" w:type="dxa"/>
            </w:tcMar>
          </w:tcPr>
          <w:p w14:paraId="29AF4A8B" w14:textId="3139C706" w:rsidR="00673F3B" w:rsidRDefault="00C11770">
            <w:r w:rsidRPr="00C11770">
              <w:t>Testing the game with several incorrect guesses and checking whether the two displayed numbers change after each guess.</w:t>
            </w:r>
          </w:p>
        </w:tc>
      </w:tr>
      <w:tr w:rsidR="00673F3B" w14:paraId="1BBA64EE" w14:textId="77777777">
        <w:trPr>
          <w:trHeight w:val="520"/>
        </w:trPr>
        <w:tc>
          <w:tcPr>
            <w:tcW w:w="3400" w:type="dxa"/>
            <w:tcMar>
              <w:top w:w="80" w:type="dxa"/>
              <w:left w:w="110" w:type="dxa"/>
              <w:bottom w:w="80" w:type="dxa"/>
              <w:right w:w="110" w:type="dxa"/>
            </w:tcMar>
          </w:tcPr>
          <w:p w14:paraId="4EC0B82F" w14:textId="08E676D7" w:rsidR="00673F3B" w:rsidRDefault="00735785">
            <w:r w:rsidRPr="00735785">
              <w:t>The light show is used as a reward when the player finds the secret number.</w:t>
            </w:r>
          </w:p>
        </w:tc>
        <w:tc>
          <w:tcPr>
            <w:tcW w:w="2200" w:type="dxa"/>
            <w:tcMar>
              <w:top w:w="80" w:type="dxa"/>
              <w:left w:w="110" w:type="dxa"/>
              <w:bottom w:w="80" w:type="dxa"/>
              <w:right w:w="110" w:type="dxa"/>
            </w:tcMar>
          </w:tcPr>
          <w:p w14:paraId="5266BCB0" w14:textId="0EFC32C1" w:rsidR="00673F3B" w:rsidRDefault="00735785">
            <w:r>
              <w:t>Observation</w:t>
            </w:r>
          </w:p>
        </w:tc>
        <w:tc>
          <w:tcPr>
            <w:tcW w:w="3760" w:type="dxa"/>
            <w:tcMar>
              <w:top w:w="80" w:type="dxa"/>
              <w:left w:w="110" w:type="dxa"/>
              <w:bottom w:w="80" w:type="dxa"/>
              <w:right w:w="110" w:type="dxa"/>
            </w:tcMar>
          </w:tcPr>
          <w:p w14:paraId="4A618F11" w14:textId="40E4E2AD" w:rsidR="00673F3B" w:rsidRDefault="00BA1A2D">
            <w:r>
              <w:t>T</w:t>
            </w:r>
            <w:r w:rsidRPr="00BA1A2D">
              <w:t>he manual already provides evidence that supports this observation: a description of what happens when the secret number is found.</w:t>
            </w:r>
          </w:p>
        </w:tc>
      </w:tr>
    </w:tbl>
    <w:p w14:paraId="58BECB90" w14:textId="77777777" w:rsidR="00673F3B" w:rsidRDefault="00000000">
      <w:pPr>
        <w:pStyle w:val="Heading1"/>
        <w:spacing w:before="260" w:after="140"/>
      </w:pPr>
      <w:r>
        <w:t>8. Unknowns and Open Questions</w:t>
      </w:r>
    </w:p>
    <w:p w14:paraId="2A9429A2" w14:textId="77777777" w:rsidR="00673F3B" w:rsidRDefault="00000000">
      <w:pPr>
        <w:spacing w:after="140"/>
      </w:pPr>
      <w:r>
        <w:t>What could not be determined from the manual? For each, state what you looked for and where you looked, so a reader knows the gap is real and not merely unsearched.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800"/>
        <w:gridCol w:w="3360"/>
      </w:tblGrid>
      <w:tr w:rsidR="00673F3B" w14:paraId="2A505232" w14:textId="77777777">
        <w:trPr>
          <w:tblHeader/>
        </w:trPr>
        <w:tc>
          <w:tcPr>
            <w:tcW w:w="3200" w:type="dxa"/>
            <w:shd w:val="clear" w:color="auto" w:fill="E8EDF3"/>
            <w:tcMar>
              <w:top w:w="80" w:type="dxa"/>
              <w:left w:w="110" w:type="dxa"/>
              <w:bottom w:w="80" w:type="dxa"/>
              <w:right w:w="110" w:type="dxa"/>
            </w:tcMar>
          </w:tcPr>
          <w:p w14:paraId="110DE8EC" w14:textId="77777777" w:rsidR="00673F3B" w:rsidRDefault="00000000">
            <w:r>
              <w:rPr>
                <w:b/>
                <w:bCs/>
                <w:sz w:val="19"/>
                <w:szCs w:val="19"/>
              </w:rPr>
              <w:t>Open question</w:t>
            </w:r>
          </w:p>
        </w:tc>
        <w:tc>
          <w:tcPr>
            <w:tcW w:w="2800" w:type="dxa"/>
            <w:shd w:val="clear" w:color="auto" w:fill="E8EDF3"/>
            <w:tcMar>
              <w:top w:w="80" w:type="dxa"/>
              <w:left w:w="110" w:type="dxa"/>
              <w:bottom w:w="80" w:type="dxa"/>
              <w:right w:w="110" w:type="dxa"/>
            </w:tcMar>
          </w:tcPr>
          <w:p w14:paraId="5DAD5AA2" w14:textId="77777777" w:rsidR="00673F3B" w:rsidRDefault="00000000">
            <w:r>
              <w:rPr>
                <w:b/>
                <w:bCs/>
                <w:sz w:val="19"/>
                <w:szCs w:val="19"/>
              </w:rPr>
              <w:t>Where I looked</w:t>
            </w:r>
          </w:p>
        </w:tc>
        <w:tc>
          <w:tcPr>
            <w:tcW w:w="3360" w:type="dxa"/>
            <w:shd w:val="clear" w:color="auto" w:fill="E8EDF3"/>
            <w:tcMar>
              <w:top w:w="80" w:type="dxa"/>
              <w:left w:w="110" w:type="dxa"/>
              <w:bottom w:w="80" w:type="dxa"/>
              <w:right w:w="110" w:type="dxa"/>
            </w:tcMar>
          </w:tcPr>
          <w:p w14:paraId="5E7ADBD5" w14:textId="77777777" w:rsidR="00673F3B" w:rsidRDefault="00000000">
            <w:r>
              <w:rPr>
                <w:b/>
                <w:bCs/>
                <w:sz w:val="19"/>
                <w:szCs w:val="19"/>
              </w:rPr>
              <w:t>Why the manual does not answer it</w:t>
            </w:r>
          </w:p>
        </w:tc>
      </w:tr>
      <w:tr w:rsidR="00673F3B" w14:paraId="2DD4E175" w14:textId="77777777">
        <w:trPr>
          <w:trHeight w:val="520"/>
        </w:trPr>
        <w:tc>
          <w:tcPr>
            <w:tcW w:w="3200" w:type="dxa"/>
            <w:tcMar>
              <w:top w:w="80" w:type="dxa"/>
              <w:left w:w="110" w:type="dxa"/>
              <w:bottom w:w="80" w:type="dxa"/>
              <w:right w:w="110" w:type="dxa"/>
            </w:tcMar>
          </w:tcPr>
          <w:p w14:paraId="666E1D81" w14:textId="600FD53B" w:rsidR="00673F3B" w:rsidRDefault="00FA7490">
            <w:r w:rsidRPr="00FA7490">
              <w:t>What happens when your guess is too high or too low?</w:t>
            </w:r>
          </w:p>
        </w:tc>
        <w:tc>
          <w:tcPr>
            <w:tcW w:w="2800" w:type="dxa"/>
            <w:tcMar>
              <w:top w:w="80" w:type="dxa"/>
              <w:left w:w="110" w:type="dxa"/>
              <w:bottom w:w="80" w:type="dxa"/>
              <w:right w:w="110" w:type="dxa"/>
            </w:tcMar>
          </w:tcPr>
          <w:p w14:paraId="296ED9CC" w14:textId="39DC3B89" w:rsidR="00673F3B" w:rsidRDefault="00465475">
            <w:r>
              <w:t>Number Guesser – Story and Parents Sections</w:t>
            </w:r>
          </w:p>
        </w:tc>
        <w:tc>
          <w:tcPr>
            <w:tcW w:w="3360" w:type="dxa"/>
            <w:tcMar>
              <w:top w:w="80" w:type="dxa"/>
              <w:left w:w="110" w:type="dxa"/>
              <w:bottom w:w="80" w:type="dxa"/>
              <w:right w:w="110" w:type="dxa"/>
            </w:tcMar>
          </w:tcPr>
          <w:p w14:paraId="1CA62B39" w14:textId="33BF908C" w:rsidR="00673F3B" w:rsidRDefault="00E472CD">
            <w:r w:rsidRPr="00E472CD">
              <w:t>The manual explains that two numbers are displayed around the secret number, but it does not explain exactly how the game responds to a guess that is too high or too low.</w:t>
            </w:r>
          </w:p>
        </w:tc>
      </w:tr>
      <w:tr w:rsidR="001972FE" w14:paraId="4F4ABF2D" w14:textId="77777777">
        <w:trPr>
          <w:trHeight w:val="520"/>
        </w:trPr>
        <w:tc>
          <w:tcPr>
            <w:tcW w:w="3200" w:type="dxa"/>
            <w:tcMar>
              <w:top w:w="80" w:type="dxa"/>
              <w:left w:w="110" w:type="dxa"/>
              <w:bottom w:w="80" w:type="dxa"/>
              <w:right w:w="110" w:type="dxa"/>
            </w:tcMar>
          </w:tcPr>
          <w:p w14:paraId="5AD9FE60" w14:textId="5047A9C7" w:rsidR="001972FE" w:rsidRDefault="001972FE" w:rsidP="001972FE">
            <w:r w:rsidRPr="001972FE">
              <w:t>What does the light show do?</w:t>
            </w:r>
          </w:p>
        </w:tc>
        <w:tc>
          <w:tcPr>
            <w:tcW w:w="2800" w:type="dxa"/>
            <w:tcMar>
              <w:top w:w="80" w:type="dxa"/>
              <w:left w:w="110" w:type="dxa"/>
              <w:bottom w:w="80" w:type="dxa"/>
              <w:right w:w="110" w:type="dxa"/>
            </w:tcMar>
          </w:tcPr>
          <w:p w14:paraId="78007D8A" w14:textId="55482098" w:rsidR="001972FE" w:rsidRDefault="001972FE" w:rsidP="001972FE">
            <w:r>
              <w:t>Number Guesser – Story and Parents Sections</w:t>
            </w:r>
          </w:p>
        </w:tc>
        <w:tc>
          <w:tcPr>
            <w:tcW w:w="3360" w:type="dxa"/>
            <w:tcMar>
              <w:top w:w="80" w:type="dxa"/>
              <w:left w:w="110" w:type="dxa"/>
              <w:bottom w:w="80" w:type="dxa"/>
              <w:right w:w="110" w:type="dxa"/>
            </w:tcMar>
          </w:tcPr>
          <w:p w14:paraId="45DD2113" w14:textId="315CE208" w:rsidR="001972FE" w:rsidRDefault="002701BE" w:rsidP="001972FE">
            <w:r w:rsidRPr="002701BE">
              <w:t>Both versions mention a light show when the secret number is found, but neither explains what the light show actually does or looks like.</w:t>
            </w:r>
          </w:p>
        </w:tc>
      </w:tr>
      <w:tr w:rsidR="001972FE" w14:paraId="6530944A" w14:textId="77777777">
        <w:trPr>
          <w:trHeight w:val="520"/>
        </w:trPr>
        <w:tc>
          <w:tcPr>
            <w:tcW w:w="3200" w:type="dxa"/>
            <w:tcMar>
              <w:top w:w="80" w:type="dxa"/>
              <w:left w:w="110" w:type="dxa"/>
              <w:bottom w:w="80" w:type="dxa"/>
              <w:right w:w="110" w:type="dxa"/>
            </w:tcMar>
          </w:tcPr>
          <w:p w14:paraId="0195030F" w14:textId="45FD2BCA" w:rsidR="001972FE" w:rsidRDefault="00424ADD" w:rsidP="001972FE">
            <w:r w:rsidRPr="00424ADD">
              <w:t>Is the secret number randomly generated?</w:t>
            </w:r>
          </w:p>
        </w:tc>
        <w:tc>
          <w:tcPr>
            <w:tcW w:w="2800" w:type="dxa"/>
            <w:tcMar>
              <w:top w:w="80" w:type="dxa"/>
              <w:left w:w="110" w:type="dxa"/>
              <w:bottom w:w="80" w:type="dxa"/>
              <w:right w:w="110" w:type="dxa"/>
            </w:tcMar>
          </w:tcPr>
          <w:p w14:paraId="4CA30488" w14:textId="31A611C8" w:rsidR="001972FE" w:rsidRDefault="001972FE" w:rsidP="001972FE">
            <w:r>
              <w:t>Number Guesser – Story and Parents Sections</w:t>
            </w:r>
          </w:p>
        </w:tc>
        <w:tc>
          <w:tcPr>
            <w:tcW w:w="3360" w:type="dxa"/>
            <w:tcMar>
              <w:top w:w="80" w:type="dxa"/>
              <w:left w:w="110" w:type="dxa"/>
              <w:bottom w:w="80" w:type="dxa"/>
              <w:right w:w="110" w:type="dxa"/>
            </w:tcMar>
          </w:tcPr>
          <w:p w14:paraId="24F1A416" w14:textId="3D3FC301" w:rsidR="001972FE" w:rsidRDefault="00BB6E53" w:rsidP="001972FE">
            <w:r w:rsidRPr="00BB6E53">
              <w:t xml:space="preserve">The manual says </w:t>
            </w:r>
            <w:proofErr w:type="spellStart"/>
            <w:r w:rsidRPr="00BB6E53">
              <w:t>DataMan</w:t>
            </w:r>
            <w:proofErr w:type="spellEnd"/>
            <w:r w:rsidRPr="00BB6E53">
              <w:t xml:space="preserve"> “picks” a secret number but does not explain how it is selected.</w:t>
            </w:r>
          </w:p>
        </w:tc>
      </w:tr>
    </w:tbl>
    <w:p w14:paraId="13B5D2D9" w14:textId="77777777" w:rsidR="00673F3B" w:rsidRDefault="00000000">
      <w:pPr>
        <w:pStyle w:val="Heading1"/>
        <w:spacing w:before="260" w:after="140"/>
      </w:pPr>
      <w:r>
        <w:t>9. Cross-Register Note</w:t>
      </w:r>
    </w:p>
    <w:p w14:paraId="41667AE4" w14:textId="77777777" w:rsidR="00673F3B" w:rsidRDefault="00000000">
      <w:pPr>
        <w:spacing w:after="140"/>
      </w:pPr>
      <w:r>
        <w:t>This manual documents the same feature twice. Identify one thing your assigned feature's two sections handle differently — something one section states and the other omits, or something the two describe in ways that do not match.</w:t>
      </w:r>
    </w:p>
    <w:p w14:paraId="13854F2D" w14:textId="77777777" w:rsidR="00673F3B" w:rsidRDefault="00000000">
      <w:pPr>
        <w:spacing w:after="60"/>
      </w:pPr>
      <w:r>
        <w:rPr>
          <w:b/>
          <w:bCs/>
        </w:rPr>
        <w:t>What differs:</w:t>
      </w:r>
    </w:p>
    <w:p w14:paraId="07957B13" w14:textId="2F1CE230" w:rsidR="00673F3B" w:rsidRDefault="00C73E15">
      <w:pPr>
        <w:pBdr>
          <w:bottom w:val="single" w:sz="4" w:space="0" w:color="AAB4C0"/>
        </w:pBdr>
        <w:spacing w:after="200"/>
      </w:pPr>
      <w:r w:rsidRPr="00C73E15">
        <w:t>The two sections emphasize different primary audiences and goals.</w:t>
      </w:r>
      <w:r>
        <w:t xml:space="preserve"> </w:t>
      </w:r>
      <w:r w:rsidR="0018318E" w:rsidRPr="0018318E">
        <w:t xml:space="preserve">The Story version </w:t>
      </w:r>
      <w:r w:rsidR="00AF00B7" w:rsidRPr="00AF00B7">
        <w:t xml:space="preserve">presents the feature as an entertaining game, </w:t>
      </w:r>
      <w:r w:rsidR="0018318E" w:rsidRPr="0018318E">
        <w:t xml:space="preserve">while the Parent version </w:t>
      </w:r>
      <w:r w:rsidRPr="00C73E15">
        <w:t>presents it as an educational strategy tool that helps develop specific mathematical skills.</w:t>
      </w:r>
    </w:p>
    <w:p w14:paraId="558F543F" w14:textId="77777777" w:rsidR="00C73E15" w:rsidRDefault="00C73E15">
      <w:pPr>
        <w:pBdr>
          <w:bottom w:val="single" w:sz="4" w:space="0" w:color="AAB4C0"/>
        </w:pBdr>
        <w:spacing w:after="200"/>
      </w:pPr>
    </w:p>
    <w:p w14:paraId="0C9F30BE" w14:textId="5B5B4B6A" w:rsidR="00673F3B" w:rsidRDefault="00000000">
      <w:pPr>
        <w:spacing w:after="60"/>
      </w:pPr>
      <w:r>
        <w:rPr>
          <w:b/>
          <w:bCs/>
        </w:rPr>
        <w:t>Part I says (quote):</w:t>
      </w:r>
      <w:r w:rsidR="007A14F7">
        <w:rPr>
          <w:b/>
          <w:bCs/>
        </w:rPr>
        <w:t xml:space="preserve"> </w:t>
      </w:r>
      <w:r w:rsidR="007A14F7" w:rsidRPr="007A14F7">
        <w:t>Number Guesser – Story</w:t>
      </w:r>
      <w:r w:rsidR="00F91D27">
        <w:t>:</w:t>
      </w:r>
      <w:r w:rsidR="007A14F7" w:rsidRPr="007A14F7">
        <w:t xml:space="preserve"> “</w:t>
      </w:r>
      <w:r w:rsidR="007A14F7" w:rsidRPr="007A14F7">
        <w:t>One thing that annoys AntiMath and makes him green with envy is people having fun with numbers and mathematics!</w:t>
      </w:r>
      <w:r w:rsidR="007A14F7" w:rsidRPr="007A14F7">
        <w:t>”</w:t>
      </w:r>
    </w:p>
    <w:p w14:paraId="521D9C46" w14:textId="77777777" w:rsidR="00673F3B" w:rsidRDefault="00673F3B">
      <w:pPr>
        <w:pBdr>
          <w:bottom w:val="single" w:sz="4" w:space="0" w:color="AAB4C0"/>
        </w:pBdr>
        <w:spacing w:after="200"/>
      </w:pPr>
    </w:p>
    <w:p w14:paraId="55010C8F" w14:textId="77777777" w:rsidR="00673F3B" w:rsidRDefault="00673F3B">
      <w:pPr>
        <w:pBdr>
          <w:bottom w:val="single" w:sz="4" w:space="0" w:color="AAB4C0"/>
        </w:pBdr>
        <w:spacing w:after="200"/>
      </w:pPr>
    </w:p>
    <w:p w14:paraId="62F4891B" w14:textId="77777777" w:rsidR="00F91D27" w:rsidRPr="00F91D27" w:rsidRDefault="00000000" w:rsidP="00F91D27">
      <w:pPr>
        <w:spacing w:after="60"/>
      </w:pPr>
      <w:r>
        <w:rPr>
          <w:b/>
          <w:bCs/>
        </w:rPr>
        <w:lastRenderedPageBreak/>
        <w:t>Part II says (quote), or is silent:</w:t>
      </w:r>
      <w:r w:rsidR="00F91D27">
        <w:rPr>
          <w:b/>
          <w:bCs/>
        </w:rPr>
        <w:t xml:space="preserve"> </w:t>
      </w:r>
      <w:r w:rsidR="00F91D27" w:rsidRPr="00F91D27">
        <w:t xml:space="preserve"> Number Guesser – Parent: </w:t>
      </w:r>
      <w:r w:rsidR="00F91D27" w:rsidRPr="00F91D27">
        <w:t>“Number Guesser is an educational game of number strategy the whole family will enjoy.”</w:t>
      </w:r>
    </w:p>
    <w:p w14:paraId="5A3CABD8" w14:textId="77777777" w:rsidR="00F91D27" w:rsidRPr="00F91D27" w:rsidRDefault="00F91D27" w:rsidP="00F91D27">
      <w:pPr>
        <w:spacing w:after="60"/>
      </w:pPr>
      <w:r w:rsidRPr="00F91D27">
        <w:t>“The strategy involved in getting to the answer in the fewest tries will help build skills in estimation and averaging.”</w:t>
      </w:r>
    </w:p>
    <w:p w14:paraId="244BAFB4" w14:textId="649971E8" w:rsidR="00673F3B" w:rsidRDefault="00673F3B">
      <w:pPr>
        <w:spacing w:after="60"/>
      </w:pPr>
    </w:p>
    <w:p w14:paraId="06A0597F" w14:textId="77777777" w:rsidR="00673F3B" w:rsidRDefault="00673F3B">
      <w:pPr>
        <w:pBdr>
          <w:bottom w:val="single" w:sz="4" w:space="0" w:color="AAB4C0"/>
        </w:pBdr>
        <w:spacing w:after="200"/>
      </w:pPr>
    </w:p>
    <w:p w14:paraId="50960D17" w14:textId="77777777" w:rsidR="00673F3B" w:rsidRDefault="00673F3B">
      <w:pPr>
        <w:pBdr>
          <w:bottom w:val="single" w:sz="4" w:space="0" w:color="AAB4C0"/>
        </w:pBdr>
        <w:spacing w:after="200"/>
      </w:pPr>
    </w:p>
    <w:p w14:paraId="27810ECA" w14:textId="77777777" w:rsidR="00673F3B" w:rsidRDefault="00000000">
      <w:pPr>
        <w:spacing w:after="60"/>
      </w:pPr>
      <w:r>
        <w:rPr>
          <w:b/>
          <w:bCs/>
        </w:rPr>
        <w:t>Why this matters to an analyst:</w:t>
      </w:r>
    </w:p>
    <w:p w14:paraId="1D211049" w14:textId="564C8901" w:rsidR="00673F3B" w:rsidRDefault="000501A5">
      <w:pPr>
        <w:pBdr>
          <w:bottom w:val="single" w:sz="4" w:space="0" w:color="AAB4C0"/>
        </w:pBdr>
        <w:spacing w:after="200"/>
      </w:pPr>
      <w:r w:rsidRPr="000501A5">
        <w:t>The two versions provide different information about the purpose of the same feature. The Story version emphasizes fun and entertainment, while the Parent version explains the educational purpose and specific skills the game is intended to develop. An analyst needs to consider both perspectives when identifying what the feature is intended to accomplish.</w:t>
      </w:r>
    </w:p>
    <w:p w14:paraId="187A7D24" w14:textId="77777777" w:rsidR="00673F3B" w:rsidRDefault="00673F3B">
      <w:pPr>
        <w:pBdr>
          <w:bottom w:val="single" w:sz="4" w:space="0" w:color="AAB4C0"/>
        </w:pBdr>
        <w:spacing w:after="200"/>
      </w:pPr>
    </w:p>
    <w:p w14:paraId="2E1F7F88" w14:textId="77777777" w:rsidR="00673F3B" w:rsidRDefault="00673F3B">
      <w:pPr>
        <w:pBdr>
          <w:bottom w:val="single" w:sz="4" w:space="0" w:color="AAB4C0"/>
        </w:pBdr>
        <w:spacing w:after="200"/>
      </w:pPr>
    </w:p>
    <w:p w14:paraId="096C59C1" w14:textId="77777777" w:rsidR="00673F3B" w:rsidRDefault="00000000">
      <w:pPr>
        <w:pStyle w:val="Heading1"/>
        <w:spacing w:before="260" w:after="140"/>
      </w:pPr>
      <w:r>
        <w:t>Before you submit</w:t>
      </w:r>
    </w:p>
    <w:p w14:paraId="1CBBF052" w14:textId="77777777" w:rsidR="00673F3B" w:rsidRDefault="00000000">
      <w:pPr>
        <w:pStyle w:val="ListParagraph"/>
        <w:numPr>
          <w:ilvl w:val="0"/>
          <w:numId w:val="2"/>
        </w:numPr>
        <w:spacing w:after="80"/>
      </w:pPr>
      <w:r>
        <w:t>Every finding has a quoted phrase, not a paraphrase.</w:t>
      </w:r>
    </w:p>
    <w:p w14:paraId="70FF3DE5" w14:textId="77777777" w:rsidR="00673F3B" w:rsidRDefault="00000000">
      <w:pPr>
        <w:pStyle w:val="ListParagraph"/>
        <w:numPr>
          <w:ilvl w:val="0"/>
          <w:numId w:val="2"/>
        </w:numPr>
        <w:spacing w:after="80"/>
      </w:pPr>
      <w:r>
        <w:t>Every quote names the section it came from.</w:t>
      </w:r>
    </w:p>
    <w:p w14:paraId="0AF67EAB" w14:textId="77777777" w:rsidR="00673F3B" w:rsidRDefault="00000000">
      <w:pPr>
        <w:pStyle w:val="ListParagraph"/>
        <w:numPr>
          <w:ilvl w:val="0"/>
          <w:numId w:val="2"/>
        </w:numPr>
        <w:spacing w:after="80"/>
      </w:pPr>
      <w:r>
        <w:t>I cited section headings, not page numbers.</w:t>
      </w:r>
    </w:p>
    <w:p w14:paraId="2D661EFE" w14:textId="77777777" w:rsidR="00673F3B" w:rsidRDefault="00000000">
      <w:pPr>
        <w:pStyle w:val="ListParagraph"/>
        <w:numPr>
          <w:ilvl w:val="0"/>
          <w:numId w:val="2"/>
        </w:numPr>
        <w:spacing w:after="80"/>
      </w:pPr>
      <w:r>
        <w:t>I read both Part I and Part II before writing.</w:t>
      </w:r>
    </w:p>
    <w:p w14:paraId="41BFCAF1" w14:textId="77777777" w:rsidR="00673F3B" w:rsidRDefault="00000000">
      <w:pPr>
        <w:pStyle w:val="ListParagraph"/>
        <w:numPr>
          <w:ilvl w:val="0"/>
          <w:numId w:val="2"/>
        </w:numPr>
        <w:spacing w:after="80"/>
      </w:pPr>
      <w:r>
        <w:t>Section 8 is not empty.</w:t>
      </w:r>
    </w:p>
    <w:p w14:paraId="75D96321" w14:textId="77777777" w:rsidR="00673F3B" w:rsidRDefault="00000000">
      <w:pPr>
        <w:pStyle w:val="ListParagraph"/>
        <w:numPr>
          <w:ilvl w:val="0"/>
          <w:numId w:val="2"/>
        </w:numPr>
        <w:spacing w:after="80"/>
      </w:pPr>
      <w:r>
        <w:t>Nothing in Sections 1–6 is a conclusion I could not support.</w:t>
      </w:r>
    </w:p>
    <w:sectPr w:rsidR="00673F3B">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1D44B8"/>
    <w:multiLevelType w:val="hybridMultilevel"/>
    <w:tmpl w:val="30AE0A10"/>
    <w:lvl w:ilvl="0" w:tplc="7756C24E">
      <w:start w:val="1"/>
      <w:numFmt w:val="bullet"/>
      <w:lvlText w:val="☐"/>
      <w:lvlJc w:val="left"/>
      <w:pPr>
        <w:ind w:left="400" w:hanging="240"/>
      </w:pPr>
    </w:lvl>
    <w:lvl w:ilvl="1" w:tplc="E2BE197C">
      <w:numFmt w:val="decimal"/>
      <w:lvlText w:val=""/>
      <w:lvlJc w:val="left"/>
    </w:lvl>
    <w:lvl w:ilvl="2" w:tplc="F77CD2E2">
      <w:numFmt w:val="decimal"/>
      <w:lvlText w:val=""/>
      <w:lvlJc w:val="left"/>
    </w:lvl>
    <w:lvl w:ilvl="3" w:tplc="C4E4F12A">
      <w:numFmt w:val="decimal"/>
      <w:lvlText w:val=""/>
      <w:lvlJc w:val="left"/>
    </w:lvl>
    <w:lvl w:ilvl="4" w:tplc="85B03022">
      <w:numFmt w:val="decimal"/>
      <w:lvlText w:val=""/>
      <w:lvlJc w:val="left"/>
    </w:lvl>
    <w:lvl w:ilvl="5" w:tplc="DA8E14D6">
      <w:numFmt w:val="decimal"/>
      <w:lvlText w:val=""/>
      <w:lvlJc w:val="left"/>
    </w:lvl>
    <w:lvl w:ilvl="6" w:tplc="A36AA5A4">
      <w:numFmt w:val="decimal"/>
      <w:lvlText w:val=""/>
      <w:lvlJc w:val="left"/>
    </w:lvl>
    <w:lvl w:ilvl="7" w:tplc="2238077E">
      <w:numFmt w:val="decimal"/>
      <w:lvlText w:val=""/>
      <w:lvlJc w:val="left"/>
    </w:lvl>
    <w:lvl w:ilvl="8" w:tplc="BB4CF8DA">
      <w:numFmt w:val="decimal"/>
      <w:lvlText w:val=""/>
      <w:lvlJc w:val="left"/>
    </w:lvl>
  </w:abstractNum>
  <w:abstractNum w:abstractNumId="1" w15:restartNumberingAfterBreak="0">
    <w:nsid w:val="7B5D7807"/>
    <w:multiLevelType w:val="hybridMultilevel"/>
    <w:tmpl w:val="38F8CD3E"/>
    <w:lvl w:ilvl="0" w:tplc="396E819C">
      <w:start w:val="1"/>
      <w:numFmt w:val="bullet"/>
      <w:lvlText w:val="●"/>
      <w:lvlJc w:val="left"/>
      <w:pPr>
        <w:ind w:left="720" w:hanging="360"/>
      </w:pPr>
    </w:lvl>
    <w:lvl w:ilvl="1" w:tplc="E2009910">
      <w:start w:val="1"/>
      <w:numFmt w:val="bullet"/>
      <w:lvlText w:val="○"/>
      <w:lvlJc w:val="left"/>
      <w:pPr>
        <w:ind w:left="1440" w:hanging="360"/>
      </w:pPr>
    </w:lvl>
    <w:lvl w:ilvl="2" w:tplc="9300DD42">
      <w:start w:val="1"/>
      <w:numFmt w:val="bullet"/>
      <w:lvlText w:val="■"/>
      <w:lvlJc w:val="left"/>
      <w:pPr>
        <w:ind w:left="2160" w:hanging="360"/>
      </w:pPr>
    </w:lvl>
    <w:lvl w:ilvl="3" w:tplc="C6AE8D84">
      <w:start w:val="1"/>
      <w:numFmt w:val="bullet"/>
      <w:lvlText w:val="●"/>
      <w:lvlJc w:val="left"/>
      <w:pPr>
        <w:ind w:left="2880" w:hanging="360"/>
      </w:pPr>
    </w:lvl>
    <w:lvl w:ilvl="4" w:tplc="6D7EFE0A">
      <w:start w:val="1"/>
      <w:numFmt w:val="bullet"/>
      <w:lvlText w:val="○"/>
      <w:lvlJc w:val="left"/>
      <w:pPr>
        <w:ind w:left="3600" w:hanging="360"/>
      </w:pPr>
    </w:lvl>
    <w:lvl w:ilvl="5" w:tplc="49B8AA36">
      <w:start w:val="1"/>
      <w:numFmt w:val="bullet"/>
      <w:lvlText w:val="■"/>
      <w:lvlJc w:val="left"/>
      <w:pPr>
        <w:ind w:left="4320" w:hanging="360"/>
      </w:pPr>
    </w:lvl>
    <w:lvl w:ilvl="6" w:tplc="71BA67FA">
      <w:start w:val="1"/>
      <w:numFmt w:val="bullet"/>
      <w:lvlText w:val="●"/>
      <w:lvlJc w:val="left"/>
      <w:pPr>
        <w:ind w:left="5040" w:hanging="360"/>
      </w:pPr>
    </w:lvl>
    <w:lvl w:ilvl="7" w:tplc="43766862">
      <w:start w:val="1"/>
      <w:numFmt w:val="bullet"/>
      <w:lvlText w:val="●"/>
      <w:lvlJc w:val="left"/>
      <w:pPr>
        <w:ind w:left="5760" w:hanging="360"/>
      </w:pPr>
    </w:lvl>
    <w:lvl w:ilvl="8" w:tplc="D558355C">
      <w:start w:val="1"/>
      <w:numFmt w:val="bullet"/>
      <w:lvlText w:val="●"/>
      <w:lvlJc w:val="left"/>
      <w:pPr>
        <w:ind w:left="6480" w:hanging="360"/>
      </w:pPr>
    </w:lvl>
  </w:abstractNum>
  <w:num w:numId="1" w16cid:durableId="1318456930">
    <w:abstractNumId w:val="1"/>
    <w:lvlOverride w:ilvl="0">
      <w:startOverride w:val="1"/>
    </w:lvlOverride>
  </w:num>
  <w:num w:numId="2" w16cid:durableId="5257501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3F3B"/>
    <w:rsid w:val="00002E08"/>
    <w:rsid w:val="00017557"/>
    <w:rsid w:val="000501A5"/>
    <w:rsid w:val="00073C77"/>
    <w:rsid w:val="00097D04"/>
    <w:rsid w:val="000C604B"/>
    <w:rsid w:val="000D3CC2"/>
    <w:rsid w:val="000E43E6"/>
    <w:rsid w:val="0018318E"/>
    <w:rsid w:val="00184295"/>
    <w:rsid w:val="001972FE"/>
    <w:rsid w:val="001B0504"/>
    <w:rsid w:val="001B3EE5"/>
    <w:rsid w:val="002210AE"/>
    <w:rsid w:val="0023491E"/>
    <w:rsid w:val="00237E6C"/>
    <w:rsid w:val="002701BE"/>
    <w:rsid w:val="00285C42"/>
    <w:rsid w:val="002E7DCD"/>
    <w:rsid w:val="00307ED0"/>
    <w:rsid w:val="00347CD4"/>
    <w:rsid w:val="00375541"/>
    <w:rsid w:val="00380891"/>
    <w:rsid w:val="00400E7F"/>
    <w:rsid w:val="00424ADD"/>
    <w:rsid w:val="004307D9"/>
    <w:rsid w:val="00433249"/>
    <w:rsid w:val="00450EE7"/>
    <w:rsid w:val="00465475"/>
    <w:rsid w:val="004863EC"/>
    <w:rsid w:val="004916C4"/>
    <w:rsid w:val="0049607E"/>
    <w:rsid w:val="004B2A3A"/>
    <w:rsid w:val="004C5DDC"/>
    <w:rsid w:val="004F673B"/>
    <w:rsid w:val="00540EC3"/>
    <w:rsid w:val="00557F9F"/>
    <w:rsid w:val="005A0F40"/>
    <w:rsid w:val="00612EC8"/>
    <w:rsid w:val="00655558"/>
    <w:rsid w:val="006677EF"/>
    <w:rsid w:val="00670B4F"/>
    <w:rsid w:val="00673F3B"/>
    <w:rsid w:val="00677FDD"/>
    <w:rsid w:val="00707664"/>
    <w:rsid w:val="0071724E"/>
    <w:rsid w:val="007172B8"/>
    <w:rsid w:val="00723AA2"/>
    <w:rsid w:val="00735785"/>
    <w:rsid w:val="00797CAD"/>
    <w:rsid w:val="007A14F7"/>
    <w:rsid w:val="007C3BA3"/>
    <w:rsid w:val="007D54C7"/>
    <w:rsid w:val="007D740D"/>
    <w:rsid w:val="00850C78"/>
    <w:rsid w:val="008935AD"/>
    <w:rsid w:val="008E4CBE"/>
    <w:rsid w:val="00933A09"/>
    <w:rsid w:val="00944CB4"/>
    <w:rsid w:val="0099335F"/>
    <w:rsid w:val="009C0716"/>
    <w:rsid w:val="009D547A"/>
    <w:rsid w:val="00A27F89"/>
    <w:rsid w:val="00AA3DEE"/>
    <w:rsid w:val="00AB5056"/>
    <w:rsid w:val="00AF00B7"/>
    <w:rsid w:val="00AF1E30"/>
    <w:rsid w:val="00B058CF"/>
    <w:rsid w:val="00BA1A2D"/>
    <w:rsid w:val="00BB6E53"/>
    <w:rsid w:val="00BF26F2"/>
    <w:rsid w:val="00C11770"/>
    <w:rsid w:val="00C20277"/>
    <w:rsid w:val="00C31EA1"/>
    <w:rsid w:val="00C73E15"/>
    <w:rsid w:val="00C767D8"/>
    <w:rsid w:val="00C8685A"/>
    <w:rsid w:val="00CE3CDE"/>
    <w:rsid w:val="00D06137"/>
    <w:rsid w:val="00D0770B"/>
    <w:rsid w:val="00D27A57"/>
    <w:rsid w:val="00D426F7"/>
    <w:rsid w:val="00D60C2F"/>
    <w:rsid w:val="00DA6E1B"/>
    <w:rsid w:val="00E2484D"/>
    <w:rsid w:val="00E472CD"/>
    <w:rsid w:val="00E72C0B"/>
    <w:rsid w:val="00EC0D5F"/>
    <w:rsid w:val="00ED78B7"/>
    <w:rsid w:val="00F0503C"/>
    <w:rsid w:val="00F65C1F"/>
    <w:rsid w:val="00F91D27"/>
    <w:rsid w:val="00FA7490"/>
    <w:rsid w:val="00FE48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B4ABE"/>
  <w15:docId w15:val="{D283A32C-530D-42D0-9C48-2FF7BF8FB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3482</TotalTime>
  <Pages>5</Pages>
  <Words>1515</Words>
  <Characters>7579</Characters>
  <Application>Microsoft Office Word</Application>
  <DocSecurity>0</DocSecurity>
  <Lines>398</Lines>
  <Paragraphs>245</Paragraphs>
  <ScaleCrop>false</ScaleCrop>
  <Company/>
  <LinksUpToDate>false</LinksUpToDate>
  <CharactersWithSpaces>8849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Felicia Mitchell</cp:lastModifiedBy>
  <cp:revision>96</cp:revision>
  <dcterms:created xsi:type="dcterms:W3CDTF">2026-09-08T16:08:00Z</dcterms:created>
  <dcterms:modified xsi:type="dcterms:W3CDTF">2026-09-12T19:50:00Z</dcterms:modified>
</cp:coreProperties>
</file>