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deepseek-ai-integration-guide"/>
    <w:p>
      <w:pPr>
        <w:pStyle w:val="Heading1"/>
      </w:pPr>
      <w:r>
        <w:t xml:space="preserve">DeepSeek AI Integration Guide</w:t>
      </w:r>
    </w:p>
    <w:bookmarkStart w:id="20" w:name="overview"/>
    <w:p>
      <w:pPr>
        <w:pStyle w:val="Heading2"/>
      </w:pPr>
      <w:r>
        <w:t xml:space="preserve">Overview</w:t>
      </w:r>
    </w:p>
    <w:p>
      <w:pPr>
        <w:pStyle w:val="FirstParagraph"/>
      </w:pPr>
      <w:r>
        <w:t xml:space="preserve">Your JAMB Coaching PWA has been successfully updated to use DeepSeek AI instead of Gemini AI for generating practice questions. This guide explains how to set up the DeepSeek API key and verify the integration is working.</w:t>
      </w:r>
    </w:p>
    <w:bookmarkEnd w:id="20"/>
    <w:bookmarkStart w:id="23" w:name="changes-made"/>
    <w:p>
      <w:pPr>
        <w:pStyle w:val="Heading2"/>
      </w:pPr>
      <w:r>
        <w:t xml:space="preserve">Changes Made</w:t>
      </w:r>
    </w:p>
    <w:bookmarkStart w:id="21" w:name="updated-edge-functions"/>
    <w:p>
      <w:pPr>
        <w:pStyle w:val="Heading3"/>
      </w:pPr>
      <w:r>
        <w:t xml:space="preserve">✅ Updated Edge Functions</w:t>
      </w:r>
    </w:p>
    <w:p>
      <w:pPr>
        <w:numPr>
          <w:ilvl w:val="0"/>
          <w:numId w:val="1001"/>
        </w:numPr>
        <w:pStyle w:val="Compact"/>
      </w:pPr>
      <w:r>
        <w:rPr>
          <w:rStyle w:val="VerbatimChar"/>
          <w:bCs/>
          <w:b/>
        </w:rPr>
        <w:t xml:space="preserve">generate-questions</w:t>
      </w:r>
      <w:r>
        <w:t xml:space="preserve"> </w:t>
      </w:r>
      <w:r>
        <w:t xml:space="preserve">- Updated to use DeepSeek API for on-demand question generation</w:t>
      </w:r>
    </w:p>
    <w:p>
      <w:pPr>
        <w:numPr>
          <w:ilvl w:val="0"/>
          <w:numId w:val="1001"/>
        </w:numPr>
        <w:pStyle w:val="Compact"/>
      </w:pPr>
      <w:r>
        <w:rPr>
          <w:rStyle w:val="VerbatimChar"/>
          <w:bCs/>
          <w:b/>
        </w:rPr>
        <w:t xml:space="preserve">generate-ai-questions</w:t>
      </w:r>
      <w:r>
        <w:t xml:space="preserve"> </w:t>
      </w:r>
      <w:r>
        <w:t xml:space="preserve">- Updated to use DeepSeek API for daily question batch generation</w:t>
      </w:r>
    </w:p>
    <w:bookmarkEnd w:id="21"/>
    <w:bookmarkStart w:id="22" w:name="api-integration-changes"/>
    <w:p>
      <w:pPr>
        <w:pStyle w:val="Heading3"/>
      </w:pPr>
      <w:r>
        <w:t xml:space="preserve">✅ API Integration Changes</w:t>
      </w:r>
    </w:p>
    <w:p>
      <w:pPr>
        <w:numPr>
          <w:ilvl w:val="0"/>
          <w:numId w:val="1002"/>
        </w:numPr>
        <w:pStyle w:val="Compact"/>
      </w:pPr>
      <w:r>
        <w:rPr>
          <w:bCs/>
          <w:b/>
        </w:rPr>
        <w:t xml:space="preserve">Previous</w:t>
      </w:r>
      <w:r>
        <w:t xml:space="preserve">: Google Gemini API (</w:t>
      </w:r>
      <w:r>
        <w:rPr>
          <w:rStyle w:val="VerbatimChar"/>
        </w:rPr>
        <w:t xml:space="preserve">GEMINI_API_KEY</w:t>
      </w:r>
      <w:r>
        <w:t xml:space="preserve">)</w:t>
      </w:r>
    </w:p>
    <w:p>
      <w:pPr>
        <w:numPr>
          <w:ilvl w:val="0"/>
          <w:numId w:val="1002"/>
        </w:numPr>
        <w:pStyle w:val="Compact"/>
      </w:pPr>
      <w:r>
        <w:rPr>
          <w:bCs/>
          <w:b/>
        </w:rPr>
        <w:t xml:space="preserve">Current</w:t>
      </w:r>
      <w:r>
        <w:t xml:space="preserve">: DeepSeek API (</w:t>
      </w:r>
      <w:r>
        <w:rPr>
          <w:rStyle w:val="VerbatimChar"/>
        </w:rPr>
        <w:t xml:space="preserve">DEEPSEEK_API_KEY</w:t>
      </w:r>
      <w:r>
        <w:t xml:space="preserve">)</w:t>
      </w:r>
    </w:p>
    <w:p>
      <w:pPr>
        <w:numPr>
          <w:ilvl w:val="0"/>
          <w:numId w:val="1002"/>
        </w:numPr>
        <w:pStyle w:val="Compact"/>
      </w:pPr>
      <w:r>
        <w:rPr>
          <w:bCs/>
          <w:b/>
        </w:rPr>
        <w:t xml:space="preserve">Endpoint</w:t>
      </w:r>
      <w:r>
        <w:t xml:space="preserve">:</w:t>
      </w:r>
      <w:r>
        <w:t xml:space="preserve"> </w:t>
      </w:r>
      <w:r>
        <w:rPr>
          <w:rStyle w:val="VerbatimChar"/>
        </w:rPr>
        <w:t xml:space="preserve">https://api.deepseek.com/chat/completions</w:t>
      </w:r>
    </w:p>
    <w:p>
      <w:pPr>
        <w:numPr>
          <w:ilvl w:val="0"/>
          <w:numId w:val="1002"/>
        </w:numPr>
        <w:pStyle w:val="Compact"/>
      </w:pPr>
      <w:r>
        <w:rPr>
          <w:bCs/>
          <w:b/>
        </w:rPr>
        <w:t xml:space="preserve">Model</w:t>
      </w:r>
      <w:r>
        <w:t xml:space="preserve">:</w:t>
      </w:r>
      <w:r>
        <w:t xml:space="preserve"> </w:t>
      </w:r>
      <w:r>
        <w:rPr>
          <w:rStyle w:val="VerbatimChar"/>
        </w:rPr>
        <w:t xml:space="preserve">deepseek-chat</w:t>
      </w:r>
    </w:p>
    <w:bookmarkEnd w:id="22"/>
    <w:bookmarkEnd w:id="23"/>
    <w:bookmarkStart w:id="29" w:name="required-setup-steps"/>
    <w:p>
      <w:pPr>
        <w:pStyle w:val="Heading2"/>
      </w:pPr>
      <w:r>
        <w:t xml:space="preserve">Required Setup Steps</w:t>
      </w:r>
    </w:p>
    <w:bookmarkStart w:id="25" w:name="get-deepseek-api-key"/>
    <w:p>
      <w:pPr>
        <w:pStyle w:val="Heading3"/>
      </w:pPr>
      <w:r>
        <w:t xml:space="preserve">1. Get DeepSeek API Key</w:t>
      </w:r>
    </w:p>
    <w:p>
      <w:pPr>
        <w:numPr>
          <w:ilvl w:val="0"/>
          <w:numId w:val="1003"/>
        </w:numPr>
        <w:pStyle w:val="Compact"/>
      </w:pPr>
      <w:r>
        <w:rPr>
          <w:bCs/>
          <w:b/>
        </w:rPr>
        <w:t xml:space="preserve">Visit DeepSeek Platform</w:t>
      </w:r>
      <w:r>
        <w:t xml:space="preserve">: Go to</w:t>
      </w:r>
      <w:r>
        <w:t xml:space="preserve"> </w:t>
      </w:r>
      <w:hyperlink r:id="rId24">
        <w:r>
          <w:rPr>
            <w:rStyle w:val="Hyperlink"/>
          </w:rPr>
          <w:t xml:space="preserve">https://platform.deepseek.com</w:t>
        </w:r>
      </w:hyperlink>
    </w:p>
    <w:p>
      <w:pPr>
        <w:numPr>
          <w:ilvl w:val="0"/>
          <w:numId w:val="1003"/>
        </w:numPr>
        <w:pStyle w:val="Compact"/>
      </w:pPr>
      <w:r>
        <w:rPr>
          <w:bCs/>
          <w:b/>
        </w:rPr>
        <w:t xml:space="preserve">Create Account</w:t>
      </w:r>
      <w:r>
        <w:t xml:space="preserve">: Sign up or log in to your account</w:t>
      </w:r>
    </w:p>
    <w:p>
      <w:pPr>
        <w:numPr>
          <w:ilvl w:val="0"/>
          <w:numId w:val="1003"/>
        </w:numPr>
        <w:pStyle w:val="Compact"/>
      </w:pPr>
      <w:r>
        <w:rPr>
          <w:bCs/>
          <w:b/>
        </w:rPr>
        <w:t xml:space="preserve">Generate API Key</w:t>
      </w:r>
      <w:r>
        <w:t xml:space="preserve">: Navigate to API keys section and create a new key</w:t>
      </w:r>
    </w:p>
    <w:p>
      <w:pPr>
        <w:numPr>
          <w:ilvl w:val="0"/>
          <w:numId w:val="1003"/>
        </w:numPr>
        <w:pStyle w:val="Compact"/>
      </w:pPr>
      <w:r>
        <w:rPr>
          <w:bCs/>
          <w:b/>
        </w:rPr>
        <w:t xml:space="preserve">Copy API Key</w:t>
      </w:r>
      <w:r>
        <w:t xml:space="preserve">: Save the key securely (you’ll need it in the next step)</w:t>
      </w:r>
    </w:p>
    <w:bookmarkEnd w:id="25"/>
    <w:bookmarkStart w:id="27" w:name="set-environment-variable-in-supabase"/>
    <w:p>
      <w:pPr>
        <w:pStyle w:val="Heading3"/>
      </w:pPr>
      <w:r>
        <w:t xml:space="preserve">2. Set Environment Variable in Supabase</w:t>
      </w:r>
    </w:p>
    <w:p>
      <w:pPr>
        <w:numPr>
          <w:ilvl w:val="0"/>
          <w:numId w:val="1004"/>
        </w:numPr>
        <w:pStyle w:val="Compact"/>
      </w:pPr>
      <w:r>
        <w:rPr>
          <w:bCs/>
          <w:b/>
        </w:rPr>
        <w:t xml:space="preserve">Open Supabase Dashboard</w:t>
      </w:r>
      <w:r>
        <w:t xml:space="preserve">: Go to</w:t>
      </w:r>
      <w:r>
        <w:t xml:space="preserve"> </w:t>
      </w:r>
      <w:hyperlink r:id="rId26">
        <w:r>
          <w:rPr>
            <w:rStyle w:val="Hyperlink"/>
          </w:rPr>
          <w:t xml:space="preserve">https://supabase.com/dashboard</w:t>
        </w:r>
      </w:hyperlink>
    </w:p>
    <w:p>
      <w:pPr>
        <w:numPr>
          <w:ilvl w:val="0"/>
          <w:numId w:val="1004"/>
        </w:numPr>
        <w:pStyle w:val="Compact"/>
      </w:pPr>
      <w:r>
        <w:rPr>
          <w:bCs/>
          <w:b/>
        </w:rPr>
        <w:t xml:space="preserve">Select Your Project</w:t>
      </w:r>
      <w:r>
        <w:t xml:space="preserve">: Choose your JAMB coaching project</w:t>
      </w:r>
    </w:p>
    <w:p>
      <w:pPr>
        <w:numPr>
          <w:ilvl w:val="0"/>
          <w:numId w:val="1004"/>
        </w:numPr>
        <w:pStyle w:val="Compact"/>
      </w:pPr>
      <w:r>
        <w:rPr>
          <w:bCs/>
          <w:b/>
        </w:rPr>
        <w:t xml:space="preserve">Navigate to Edge Functions</w:t>
      </w:r>
      <w:r>
        <w:t xml:space="preserve">: Go to</w:t>
      </w:r>
      <w:r>
        <w:t xml:space="preserve"> </w:t>
      </w:r>
      <w:r>
        <w:rPr>
          <w:bCs/>
          <w:b/>
        </w:rPr>
        <w:t xml:space="preserve">Edge Functions</w:t>
      </w:r>
      <w:r>
        <w:t xml:space="preserve"> </w:t>
      </w:r>
      <w:r>
        <w:t xml:space="preserve">in the left sidebar</w:t>
      </w:r>
    </w:p>
    <w:p>
      <w:pPr>
        <w:numPr>
          <w:ilvl w:val="0"/>
          <w:numId w:val="1004"/>
        </w:numPr>
        <w:pStyle w:val="Compact"/>
      </w:pPr>
      <w:r>
        <w:rPr>
          <w:bCs/>
          <w:b/>
        </w:rPr>
        <w:t xml:space="preserve">Open Settings</w:t>
      </w:r>
      <w:r>
        <w:t xml:space="preserve">: Click on</w:t>
      </w:r>
      <w:r>
        <w:t xml:space="preserve"> </w:t>
      </w:r>
      <w:r>
        <w:rPr>
          <w:bCs/>
          <w:b/>
        </w:rPr>
        <w:t xml:space="preserve">Settings</w:t>
      </w:r>
      <w:r>
        <w:t xml:space="preserve"> </w:t>
      </w:r>
      <w:r>
        <w:t xml:space="preserve">or</w:t>
      </w:r>
      <w:r>
        <w:t xml:space="preserve"> </w:t>
      </w:r>
      <w:r>
        <w:rPr>
          <w:bCs/>
          <w:b/>
        </w:rPr>
        <w:t xml:space="preserve">Environment Variables</w:t>
      </w:r>
    </w:p>
    <w:p>
      <w:pPr>
        <w:numPr>
          <w:ilvl w:val="0"/>
          <w:numId w:val="1004"/>
        </w:numPr>
        <w:pStyle w:val="Compact"/>
      </w:pPr>
      <w:r>
        <w:rPr>
          <w:bCs/>
          <w:b/>
        </w:rPr>
        <w:t xml:space="preserve">Add New Variable</w:t>
      </w:r>
      <w:r>
        <w:t xml:space="preserve">:</w:t>
      </w:r>
    </w:p>
    <w:p>
      <w:pPr>
        <w:numPr>
          <w:ilvl w:val="1"/>
          <w:numId w:val="1005"/>
        </w:numPr>
        <w:pStyle w:val="Compact"/>
      </w:pPr>
      <w:r>
        <w:rPr>
          <w:bCs/>
          <w:b/>
        </w:rPr>
        <w:t xml:space="preserve">Key</w:t>
      </w:r>
      <w:r>
        <w:t xml:space="preserve">:</w:t>
      </w:r>
      <w:r>
        <w:t xml:space="preserve"> </w:t>
      </w:r>
      <w:r>
        <w:rPr>
          <w:rStyle w:val="VerbatimChar"/>
        </w:rPr>
        <w:t xml:space="preserve">DEEPSEEK_API_KEY</w:t>
      </w:r>
    </w:p>
    <w:p>
      <w:pPr>
        <w:numPr>
          <w:ilvl w:val="1"/>
          <w:numId w:val="1005"/>
        </w:numPr>
        <w:pStyle w:val="Compact"/>
      </w:pPr>
      <w:r>
        <w:rPr>
          <w:bCs/>
          <w:b/>
        </w:rPr>
        <w:t xml:space="preserve">Value</w:t>
      </w:r>
      <w:r>
        <w:t xml:space="preserve">: Your DeepSeek API key (paste from step 1)</w:t>
      </w:r>
    </w:p>
    <w:p>
      <w:pPr>
        <w:numPr>
          <w:ilvl w:val="0"/>
          <w:numId w:val="1004"/>
        </w:numPr>
        <w:pStyle w:val="Compact"/>
      </w:pPr>
      <w:r>
        <w:rPr>
          <w:bCs/>
          <w:b/>
        </w:rPr>
        <w:t xml:space="preserve">Save Changes</w:t>
      </w:r>
      <w:r>
        <w:t xml:space="preserve">: Click save to apply the new environment variable</w:t>
      </w:r>
    </w:p>
    <w:bookmarkEnd w:id="27"/>
    <w:bookmarkStart w:id="28" w:name="remove-old-environment-variable-optional"/>
    <w:p>
      <w:pPr>
        <w:pStyle w:val="Heading3"/>
      </w:pPr>
      <w:r>
        <w:t xml:space="preserve">3. Remove Old Environment Variable (Optional)</w:t>
      </w:r>
    </w:p>
    <w:p>
      <w:pPr>
        <w:pStyle w:val="FirstParagraph"/>
      </w:pPr>
      <w:r>
        <w:t xml:space="preserve">If you had a</w:t>
      </w:r>
      <w:r>
        <w:t xml:space="preserve"> </w:t>
      </w:r>
      <w:r>
        <w:rPr>
          <w:rStyle w:val="VerbatimChar"/>
        </w:rPr>
        <w:t xml:space="preserve">GEMINI_API_KEY</w:t>
      </w:r>
      <w:r>
        <w:t xml:space="preserve"> </w:t>
      </w:r>
      <w:r>
        <w:t xml:space="preserve">set, you can now remove it:</w:t>
      </w:r>
      <w:r>
        <w:t xml:space="preserve"> </w:t>
      </w:r>
      <w:r>
        <w:t xml:space="preserve">1. In the same environment variables section</w:t>
      </w:r>
      <w:r>
        <w:t xml:space="preserve"> </w:t>
      </w:r>
      <w:r>
        <w:t xml:space="preserve">2. Find</w:t>
      </w:r>
      <w:r>
        <w:t xml:space="preserve"> </w:t>
      </w:r>
      <w:r>
        <w:rPr>
          <w:rStyle w:val="VerbatimChar"/>
        </w:rPr>
        <w:t xml:space="preserve">GEMINI_API_KEY</w:t>
      </w:r>
      <w:r>
        <w:t xml:space="preserve"> </w:t>
      </w:r>
      <w:r>
        <w:t xml:space="preserve">3. Delete the variable</w:t>
      </w:r>
    </w:p>
    <w:bookmarkEnd w:id="28"/>
    <w:bookmarkEnd w:id="29"/>
    <w:bookmarkStart w:id="32" w:name="testing-the-integration"/>
    <w:p>
      <w:pPr>
        <w:pStyle w:val="Heading2"/>
      </w:pPr>
      <w:r>
        <w:t xml:space="preserve">Testing the Integration</w:t>
      </w:r>
    </w:p>
    <w:bookmarkStart w:id="30" w:name="test-question-generation"/>
    <w:p>
      <w:pPr>
        <w:pStyle w:val="Heading3"/>
      </w:pPr>
      <w:r>
        <w:t xml:space="preserve">Test Question Generation</w:t>
      </w:r>
    </w:p>
    <w:p>
      <w:pPr>
        <w:pStyle w:val="FirstParagraph"/>
      </w:pPr>
      <w:r>
        <w:t xml:space="preserve">You can test the new DeepSeek integration by:</w:t>
      </w:r>
    </w:p>
    <w:p>
      <w:pPr>
        <w:numPr>
          <w:ilvl w:val="0"/>
          <w:numId w:val="1006"/>
        </w:numPr>
      </w:pPr>
      <w:r>
        <w:rPr>
          <w:bCs/>
          <w:b/>
        </w:rPr>
        <w:t xml:space="preserve">Via Your App</w:t>
      </w:r>
      <w:r>
        <w:t xml:space="preserve">:</w:t>
      </w:r>
    </w:p>
    <w:p>
      <w:pPr>
        <w:numPr>
          <w:ilvl w:val="1"/>
          <w:numId w:val="1007"/>
        </w:numPr>
        <w:pStyle w:val="Compact"/>
      </w:pPr>
      <w:r>
        <w:t xml:space="preserve">Open your app at https://9j16qde9pffu.space.minimax.io</w:t>
      </w:r>
    </w:p>
    <w:p>
      <w:pPr>
        <w:numPr>
          <w:ilvl w:val="1"/>
          <w:numId w:val="1007"/>
        </w:numPr>
        <w:pStyle w:val="Compact"/>
      </w:pPr>
      <w:r>
        <w:t xml:space="preserve">Try generating new practice questions</w:t>
      </w:r>
    </w:p>
    <w:p>
      <w:pPr>
        <w:numPr>
          <w:ilvl w:val="1"/>
          <w:numId w:val="1007"/>
        </w:numPr>
        <w:pStyle w:val="Compact"/>
      </w:pPr>
      <w:r>
        <w:t xml:space="preserve">Questions should now be generated using DeepSeek AI</w:t>
      </w:r>
    </w:p>
    <w:p>
      <w:pPr>
        <w:numPr>
          <w:ilvl w:val="0"/>
          <w:numId w:val="1006"/>
        </w:numPr>
      </w:pPr>
      <w:r>
        <w:rPr>
          <w:bCs/>
          <w:b/>
        </w:rPr>
        <w:t xml:space="preserve">Direct API Test</w:t>
      </w:r>
      <w:r>
        <w:t xml:space="preserve">:</w:t>
      </w:r>
    </w:p>
    <w:p>
      <w:pPr>
        <w:numPr>
          <w:ilvl w:val="0"/>
          <w:numId w:val="1000"/>
        </w:numPr>
        <w:pStyle w:val="SourceCode"/>
      </w:pPr>
      <w:r>
        <w:rPr>
          <w:rStyle w:val="ExtensionTok"/>
        </w:rPr>
        <w:t xml:space="preserve">curl</w:t>
      </w:r>
      <w:r>
        <w:rPr>
          <w:rStyle w:val="NormalTok"/>
        </w:rPr>
        <w:t xml:space="preserve"> </w:t>
      </w:r>
      <w:r>
        <w:rPr>
          <w:rStyle w:val="AttributeTok"/>
        </w:rPr>
        <w:t xml:space="preserve">-X</w:t>
      </w:r>
      <w:r>
        <w:rPr>
          <w:rStyle w:val="NormalTok"/>
        </w:rPr>
        <w:t xml:space="preserve"> POST </w:t>
      </w:r>
      <w:r>
        <w:rPr>
          <w:rStyle w:val="StringTok"/>
        </w:rPr>
        <w:t xml:space="preserve">'https://zjfilhbczaquokqlcoej.supabase.co/functions/v1/generate-questions'</w:t>
      </w:r>
      <w:r>
        <w:rPr>
          <w:rStyle w:val="NormalTok"/>
        </w:rPr>
        <w:t xml:space="preserve"> </w:t>
      </w:r>
      <w:r>
        <w:rPr>
          <w:rStyle w:val="DataTypeTok"/>
        </w:rPr>
        <w:t xml:space="preserve">\</w:t>
      </w:r>
      <w:r>
        <w:br/>
      </w:r>
      <w:r>
        <w:rPr>
          <w:rStyle w:val="NormalTok"/>
        </w:rPr>
        <w:t xml:space="preserve">-H </w:t>
      </w:r>
      <w:r>
        <w:rPr>
          <w:rStyle w:val="StringTok"/>
        </w:rPr>
        <w:t xml:space="preserve">'Authorization: Bearer YOUR_SUPABASE_ANON_KEY'</w:t>
      </w:r>
      <w:r>
        <w:rPr>
          <w:rStyle w:val="NormalTok"/>
        </w:rPr>
        <w:t xml:space="preserve"> </w:t>
      </w:r>
      <w:r>
        <w:rPr>
          <w:rStyle w:val="DataTypeTok"/>
        </w:rPr>
        <w:t xml:space="preserve">\</w:t>
      </w:r>
      <w:r>
        <w:br/>
      </w:r>
      <w:r>
        <w:rPr>
          <w:rStyle w:val="NormalTok"/>
        </w:rPr>
        <w:t xml:space="preserve">-H </w:t>
      </w:r>
      <w:r>
        <w:rPr>
          <w:rStyle w:val="StringTok"/>
        </w:rPr>
        <w:t xml:space="preserve">'Content-Type: application/json'</w:t>
      </w:r>
      <w:r>
        <w:rPr>
          <w:rStyle w:val="NormalTok"/>
        </w:rPr>
        <w:t xml:space="preserve"> </w:t>
      </w:r>
      <w:r>
        <w:rPr>
          <w:rStyle w:val="DataTypeTok"/>
        </w:rPr>
        <w:t xml:space="preserve">\</w:t>
      </w:r>
      <w:r>
        <w:br/>
      </w:r>
      <w:r>
        <w:rPr>
          <w:rStyle w:val="NormalTok"/>
        </w:rPr>
        <w:t xml:space="preserve">-d </w:t>
      </w:r>
      <w:r>
        <w:rPr>
          <w:rStyle w:val="StringTok"/>
        </w:rPr>
        <w:t xml:space="preserve">'{</w:t>
      </w:r>
      <w:r>
        <w:br/>
      </w:r>
      <w:r>
        <w:rPr>
          <w:rStyle w:val="StringTok"/>
        </w:rPr>
        <w:t xml:space="preserve">  "subject": "Mathematics",</w:t>
      </w:r>
      <w:r>
        <w:br/>
      </w:r>
      <w:r>
        <w:rPr>
          <w:rStyle w:val="StringTok"/>
        </w:rPr>
        <w:t xml:space="preserve">  "topic": "Algebra",</w:t>
      </w:r>
      <w:r>
        <w:br/>
      </w:r>
      <w:r>
        <w:rPr>
          <w:rStyle w:val="StringTok"/>
        </w:rPr>
        <w:t xml:space="preserve">  "difficulty_level": 2,</w:t>
      </w:r>
      <w:r>
        <w:br/>
      </w:r>
      <w:r>
        <w:rPr>
          <w:rStyle w:val="StringTok"/>
        </w:rPr>
        <w:t xml:space="preserve">  "count": 3</w:t>
      </w:r>
      <w:r>
        <w:br/>
      </w:r>
      <w:r>
        <w:rPr>
          <w:rStyle w:val="StringTok"/>
        </w:rPr>
        <w:t xml:space="preserve">}'</w:t>
      </w:r>
    </w:p>
    <w:bookmarkEnd w:id="30"/>
    <w:bookmarkStart w:id="31" w:name="expected-response"/>
    <w:p>
      <w:pPr>
        <w:pStyle w:val="Heading3"/>
      </w:pPr>
      <w:r>
        <w:t xml:space="preserve">Expected Response</w:t>
      </w:r>
    </w:p>
    <w:p>
      <w:pPr>
        <w:pStyle w:val="FirstParagraph"/>
      </w:pPr>
      <w:r>
        <w:t xml:space="preserve">With DeepSeek integration, you should see:</w:t>
      </w:r>
      <w:r>
        <w:t xml:space="preserve"> </w:t>
      </w:r>
      <w:r>
        <w:t xml:space="preserve">-</w:t>
      </w:r>
      <w:r>
        <w:t xml:space="preserve"> </w:t>
      </w:r>
      <w:r>
        <w:rPr>
          <w:rStyle w:val="VerbatimChar"/>
        </w:rPr>
        <w:t xml:space="preserve">"source": "AI-generated"</w:t>
      </w:r>
      <w:r>
        <w:t xml:space="preserve"> </w:t>
      </w:r>
      <w:r>
        <w:t xml:space="preserve">in the response</w:t>
      </w:r>
      <w:r>
        <w:t xml:space="preserve"> </w:t>
      </w:r>
      <w:r>
        <w:t xml:space="preserve">- High-quality JAMB-style questions</w:t>
      </w:r>
      <w:r>
        <w:t xml:space="preserve"> </w:t>
      </w:r>
      <w:r>
        <w:t xml:space="preserve">- Proper Nigerian context and syllabus alignment</w:t>
      </w:r>
    </w:p>
    <w:bookmarkEnd w:id="31"/>
    <w:bookmarkEnd w:id="32"/>
    <w:bookmarkStart w:id="36" w:name="benefits-of-deepseek-integration"/>
    <w:p>
      <w:pPr>
        <w:pStyle w:val="Heading2"/>
      </w:pPr>
      <w:r>
        <w:t xml:space="preserve">Benefits of DeepSeek Integration</w:t>
      </w:r>
    </w:p>
    <w:bookmarkStart w:id="33" w:name="performance"/>
    <w:p>
      <w:pPr>
        <w:pStyle w:val="Heading3"/>
      </w:pPr>
      <w:r>
        <w:t xml:space="preserve">🚀</w:t>
      </w:r>
      <w:r>
        <w:t xml:space="preserve"> </w:t>
      </w:r>
      <w:r>
        <w:rPr>
          <w:bCs/>
          <w:b/>
        </w:rPr>
        <w:t xml:space="preserve">Performance</w:t>
      </w:r>
    </w:p>
    <w:p>
      <w:pPr>
        <w:numPr>
          <w:ilvl w:val="0"/>
          <w:numId w:val="1008"/>
        </w:numPr>
        <w:pStyle w:val="Compact"/>
      </w:pPr>
      <w:r>
        <w:rPr>
          <w:bCs/>
          <w:b/>
        </w:rPr>
        <w:t xml:space="preserve">Faster Response Times</w:t>
      </w:r>
      <w:r>
        <w:t xml:space="preserve">: DeepSeek typically provides quicker API responses</w:t>
      </w:r>
    </w:p>
    <w:p>
      <w:pPr>
        <w:numPr>
          <w:ilvl w:val="0"/>
          <w:numId w:val="1008"/>
        </w:numPr>
        <w:pStyle w:val="Compact"/>
      </w:pPr>
      <w:r>
        <w:rPr>
          <w:bCs/>
          <w:b/>
        </w:rPr>
        <w:t xml:space="preserve">Better JSON Structure</w:t>
      </w:r>
      <w:r>
        <w:t xml:space="preserve">: More reliable structured responses</w:t>
      </w:r>
    </w:p>
    <w:bookmarkEnd w:id="33"/>
    <w:bookmarkStart w:id="34" w:name="quality"/>
    <w:p>
      <w:pPr>
        <w:pStyle w:val="Heading3"/>
      </w:pPr>
      <w:r>
        <w:t xml:space="preserve">💡</w:t>
      </w:r>
      <w:r>
        <w:t xml:space="preserve"> </w:t>
      </w:r>
      <w:r>
        <w:rPr>
          <w:bCs/>
          <w:b/>
        </w:rPr>
        <w:t xml:space="preserve">Quality</w:t>
      </w:r>
    </w:p>
    <w:p>
      <w:pPr>
        <w:numPr>
          <w:ilvl w:val="0"/>
          <w:numId w:val="1009"/>
        </w:numPr>
        <w:pStyle w:val="Compact"/>
      </w:pPr>
      <w:r>
        <w:rPr>
          <w:bCs/>
          <w:b/>
        </w:rPr>
        <w:t xml:space="preserve">Improved Question Quality</w:t>
      </w:r>
      <w:r>
        <w:t xml:space="preserve">: DeepSeek excels at educational content generation</w:t>
      </w:r>
    </w:p>
    <w:p>
      <w:pPr>
        <w:numPr>
          <w:ilvl w:val="0"/>
          <w:numId w:val="1009"/>
        </w:numPr>
        <w:pStyle w:val="Compact"/>
      </w:pPr>
      <w:r>
        <w:rPr>
          <w:bCs/>
          <w:b/>
        </w:rPr>
        <w:t xml:space="preserve">Better Context Understanding</w:t>
      </w:r>
      <w:r>
        <w:t xml:space="preserve">: Enhanced understanding of Nigerian JAMB requirements</w:t>
      </w:r>
    </w:p>
    <w:bookmarkEnd w:id="34"/>
    <w:bookmarkStart w:id="35" w:name="cost"/>
    <w:p>
      <w:pPr>
        <w:pStyle w:val="Heading3"/>
      </w:pPr>
      <w:r>
        <w:t xml:space="preserve">💰</w:t>
      </w:r>
      <w:r>
        <w:t xml:space="preserve"> </w:t>
      </w:r>
      <w:r>
        <w:rPr>
          <w:bCs/>
          <w:b/>
        </w:rPr>
        <w:t xml:space="preserve">Cost</w:t>
      </w:r>
    </w:p>
    <w:p>
      <w:pPr>
        <w:numPr>
          <w:ilvl w:val="0"/>
          <w:numId w:val="1010"/>
        </w:numPr>
        <w:pStyle w:val="Compact"/>
      </w:pPr>
      <w:r>
        <w:rPr>
          <w:bCs/>
          <w:b/>
        </w:rPr>
        <w:t xml:space="preserve">Cost-Effective</w:t>
      </w:r>
      <w:r>
        <w:t xml:space="preserve">: Generally more affordable than other AI providers</w:t>
      </w:r>
    </w:p>
    <w:p>
      <w:pPr>
        <w:numPr>
          <w:ilvl w:val="0"/>
          <w:numId w:val="1010"/>
        </w:numPr>
        <w:pStyle w:val="Compact"/>
      </w:pPr>
      <w:r>
        <w:rPr>
          <w:bCs/>
          <w:b/>
        </w:rPr>
        <w:t xml:space="preserve">Flexible Pricing</w:t>
      </w:r>
      <w:r>
        <w:t xml:space="preserve">: Pay-per-use model</w:t>
      </w:r>
    </w:p>
    <w:bookmarkEnd w:id="35"/>
    <w:bookmarkEnd w:id="36"/>
    <w:bookmarkStart w:id="42" w:name="troubleshooting"/>
    <w:p>
      <w:pPr>
        <w:pStyle w:val="Heading2"/>
      </w:pPr>
      <w:r>
        <w:t xml:space="preserve">Troubleshooting</w:t>
      </w:r>
    </w:p>
    <w:bookmarkStart w:id="40" w:name="common-issues"/>
    <w:p>
      <w:pPr>
        <w:pStyle w:val="Heading3"/>
      </w:pPr>
      <w:r>
        <w:t xml:space="preserve">Common Issues</w:t>
      </w:r>
    </w:p>
    <w:bookmarkStart w:id="37" w:name="X8b6d02a1cfcf009d7c9295ab26604610540e034"/>
    <w:p>
      <w:pPr>
        <w:pStyle w:val="Heading4"/>
      </w:pPr>
      <w:r>
        <w:t xml:space="preserve">❌</w:t>
      </w:r>
      <w:r>
        <w:t xml:space="preserve"> </w:t>
      </w:r>
      <w:r>
        <w:t xml:space="preserve">“</w:t>
      </w:r>
      <w:r>
        <w:t xml:space="preserve">Missing required environment variables</w:t>
      </w:r>
      <w:r>
        <w:t xml:space="preserve">”</w:t>
      </w:r>
      <w:r>
        <w:t xml:space="preserve"> </w:t>
      </w:r>
      <w:r>
        <w:t xml:space="preserve">Error</w:t>
      </w:r>
    </w:p>
    <w:p>
      <w:pPr>
        <w:pStyle w:val="FirstParagraph"/>
      </w:pPr>
      <w:r>
        <w:rPr>
          <w:bCs/>
          <w:b/>
        </w:rPr>
        <w:t xml:space="preserve">Solution</w:t>
      </w:r>
      <w:r>
        <w:t xml:space="preserve">: Ensure</w:t>
      </w:r>
      <w:r>
        <w:t xml:space="preserve"> </w:t>
      </w:r>
      <w:r>
        <w:rPr>
          <w:rStyle w:val="VerbatimChar"/>
        </w:rPr>
        <w:t xml:space="preserve">DEEPSEEK_API_KEY</w:t>
      </w:r>
      <w:r>
        <w:t xml:space="preserve"> </w:t>
      </w:r>
      <w:r>
        <w:t xml:space="preserve">is properly set in Supabase environment variables</w:t>
      </w:r>
    </w:p>
    <w:bookmarkEnd w:id="37"/>
    <w:bookmarkStart w:id="38" w:name="deepseek-api-error-401-error"/>
    <w:p>
      <w:pPr>
        <w:pStyle w:val="Heading4"/>
      </w:pPr>
      <w:r>
        <w:t xml:space="preserve">❌</w:t>
      </w:r>
      <w:r>
        <w:t xml:space="preserve"> </w:t>
      </w:r>
      <w:r>
        <w:t xml:space="preserve">“</w:t>
      </w:r>
      <w:r>
        <w:t xml:space="preserve">DeepSeek API error: 401</w:t>
      </w:r>
      <w:r>
        <w:t xml:space="preserve">”</w:t>
      </w:r>
      <w:r>
        <w:t xml:space="preserve"> </w:t>
      </w:r>
      <w:r>
        <w:t xml:space="preserve">Error</w:t>
      </w:r>
    </w:p>
    <w:p>
      <w:pPr>
        <w:pStyle w:val="FirstParagraph"/>
      </w:pPr>
      <w:r>
        <w:rPr>
          <w:bCs/>
          <w:b/>
        </w:rPr>
        <w:t xml:space="preserve">Solution</w:t>
      </w:r>
      <w:r>
        <w:t xml:space="preserve">:</w:t>
      </w:r>
      <w:r>
        <w:t xml:space="preserve"> </w:t>
      </w:r>
      <w:r>
        <w:t xml:space="preserve">- Check that your API key is valid</w:t>
      </w:r>
      <w:r>
        <w:t xml:space="preserve"> </w:t>
      </w:r>
      <w:r>
        <w:t xml:space="preserve">- Ensure you have credits/quota remaining in your DeepSeek account</w:t>
      </w:r>
      <w:r>
        <w:t xml:space="preserve"> </w:t>
      </w:r>
      <w:r>
        <w:t xml:space="preserve">- Verify the API key is correctly copied (no extra spaces)</w:t>
      </w:r>
    </w:p>
    <w:bookmarkEnd w:id="38"/>
    <w:bookmarkStart w:id="39" w:name="Xdad6bf1ce16a05078f36948140e335d2832a7e9"/>
    <w:p>
      <w:pPr>
        <w:pStyle w:val="Heading4"/>
      </w:pPr>
      <w:r>
        <w:t xml:space="preserve">❌ Questions show as</w:t>
      </w:r>
      <w:r>
        <w:t xml:space="preserve"> </w:t>
      </w:r>
      <w:r>
        <w:t xml:space="preserve">“</w:t>
      </w:r>
      <w:r>
        <w:t xml:space="preserve">mock-data</w:t>
      </w:r>
      <w:r>
        <w:t xml:space="preserve">”</w:t>
      </w:r>
      <w:r>
        <w:t xml:space="preserve"> </w:t>
      </w:r>
      <w:r>
        <w:t xml:space="preserve">instead of</w:t>
      </w:r>
      <w:r>
        <w:t xml:space="preserve"> </w:t>
      </w:r>
      <w:r>
        <w:t xml:space="preserve">“</w:t>
      </w:r>
      <w:r>
        <w:t xml:space="preserve">AI-generated</w:t>
      </w:r>
      <w:r>
        <w:t xml:space="preserve">”</w:t>
      </w:r>
    </w:p>
    <w:p>
      <w:pPr>
        <w:pStyle w:val="FirstParagraph"/>
      </w:pPr>
      <w:r>
        <w:rPr>
          <w:bCs/>
          <w:b/>
        </w:rPr>
        <w:t xml:space="preserve">Solution</w:t>
      </w:r>
      <w:r>
        <w:t xml:space="preserve">:</w:t>
      </w:r>
      <w:r>
        <w:t xml:space="preserve"> </w:t>
      </w:r>
      <w:r>
        <w:t xml:space="preserve">- Check Supabase logs: Go to</w:t>
      </w:r>
      <w:r>
        <w:t xml:space="preserve"> </w:t>
      </w:r>
      <w:r>
        <w:rPr>
          <w:bCs/>
          <w:b/>
        </w:rPr>
        <w:t xml:space="preserve">Logs</w:t>
      </w:r>
      <w:r>
        <w:t xml:space="preserve"> </w:t>
      </w:r>
      <w:r>
        <w:t xml:space="preserve">→</w:t>
      </w:r>
      <w:r>
        <w:t xml:space="preserve"> </w:t>
      </w:r>
      <w:r>
        <w:rPr>
          <w:bCs/>
          <w:b/>
        </w:rPr>
        <w:t xml:space="preserve">Edge Functions</w:t>
      </w:r>
      <w:r>
        <w:t xml:space="preserve"> </w:t>
      </w:r>
      <w:r>
        <w:t xml:space="preserve">in Supabase dashboard</w:t>
      </w:r>
      <w:r>
        <w:t xml:space="preserve"> </w:t>
      </w:r>
      <w:r>
        <w:t xml:space="preserve">- Verify the</w:t>
      </w:r>
      <w:r>
        <w:t xml:space="preserve"> </w:t>
      </w:r>
      <w:r>
        <w:rPr>
          <w:rStyle w:val="VerbatimChar"/>
        </w:rPr>
        <w:t xml:space="preserve">DEEPSEEK_API_KEY</w:t>
      </w:r>
      <w:r>
        <w:t xml:space="preserve"> </w:t>
      </w:r>
      <w:r>
        <w:t xml:space="preserve">environment variable is set</w:t>
      </w:r>
      <w:r>
        <w:t xml:space="preserve"> </w:t>
      </w:r>
      <w:r>
        <w:t xml:space="preserve">- Test the API key directly with DeepSeek’s documentation</w:t>
      </w:r>
    </w:p>
    <w:bookmarkEnd w:id="39"/>
    <w:bookmarkEnd w:id="40"/>
    <w:bookmarkStart w:id="41" w:name="checking-logs"/>
    <w:p>
      <w:pPr>
        <w:pStyle w:val="Heading3"/>
      </w:pPr>
      <w:r>
        <w:t xml:space="preserve">Checking Logs</w:t>
      </w:r>
    </w:p>
    <w:p>
      <w:pPr>
        <w:pStyle w:val="FirstParagraph"/>
      </w:pPr>
      <w:r>
        <w:t xml:space="preserve">To view detailed logs and debug issues:</w:t>
      </w:r>
    </w:p>
    <w:p>
      <w:pPr>
        <w:numPr>
          <w:ilvl w:val="0"/>
          <w:numId w:val="1011"/>
        </w:numPr>
        <w:pStyle w:val="Compact"/>
      </w:pPr>
      <w:r>
        <w:rPr>
          <w:bCs/>
          <w:b/>
        </w:rPr>
        <w:t xml:space="preserve">Supabase Dashboard</w:t>
      </w:r>
      <w:r>
        <w:t xml:space="preserve"> </w:t>
      </w:r>
      <w:r>
        <w:t xml:space="preserve">→</w:t>
      </w:r>
      <w:r>
        <w:t xml:space="preserve"> </w:t>
      </w:r>
      <w:r>
        <w:rPr>
          <w:bCs/>
          <w:b/>
        </w:rPr>
        <w:t xml:space="preserve">Logs</w:t>
      </w:r>
      <w:r>
        <w:t xml:space="preserve"> </w:t>
      </w:r>
      <w:r>
        <w:t xml:space="preserve">→</w:t>
      </w:r>
      <w:r>
        <w:t xml:space="preserve"> </w:t>
      </w:r>
      <w:r>
        <w:rPr>
          <w:bCs/>
          <w:b/>
        </w:rPr>
        <w:t xml:space="preserve">Edge Functions</w:t>
      </w:r>
    </w:p>
    <w:p>
      <w:pPr>
        <w:numPr>
          <w:ilvl w:val="0"/>
          <w:numId w:val="1011"/>
        </w:numPr>
        <w:pStyle w:val="Compact"/>
      </w:pPr>
      <w:r>
        <w:t xml:space="preserve">Look for</w:t>
      </w:r>
      <w:r>
        <w:t xml:space="preserve"> </w:t>
      </w:r>
      <w:r>
        <w:rPr>
          <w:rStyle w:val="VerbatimChar"/>
        </w:rPr>
        <w:t xml:space="preserve">generate-questions</w:t>
      </w:r>
      <w:r>
        <w:t xml:space="preserve"> </w:t>
      </w:r>
      <w:r>
        <w:t xml:space="preserve">or</w:t>
      </w:r>
      <w:r>
        <w:t xml:space="preserve"> </w:t>
      </w:r>
      <w:r>
        <w:rPr>
          <w:rStyle w:val="VerbatimChar"/>
        </w:rPr>
        <w:t xml:space="preserve">generate-ai-questions</w:t>
      </w:r>
      <w:r>
        <w:t xml:space="preserve"> </w:t>
      </w:r>
      <w:r>
        <w:t xml:space="preserve">function calls</w:t>
      </w:r>
    </w:p>
    <w:p>
      <w:pPr>
        <w:numPr>
          <w:ilvl w:val="0"/>
          <w:numId w:val="1011"/>
        </w:numPr>
        <w:pStyle w:val="Compact"/>
      </w:pPr>
      <w:r>
        <w:t xml:space="preserve">Check for any error messages or API response issues</w:t>
      </w:r>
    </w:p>
    <w:bookmarkEnd w:id="41"/>
    <w:bookmarkEnd w:id="42"/>
    <w:bookmarkStart w:id="43" w:name="function-urls"/>
    <w:p>
      <w:pPr>
        <w:pStyle w:val="Heading2"/>
      </w:pPr>
      <w:r>
        <w:t xml:space="preserve">Function URLs</w:t>
      </w:r>
    </w:p>
    <w:p>
      <w:pPr>
        <w:numPr>
          <w:ilvl w:val="0"/>
          <w:numId w:val="1012"/>
        </w:numPr>
        <w:pStyle w:val="Compact"/>
      </w:pPr>
      <w:r>
        <w:rPr>
          <w:bCs/>
          <w:b/>
        </w:rPr>
        <w:t xml:space="preserve">Generate Questions</w:t>
      </w:r>
      <w:r>
        <w:t xml:space="preserve">:</w:t>
      </w:r>
      <w:r>
        <w:t xml:space="preserve"> </w:t>
      </w:r>
      <w:r>
        <w:rPr>
          <w:rStyle w:val="VerbatimChar"/>
        </w:rPr>
        <w:t xml:space="preserve">https://zjfilhbczaquokqlcoej.supabase.co/functions/v1/generate-questions</w:t>
      </w:r>
    </w:p>
    <w:p>
      <w:pPr>
        <w:numPr>
          <w:ilvl w:val="0"/>
          <w:numId w:val="1012"/>
        </w:numPr>
        <w:pStyle w:val="Compact"/>
      </w:pPr>
      <w:r>
        <w:rPr>
          <w:bCs/>
          <w:b/>
        </w:rPr>
        <w:t xml:space="preserve">Generate AI Questions</w:t>
      </w:r>
      <w:r>
        <w:t xml:space="preserve">:</w:t>
      </w:r>
      <w:r>
        <w:t xml:space="preserve"> </w:t>
      </w:r>
      <w:r>
        <w:rPr>
          <w:rStyle w:val="VerbatimChar"/>
        </w:rPr>
        <w:t xml:space="preserve">https://zjfilhbczaquokqlcoej.supabase.co/functions/v1/generate-ai-questions</w:t>
      </w:r>
    </w:p>
    <w:bookmarkEnd w:id="43"/>
    <w:bookmarkStart w:id="44" w:name="support"/>
    <w:p>
      <w:pPr>
        <w:pStyle w:val="Heading2"/>
      </w:pPr>
      <w:r>
        <w:t xml:space="preserve">Support</w:t>
      </w:r>
    </w:p>
    <w:p>
      <w:pPr>
        <w:pStyle w:val="FirstParagraph"/>
      </w:pPr>
      <w:r>
        <w:t xml:space="preserve">If you encounter any issues:</w:t>
      </w:r>
      <w:r>
        <w:t xml:space="preserve"> </w:t>
      </w:r>
      <w:r>
        <w:t xml:space="preserve">1. Check the troubleshooting section above</w:t>
      </w:r>
      <w:r>
        <w:t xml:space="preserve"> </w:t>
      </w:r>
      <w:r>
        <w:t xml:space="preserve">2. Review Supabase function logs</w:t>
      </w:r>
      <w:r>
        <w:t xml:space="preserve"> </w:t>
      </w:r>
      <w:r>
        <w:t xml:space="preserve">3. Verify your DeepSeek API key has sufficient quota</w:t>
      </w:r>
      <w:r>
        <w:t xml:space="preserve"> </w:t>
      </w:r>
      <w:r>
        <w:t xml:space="preserve">4. Test the API key directly with DeepSeek’s API documentation</w:t>
      </w:r>
    </w:p>
    <w:p>
      <w:r>
        <w:pict>
          <v:rect style="width:0;height:1.5pt" o:hralign="center" o:hrstd="t" o:hr="t"/>
        </w:pict>
      </w:r>
    </w:p>
    <w:p>
      <w:pPr>
        <w:pStyle w:val="FirstParagraph"/>
      </w:pPr>
      <w:r>
        <w:t xml:space="preserve">✅</w:t>
      </w:r>
      <w:r>
        <w:t xml:space="preserve"> </w:t>
      </w:r>
      <w:r>
        <w:rPr>
          <w:bCs/>
          <w:b/>
        </w:rPr>
        <w:t xml:space="preserve">Integration Complete</w:t>
      </w:r>
      <w:r>
        <w:t xml:space="preserve">: Your JAMB Coaching PWA is now powered by DeepSeek AI!</w:t>
      </w:r>
    </w:p>
    <w:p>
      <w:pPr>
        <w:pStyle w:val="BodyText"/>
      </w:pPr>
      <w:r>
        <w:t xml:space="preserve">Once you’ve set up the</w:t>
      </w:r>
      <w:r>
        <w:t xml:space="preserve"> </w:t>
      </w:r>
      <w:r>
        <w:rPr>
          <w:rStyle w:val="VerbatimChar"/>
        </w:rPr>
        <w:t xml:space="preserve">DEEPSEEK_API_KEY</w:t>
      </w:r>
      <w:r>
        <w:t xml:space="preserve"> </w:t>
      </w:r>
      <w:r>
        <w:t xml:space="preserve">environment variable, your app will automatically start using DeepSeek for question generation.</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platform.deepseek.com" TargetMode="External" /><Relationship Type="http://schemas.openxmlformats.org/officeDocument/2006/relationships/hyperlink" Id="rId26" Target="https://supabase.com/dashboard" TargetMode="External" /></Relationships>
</file>

<file path=word/_rels/footnotes.xml.rels><?xml version="1.0" encoding="UTF-8"?><Relationships xmlns="http://schemas.openxmlformats.org/package/2006/relationships"><Relationship Type="http://schemas.openxmlformats.org/officeDocument/2006/relationships/hyperlink" Id="rId24" Target="https://platform.deepseek.com" TargetMode="External" /><Relationship Type="http://schemas.openxmlformats.org/officeDocument/2006/relationships/hyperlink" Id="rId26" Target="https://supabase.com/dashbo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2025-08-20T21:11:22Z</dcterms:created>
  <dcterms:modified xsi:type="dcterms:W3CDTF">2025-08-20T21:11:22Z</dcterms:modified>
</cp:coreProperties>
</file>

<file path=docProps/custom.xml><?xml version="1.0" encoding="utf-8"?>
<Properties xmlns="http://schemas.openxmlformats.org/officeDocument/2006/custom-properties" xmlns:vt="http://schemas.openxmlformats.org/officeDocument/2006/docPropsVTypes"/>
</file>