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w:t>
      </w:r>
      <w:proofErr w:type="gramStart"/>
      <w:r w:rsidRPr="00E61834">
        <w:rPr>
          <w:rFonts w:ascii="Calibri" w:hAnsi="Calibri" w:cs="Calibri"/>
          <w:color w:val="000000" w:themeColor="text1"/>
        </w:rPr>
        <w:t>in order to</w:t>
      </w:r>
      <w:proofErr w:type="gramEnd"/>
      <w:r w:rsidRPr="00E61834">
        <w:rPr>
          <w:rFonts w:ascii="Calibri" w:hAnsi="Calibri" w:cs="Calibri"/>
          <w:color w:val="000000" w:themeColor="text1"/>
        </w:rPr>
        <w:t xml:space="preserve">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w:t>
      </w:r>
      <w:proofErr w:type="gramStart"/>
      <w:r w:rsidR="002C4504">
        <w:rPr>
          <w:rFonts w:ascii="Calibri" w:hAnsi="Calibri" w:cs="Calibri"/>
          <w:color w:val="000000" w:themeColor="text1"/>
        </w:rPr>
        <w:t>chose</w:t>
      </w:r>
      <w:proofErr w:type="gramEnd"/>
      <w:r w:rsidR="002C4504">
        <w:rPr>
          <w:rFonts w:ascii="Calibri" w:hAnsi="Calibri" w:cs="Calibri"/>
          <w:color w:val="000000" w:themeColor="text1"/>
        </w:rPr>
        <w:t xml:space="preserve"> for my project as I wanted to make </w:t>
      </w:r>
      <w:proofErr w:type="spellStart"/>
      <w:r w:rsidR="002C4504">
        <w:rPr>
          <w:rFonts w:ascii="Calibri" w:hAnsi="Calibri" w:cs="Calibri"/>
          <w:color w:val="000000" w:themeColor="text1"/>
        </w:rPr>
        <w:t>a</w:t>
      </w:r>
      <w:proofErr w:type="spellEnd"/>
      <w:r w:rsidR="002C4504">
        <w:rPr>
          <w:rFonts w:ascii="Calibri" w:hAnsi="Calibri" w:cs="Calibri"/>
          <w:color w:val="000000" w:themeColor="text1"/>
        </w:rPr>
        <w:t xml:space="preserve">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has to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 xml:space="preserve">A study planner which takes your desired amount of time to study for a subject and can be broken down into different sections for example summaries, </w:t>
      </w:r>
      <w:proofErr w:type="gramStart"/>
      <w:r w:rsidRPr="00714D29">
        <w:rPr>
          <w:rFonts w:ascii="Calibri" w:eastAsia="Times New Roman" w:hAnsi="Calibri" w:cs="Calibri"/>
          <w:color w:val="000000"/>
          <w:lang w:eastAsia="en-AU"/>
        </w:rPr>
        <w:t>definitions</w:t>
      </w:r>
      <w:proofErr w:type="gramEnd"/>
      <w:r w:rsidRPr="00714D29">
        <w:rPr>
          <w:rFonts w:ascii="Calibri" w:eastAsia="Times New Roman" w:hAnsi="Calibri" w:cs="Calibri"/>
          <w:color w:val="000000"/>
          <w:lang w:eastAsia="en-AU"/>
        </w:rPr>
        <w:t xml:space="preserve">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 xml:space="preserve">teamworks API people say it is hard to use and understand in the beginning so scheduling would have to possibly </w:t>
      </w:r>
      <w:proofErr w:type="gramStart"/>
      <w:r w:rsidRPr="00714D29">
        <w:rPr>
          <w:rFonts w:ascii="Calibri" w:eastAsia="Times New Roman" w:hAnsi="Calibri" w:cs="Calibri"/>
          <w:color w:val="000000"/>
          <w:lang w:eastAsia="en-AU"/>
        </w:rPr>
        <w:t>take into account</w:t>
      </w:r>
      <w:proofErr w:type="gramEnd"/>
      <w:r w:rsidRPr="00714D29">
        <w:rPr>
          <w:rFonts w:ascii="Calibri" w:eastAsia="Times New Roman" w:hAnsi="Calibri" w:cs="Calibri"/>
          <w:color w:val="000000"/>
          <w:lang w:eastAsia="en-AU"/>
        </w:rPr>
        <w:t xml:space="preserve">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w:t>
      </w:r>
      <w:proofErr w:type="gramStart"/>
      <w:r w:rsidRPr="00714D29">
        <w:rPr>
          <w:rFonts w:ascii="Calibri" w:eastAsia="Times New Roman" w:hAnsi="Calibri" w:cs="Calibri"/>
          <w:color w:val="5B9BD5"/>
          <w:sz w:val="28"/>
          <w:szCs w:val="28"/>
          <w:lang w:eastAsia="en-AU"/>
        </w:rPr>
        <w:t>Of</w:t>
      </w:r>
      <w:proofErr w:type="gramEnd"/>
      <w:r w:rsidRPr="00714D29">
        <w:rPr>
          <w:rFonts w:ascii="Calibri" w:eastAsia="Times New Roman" w:hAnsi="Calibri" w:cs="Calibri"/>
          <w:color w:val="5B9BD5"/>
          <w:sz w:val="28"/>
          <w:szCs w:val="28"/>
          <w:lang w:eastAsia="en-AU"/>
        </w:rPr>
        <w:t xml:space="preserve">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t>
      </w:r>
      <w:proofErr w:type="gramStart"/>
      <w:r w:rsidRPr="00714D29">
        <w:rPr>
          <w:rFonts w:ascii="Calibri" w:eastAsia="Times New Roman" w:hAnsi="Calibri" w:cs="Calibri"/>
          <w:lang w:eastAsia="en-AU"/>
        </w:rPr>
        <w:t>won't</w:t>
      </w:r>
      <w:proofErr w:type="gramEnd"/>
      <w:r w:rsidRPr="00714D29">
        <w:rPr>
          <w:rFonts w:ascii="Calibri" w:eastAsia="Times New Roman" w:hAnsi="Calibri" w:cs="Calibri"/>
          <w:lang w:eastAsia="en-AU"/>
        </w:rPr>
        <w:t xml:space="preserve">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proofErr w:type="gramStart"/>
      <w:r w:rsidR="003114E2">
        <w:rPr>
          <w:rFonts w:ascii="Calibri" w:eastAsia="Times New Roman" w:hAnsi="Calibri" w:cs="Calibri"/>
          <w:lang w:eastAsia="en-AU"/>
        </w:rPr>
        <w:t>P</w:t>
      </w:r>
      <w:r w:rsidRPr="00714D29">
        <w:rPr>
          <w:rFonts w:ascii="Calibri" w:eastAsia="Times New Roman" w:hAnsi="Calibri" w:cs="Calibri"/>
          <w:lang w:eastAsia="en-AU"/>
        </w:rPr>
        <w:t>ython</w:t>
      </w:r>
      <w:proofErr w:type="gramEnd"/>
      <w:r w:rsidRPr="00714D29">
        <w:rPr>
          <w:rFonts w:ascii="Calibri" w:eastAsia="Times New Roman" w:hAnsi="Calibri" w:cs="Calibri"/>
          <w:lang w:eastAsia="en-AU"/>
        </w:rPr>
        <w:t xml:space="preserve"> but it is not an ideal choice as I will have to use a library named </w:t>
      </w:r>
      <w:proofErr w:type="spellStart"/>
      <w:r w:rsidRPr="003114E2">
        <w:rPr>
          <w:rFonts w:ascii="Calibri" w:eastAsia="Times New Roman" w:hAnsi="Calibri" w:cs="Calibri"/>
          <w:i/>
          <w:iCs/>
          <w:lang w:eastAsia="en-AU"/>
        </w:rPr>
        <w:t>pygame</w:t>
      </w:r>
      <w:proofErr w:type="spellEnd"/>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xml:space="preserve">, </w:t>
      </w:r>
      <w:proofErr w:type="gramStart"/>
      <w:r w:rsidR="002C4504">
        <w:rPr>
          <w:rFonts w:ascii="Calibri" w:eastAsia="Times New Roman" w:hAnsi="Calibri" w:cs="Calibri"/>
          <w:lang w:eastAsia="en-AU"/>
        </w:rPr>
        <w:t>Godot</w:t>
      </w:r>
      <w:proofErr w:type="gramEnd"/>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Work's with other enemy's </w:t>
      </w:r>
      <w:proofErr w:type="gramStart"/>
      <w:r w:rsidRPr="00714D29">
        <w:rPr>
          <w:rFonts w:ascii="Calibri" w:eastAsia="Times New Roman" w:hAnsi="Calibri" w:cs="Calibri"/>
          <w:lang w:eastAsia="en-AU"/>
        </w:rPr>
        <w:t>in order to</w:t>
      </w:r>
      <w:proofErr w:type="gramEnd"/>
      <w:r w:rsidRPr="00714D29">
        <w:rPr>
          <w:rFonts w:ascii="Calibri" w:eastAsia="Times New Roman" w:hAnsi="Calibri" w:cs="Calibri"/>
          <w:lang w:eastAsia="en-AU"/>
        </w:rPr>
        <w:t xml:space="preserve">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w:t>
      </w:r>
      <w:proofErr w:type="gramStart"/>
      <w:r>
        <w:t>has to</w:t>
      </w:r>
      <w:proofErr w:type="gramEnd"/>
      <w:r>
        <w:t xml:space="preserve">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 xml:space="preserve">The main game screen will have a simple gradient with the elements in the centre. Elements include the game title, </w:t>
      </w:r>
      <w:proofErr w:type="gramStart"/>
      <w:r>
        <w:rPr>
          <w:color w:val="000000" w:themeColor="text1"/>
        </w:rPr>
        <w:t>start</w:t>
      </w:r>
      <w:proofErr w:type="gramEnd"/>
      <w:r>
        <w:rPr>
          <w:color w:val="000000" w:themeColor="text1"/>
        </w:rPr>
        <w:t xml:space="preserve">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w:t>
      </w:r>
      <w:proofErr w:type="gramStart"/>
      <w:r>
        <w:rPr>
          <w:color w:val="000000" w:themeColor="text1"/>
        </w:rPr>
        <w:t>in order to</w:t>
      </w:r>
      <w:proofErr w:type="gramEnd"/>
      <w:r>
        <w:rPr>
          <w:color w:val="000000" w:themeColor="text1"/>
        </w:rPr>
        <w:t xml:space="preserve">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w:t>
            </w:r>
            <w:proofErr w:type="spellStart"/>
            <w:r w:rsidRPr="00F0797F">
              <w:rPr>
                <w:color w:val="000000" w:themeColor="text1"/>
              </w:rPr>
              <w:t>physics_process</w:t>
            </w:r>
            <w:proofErr w:type="spellEnd"/>
            <w:r w:rsidRPr="00F0797F">
              <w:rPr>
                <w:color w:val="000000" w:themeColor="text1"/>
              </w:rPr>
              <w:t>(delta)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 xml:space="preserve">Function calls </w:t>
            </w:r>
            <w:proofErr w:type="gramStart"/>
            <w:r>
              <w:rPr>
                <w:color w:val="000000" w:themeColor="text1"/>
              </w:rPr>
              <w:t>Movement(</w:t>
            </w:r>
            <w:proofErr w:type="gramEnd"/>
            <w:r>
              <w:rPr>
                <w:color w:val="000000" w:themeColor="text1"/>
              </w:rPr>
              <w:t>)</w:t>
            </w:r>
          </w:p>
        </w:tc>
      </w:tr>
      <w:tr w:rsidR="00F0797F" w14:paraId="54999C69" w14:textId="77777777" w:rsidTr="00F0797F">
        <w:tc>
          <w:tcPr>
            <w:tcW w:w="4508" w:type="dxa"/>
          </w:tcPr>
          <w:p w14:paraId="4F8A55C8" w14:textId="5221955E" w:rsidR="00F0797F" w:rsidRDefault="00F0797F" w:rsidP="00A51183">
            <w:pPr>
              <w:rPr>
                <w:color w:val="000000" w:themeColor="text1"/>
              </w:rPr>
            </w:pPr>
            <w:proofErr w:type="gramStart"/>
            <w:r>
              <w:rPr>
                <w:color w:val="000000" w:themeColor="text1"/>
              </w:rPr>
              <w:t>Movement(</w:t>
            </w:r>
            <w:proofErr w:type="gramEnd"/>
            <w:r>
              <w:rPr>
                <w:color w:val="000000" w:themeColor="text1"/>
              </w:rPr>
              <w:t>)</w:t>
            </w:r>
          </w:p>
        </w:tc>
        <w:tc>
          <w:tcPr>
            <w:tcW w:w="4508" w:type="dxa"/>
          </w:tcPr>
          <w:p w14:paraId="0909B60C" w14:textId="794DF305" w:rsidR="00F0797F" w:rsidRDefault="00F0797F" w:rsidP="00A51183">
            <w:pPr>
              <w:rPr>
                <w:color w:val="000000" w:themeColor="text1"/>
              </w:rPr>
            </w:pPr>
            <w:r>
              <w:rPr>
                <w:color w:val="000000" w:themeColor="text1"/>
              </w:rPr>
              <w:t xml:space="preserve">Calls the Functions below and controls the gravity mechanic as well as using the </w:t>
            </w:r>
            <w:proofErr w:type="spellStart"/>
            <w:proofErr w:type="gramStart"/>
            <w:r>
              <w:rPr>
                <w:color w:val="000000" w:themeColor="text1"/>
              </w:rPr>
              <w:t>in</w:t>
            </w:r>
            <w:proofErr w:type="spellEnd"/>
            <w:r>
              <w:rPr>
                <w:color w:val="000000" w:themeColor="text1"/>
              </w:rPr>
              <w:t xml:space="preserve"> built</w:t>
            </w:r>
            <w:proofErr w:type="gramEnd"/>
            <w:r>
              <w:rPr>
                <w:color w:val="000000" w:themeColor="text1"/>
              </w:rPr>
              <w:t xml:space="preserve"> </w:t>
            </w:r>
            <w:proofErr w:type="spellStart"/>
            <w:r>
              <w:rPr>
                <w:color w:val="000000" w:themeColor="text1"/>
              </w:rPr>
              <w:t>move_and_slide</w:t>
            </w:r>
            <w:proofErr w:type="spellEnd"/>
            <w:r>
              <w:rPr>
                <w:color w:val="000000" w:themeColor="text1"/>
              </w:rPr>
              <w:t xml:space="preserv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proofErr w:type="spellStart"/>
            <w:proofErr w:type="gramStart"/>
            <w:r>
              <w:rPr>
                <w:color w:val="000000" w:themeColor="text1"/>
              </w:rPr>
              <w:t>HorizontalMechanics</w:t>
            </w:r>
            <w:proofErr w:type="spellEnd"/>
            <w:r>
              <w:rPr>
                <w:color w:val="000000" w:themeColor="text1"/>
              </w:rPr>
              <w:t>(</w:t>
            </w:r>
            <w:proofErr w:type="gramEnd"/>
            <w:r>
              <w:rPr>
                <w:color w:val="000000" w:themeColor="text1"/>
              </w:rPr>
              <w:t>)</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proofErr w:type="spellStart"/>
            <w:r>
              <w:rPr>
                <w:color w:val="000000" w:themeColor="text1"/>
              </w:rPr>
              <w:t>JumpMechanics</w:t>
            </w:r>
            <w:proofErr w:type="spellEnd"/>
            <w:r>
              <w:rPr>
                <w:color w:val="000000" w:themeColor="text1"/>
              </w:rPr>
              <w:t>(left)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proofErr w:type="spellStart"/>
            <w:r w:rsidRPr="00F0797F">
              <w:rPr>
                <w:color w:val="000000" w:themeColor="text1"/>
              </w:rPr>
              <w:t>on_UpGravity_body_shape_</w:t>
            </w:r>
            <w:proofErr w:type="gramStart"/>
            <w:r w:rsidRPr="00F0797F">
              <w:rPr>
                <w:color w:val="000000" w:themeColor="text1"/>
              </w:rPr>
              <w:t>entered</w:t>
            </w:r>
            <w:proofErr w:type="spellEnd"/>
            <w:r w:rsidRPr="00F0797F">
              <w:rPr>
                <w:color w:val="000000" w:themeColor="text1"/>
              </w:rPr>
              <w:t>(</w:t>
            </w:r>
            <w:proofErr w:type="spellStart"/>
            <w:proofErr w:type="gramEnd"/>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7786B161" w14:textId="488CD743" w:rsidR="00F0797F" w:rsidRDefault="00F0797F" w:rsidP="00A51183">
            <w:pPr>
              <w:rPr>
                <w:color w:val="000000" w:themeColor="text1"/>
              </w:rPr>
            </w:pPr>
            <w:r>
              <w:rPr>
                <w:color w:val="000000" w:themeColor="text1"/>
              </w:rPr>
              <w:t xml:space="preserve">Detects whether an object enters the body, </w:t>
            </w:r>
            <w:proofErr w:type="gramStart"/>
            <w:r>
              <w:rPr>
                <w:color w:val="000000" w:themeColor="text1"/>
              </w:rPr>
              <w:t>than</w:t>
            </w:r>
            <w:proofErr w:type="gramEnd"/>
            <w:r>
              <w:rPr>
                <w:color w:val="000000" w:themeColor="text1"/>
              </w:rPr>
              <w:t xml:space="preserve">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w:t>
            </w:r>
            <w:proofErr w:type="spellStart"/>
            <w:r w:rsidRPr="00F0797F">
              <w:rPr>
                <w:color w:val="000000" w:themeColor="text1"/>
              </w:rPr>
              <w:t>on_UpGravity_body_shape_</w:t>
            </w:r>
            <w:proofErr w:type="gramStart"/>
            <w:r w:rsidRPr="00F0797F">
              <w:rPr>
                <w:color w:val="000000" w:themeColor="text1"/>
              </w:rPr>
              <w:t>exited</w:t>
            </w:r>
            <w:proofErr w:type="spellEnd"/>
            <w:r w:rsidRPr="00F0797F">
              <w:rPr>
                <w:color w:val="000000" w:themeColor="text1"/>
              </w:rPr>
              <w:t>(</w:t>
            </w:r>
            <w:proofErr w:type="spellStart"/>
            <w:proofErr w:type="gramEnd"/>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w:t>
      </w:r>
      <w:proofErr w:type="gramStart"/>
      <w:r w:rsidRPr="00CB140C">
        <w:rPr>
          <w:sz w:val="18"/>
          <w:szCs w:val="18"/>
        </w:rPr>
        <w:t>min(</w:t>
      </w:r>
      <w:proofErr w:type="spellStart"/>
      <w:proofErr w:type="gramEnd"/>
      <w:r w:rsidRPr="00CB140C">
        <w:rPr>
          <w:sz w:val="18"/>
          <w:szCs w:val="18"/>
        </w:rPr>
        <w:t>motion.x</w:t>
      </w:r>
      <w:proofErr w:type="spellEnd"/>
      <w:r w:rsidRPr="00CB140C">
        <w:rPr>
          <w:sz w:val="18"/>
          <w:szCs w:val="18"/>
        </w:rPr>
        <w:t xml:space="preserve">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w:t>
      </w:r>
      <w:proofErr w:type="gramStart"/>
      <w:r w:rsidRPr="00CB140C">
        <w:rPr>
          <w:sz w:val="18"/>
          <w:szCs w:val="18"/>
        </w:rPr>
        <w:t>max(</w:t>
      </w:r>
      <w:proofErr w:type="spellStart"/>
      <w:proofErr w:type="gramEnd"/>
      <w:r w:rsidRPr="00CB140C">
        <w:rPr>
          <w:sz w:val="18"/>
          <w:szCs w:val="18"/>
        </w:rPr>
        <w:t>motion.x</w:t>
      </w:r>
      <w:proofErr w:type="spellEnd"/>
      <w:r w:rsidRPr="00CB140C">
        <w:rPr>
          <w:sz w:val="18"/>
          <w:szCs w:val="18"/>
        </w:rPr>
        <w:t xml:space="preserve">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 xml:space="preserve">Makes sure the player </w:t>
            </w:r>
            <w:proofErr w:type="gramStart"/>
            <w:r w:rsidRPr="00867350">
              <w:rPr>
                <w:sz w:val="18"/>
                <w:szCs w:val="18"/>
              </w:rPr>
              <w:t>doesn’t</w:t>
            </w:r>
            <w:proofErr w:type="gramEnd"/>
            <w:r w:rsidRPr="00867350">
              <w:rPr>
                <w:sz w:val="18"/>
                <w:szCs w:val="18"/>
              </w:rPr>
              <w:t xml:space="preserve"> snap to the ground when using built in function </w:t>
            </w:r>
            <w:proofErr w:type="spellStart"/>
            <w:r w:rsidRPr="00867350">
              <w:rPr>
                <w:sz w:val="18"/>
                <w:szCs w:val="18"/>
              </w:rPr>
              <w:t>move_and_slide</w:t>
            </w:r>
            <w:proofErr w:type="spellEnd"/>
          </w:p>
        </w:tc>
        <w:tc>
          <w:tcPr>
            <w:tcW w:w="1473" w:type="dxa"/>
          </w:tcPr>
          <w:p w14:paraId="71369330" w14:textId="2AB9839D" w:rsidR="0014466C" w:rsidRPr="00867350" w:rsidRDefault="00C02FFC" w:rsidP="00A51183">
            <w:pPr>
              <w:rPr>
                <w:sz w:val="18"/>
                <w:szCs w:val="18"/>
              </w:rPr>
            </w:pPr>
            <w:proofErr w:type="gramStart"/>
            <w:r>
              <w:rPr>
                <w:sz w:val="18"/>
                <w:szCs w:val="18"/>
              </w:rPr>
              <w:t>X,Y</w:t>
            </w:r>
            <w:proofErr w:type="gramEnd"/>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proofErr w:type="spellStart"/>
            <w:r w:rsidRPr="00867350">
              <w:rPr>
                <w:sz w:val="18"/>
                <w:szCs w:val="18"/>
              </w:rPr>
              <w:t>wallPush</w:t>
            </w:r>
            <w:proofErr w:type="spellEnd"/>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 xml:space="preserve">Controls </w:t>
            </w:r>
            <w:proofErr w:type="gramStart"/>
            <w:r w:rsidRPr="00867350">
              <w:rPr>
                <w:sz w:val="18"/>
                <w:szCs w:val="18"/>
              </w:rPr>
              <w:t>all of</w:t>
            </w:r>
            <w:proofErr w:type="gramEnd"/>
            <w:r w:rsidRPr="00867350">
              <w:rPr>
                <w:sz w:val="18"/>
                <w:szCs w:val="18"/>
              </w:rPr>
              <w:t xml:space="preserve"> the motion in the x and y direction for use in the </w:t>
            </w:r>
            <w:proofErr w:type="spellStart"/>
            <w:r w:rsidRPr="00867350">
              <w:rPr>
                <w:sz w:val="18"/>
                <w:szCs w:val="18"/>
              </w:rPr>
              <w:t>move_and_slide</w:t>
            </w:r>
            <w:proofErr w:type="spellEnd"/>
            <w:r w:rsidRPr="00867350">
              <w:rPr>
                <w:sz w:val="18"/>
                <w:szCs w:val="18"/>
              </w:rPr>
              <w:t xml:space="preserve"> function</w:t>
            </w:r>
          </w:p>
        </w:tc>
        <w:tc>
          <w:tcPr>
            <w:tcW w:w="1473" w:type="dxa"/>
          </w:tcPr>
          <w:p w14:paraId="7CE168B4" w14:textId="799D1F0C" w:rsidR="00A91FC7" w:rsidRPr="00867350" w:rsidRDefault="00A91FC7" w:rsidP="00A91FC7">
            <w:pPr>
              <w:rPr>
                <w:sz w:val="18"/>
                <w:szCs w:val="18"/>
              </w:rPr>
            </w:pPr>
            <w:proofErr w:type="gramStart"/>
            <w:r>
              <w:rPr>
                <w:sz w:val="18"/>
                <w:szCs w:val="18"/>
              </w:rPr>
              <w:t>X,Y</w:t>
            </w:r>
            <w:proofErr w:type="gramEnd"/>
          </w:p>
        </w:tc>
        <w:tc>
          <w:tcPr>
            <w:tcW w:w="1556" w:type="dxa"/>
          </w:tcPr>
          <w:p w14:paraId="5D1EE7B6" w14:textId="77777777" w:rsidR="00A91FC7" w:rsidRPr="00867350" w:rsidRDefault="00A91FC7" w:rsidP="00A91FC7">
            <w:pPr>
              <w:rPr>
                <w:sz w:val="18"/>
                <w:szCs w:val="18"/>
              </w:rPr>
            </w:pPr>
            <w:proofErr w:type="spellStart"/>
            <w:r w:rsidRPr="00867350">
              <w:rPr>
                <w:sz w:val="18"/>
                <w:szCs w:val="18"/>
              </w:rPr>
              <w:t>Motion.x</w:t>
            </w:r>
            <w:proofErr w:type="spellEnd"/>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proofErr w:type="spellStart"/>
            <w:r w:rsidRPr="00867350">
              <w:rPr>
                <w:sz w:val="18"/>
                <w:szCs w:val="18"/>
              </w:rPr>
              <w:t>Motion.y</w:t>
            </w:r>
            <w:proofErr w:type="spellEnd"/>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proofErr w:type="spellStart"/>
            <w:r w:rsidRPr="00867350">
              <w:rPr>
                <w:sz w:val="18"/>
                <w:szCs w:val="18"/>
              </w:rPr>
              <w:t>gravityFlipped</w:t>
            </w:r>
            <w:proofErr w:type="spellEnd"/>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 xml:space="preserve">Controls the gravity flipping </w:t>
            </w:r>
            <w:proofErr w:type="gramStart"/>
            <w:r w:rsidRPr="00867350">
              <w:rPr>
                <w:sz w:val="18"/>
                <w:szCs w:val="18"/>
              </w:rPr>
              <w:t>in order to</w:t>
            </w:r>
            <w:proofErr w:type="gramEnd"/>
            <w:r w:rsidRPr="00867350">
              <w:rPr>
                <w:sz w:val="18"/>
                <w:szCs w:val="18"/>
              </w:rPr>
              <w:t xml:space="preserve">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proofErr w:type="spellStart"/>
            <w:r w:rsidRPr="00867350">
              <w:rPr>
                <w:sz w:val="18"/>
                <w:szCs w:val="18"/>
              </w:rPr>
              <w:t>world_scene</w:t>
            </w:r>
            <w:proofErr w:type="spellEnd"/>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proofErr w:type="spellStart"/>
            <w:r>
              <w:rPr>
                <w:sz w:val="18"/>
                <w:szCs w:val="18"/>
              </w:rPr>
              <w:t>World.tscn</w:t>
            </w:r>
            <w:proofErr w:type="spellEnd"/>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proofErr w:type="spellStart"/>
      <w:proofErr w:type="gramStart"/>
      <w:r w:rsidR="003A0196" w:rsidRPr="003A0196">
        <w:rPr>
          <w:color w:val="4472C4" w:themeColor="accent1"/>
        </w:rPr>
        <w:t>HorizontalMechanics</w:t>
      </w:r>
      <w:proofErr w:type="spellEnd"/>
      <w:r w:rsidR="003A0196" w:rsidRPr="003A0196">
        <w:rPr>
          <w:color w:val="4472C4" w:themeColor="accent1"/>
        </w:rPr>
        <w:t>(</w:t>
      </w:r>
      <w:proofErr w:type="gramEnd"/>
      <w:r w:rsidR="003A0196" w:rsidRPr="003A0196">
        <w:rPr>
          <w:color w:val="4472C4" w:themeColor="accent1"/>
        </w:rPr>
        <w:t>)</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 xml:space="preserve">Player </w:t>
            </w:r>
            <w:proofErr w:type="gramStart"/>
            <w:r>
              <w:t>doesn’t</w:t>
            </w:r>
            <w:proofErr w:type="gramEnd"/>
            <w:r>
              <w:t xml:space="preserve"> move</w:t>
            </w:r>
          </w:p>
        </w:tc>
        <w:tc>
          <w:tcPr>
            <w:tcW w:w="2837" w:type="dxa"/>
          </w:tcPr>
          <w:p w14:paraId="448D8486" w14:textId="63C5AA14" w:rsidR="003A0196" w:rsidRDefault="003A0196" w:rsidP="003A0196">
            <w:r>
              <w:t xml:space="preserve">Player </w:t>
            </w:r>
            <w:proofErr w:type="gramStart"/>
            <w:r>
              <w:t>doesn’t</w:t>
            </w:r>
            <w:proofErr w:type="gramEnd"/>
            <w:r>
              <w:t xml:space="preserve">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proofErr w:type="spellStart"/>
      <w:r w:rsidR="00B564DC" w:rsidRPr="00B564DC">
        <w:rPr>
          <w:color w:val="4472C4" w:themeColor="accent1"/>
        </w:rPr>
        <w:t>JumpMechanics</w:t>
      </w:r>
      <w:proofErr w:type="spellEnd"/>
      <w:r w:rsidR="00B564DC" w:rsidRPr="00B564DC">
        <w:rPr>
          <w:color w:val="4472C4" w:themeColor="accent1"/>
        </w:rPr>
        <w:t>(left):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proofErr w:type="gramStart"/>
      <w:r w:rsidRPr="0014466C">
        <w:rPr>
          <w:color w:val="4472C4" w:themeColor="accent1"/>
        </w:rPr>
        <w:t>Log book</w:t>
      </w:r>
      <w:proofErr w:type="gramEnd"/>
      <w:r w:rsidRPr="0014466C">
        <w:rPr>
          <w:color w:val="4472C4" w:themeColor="accent1"/>
        </w:rPr>
        <w:t xml:space="preserve">/ GitHub updates </w:t>
      </w:r>
    </w:p>
    <w:p w14:paraId="1A47B457" w14:textId="4F181A1B" w:rsidR="00024F3F" w:rsidRDefault="007F7777"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4B1ABCA" w14:textId="2013E7A7" w:rsidR="009A593D" w:rsidRPr="00024F3F"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268D7930" w14:textId="1C6EE48E" w:rsidR="00024F3F" w:rsidRDefault="00024F3F" w:rsidP="00A51183">
      <w:pPr>
        <w:rPr>
          <w:color w:val="ED7D31" w:themeColor="accent2"/>
        </w:rPr>
      </w:pP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4687304A"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p>
    <w:p w14:paraId="4B54642B" w14:textId="61DFCD20"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p>
    <w:p w14:paraId="61CD323E" w14:textId="0BB51E6A" w:rsidR="00E416F6" w:rsidRDefault="00E416F6" w:rsidP="00E416F6">
      <w:pPr>
        <w:pStyle w:val="ListParagraph"/>
        <w:numPr>
          <w:ilvl w:val="0"/>
          <w:numId w:val="16"/>
        </w:numPr>
        <w:rPr>
          <w:color w:val="000000" w:themeColor="text1"/>
        </w:rPr>
      </w:pPr>
      <w:r>
        <w:rPr>
          <w:color w:val="000000" w:themeColor="text1"/>
        </w:rPr>
        <w:t xml:space="preserve">The profiler built into the engine was used </w:t>
      </w:r>
      <w:proofErr w:type="gramStart"/>
      <w:r>
        <w:rPr>
          <w:color w:val="000000" w:themeColor="text1"/>
        </w:rPr>
        <w:t>in order to</w:t>
      </w:r>
      <w:proofErr w:type="gramEnd"/>
      <w:r>
        <w:rPr>
          <w:color w:val="000000" w:themeColor="text1"/>
        </w:rPr>
        <w:t xml:space="preserve"> find functions which caused drops in FPS. Screenshot of profiler below showing frame times. It also looked at the response of function called in the screenshot below it shows the main menu’s response time.</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749CF0FD">
            <wp:extent cx="5731510" cy="2827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702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5341FD70" w14:textId="031AFDFE" w:rsidR="00024F3F" w:rsidRPr="00024F3F"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This errors was fixed by making a separate script that loads when the executable starts and the text for the timer is updated by getting the time value from the separate script in order to stop clashing values in the project.</w:t>
      </w:r>
    </w:p>
    <w:p w14:paraId="418197B5" w14:textId="23A5BFD7" w:rsidR="00024F3F" w:rsidRDefault="00024F3F" w:rsidP="00A51183">
      <w:pPr>
        <w:rPr>
          <w:color w:val="4472C4" w:themeColor="accent1"/>
        </w:rPr>
      </w:pPr>
    </w:p>
    <w:p w14:paraId="28BD60B7" w14:textId="04341C82" w:rsidR="00024F3F" w:rsidRDefault="00024F3F" w:rsidP="00A51183">
      <w:pPr>
        <w:rPr>
          <w:color w:val="4472C4" w:themeColor="accent1"/>
        </w:rPr>
      </w:pPr>
    </w:p>
    <w:p w14:paraId="5E365A67" w14:textId="3E5C8965" w:rsidR="00024F3F" w:rsidRDefault="00024F3F" w:rsidP="00A51183">
      <w:pPr>
        <w:rPr>
          <w:color w:val="4472C4" w:themeColor="accent1"/>
        </w:rPr>
      </w:pPr>
    </w:p>
    <w:p w14:paraId="7F0FCD11" w14:textId="77777777" w:rsidR="00E416F6" w:rsidRPr="00024F3F" w:rsidRDefault="00E416F6" w:rsidP="00A51183">
      <w:pPr>
        <w:rPr>
          <w:color w:val="4472C4" w:themeColor="accent1"/>
        </w:rPr>
      </w:pPr>
    </w:p>
    <w:p w14:paraId="2CCAC996" w14:textId="2064D175" w:rsidR="00024F3F" w:rsidRPr="00024F3F" w:rsidRDefault="00024F3F" w:rsidP="00A51183">
      <w:pPr>
        <w:rPr>
          <w:color w:val="4472C4" w:themeColor="accen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 xml:space="preserve">Player </w:t>
            </w:r>
            <w:proofErr w:type="gramStart"/>
            <w:r>
              <w:t>doesn’t</w:t>
            </w:r>
            <w:proofErr w:type="gramEnd"/>
            <w:r>
              <w:t xml:space="preserve"> move</w:t>
            </w:r>
          </w:p>
        </w:tc>
        <w:tc>
          <w:tcPr>
            <w:tcW w:w="2837" w:type="dxa"/>
          </w:tcPr>
          <w:p w14:paraId="3A76B918" w14:textId="77777777" w:rsidR="007F7777" w:rsidRDefault="007F7777" w:rsidP="007F7777">
            <w:r>
              <w:t xml:space="preserve">Player </w:t>
            </w:r>
            <w:proofErr w:type="gramStart"/>
            <w:r>
              <w:t>doesn’t</w:t>
            </w:r>
            <w:proofErr w:type="gramEnd"/>
            <w:r>
              <w:t xml:space="preserve">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3127182E"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43D7622B" w14:textId="3FAB1A74" w:rsidR="009B1253" w:rsidRDefault="009B1253" w:rsidP="009B1253">
      <w:pPr>
        <w:rPr>
          <w:color w:val="000000" w:themeColor="text1"/>
        </w:rPr>
      </w:pPr>
    </w:p>
    <w:p w14:paraId="03106EA2" w14:textId="334CCB09"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The survey feedback included 10 questions: Results</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A682C56" w14:textId="4979BC4E" w:rsidR="00024F3F" w:rsidRPr="00024F3F" w:rsidRDefault="00024F3F"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27294727" w14:textId="759B5D3C" w:rsidR="00024F3F" w:rsidRPr="00024F3F" w:rsidRDefault="00024F3F" w:rsidP="00A51183">
      <w:pPr>
        <w:rPr>
          <w:color w:val="4472C4" w:themeColor="accen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DA6546C" w:rsidR="00024F3F" w:rsidRPr="00024F3F" w:rsidRDefault="00024F3F"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620A6ABC" w:rsidR="00024F3F" w:rsidRDefault="00024F3F" w:rsidP="00A51183">
      <w:pPr>
        <w:rPr>
          <w:color w:val="ED7D31" w:themeColor="accent2"/>
        </w:rPr>
      </w:pPr>
    </w:p>
    <w:p w14:paraId="44ADA608" w14:textId="54C764C9" w:rsidR="00024F3F" w:rsidRDefault="00024F3F" w:rsidP="00A51183">
      <w:pPr>
        <w:rPr>
          <w:color w:val="ED7D31" w:themeColor="accent2"/>
        </w:rPr>
      </w:pPr>
    </w:p>
    <w:p w14:paraId="007251BC" w14:textId="77777777" w:rsidR="00024F3F" w:rsidRPr="00024F3F" w:rsidRDefault="00024F3F" w:rsidP="00A51183">
      <w:pPr>
        <w:rPr>
          <w:color w:val="ED7D31" w:themeColor="accent2"/>
        </w:rPr>
      </w:pPr>
    </w:p>
    <w:sectPr w:rsidR="00024F3F" w:rsidRPr="00024F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2567"/>
    <w:rsid w:val="00090E77"/>
    <w:rsid w:val="000E166C"/>
    <w:rsid w:val="000F2FAA"/>
    <w:rsid w:val="0012301D"/>
    <w:rsid w:val="0014466C"/>
    <w:rsid w:val="00160AAE"/>
    <w:rsid w:val="0018527D"/>
    <w:rsid w:val="0021608D"/>
    <w:rsid w:val="00230466"/>
    <w:rsid w:val="002C4504"/>
    <w:rsid w:val="003114E2"/>
    <w:rsid w:val="003738FA"/>
    <w:rsid w:val="00394906"/>
    <w:rsid w:val="003A0196"/>
    <w:rsid w:val="00406944"/>
    <w:rsid w:val="004154AB"/>
    <w:rsid w:val="004618C3"/>
    <w:rsid w:val="004665AB"/>
    <w:rsid w:val="004B3BB6"/>
    <w:rsid w:val="00545374"/>
    <w:rsid w:val="005E7C0C"/>
    <w:rsid w:val="00617235"/>
    <w:rsid w:val="00634B49"/>
    <w:rsid w:val="006533CD"/>
    <w:rsid w:val="00690DCD"/>
    <w:rsid w:val="00692546"/>
    <w:rsid w:val="006D3F81"/>
    <w:rsid w:val="006F0BA9"/>
    <w:rsid w:val="00714D29"/>
    <w:rsid w:val="007524DF"/>
    <w:rsid w:val="007712A6"/>
    <w:rsid w:val="00784F0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825CB"/>
    <w:rsid w:val="00CB140C"/>
    <w:rsid w:val="00DE2BAB"/>
    <w:rsid w:val="00DF68E7"/>
    <w:rsid w:val="00E12C18"/>
    <w:rsid w:val="00E416F6"/>
    <w:rsid w:val="00E61834"/>
    <w:rsid w:val="00E63948"/>
    <w:rsid w:val="00E72F44"/>
    <w:rsid w:val="00ED431E"/>
    <w:rsid w:val="00ED487C"/>
    <w:rsid w:val="00F0797F"/>
    <w:rsid w:val="00F10104"/>
    <w:rsid w:val="00F665AA"/>
    <w:rsid w:val="00FB1398"/>
    <w:rsid w:val="00FE76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A59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2.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030208-F48E-42D6-B043-62EC4738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23</Pages>
  <Words>3051</Words>
  <Characters>17397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Kijurina</cp:lastModifiedBy>
  <cp:revision>48</cp:revision>
  <dcterms:created xsi:type="dcterms:W3CDTF">2019-11-25T00:40:00Z</dcterms:created>
  <dcterms:modified xsi:type="dcterms:W3CDTF">2020-06-01T04:58:00Z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