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383" w:type="dxa"/>
        <w:tblLayout w:type="fixed"/>
        <w:tblLook w:val="0020" w:firstRow="1" w:lastRow="0" w:firstColumn="0" w:lastColumn="0" w:noHBand="0" w:noVBand="0"/>
      </w:tblPr>
      <w:tblGrid>
        <w:gridCol w:w="270"/>
        <w:gridCol w:w="1619"/>
        <w:gridCol w:w="5306"/>
        <w:gridCol w:w="2158"/>
        <w:gridCol w:w="23"/>
        <w:gridCol w:w="7"/>
      </w:tblGrid>
      <w:tr w:rsidR="004C0247" w:rsidRPr="00640757" w14:paraId="0AB78710" w14:textId="77777777" w:rsidTr="00F14787">
        <w:trPr>
          <w:gridAfter w:val="1"/>
          <w:wAfter w:w="7" w:type="dxa"/>
          <w:cantSplit/>
          <w:trHeight w:val="1350"/>
        </w:trPr>
        <w:tc>
          <w:tcPr>
            <w:tcW w:w="9376" w:type="dxa"/>
            <w:gridSpan w:val="5"/>
          </w:tcPr>
          <w:p w14:paraId="088CDED5" w14:textId="755CDD0D" w:rsidR="00427368" w:rsidRPr="00640757" w:rsidRDefault="00480667" w:rsidP="006C6EE8">
            <w:pPr>
              <w:tabs>
                <w:tab w:val="left" w:pos="253"/>
                <w:tab w:val="right" w:pos="1013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44"/>
                <w:szCs w:val="44"/>
              </w:rPr>
            </w:pP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    </w:t>
            </w:r>
            <w:r w:rsidR="0040012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Last updated </w:t>
            </w:r>
            <w:r w:rsidR="00D8507E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January </w:t>
            </w:r>
            <w:r w:rsidR="00941104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27</w:t>
            </w:r>
            <w:r w:rsidR="0040012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, 202</w:t>
            </w:r>
            <w:r w:rsidR="002704BA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3</w:t>
            </w:r>
            <w:r w:rsidR="00400125" w:rsidRPr="00640757">
              <w:rPr>
                <w:rFonts w:ascii="Helvetica Neue Thin" w:hAnsi="Helvetica Neue Thin" w:cs="Linux Libertine O"/>
                <w:color w:val="000000" w:themeColor="text1"/>
                <w:sz w:val="44"/>
                <w:szCs w:val="44"/>
              </w:rPr>
              <w:tab/>
            </w:r>
            <w:r w:rsidR="001B5D8C"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44"/>
                <w:szCs w:val="44"/>
              </w:rPr>
              <w:t xml:space="preserve">Mitchell </w:t>
            </w:r>
            <w:r w:rsidR="00F81F56"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44"/>
                <w:szCs w:val="44"/>
              </w:rPr>
              <w:t xml:space="preserve">B. </w:t>
            </w:r>
            <w:r w:rsidR="001B5D8C"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44"/>
                <w:szCs w:val="44"/>
              </w:rPr>
              <w:t>Slapik</w:t>
            </w:r>
          </w:p>
          <w:p w14:paraId="07951439" w14:textId="7CDDDCF1" w:rsidR="00C8588D" w:rsidRPr="00640757" w:rsidRDefault="00C8588D" w:rsidP="006C6EE8">
            <w:pPr>
              <w:spacing w:line="240" w:lineRule="auto"/>
              <w:jc w:val="right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MD/PhD Candidat</w:t>
            </w:r>
            <w:r w:rsidR="00E118A5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</w:t>
            </w:r>
          </w:p>
          <w:p w14:paraId="0563D951" w14:textId="120FED81" w:rsidR="009E424C" w:rsidRPr="00640757" w:rsidRDefault="00400125" w:rsidP="006C6EE8">
            <w:pPr>
              <w:spacing w:line="240" w:lineRule="auto"/>
              <w:jc w:val="right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McGovern Medical School</w:t>
            </w:r>
          </w:p>
          <w:p w14:paraId="11DCCD1E" w14:textId="77777777" w:rsidR="00176B2F" w:rsidRDefault="00000000" w:rsidP="00176B2F">
            <w:pPr>
              <w:spacing w:line="240" w:lineRule="auto"/>
              <w:jc w:val="right"/>
              <w:rPr>
                <w:rStyle w:val="Hyperlink"/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hyperlink r:id="rId8" w:history="1">
              <w:r w:rsidR="00CD204E" w:rsidRPr="00640757">
                <w:rPr>
                  <w:rStyle w:val="Hyperlink"/>
                  <w:rFonts w:ascii="Helvetica Neue Thin" w:hAnsi="Helvetica Neue Thin" w:cs="Linux Libertine O"/>
                  <w:color w:val="000000" w:themeColor="text1"/>
                  <w:sz w:val="22"/>
                  <w:szCs w:val="22"/>
                </w:rPr>
                <w:t>mslapik@gmail.com</w:t>
              </w:r>
            </w:hyperlink>
          </w:p>
          <w:p w14:paraId="2B30D065" w14:textId="49CFD260" w:rsidR="00176B2F" w:rsidRPr="00640757" w:rsidRDefault="00176B2F" w:rsidP="00176B2F">
            <w:pPr>
              <w:spacing w:line="240" w:lineRule="auto"/>
              <w:jc w:val="right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4C0247" w:rsidRPr="00640757" w14:paraId="521619A3" w14:textId="77777777" w:rsidTr="00F14787">
        <w:trPr>
          <w:gridAfter w:val="1"/>
          <w:wAfter w:w="7" w:type="dxa"/>
          <w:trHeight w:val="69"/>
        </w:trPr>
        <w:tc>
          <w:tcPr>
            <w:tcW w:w="9376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3DC53885" w14:textId="77777777" w:rsidR="00427368" w:rsidRPr="00640757" w:rsidRDefault="00427368" w:rsidP="006C6EE8">
            <w:pPr>
              <w:pStyle w:val="Heading1"/>
              <w:ind w:left="-107"/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4C0247" w:rsidRPr="00640757" w14:paraId="23AB7654" w14:textId="77777777" w:rsidTr="00F14787">
        <w:trPr>
          <w:gridAfter w:val="2"/>
          <w:wAfter w:w="30" w:type="dxa"/>
          <w:trHeight w:hRule="exact" w:val="203"/>
        </w:trPr>
        <w:tc>
          <w:tcPr>
            <w:tcW w:w="9353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7BC3DABD" w14:textId="77777777" w:rsidR="00340299" w:rsidRPr="00640757" w:rsidRDefault="00340299" w:rsidP="006C6EE8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4C0247" w:rsidRPr="00640757" w14:paraId="0159CCBF" w14:textId="77777777" w:rsidTr="00F14787">
        <w:trPr>
          <w:gridAfter w:val="2"/>
          <w:wAfter w:w="30" w:type="dxa"/>
          <w:trHeight w:val="729"/>
        </w:trPr>
        <w:tc>
          <w:tcPr>
            <w:tcW w:w="1889" w:type="dxa"/>
            <w:gridSpan w:val="2"/>
          </w:tcPr>
          <w:p w14:paraId="5920A879" w14:textId="152063A9" w:rsidR="002671FC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2027</w:t>
            </w:r>
          </w:p>
        </w:tc>
        <w:tc>
          <w:tcPr>
            <w:tcW w:w="5306" w:type="dxa"/>
          </w:tcPr>
          <w:p w14:paraId="66237050" w14:textId="77777777" w:rsidR="00F813E5" w:rsidRPr="00640757" w:rsidRDefault="00F813E5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McGovern Medical School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ab/>
            </w:r>
          </w:p>
          <w:p w14:paraId="18E65838" w14:textId="7898A6F8" w:rsidR="002671FC" w:rsidRPr="00640757" w:rsidRDefault="00F813E5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Medical Scientist Training Program</w:t>
            </w:r>
          </w:p>
        </w:tc>
        <w:tc>
          <w:tcPr>
            <w:tcW w:w="2158" w:type="dxa"/>
          </w:tcPr>
          <w:p w14:paraId="54EC1E78" w14:textId="056D3C6F" w:rsidR="002671FC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MD</w:t>
            </w:r>
          </w:p>
        </w:tc>
      </w:tr>
      <w:tr w:rsidR="004C0247" w:rsidRPr="00640757" w14:paraId="53701C62" w14:textId="77777777" w:rsidTr="00F14787">
        <w:trPr>
          <w:gridAfter w:val="2"/>
          <w:wAfter w:w="30" w:type="dxa"/>
          <w:trHeight w:val="729"/>
        </w:trPr>
        <w:tc>
          <w:tcPr>
            <w:tcW w:w="1889" w:type="dxa"/>
            <w:gridSpan w:val="2"/>
          </w:tcPr>
          <w:p w14:paraId="60D6111A" w14:textId="5C25037B" w:rsidR="00084787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2025</w:t>
            </w:r>
          </w:p>
        </w:tc>
        <w:tc>
          <w:tcPr>
            <w:tcW w:w="5306" w:type="dxa"/>
          </w:tcPr>
          <w:p w14:paraId="6F34F938" w14:textId="3F155CCA" w:rsidR="00F813E5" w:rsidRPr="00640757" w:rsidRDefault="00532800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University of Texas at Houston</w:t>
            </w:r>
            <w:r w:rsidR="00F813E5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="00F813E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</w:p>
          <w:p w14:paraId="0F5AF92D" w14:textId="4DE96F31" w:rsidR="00084787" w:rsidRPr="00640757" w:rsidRDefault="00F813E5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Neuroscience,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dvisor: Valentin Dragoi</w:t>
            </w:r>
          </w:p>
        </w:tc>
        <w:tc>
          <w:tcPr>
            <w:tcW w:w="2158" w:type="dxa"/>
          </w:tcPr>
          <w:p w14:paraId="3015E7F3" w14:textId="73898083" w:rsidR="0008478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PhD</w:t>
            </w:r>
          </w:p>
        </w:tc>
      </w:tr>
      <w:tr w:rsidR="004C0247" w:rsidRPr="00640757" w14:paraId="3A53FEFC" w14:textId="77777777" w:rsidTr="00F14787">
        <w:trPr>
          <w:gridAfter w:val="2"/>
          <w:wAfter w:w="30" w:type="dxa"/>
          <w:trHeight w:val="657"/>
        </w:trPr>
        <w:tc>
          <w:tcPr>
            <w:tcW w:w="1889" w:type="dxa"/>
            <w:gridSpan w:val="2"/>
          </w:tcPr>
          <w:p w14:paraId="3DAB9323" w14:textId="41A71D03" w:rsidR="00331777" w:rsidRPr="00640757" w:rsidRDefault="00331777" w:rsidP="006C6EE8">
            <w:pPr>
              <w:spacing w:line="240" w:lineRule="auto"/>
              <w:ind w:firstLine="256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5306" w:type="dxa"/>
          </w:tcPr>
          <w:p w14:paraId="1E806BDA" w14:textId="77777777" w:rsidR="00331777" w:rsidRPr="00640757" w:rsidRDefault="00331777" w:rsidP="006C6EE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Johns Hopkins University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7A387A61" w14:textId="3FB64D4B" w:rsidR="00331777" w:rsidRPr="00640757" w:rsidRDefault="00331777" w:rsidP="006C6EE8">
            <w:pPr>
              <w:tabs>
                <w:tab w:val="right" w:pos="7164"/>
              </w:tabs>
              <w:spacing w:line="240" w:lineRule="auto"/>
              <w:rPr>
                <w:rFonts w:ascii="Avenir Light" w:hAnsi="Avenir Light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Post-Baccalaureate Premedical Program</w:t>
            </w:r>
          </w:p>
        </w:tc>
        <w:tc>
          <w:tcPr>
            <w:tcW w:w="2158" w:type="dxa"/>
          </w:tcPr>
          <w:p w14:paraId="63BBE52E" w14:textId="3C46835B" w:rsidR="0033177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4C0247" w:rsidRPr="00640757" w14:paraId="120087A3" w14:textId="77777777" w:rsidTr="00F14787">
        <w:trPr>
          <w:gridAfter w:val="2"/>
          <w:wAfter w:w="30" w:type="dxa"/>
          <w:trHeight w:val="815"/>
        </w:trPr>
        <w:tc>
          <w:tcPr>
            <w:tcW w:w="1889" w:type="dxa"/>
            <w:gridSpan w:val="2"/>
          </w:tcPr>
          <w:p w14:paraId="6EC4B14F" w14:textId="4A3D7EC5" w:rsidR="00331777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2014</w:t>
            </w:r>
          </w:p>
        </w:tc>
        <w:tc>
          <w:tcPr>
            <w:tcW w:w="5306" w:type="dxa"/>
          </w:tcPr>
          <w:p w14:paraId="7E350354" w14:textId="77777777" w:rsidR="0033177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Swarthmore College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Swarthmore, PA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</w:p>
          <w:p w14:paraId="0AD30615" w14:textId="274B84FF" w:rsidR="00331777" w:rsidRPr="00640757" w:rsidRDefault="00331777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With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igh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onors</w:t>
            </w:r>
            <w:r w:rsidR="004B42BF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in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hilosoph</w:t>
            </w:r>
            <w:r w:rsidR="004B42BF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y and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L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inguistics</w:t>
            </w:r>
          </w:p>
        </w:tc>
        <w:tc>
          <w:tcPr>
            <w:tcW w:w="2158" w:type="dxa"/>
          </w:tcPr>
          <w:p w14:paraId="5C9D1A23" w14:textId="5A4CB50D" w:rsidR="00331777" w:rsidRPr="00640757" w:rsidRDefault="00331777" w:rsidP="006C6EE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BA</w:t>
            </w:r>
          </w:p>
        </w:tc>
      </w:tr>
      <w:tr w:rsidR="004C0247" w:rsidRPr="00640757" w14:paraId="4E1022B2" w14:textId="77777777" w:rsidTr="00F14787">
        <w:trPr>
          <w:gridAfter w:val="2"/>
          <w:wAfter w:w="30" w:type="dxa"/>
          <w:trHeight w:val="572"/>
        </w:trPr>
        <w:tc>
          <w:tcPr>
            <w:tcW w:w="1889" w:type="dxa"/>
            <w:gridSpan w:val="2"/>
          </w:tcPr>
          <w:p w14:paraId="7C11E980" w14:textId="2A22661F" w:rsidR="00331777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2013</w:t>
            </w:r>
          </w:p>
        </w:tc>
        <w:tc>
          <w:tcPr>
            <w:tcW w:w="5306" w:type="dxa"/>
          </w:tcPr>
          <w:p w14:paraId="02C730D7" w14:textId="77777777" w:rsidR="00331777" w:rsidRPr="00640757" w:rsidRDefault="00331777" w:rsidP="006C6EE8">
            <w:pPr>
              <w:pStyle w:val="Date"/>
              <w:spacing w:before="0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University of Oxford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b w:val="0"/>
                <w:i/>
                <w:iCs/>
                <w:color w:val="000000" w:themeColor="text1"/>
                <w:sz w:val="22"/>
                <w:szCs w:val="22"/>
              </w:rPr>
              <w:t>Oxford, UK</w:t>
            </w:r>
          </w:p>
          <w:p w14:paraId="5637CD1C" w14:textId="421A4767" w:rsidR="00331777" w:rsidRPr="00640757" w:rsidRDefault="00331777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Study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broad: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hilosophy of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ind</w:t>
            </w:r>
          </w:p>
        </w:tc>
        <w:tc>
          <w:tcPr>
            <w:tcW w:w="2158" w:type="dxa"/>
          </w:tcPr>
          <w:p w14:paraId="35C47D85" w14:textId="45C427E7" w:rsidR="0033177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1749B9CC" w14:textId="77777777" w:rsidTr="00F14787">
        <w:trPr>
          <w:gridAfter w:val="1"/>
          <w:wAfter w:w="7" w:type="dxa"/>
          <w:trHeight w:val="387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center"/>
          </w:tcPr>
          <w:p w14:paraId="3D44E674" w14:textId="77777777" w:rsidR="00F14787" w:rsidRPr="00640757" w:rsidRDefault="00F14787" w:rsidP="00C216F2">
            <w:pPr>
              <w:pStyle w:val="Heading1"/>
              <w:ind w:left="-104"/>
              <w:rPr>
                <w:rFonts w:ascii="Helvetica Neue Thin" w:hAnsi="Helvetica Neue Thin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Awards</w:t>
            </w:r>
          </w:p>
        </w:tc>
      </w:tr>
      <w:tr w:rsidR="00F14787" w:rsidRPr="00640757" w14:paraId="010090EB" w14:textId="77777777" w:rsidTr="00F14787">
        <w:trPr>
          <w:gridAfter w:val="2"/>
          <w:wAfter w:w="30" w:type="dxa"/>
          <w:trHeight w:val="179"/>
        </w:trPr>
        <w:tc>
          <w:tcPr>
            <w:tcW w:w="270" w:type="dxa"/>
          </w:tcPr>
          <w:p w14:paraId="02698FCB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26BE1991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5E799B5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AB4BDB" w14:paraId="469D05F3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0DC44AE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3E798CD4" w14:textId="77777777" w:rsidR="00F1478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</w:tc>
        <w:tc>
          <w:tcPr>
            <w:tcW w:w="7464" w:type="dxa"/>
            <w:gridSpan w:val="2"/>
          </w:tcPr>
          <w:p w14:paraId="581C865B" w14:textId="4CED0282" w:rsidR="00F14787" w:rsidRPr="00330A2B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National Research Service Award (F30)</w:t>
            </w:r>
          </w:p>
          <w:p w14:paraId="595B316A" w14:textId="35ED7DFD" w:rsidR="00F14787" w:rsidRPr="00CE6BA5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National Institutes of Healt</w:t>
            </w:r>
            <w:r w:rsidR="00230F2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h: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National Eye Institute </w:t>
            </w:r>
          </w:p>
          <w:p w14:paraId="1A839FFA" w14:textId="77777777" w:rsidR="00F14787" w:rsidRPr="00AB4BDB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14787" w:rsidRPr="005B0BA5" w14:paraId="181AE77D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10FA03BC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26E0F92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</w:tc>
        <w:tc>
          <w:tcPr>
            <w:tcW w:w="7464" w:type="dxa"/>
            <w:gridSpan w:val="2"/>
          </w:tcPr>
          <w:p w14:paraId="335850CC" w14:textId="77777777" w:rsidR="00F14787" w:rsidRPr="00AB4BDB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AB4BDB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Best Work-In-Progress Talk </w:t>
            </w:r>
          </w:p>
          <w:p w14:paraId="5E206625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Department of Neurobiology and Anatomy, McGovern Medical School</w:t>
            </w:r>
          </w:p>
          <w:p w14:paraId="1BFB7096" w14:textId="77777777" w:rsidR="00F14787" w:rsidRPr="005B0BA5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14787" w:rsidRPr="00E67088" w14:paraId="12DD2C49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5B2F5457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1C374B5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2022</w:t>
            </w:r>
          </w:p>
          <w:p w14:paraId="02611B3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25D2607" w14:textId="77777777" w:rsidR="00F14787" w:rsidRPr="004A37D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Clinical and Translational Science Predoctoral Fellowship (TL1)</w:t>
            </w:r>
          </w:p>
          <w:p w14:paraId="67658436" w14:textId="77777777" w:rsidR="00F14787" w:rsidRDefault="00A93E58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A93E58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National Center for Advancing Translational Sciences</w:t>
            </w:r>
          </w:p>
          <w:p w14:paraId="5BEFA015" w14:textId="5A4354AA" w:rsidR="00A93E58" w:rsidRPr="00E67088" w:rsidRDefault="00A93E58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3A424C1A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49F89A27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13E9565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2022</w:t>
            </w:r>
          </w:p>
          <w:p w14:paraId="38F62B9E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56F423C4" w14:textId="459D0024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Osborne Endowed Scholarship in the Neurosciences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</w:p>
          <w:p w14:paraId="6F0CE819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Department of Neurobiology and Anatomy, McGovern Medical School</w:t>
            </w:r>
          </w:p>
          <w:p w14:paraId="5D30F560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6212DCC5" w14:textId="77777777" w:rsidTr="00F14787">
        <w:trPr>
          <w:gridAfter w:val="2"/>
          <w:wAfter w:w="30" w:type="dxa"/>
          <w:trHeight w:val="783"/>
        </w:trPr>
        <w:tc>
          <w:tcPr>
            <w:tcW w:w="270" w:type="dxa"/>
          </w:tcPr>
          <w:p w14:paraId="1C6E4E5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EBF8790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7464" w:type="dxa"/>
            <w:gridSpan w:val="2"/>
          </w:tcPr>
          <w:p w14:paraId="24C08F1C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Travel Awards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for Society for Neuroscience in San Diego, CA</w:t>
            </w:r>
          </w:p>
          <w:p w14:paraId="0A3ED8F3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McGovern Medical School</w:t>
            </w:r>
          </w:p>
          <w:p w14:paraId="2815A976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3386AC04" w14:textId="77777777" w:rsidTr="00F14787">
        <w:trPr>
          <w:gridAfter w:val="2"/>
          <w:wAfter w:w="30" w:type="dxa"/>
          <w:trHeight w:val="783"/>
        </w:trPr>
        <w:tc>
          <w:tcPr>
            <w:tcW w:w="270" w:type="dxa"/>
          </w:tcPr>
          <w:p w14:paraId="08AC67A8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591155B2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2018</w:t>
            </w:r>
          </w:p>
          <w:p w14:paraId="09117A50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7E8E1112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Travel Award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for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8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Annual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Ataxia Investigator’s Meeting</w:t>
            </w:r>
          </w:p>
          <w:p w14:paraId="2B31E0B8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National Ataxia Foundation</w:t>
            </w:r>
          </w:p>
        </w:tc>
      </w:tr>
      <w:tr w:rsidR="00F14787" w:rsidRPr="00640757" w14:paraId="233FC00D" w14:textId="77777777" w:rsidTr="00F14787">
        <w:trPr>
          <w:gridAfter w:val="2"/>
          <w:wAfter w:w="30" w:type="dxa"/>
          <w:trHeight w:val="841"/>
        </w:trPr>
        <w:tc>
          <w:tcPr>
            <w:tcW w:w="270" w:type="dxa"/>
          </w:tcPr>
          <w:p w14:paraId="5081DFA2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</w:tc>
        <w:tc>
          <w:tcPr>
            <w:tcW w:w="1619" w:type="dxa"/>
          </w:tcPr>
          <w:p w14:paraId="216D1CF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2014</w:t>
            </w:r>
          </w:p>
          <w:p w14:paraId="71FC5A9C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</w:tc>
        <w:tc>
          <w:tcPr>
            <w:tcW w:w="7464" w:type="dxa"/>
            <w:gridSpan w:val="2"/>
          </w:tcPr>
          <w:p w14:paraId="792D05AF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High Honors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 Philosophy and Linguistics</w:t>
            </w:r>
          </w:p>
          <w:p w14:paraId="4F4003E2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Swarthmore College Honors Program</w:t>
            </w:r>
          </w:p>
          <w:p w14:paraId="65E1D1F0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</w:tc>
      </w:tr>
      <w:tr w:rsidR="00F14787" w:rsidRPr="00640757" w14:paraId="30458B1A" w14:textId="77777777" w:rsidTr="00F14787">
        <w:trPr>
          <w:gridAfter w:val="2"/>
          <w:wAfter w:w="30" w:type="dxa"/>
          <w:trHeight w:val="432"/>
        </w:trPr>
        <w:tc>
          <w:tcPr>
            <w:tcW w:w="270" w:type="dxa"/>
          </w:tcPr>
          <w:p w14:paraId="5FB780B9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DD2166C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2009</w:t>
            </w:r>
          </w:p>
        </w:tc>
        <w:tc>
          <w:tcPr>
            <w:tcW w:w="7464" w:type="dxa"/>
            <w:gridSpan w:val="2"/>
          </w:tcPr>
          <w:p w14:paraId="1FB2DF37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National Merit Semifinalist </w:t>
            </w:r>
          </w:p>
          <w:p w14:paraId="2C29FA61" w14:textId="77777777" w:rsidR="00F14787" w:rsidRPr="00184E49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National Merit Scholarship Program</w:t>
            </w:r>
          </w:p>
          <w:p w14:paraId="3A21335E" w14:textId="77777777" w:rsidR="00162776" w:rsidRDefault="00162776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27BD531E" w14:textId="77777777" w:rsidR="00176B2F" w:rsidRDefault="00176B2F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617713F5" w14:textId="77777777" w:rsidR="00176B2F" w:rsidRPr="00640757" w:rsidRDefault="00176B2F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CA07DA" w:rsidRPr="00640757" w14:paraId="3522D3FE" w14:textId="77777777" w:rsidTr="00712DC8">
        <w:trPr>
          <w:gridAfter w:val="1"/>
          <w:wAfter w:w="7" w:type="dxa"/>
          <w:trHeight w:val="450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3A930490" w14:textId="77777777" w:rsidR="00CA07DA" w:rsidRPr="00640757" w:rsidRDefault="00CA07DA" w:rsidP="00712DC8">
            <w:pPr>
              <w:spacing w:line="240" w:lineRule="auto"/>
              <w:ind w:left="-104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  <w:t>Publications</w:t>
            </w:r>
          </w:p>
        </w:tc>
      </w:tr>
      <w:tr w:rsidR="00CA07DA" w:rsidRPr="00640757" w14:paraId="6B57E809" w14:textId="77777777" w:rsidTr="00712DC8">
        <w:trPr>
          <w:trHeight w:val="1237"/>
        </w:trPr>
        <w:tc>
          <w:tcPr>
            <w:tcW w:w="9383" w:type="dxa"/>
            <w:gridSpan w:val="6"/>
          </w:tcPr>
          <w:p w14:paraId="142B7C49" w14:textId="77777777" w:rsidR="00CA07DA" w:rsidRPr="00640757" w:rsidRDefault="00CA07DA" w:rsidP="00712DC8">
            <w:pPr>
              <w:spacing w:line="240" w:lineRule="auto"/>
              <w:ind w:left="517" w:hanging="270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</w:p>
          <w:p w14:paraId="634BBB28" w14:textId="77777777" w:rsidR="00CA07DA" w:rsidRPr="00640757" w:rsidRDefault="00CA07DA" w:rsidP="00712DC8">
            <w:pPr>
              <w:spacing w:line="240" w:lineRule="auto"/>
              <w:ind w:left="517" w:hanging="270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M. Joyce, P. Nadkarni, S. Kronemer, […], </w:t>
            </w:r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, et. al. (2022). “</w:t>
            </w:r>
            <w:r w:rsidRPr="00640757">
              <w:rPr>
                <w:rFonts w:ascii="Helvetica Neue Thin" w:hAnsi="Helvetica Neue Thin"/>
                <w:sz w:val="22"/>
                <w:szCs w:val="22"/>
              </w:rPr>
              <w:t>Quality of life changes following the onset of cerebellar ataxia: Symptoms and concerns self-reported by ataxia patients and informants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56BE91CB" w14:textId="77777777" w:rsidTr="00712DC8">
        <w:trPr>
          <w:trHeight w:val="751"/>
        </w:trPr>
        <w:tc>
          <w:tcPr>
            <w:tcW w:w="9383" w:type="dxa"/>
            <w:gridSpan w:val="6"/>
          </w:tcPr>
          <w:p w14:paraId="266DA0CD" w14:textId="77777777" w:rsidR="00CA07DA" w:rsidRPr="00640757" w:rsidRDefault="00CA07DA" w:rsidP="00712DC8">
            <w:pPr>
              <w:spacing w:line="240" w:lineRule="auto"/>
              <w:ind w:left="517" w:hanging="270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O. Morgan., </w:t>
            </w:r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, K. Iannuzzelli, et. al. (2020). “</w:t>
            </w:r>
            <w:r w:rsidRPr="00640757">
              <w:rPr>
                <w:rFonts w:ascii="Helvetica Neue Thin" w:hAnsi="Helvetica Neue Thin"/>
                <w:sz w:val="22"/>
                <w:szCs w:val="22"/>
              </w:rPr>
              <w:t>The Cerebellum and Sequencing in Motor and Cognitive Domains: Evidence from Cerebellar Ataxia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61841923" w14:textId="77777777" w:rsidTr="00712DC8">
        <w:trPr>
          <w:trHeight w:val="729"/>
        </w:trPr>
        <w:tc>
          <w:tcPr>
            <w:tcW w:w="9383" w:type="dxa"/>
            <w:gridSpan w:val="6"/>
          </w:tcPr>
          <w:p w14:paraId="67EBF0DC" w14:textId="77777777" w:rsidR="00CA07DA" w:rsidRPr="00640757" w:rsidRDefault="00CA07DA" w:rsidP="00712DC8">
            <w:pPr>
              <w:spacing w:line="240" w:lineRule="auto"/>
              <w:ind w:left="616" w:hanging="360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S. Kronemer, </w:t>
            </w: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J. Pietrowski, et. al. (2020). “</w:t>
            </w:r>
            <w:r w:rsidRPr="00640757">
              <w:rPr>
                <w:rFonts w:ascii="Helvetica Neue Thin" w:hAnsi="Helvetica Neue Thin" w:cs="Linux Libertine O"/>
                <w:sz w:val="22"/>
                <w:szCs w:val="22"/>
              </w:rPr>
              <w:t>Neuropsychiatric Symptoms as a Reliable Phenomenology of Cerebellar Ataxia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6114F3DD" w14:textId="77777777" w:rsidTr="00712DC8">
        <w:trPr>
          <w:trHeight w:val="639"/>
        </w:trPr>
        <w:tc>
          <w:tcPr>
            <w:tcW w:w="9383" w:type="dxa"/>
            <w:gridSpan w:val="6"/>
          </w:tcPr>
          <w:p w14:paraId="23C53F2A" w14:textId="77777777" w:rsidR="00CA07DA" w:rsidRPr="00640757" w:rsidRDefault="00CA07DA" w:rsidP="00712DC8">
            <w:pPr>
              <w:spacing w:line="240" w:lineRule="auto"/>
              <w:ind w:left="616" w:hanging="360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S. I. Kronemer, O. Morgan, et. al. (2018). “</w:t>
            </w:r>
            <w:r w:rsidRPr="00640757">
              <w:rPr>
                <w:rFonts w:ascii="Helvetica Neue Thin" w:hAnsi="Helvetica Neue Thin" w:cs="Linux Libertine O"/>
                <w:sz w:val="22"/>
                <w:szCs w:val="22"/>
              </w:rPr>
              <w:t>Visuospatial Organization and Recall in Cerebellar Ataxia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4FB5AF06" w14:textId="77777777" w:rsidTr="00712DC8">
        <w:trPr>
          <w:gridAfter w:val="1"/>
          <w:wAfter w:w="7" w:type="dxa"/>
          <w:trHeight w:val="342"/>
        </w:trPr>
        <w:tc>
          <w:tcPr>
            <w:tcW w:w="9376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7BDC5BAB" w14:textId="77777777" w:rsidR="00CA07DA" w:rsidRPr="00640757" w:rsidRDefault="00CA07DA" w:rsidP="00712DC8">
            <w:pPr>
              <w:pStyle w:val="Heading1"/>
              <w:spacing w:line="240" w:lineRule="auto"/>
              <w:ind w:left="-104"/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Presentations</w:t>
            </w:r>
          </w:p>
        </w:tc>
      </w:tr>
      <w:tr w:rsidR="00B6112B" w:rsidRPr="00640757" w14:paraId="37C20497" w14:textId="77777777" w:rsidTr="00EA10FA">
        <w:trPr>
          <w:gridAfter w:val="2"/>
          <w:wAfter w:w="30" w:type="dxa"/>
          <w:trHeight w:hRule="exact" w:val="176"/>
        </w:trPr>
        <w:tc>
          <w:tcPr>
            <w:tcW w:w="270" w:type="dxa"/>
            <w:tcBorders>
              <w:top w:val="single" w:sz="2" w:space="0" w:color="auto"/>
            </w:tcBorders>
            <w:shd w:val="clear" w:color="auto" w:fill="auto"/>
          </w:tcPr>
          <w:p w14:paraId="0808556C" w14:textId="77777777" w:rsidR="00B6112B" w:rsidRPr="00640757" w:rsidRDefault="00B6112B" w:rsidP="00712DC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  <w:tcBorders>
              <w:top w:val="single" w:sz="2" w:space="0" w:color="auto"/>
            </w:tcBorders>
          </w:tcPr>
          <w:p w14:paraId="1C30A94E" w14:textId="77777777" w:rsidR="00B6112B" w:rsidRPr="00640757" w:rsidRDefault="00B6112B" w:rsidP="00712DC8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30"/>
                <w:szCs w:val="30"/>
              </w:rPr>
            </w:pPr>
          </w:p>
          <w:p w14:paraId="11DBC931" w14:textId="77777777" w:rsidR="00B6112B" w:rsidRPr="00640757" w:rsidRDefault="00B6112B" w:rsidP="00712DC8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30"/>
                <w:szCs w:val="30"/>
              </w:rPr>
            </w:pPr>
          </w:p>
        </w:tc>
      </w:tr>
      <w:tr w:rsidR="00CA07DA" w:rsidRPr="00640757" w14:paraId="45B3255B" w14:textId="77777777" w:rsidTr="00712DC8">
        <w:trPr>
          <w:trHeight w:val="459"/>
        </w:trPr>
        <w:tc>
          <w:tcPr>
            <w:tcW w:w="270" w:type="dxa"/>
          </w:tcPr>
          <w:p w14:paraId="2936D9A4" w14:textId="77777777" w:rsidR="00CA07DA" w:rsidRPr="00640757" w:rsidRDefault="00CA07DA" w:rsidP="00712DC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84838AD" w14:textId="77777777" w:rsidR="00CA07DA" w:rsidRPr="00640757" w:rsidRDefault="00CA07DA" w:rsidP="00712DC8">
            <w:pPr>
              <w:pStyle w:val="DatewnoSpaceBefore"/>
              <w:spacing w:line="288" w:lineRule="auto"/>
              <w:jc w:val="center"/>
              <w:rPr>
                <w:rStyle w:val="Hyperlink"/>
                <w:rFonts w:ascii="Helvetica Neue Thin" w:hAnsi="Helvetica Neue Thin"/>
                <w:bCs/>
                <w:color w:val="000000" w:themeColor="text1"/>
                <w:sz w:val="26"/>
                <w:szCs w:val="26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6"/>
                <w:szCs w:val="26"/>
              </w:rPr>
              <w:t>Talks</w:t>
            </w:r>
          </w:p>
        </w:tc>
      </w:tr>
      <w:tr w:rsidR="00BC456B" w:rsidRPr="00640757" w14:paraId="79518856" w14:textId="77777777" w:rsidTr="00E56DB6">
        <w:trPr>
          <w:trHeight w:val="755"/>
        </w:trPr>
        <w:tc>
          <w:tcPr>
            <w:tcW w:w="270" w:type="dxa"/>
          </w:tcPr>
          <w:p w14:paraId="0FDDD16F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BB852E9" w14:textId="1E762D88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Slapik,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Shouval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H.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2023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 w:rsidR="00D12FF4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Unshattering Dimensionality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.”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Post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-candidacy Talk at Fall Neuroscience Retreat for UTHealth. Cleveland, TX.</w:t>
            </w:r>
          </w:p>
        </w:tc>
      </w:tr>
      <w:tr w:rsidR="00BC456B" w:rsidRPr="00640757" w14:paraId="533E3715" w14:textId="77777777" w:rsidTr="00712DC8">
        <w:trPr>
          <w:trHeight w:val="940"/>
        </w:trPr>
        <w:tc>
          <w:tcPr>
            <w:tcW w:w="270" w:type="dxa"/>
          </w:tcPr>
          <w:p w14:paraId="04ACEC1A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78EA6554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Slapik,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Andrei, S. Khan, et al. (2022). “Optimal Stimuli as a New Method to Investigate Neural Networks.” Pre-candidacy Talk at Fall Neuroscience Retreat for UTHealth. Cleveland, TX.</w:t>
            </w:r>
          </w:p>
        </w:tc>
      </w:tr>
      <w:tr w:rsidR="00BC456B" w:rsidRPr="00640757" w14:paraId="6D2D3F11" w14:textId="77777777" w:rsidTr="00712DC8">
        <w:trPr>
          <w:trHeight w:val="945"/>
        </w:trPr>
        <w:tc>
          <w:tcPr>
            <w:tcW w:w="270" w:type="dxa"/>
          </w:tcPr>
          <w:p w14:paraId="14D40C4E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5E8C07D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K. Iannuzzelli, et al. 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(2018). 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“Motor and Cognitive Sequencing in Cerebellar Ataxia.” Hot Chair Talk. National Ataxia Foundation’s 9th Ataxia Investigators Meeting. Virtual. </w:t>
            </w:r>
          </w:p>
        </w:tc>
      </w:tr>
      <w:tr w:rsidR="00BC456B" w:rsidRPr="00640757" w14:paraId="562D29E8" w14:textId="77777777" w:rsidTr="00712DC8">
        <w:trPr>
          <w:trHeight w:val="981"/>
        </w:trPr>
        <w:tc>
          <w:tcPr>
            <w:tcW w:w="270" w:type="dxa"/>
          </w:tcPr>
          <w:p w14:paraId="7BD97033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5FB24C7C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S. Kronemer, et al. (2018). “Motor-cognitive Multitasking in Cerebellar Ataxia.” Presentation to the faculty and staff of the Johns Hopkins Ataxia Clinic, Baltimore, MD.</w:t>
            </w:r>
          </w:p>
        </w:tc>
      </w:tr>
      <w:tr w:rsidR="00BC456B" w:rsidRPr="00640757" w14:paraId="28127DFB" w14:textId="77777777" w:rsidTr="00712DC8">
        <w:trPr>
          <w:trHeight w:val="909"/>
        </w:trPr>
        <w:tc>
          <w:tcPr>
            <w:tcW w:w="270" w:type="dxa"/>
          </w:tcPr>
          <w:p w14:paraId="1DAD8299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477EED7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O. Morgan, J. Creighton, et. al. (2018). “Timing and Sequencing in Cerebellar Ataxia.” Nanosymposium talk accepted for presentation at: Society for Neuroscience San Diego, CA.</w:t>
            </w:r>
          </w:p>
        </w:tc>
      </w:tr>
      <w:tr w:rsidR="00BC456B" w:rsidRPr="00640757" w14:paraId="468F485C" w14:textId="77777777" w:rsidTr="00712DC8">
        <w:trPr>
          <w:trHeight w:val="990"/>
        </w:trPr>
        <w:tc>
          <w:tcPr>
            <w:tcW w:w="270" w:type="dxa"/>
          </w:tcPr>
          <w:p w14:paraId="6877D1C9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57B7F06C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O. Morgan, J. Creighton,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et. al. (2018). “Neural correlates of value-driven attentional capture in addiction.” Nanosymposium talk accepted for presentation at: Society for Neuroscience, San Diego, CA.</w:t>
            </w:r>
          </w:p>
        </w:tc>
      </w:tr>
      <w:tr w:rsidR="00BC456B" w:rsidRPr="00640757" w14:paraId="2B091A57" w14:textId="77777777" w:rsidTr="00712DC8">
        <w:trPr>
          <w:trHeight w:val="720"/>
        </w:trPr>
        <w:tc>
          <w:tcPr>
            <w:tcW w:w="270" w:type="dxa"/>
          </w:tcPr>
          <w:p w14:paraId="01D7C532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DB4C57D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Slapik,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O. Morgan, C. Marvel. (2018). “Language Abilities in Cerebellar Ataxia.” Presentation to the faculty and staff of the Johns Hopkins Ataxia Clinic, Baltimore, MD. </w:t>
            </w:r>
          </w:p>
        </w:tc>
      </w:tr>
      <w:tr w:rsidR="00BC456B" w:rsidRPr="00640757" w14:paraId="0C08270C" w14:textId="77777777" w:rsidTr="00712DC8">
        <w:trPr>
          <w:trHeight w:val="774"/>
        </w:trPr>
        <w:tc>
          <w:tcPr>
            <w:tcW w:w="270" w:type="dxa"/>
          </w:tcPr>
          <w:p w14:paraId="1744427E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0B788CE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S. Kronemer, O. Morgan, et. al. (2017). “Visuospatial Organization and Recall in Cerebellar Ataxia.” Talk presented at: Sensorimotor Day, Johns Hopkins University, Baltimore, MD.</w:t>
            </w:r>
          </w:p>
        </w:tc>
      </w:tr>
      <w:tr w:rsidR="00BC456B" w:rsidRPr="00640757" w14:paraId="0ECAA838" w14:textId="77777777" w:rsidTr="00712DC8">
        <w:trPr>
          <w:trHeight w:val="78"/>
        </w:trPr>
        <w:tc>
          <w:tcPr>
            <w:tcW w:w="270" w:type="dxa"/>
          </w:tcPr>
          <w:p w14:paraId="2FCEB387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  <w:vAlign w:val="center"/>
          </w:tcPr>
          <w:p w14:paraId="27CA166A" w14:textId="77777777" w:rsidR="00BC456B" w:rsidRPr="00640757" w:rsidRDefault="00BC456B" w:rsidP="00BC456B">
            <w:pPr>
              <w:pStyle w:val="DatewnoSpaceBefore"/>
              <w:spacing w:line="240" w:lineRule="auto"/>
              <w:jc w:val="center"/>
              <w:rPr>
                <w:rFonts w:ascii="Helvetica Neue Thin" w:hAnsi="Helvetica Neue Thin" w:cs="Linux Libertine O"/>
                <w:bCs/>
                <w:color w:val="000000" w:themeColor="text1"/>
                <w:sz w:val="26"/>
                <w:szCs w:val="26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6"/>
                <w:szCs w:val="26"/>
              </w:rPr>
              <w:t>Posters</w:t>
            </w:r>
          </w:p>
        </w:tc>
      </w:tr>
      <w:tr w:rsidR="00BC456B" w:rsidRPr="00640757" w14:paraId="5064A90F" w14:textId="77777777" w:rsidTr="00712DC8">
        <w:trPr>
          <w:gridAfter w:val="2"/>
          <w:wAfter w:w="30" w:type="dxa"/>
          <w:trHeight w:hRule="exact" w:val="202"/>
        </w:trPr>
        <w:tc>
          <w:tcPr>
            <w:tcW w:w="270" w:type="dxa"/>
            <w:shd w:val="clear" w:color="auto" w:fill="auto"/>
          </w:tcPr>
          <w:p w14:paraId="0FA4194E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256B7837" w14:textId="77777777" w:rsidR="00BC456B" w:rsidRPr="00640757" w:rsidRDefault="00BC456B" w:rsidP="00BC456B">
            <w:pPr>
              <w:pStyle w:val="Title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26EF9645" w14:textId="77777777" w:rsidR="00BC456B" w:rsidRPr="00640757" w:rsidRDefault="00BC456B" w:rsidP="00BC456B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8C17651" w14:textId="77777777" w:rsidTr="00712DC8">
        <w:trPr>
          <w:trHeight w:val="977"/>
        </w:trPr>
        <w:tc>
          <w:tcPr>
            <w:tcW w:w="270" w:type="dxa"/>
          </w:tcPr>
          <w:p w14:paraId="40B6960A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7A6E58F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S.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Egranov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R. Milton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et al. (202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Influence of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ntracortical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M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icrostimulation on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ynaptic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fficacy between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V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isual and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xecutive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C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ortical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A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reas in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M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acaques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.” Washington, D.C.</w:t>
            </w:r>
          </w:p>
        </w:tc>
      </w:tr>
      <w:tr w:rsidR="00BC456B" w:rsidRPr="00640757" w14:paraId="11FA10DB" w14:textId="77777777" w:rsidTr="00712DC8">
        <w:trPr>
          <w:trHeight w:val="770"/>
        </w:trPr>
        <w:tc>
          <w:tcPr>
            <w:tcW w:w="270" w:type="dxa"/>
          </w:tcPr>
          <w:p w14:paraId="50E4D352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758BDF15" w14:textId="7E074A52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S. Khan, A. Andrei,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et al. (202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Optogenetic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C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ontrol of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nhibitory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N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eurons in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M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acaque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V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isual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C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ortex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Washington, D.C.</w:t>
            </w:r>
          </w:p>
        </w:tc>
      </w:tr>
      <w:tr w:rsidR="00BC456B" w14:paraId="126798C5" w14:textId="77777777" w:rsidTr="00712DC8">
        <w:trPr>
          <w:trHeight w:val="770"/>
        </w:trPr>
        <w:tc>
          <w:tcPr>
            <w:tcW w:w="270" w:type="dxa"/>
          </w:tcPr>
          <w:p w14:paraId="41656E83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6B4D5FF8" w14:textId="77777777" w:rsidR="00BC456B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A. Andrei, S. Khan, et al. (202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A Deep Learning Approach to Naturalistic Surround Modulation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.” Society for Neuroscience.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Washington, D.C.</w:t>
            </w:r>
          </w:p>
        </w:tc>
      </w:tr>
      <w:tr w:rsidR="00BC456B" w:rsidRPr="00EB5B28" w14:paraId="7DD3906A" w14:textId="77777777" w:rsidTr="00712DC8">
        <w:trPr>
          <w:trHeight w:val="770"/>
        </w:trPr>
        <w:tc>
          <w:tcPr>
            <w:tcW w:w="270" w:type="dxa"/>
          </w:tcPr>
          <w:p w14:paraId="2B5C71CB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14864361" w14:textId="77777777" w:rsidR="00BC456B" w:rsidRPr="00EB5B28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S. Khan, A. Andrei, </w:t>
            </w:r>
            <w:r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et. al (2023). “Inhibitory Control of Up and Down Cortical States during Sleep.” Spring Neuroscience Retreat for UTHealth, Houston, TX.</w:t>
            </w:r>
          </w:p>
        </w:tc>
      </w:tr>
      <w:tr w:rsidR="00BC456B" w:rsidRPr="00640757" w14:paraId="596D4D40" w14:textId="77777777" w:rsidTr="00712DC8">
        <w:trPr>
          <w:trHeight w:val="770"/>
        </w:trPr>
        <w:tc>
          <w:tcPr>
            <w:tcW w:w="270" w:type="dxa"/>
          </w:tcPr>
          <w:p w14:paraId="38582AD8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9706F5F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A. Andrei, S. Khan, et al. (2022). “Deep Networks Design Optimal Stimuli for Early Visual Cortex.” Society for Neuroscience. San Diego, CA. </w:t>
            </w:r>
          </w:p>
        </w:tc>
      </w:tr>
      <w:tr w:rsidR="00BC456B" w:rsidRPr="00640757" w14:paraId="48031E52" w14:textId="77777777" w:rsidTr="00712DC8">
        <w:trPr>
          <w:trHeight w:val="747"/>
        </w:trPr>
        <w:tc>
          <w:tcPr>
            <w:tcW w:w="270" w:type="dxa"/>
          </w:tcPr>
          <w:p w14:paraId="513983DD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684998B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S. Patwardhan, R. Costa, et al. (2020). “Using Machine Learning To Classify Feeding Behavior in Aplysia.” American Physician Scientists Association. Houston, TX. </w:t>
            </w:r>
          </w:p>
        </w:tc>
      </w:tr>
      <w:tr w:rsidR="00BC456B" w:rsidRPr="00640757" w14:paraId="7577F81C" w14:textId="77777777" w:rsidTr="00712DC8">
        <w:trPr>
          <w:trHeight w:val="1017"/>
        </w:trPr>
        <w:tc>
          <w:tcPr>
            <w:tcW w:w="270" w:type="dxa"/>
          </w:tcPr>
          <w:p w14:paraId="3AAF0BCD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68649368" w14:textId="77777777" w:rsidR="00BC456B" w:rsidRPr="00640757" w:rsidRDefault="00BC456B" w:rsidP="00BC456B">
            <w:pPr>
              <w:spacing w:line="240" w:lineRule="auto"/>
              <w:ind w:left="337" w:hanging="337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, S. Kronemer, et al. (2019). “Motor-Cognitive Multitasking in Machado-Joseph’s Disease.” The International MJD Research Conference, Washington, DC. </w:t>
            </w:r>
          </w:p>
        </w:tc>
      </w:tr>
      <w:tr w:rsidR="00BC456B" w:rsidRPr="00640757" w14:paraId="5C808F36" w14:textId="77777777" w:rsidTr="00712DC8">
        <w:trPr>
          <w:trHeight w:val="990"/>
        </w:trPr>
        <w:tc>
          <w:tcPr>
            <w:tcW w:w="270" w:type="dxa"/>
          </w:tcPr>
          <w:p w14:paraId="167649A1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52F357EA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E. Hill,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O Morgan, et al. (2018). “Abstract Thinking in Cerebellar Ataxia.” Poster at: Iowa Neuroscience Institute Workshop, Cerebellum in Bipolar Disorder and Other Neuropsychiatric Diseases, Iowa City, IA. </w:t>
            </w:r>
          </w:p>
        </w:tc>
      </w:tr>
      <w:tr w:rsidR="00BC456B" w:rsidRPr="00640757" w14:paraId="275F8A30" w14:textId="77777777" w:rsidTr="00712DC8">
        <w:trPr>
          <w:trHeight w:val="999"/>
        </w:trPr>
        <w:tc>
          <w:tcPr>
            <w:tcW w:w="270" w:type="dxa"/>
          </w:tcPr>
          <w:p w14:paraId="4B02F75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BD78D96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C. Marvel, J. Creighton, O. Morgan, </w:t>
            </w: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et al. (2018). “Cerebro-Cerebellar Contributions to Working Memory in Early Lyme Disease.” International Society of Behavioral Neuroscience, Anchorage, AK. </w:t>
            </w:r>
          </w:p>
        </w:tc>
      </w:tr>
      <w:tr w:rsidR="00BC456B" w:rsidRPr="00640757" w14:paraId="2FFF3DBF" w14:textId="77777777" w:rsidTr="00712DC8">
        <w:trPr>
          <w:trHeight w:val="981"/>
        </w:trPr>
        <w:tc>
          <w:tcPr>
            <w:tcW w:w="270" w:type="dxa"/>
          </w:tcPr>
          <w:p w14:paraId="17450CFC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F0FE634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S. Kronemer, et al. (2018). “Motor-cognitive Multitasking in Cerebellar Ataxia.” The National Ataxia Foundation’s 8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 Ataxia Investigator’s Meeting, Philadelphia, PA. </w:t>
            </w:r>
          </w:p>
        </w:tc>
      </w:tr>
      <w:tr w:rsidR="00BC456B" w:rsidRPr="00640757" w14:paraId="1EBE5F10" w14:textId="77777777" w:rsidTr="00712DC8">
        <w:trPr>
          <w:trHeight w:val="990"/>
        </w:trPr>
        <w:tc>
          <w:tcPr>
            <w:tcW w:w="270" w:type="dxa"/>
          </w:tcPr>
          <w:p w14:paraId="6DF08E9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09B3EA0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J. Pietrowski, O. P. Morgan, et al. (2018). “A Characterization of Language Impairment in Cerebellar Ataxia.” The National Ataxia Foundation’s 8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 Ataxia Investigator’s Meeting. Philadelphia, PA. </w:t>
            </w:r>
          </w:p>
        </w:tc>
      </w:tr>
      <w:tr w:rsidR="00BC456B" w:rsidRPr="00640757" w14:paraId="75075770" w14:textId="77777777" w:rsidTr="00712DC8">
        <w:trPr>
          <w:trHeight w:val="1070"/>
        </w:trPr>
        <w:tc>
          <w:tcPr>
            <w:tcW w:w="270" w:type="dxa"/>
          </w:tcPr>
          <w:p w14:paraId="0851A19D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EB1AB5F" w14:textId="77777777" w:rsidR="00BC456B" w:rsidRPr="00640757" w:rsidRDefault="00BC456B" w:rsidP="00BC456B">
            <w:pPr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C. Marvel, J. Creighton, O. Morgan, </w:t>
            </w: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et al. (2018). “Cerebro-Cerebellar Contributions to Working Memory in Early Lyme Disease.” Society for Neuroscience, San Diego, CA. </w:t>
            </w:r>
          </w:p>
          <w:p w14:paraId="41084336" w14:textId="77777777" w:rsidR="00BC456B" w:rsidRPr="00640757" w:rsidRDefault="00BC456B" w:rsidP="00BC456B">
            <w:pPr>
              <w:tabs>
                <w:tab w:val="left" w:pos="1120"/>
              </w:tabs>
              <w:spacing w:line="240" w:lineRule="auto"/>
              <w:jc w:val="both"/>
              <w:rPr>
                <w:rFonts w:ascii="Helvetica Neue Thin" w:hAnsi="Helvetica Neue Thin"/>
                <w:color w:val="000000" w:themeColor="text1"/>
              </w:rPr>
            </w:pPr>
            <w:r w:rsidRPr="00640757">
              <w:rPr>
                <w:rFonts w:ascii="Helvetica Neue Thin" w:hAnsi="Helvetica Neue Thin"/>
                <w:color w:val="000000" w:themeColor="text1"/>
              </w:rPr>
              <w:tab/>
            </w:r>
          </w:p>
        </w:tc>
      </w:tr>
      <w:tr w:rsidR="00BC456B" w:rsidRPr="00640757" w14:paraId="17FAB671" w14:textId="77777777" w:rsidTr="00712DC8">
        <w:trPr>
          <w:trHeight w:val="725"/>
        </w:trPr>
        <w:tc>
          <w:tcPr>
            <w:tcW w:w="270" w:type="dxa"/>
          </w:tcPr>
          <w:p w14:paraId="35B2685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18588BDF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M. Slapik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S. Kronemser, J. Mandel, et al. (2017). “Visuospatial Processing and Strategy Formation in Cerebellar Ataxia.” Society for Neuroscience, Washington, D.C.</w:t>
            </w:r>
          </w:p>
        </w:tc>
      </w:tr>
      <w:tr w:rsidR="00BC456B" w:rsidRPr="00640757" w14:paraId="0824054D" w14:textId="77777777" w:rsidTr="00712DC8">
        <w:trPr>
          <w:gridAfter w:val="1"/>
          <w:wAfter w:w="7" w:type="dxa"/>
          <w:trHeight w:val="302"/>
        </w:trPr>
        <w:tc>
          <w:tcPr>
            <w:tcW w:w="9376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6DC3B5D8" w14:textId="77777777" w:rsidR="00BC456B" w:rsidRPr="00640757" w:rsidRDefault="00BC456B" w:rsidP="00BC456B">
            <w:pPr>
              <w:pStyle w:val="Heading1"/>
              <w:spacing w:line="240" w:lineRule="auto"/>
              <w:ind w:left="-107"/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Work</w:t>
            </w:r>
          </w:p>
        </w:tc>
      </w:tr>
      <w:tr w:rsidR="00BC456B" w:rsidRPr="00640757" w14:paraId="4218AD47" w14:textId="77777777" w:rsidTr="00712DC8">
        <w:trPr>
          <w:gridAfter w:val="2"/>
          <w:wAfter w:w="30" w:type="dxa"/>
          <w:trHeight w:hRule="exact" w:val="140"/>
        </w:trPr>
        <w:tc>
          <w:tcPr>
            <w:tcW w:w="9353" w:type="dxa"/>
            <w:gridSpan w:val="4"/>
            <w:tcBorders>
              <w:top w:val="single" w:sz="2" w:space="0" w:color="auto"/>
            </w:tcBorders>
          </w:tcPr>
          <w:p w14:paraId="68EC08C0" w14:textId="77777777" w:rsidR="00BC456B" w:rsidRPr="00640757" w:rsidRDefault="00BC456B" w:rsidP="00BC456B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D35F48A" w14:textId="77777777" w:rsidTr="00712DC8">
        <w:trPr>
          <w:gridAfter w:val="2"/>
          <w:wAfter w:w="30" w:type="dxa"/>
          <w:trHeight w:val="2115"/>
        </w:trPr>
        <w:tc>
          <w:tcPr>
            <w:tcW w:w="1889" w:type="dxa"/>
            <w:gridSpan w:val="2"/>
          </w:tcPr>
          <w:p w14:paraId="47BC5C7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   2021 – Now</w:t>
            </w:r>
          </w:p>
        </w:tc>
        <w:tc>
          <w:tcPr>
            <w:tcW w:w="7464" w:type="dxa"/>
            <w:gridSpan w:val="2"/>
          </w:tcPr>
          <w:p w14:paraId="20348C70" w14:textId="77777777" w:rsidR="00BC456B" w:rsidRPr="00640757" w:rsidRDefault="00BC456B" w:rsidP="00BC456B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Graduate Research Assistant, </w:t>
            </w:r>
            <w:hyperlink r:id="rId9" w:history="1">
              <w:r w:rsidRPr="00640757">
                <w:rPr>
                  <w:rStyle w:val="Hyperlink"/>
                  <w:rFonts w:ascii="Helvetica Neue Thin" w:hAnsi="Helvetica Neue Thin" w:cs="Linux Libertine O"/>
                  <w:b/>
                  <w:bCs/>
                  <w:color w:val="000000" w:themeColor="text1"/>
                  <w:sz w:val="22"/>
                  <w:szCs w:val="22"/>
                </w:rPr>
                <w:t>Dragoi Lab</w:t>
              </w:r>
            </w:hyperlink>
          </w:p>
          <w:p w14:paraId="1AFC6F8B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McGovern Medical School,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</w:p>
          <w:p w14:paraId="614FEC9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  <w:p w14:paraId="5233D5B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Investigate how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brain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process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es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visual information</w:t>
            </w:r>
          </w:p>
          <w:p w14:paraId="299B83AF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4E17AA1D" w14:textId="77777777" w:rsidR="00BC456B" w:rsidRPr="00640757" w:rsidRDefault="00BC456B" w:rsidP="00BC456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Use an image generator and optimizer to develop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optimal stimuli for neurons in visual cortex</w:t>
            </w:r>
          </w:p>
          <w:p w14:paraId="7CE5F6B2" w14:textId="77777777" w:rsidR="00BC456B" w:rsidRPr="00640757" w:rsidRDefault="00BC456B" w:rsidP="00BC456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Analyze communication between brain areas and how it transforms based on brain state</w:t>
            </w:r>
          </w:p>
        </w:tc>
      </w:tr>
      <w:tr w:rsidR="00BC456B" w:rsidRPr="00640757" w14:paraId="6E833311" w14:textId="77777777" w:rsidTr="00712DC8">
        <w:trPr>
          <w:gridAfter w:val="2"/>
          <w:wAfter w:w="30" w:type="dxa"/>
          <w:trHeight w:val="2160"/>
        </w:trPr>
        <w:tc>
          <w:tcPr>
            <w:tcW w:w="1889" w:type="dxa"/>
            <w:gridSpan w:val="2"/>
          </w:tcPr>
          <w:p w14:paraId="39F31EEF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lastRenderedPageBreak/>
              <w:t xml:space="preserve">    2016 - 2019</w:t>
            </w:r>
          </w:p>
        </w:tc>
        <w:tc>
          <w:tcPr>
            <w:tcW w:w="7464" w:type="dxa"/>
            <w:gridSpan w:val="2"/>
          </w:tcPr>
          <w:p w14:paraId="3EF697A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Research Assistant, </w:t>
            </w:r>
            <w:hyperlink r:id="rId10" w:history="1">
              <w:r w:rsidRPr="00640757">
                <w:rPr>
                  <w:rStyle w:val="Hyperlink"/>
                  <w:rFonts w:ascii="Helvetica Neue Thin" w:hAnsi="Helvetica Neue Thin" w:cs="Linux Libertine O"/>
                  <w:b/>
                  <w:bCs/>
                  <w:color w:val="000000" w:themeColor="text1"/>
                  <w:sz w:val="22"/>
                  <w:szCs w:val="22"/>
                </w:rPr>
                <w:t>Marvel Lab</w:t>
              </w:r>
            </w:hyperlink>
          </w:p>
          <w:p w14:paraId="1523EF6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Johns Hopkins Medical School,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1EA41C2F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  <w:p w14:paraId="18DA01C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Examined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cognitive and emotional symptoms of cerebellar ataxia</w:t>
            </w:r>
          </w:p>
          <w:p w14:paraId="7E830CCD" w14:textId="77777777" w:rsidR="00BC456B" w:rsidRPr="00640757" w:rsidRDefault="00BC456B" w:rsidP="00BC456B">
            <w:pPr>
              <w:spacing w:line="240" w:lineRule="auto"/>
              <w:ind w:left="300"/>
              <w:jc w:val="both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  <w:p w14:paraId="048F08B1" w14:textId="77777777" w:rsidR="00BC456B" w:rsidRPr="00640757" w:rsidRDefault="00BC456B" w:rsidP="00BC456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Designed cognitive tasks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assessing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visuospatial skills, gestalt processing, implicit sequence learning and verbal encoding </w:t>
            </w:r>
          </w:p>
          <w:p w14:paraId="7E4D1748" w14:textId="77777777" w:rsidR="00BC456B" w:rsidRPr="00640757" w:rsidRDefault="00BC456B" w:rsidP="00BC456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Administered cognitive tasks, emotional questionnaires and motor tests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to ataxia patients and controls</w:t>
            </w:r>
          </w:p>
        </w:tc>
      </w:tr>
      <w:tr w:rsidR="00BC456B" w:rsidRPr="00640757" w14:paraId="34B23DB0" w14:textId="77777777" w:rsidTr="00712DC8">
        <w:trPr>
          <w:trHeight w:val="414"/>
        </w:trPr>
        <w:tc>
          <w:tcPr>
            <w:tcW w:w="9383" w:type="dxa"/>
            <w:gridSpan w:val="6"/>
            <w:tcBorders>
              <w:bottom w:val="single" w:sz="4" w:space="0" w:color="auto"/>
            </w:tcBorders>
            <w:vAlign w:val="bottom"/>
          </w:tcPr>
          <w:p w14:paraId="5613124F" w14:textId="77777777" w:rsidR="00BC456B" w:rsidRPr="00640757" w:rsidRDefault="00BC456B" w:rsidP="00BC456B">
            <w:pPr>
              <w:spacing w:line="240" w:lineRule="auto"/>
              <w:ind w:left="-104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  <w:t>Volunteering</w:t>
            </w:r>
          </w:p>
        </w:tc>
      </w:tr>
      <w:tr w:rsidR="00BC456B" w:rsidRPr="00640757" w14:paraId="7806F4DB" w14:textId="77777777" w:rsidTr="00712DC8">
        <w:trPr>
          <w:gridAfter w:val="2"/>
          <w:wAfter w:w="30" w:type="dxa"/>
          <w:trHeight w:val="130"/>
        </w:trPr>
        <w:tc>
          <w:tcPr>
            <w:tcW w:w="270" w:type="dxa"/>
          </w:tcPr>
          <w:p w14:paraId="34F54C6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17FC4A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5DA758CF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E1EF486" w14:textId="77777777" w:rsidTr="00712DC8">
        <w:trPr>
          <w:gridAfter w:val="2"/>
          <w:wAfter w:w="30" w:type="dxa"/>
          <w:trHeight w:val="1668"/>
        </w:trPr>
        <w:tc>
          <w:tcPr>
            <w:tcW w:w="270" w:type="dxa"/>
          </w:tcPr>
          <w:p w14:paraId="3DEC78D5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33E4663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2021 – Now</w:t>
            </w:r>
          </w:p>
          <w:p w14:paraId="5C31EF7F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02BDB8B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Volunteer Counselor</w:t>
            </w:r>
          </w:p>
          <w:p w14:paraId="4364660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Crisis Text Line,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</w:p>
          <w:p w14:paraId="7DAAE5B2" w14:textId="77777777" w:rsidR="00BC456B" w:rsidRPr="00640757" w:rsidRDefault="00BC456B" w:rsidP="00BC456B">
            <w:pPr>
              <w:spacing w:line="240" w:lineRule="auto"/>
              <w:ind w:left="246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203AD5A0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Support callers on the crisis line going through thoughts of suicide, self-harm, and other emotional crises</w:t>
            </w:r>
          </w:p>
          <w:p w14:paraId="0C222DA0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Undergo extensive training on therapy techniques like active listening and lack of judgement</w:t>
            </w:r>
          </w:p>
          <w:p w14:paraId="163D0614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56659C63" w14:textId="77777777" w:rsidTr="00712DC8">
        <w:trPr>
          <w:gridAfter w:val="2"/>
          <w:wAfter w:w="30" w:type="dxa"/>
          <w:trHeight w:val="912"/>
        </w:trPr>
        <w:tc>
          <w:tcPr>
            <w:tcW w:w="270" w:type="dxa"/>
          </w:tcPr>
          <w:p w14:paraId="4497888E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045E7B31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2021 – Now</w:t>
            </w:r>
          </w:p>
          <w:p w14:paraId="37A8C4D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094553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Shadowing, Department of Psychiatry</w:t>
            </w:r>
          </w:p>
          <w:p w14:paraId="35968C3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UTHealth,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 Houston, TX</w:t>
            </w:r>
          </w:p>
          <w:p w14:paraId="6B8D8393" w14:textId="77777777" w:rsidR="00BC456B" w:rsidRPr="00640757" w:rsidRDefault="00BC456B" w:rsidP="00BC456B">
            <w:pPr>
              <w:spacing w:line="240" w:lineRule="auto"/>
              <w:ind w:left="246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2EFD92B1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Shadow psychiatrists and residents treating a variety of psychiatric disorders in an inpatient psychiatry ward</w:t>
            </w:r>
          </w:p>
          <w:p w14:paraId="50F1668B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57F7BEF5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</w:p>
        </w:tc>
      </w:tr>
      <w:tr w:rsidR="00BC456B" w:rsidRPr="00640757" w14:paraId="421A5754" w14:textId="77777777" w:rsidTr="00712DC8">
        <w:trPr>
          <w:gridAfter w:val="2"/>
          <w:wAfter w:w="30" w:type="dxa"/>
          <w:trHeight w:val="1830"/>
        </w:trPr>
        <w:tc>
          <w:tcPr>
            <w:tcW w:w="270" w:type="dxa"/>
          </w:tcPr>
          <w:p w14:paraId="132D6493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F78106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 – 2019</w:t>
            </w:r>
          </w:p>
        </w:tc>
        <w:tc>
          <w:tcPr>
            <w:tcW w:w="7464" w:type="dxa"/>
            <w:gridSpan w:val="2"/>
          </w:tcPr>
          <w:p w14:paraId="4C191CD3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Team Leader, Health Resource Coordinator</w:t>
            </w:r>
          </w:p>
          <w:p w14:paraId="7A739E5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Charm City Clinic,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408E920D" w14:textId="77777777" w:rsidR="00BC456B" w:rsidRPr="00640757" w:rsidRDefault="00BC456B" w:rsidP="00BC456B">
            <w:pPr>
              <w:spacing w:line="240" w:lineRule="auto"/>
              <w:ind w:left="246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3885CEC5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Asist clients with wide range of social issues, including medical treatment, insurance, employment, and housing </w:t>
            </w:r>
          </w:p>
          <w:p w14:paraId="005A3170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Led a small team of other volunteers and advised them on how to best assist their clients</w:t>
            </w:r>
          </w:p>
          <w:p w14:paraId="1F274F4F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051AC1F5" w14:textId="77777777" w:rsidTr="00712DC8">
        <w:trPr>
          <w:gridAfter w:val="2"/>
          <w:wAfter w:w="30" w:type="dxa"/>
          <w:trHeight w:val="1533"/>
        </w:trPr>
        <w:tc>
          <w:tcPr>
            <w:tcW w:w="270" w:type="dxa"/>
          </w:tcPr>
          <w:p w14:paraId="0794FA4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</w:p>
        </w:tc>
        <w:tc>
          <w:tcPr>
            <w:tcW w:w="1619" w:type="dxa"/>
          </w:tcPr>
          <w:p w14:paraId="79521137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2016 – 2019</w:t>
            </w:r>
          </w:p>
          <w:p w14:paraId="5C6B574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</w:p>
        </w:tc>
        <w:tc>
          <w:tcPr>
            <w:tcW w:w="7464" w:type="dxa"/>
            <w:gridSpan w:val="2"/>
          </w:tcPr>
          <w:p w14:paraId="1CFF1E39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Shadowing, Parkinson’s Neuropsychiatric Clinic</w:t>
            </w:r>
          </w:p>
          <w:p w14:paraId="023740BC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Johns Hopkins Medicine,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1CBB1F7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51B3411F" w14:textId="77777777" w:rsidR="00BC456B" w:rsidRPr="00640757" w:rsidRDefault="00BC456B" w:rsidP="00BC456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Shadowed a psychiatrist specializing in Parkinson’s patients, addressing medication management, quality of life and psychiatric symptoms</w:t>
            </w:r>
          </w:p>
          <w:p w14:paraId="64D61CC6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67460B7" w14:textId="77777777" w:rsidTr="00712DC8">
        <w:trPr>
          <w:gridAfter w:val="2"/>
          <w:wAfter w:w="30" w:type="dxa"/>
          <w:trHeight w:val="1263"/>
        </w:trPr>
        <w:tc>
          <w:tcPr>
            <w:tcW w:w="270" w:type="dxa"/>
          </w:tcPr>
          <w:p w14:paraId="6E8F884D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36CE9F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2015 – 2016</w:t>
            </w:r>
          </w:p>
          <w:p w14:paraId="5457485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337E4B1B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Emergency Room Volunteer</w:t>
            </w:r>
          </w:p>
          <w:p w14:paraId="0F141212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Penn Presbyterian Medical Center,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Philadelphia, PA</w:t>
            </w:r>
          </w:p>
          <w:p w14:paraId="1005E60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4D574C53" w14:textId="77777777" w:rsidR="00BC456B" w:rsidRPr="00640757" w:rsidRDefault="00BC456B" w:rsidP="00BC456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Took incoming calls, paged nurses, restocked supplies, and observed procedures</w:t>
            </w:r>
          </w:p>
          <w:p w14:paraId="2917F08F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211E60F0" w14:textId="77777777" w:rsidTr="00712DC8">
        <w:trPr>
          <w:gridAfter w:val="2"/>
          <w:wAfter w:w="30" w:type="dxa"/>
          <w:trHeight w:val="360"/>
        </w:trPr>
        <w:tc>
          <w:tcPr>
            <w:tcW w:w="270" w:type="dxa"/>
          </w:tcPr>
          <w:p w14:paraId="09AEF9E4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8B55627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2015 – 2016</w:t>
            </w:r>
          </w:p>
        </w:tc>
        <w:tc>
          <w:tcPr>
            <w:tcW w:w="7464" w:type="dxa"/>
            <w:gridSpan w:val="2"/>
          </w:tcPr>
          <w:p w14:paraId="7FB6E41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Front-Desk Volunteer</w:t>
            </w:r>
          </w:p>
          <w:p w14:paraId="265942F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Washington West Project,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Philadelphia, PA</w:t>
            </w:r>
          </w:p>
          <w:p w14:paraId="496AB3E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4"/>
                <w:szCs w:val="4"/>
              </w:rPr>
            </w:pPr>
          </w:p>
          <w:p w14:paraId="1D848B46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00DFB48E" w14:textId="77777777" w:rsidR="00BC456B" w:rsidRPr="00640757" w:rsidRDefault="00BC456B" w:rsidP="00BC456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Enrolled patients for STD and HIV screening and counseling</w:t>
            </w:r>
          </w:p>
        </w:tc>
      </w:tr>
      <w:tr w:rsidR="00BC456B" w:rsidRPr="00640757" w14:paraId="44AC6334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25799741" w14:textId="77777777" w:rsidR="00BC456B" w:rsidRPr="00640757" w:rsidRDefault="00BC456B" w:rsidP="00BC456B">
            <w:pPr>
              <w:pStyle w:val="Heading1"/>
              <w:ind w:left="-104"/>
              <w:rPr>
                <w:rFonts w:ascii="Helvetica Neue Thin" w:hAnsi="Helvetica Neue Thi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Certificates</w:t>
            </w:r>
          </w:p>
        </w:tc>
      </w:tr>
      <w:tr w:rsidR="00BC456B" w:rsidRPr="00640757" w14:paraId="6DF26CC1" w14:textId="77777777" w:rsidTr="00712DC8">
        <w:trPr>
          <w:gridAfter w:val="2"/>
          <w:wAfter w:w="30" w:type="dxa"/>
          <w:trHeight w:val="179"/>
        </w:trPr>
        <w:tc>
          <w:tcPr>
            <w:tcW w:w="270" w:type="dxa"/>
          </w:tcPr>
          <w:p w14:paraId="2466A82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14CE13E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4D69C68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4699DF32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0843130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03E21E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  <w:p w14:paraId="3AA76865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435CBD7D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Machine Learning Specialization</w:t>
            </w:r>
          </w:p>
          <w:p w14:paraId="57DE333C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Stanford University (Coursera)</w:t>
            </w:r>
          </w:p>
          <w:p w14:paraId="026061F0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510AF635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1814650C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1754CB5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  <w:p w14:paraId="6C0CA34D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3BE1C239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Deep Learning 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Specialization</w:t>
            </w:r>
          </w:p>
          <w:p w14:paraId="5EE4EB4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deeplearning.ai (Coursera)</w:t>
            </w:r>
          </w:p>
          <w:p w14:paraId="0F231C8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C1069D" w14:paraId="381D741A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2C9436CE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D0757B9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</w:tc>
        <w:tc>
          <w:tcPr>
            <w:tcW w:w="7464" w:type="dxa"/>
            <w:gridSpan w:val="2"/>
          </w:tcPr>
          <w:p w14:paraId="2DBD3AB6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AI</w:t>
            </w: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for Medicine</w:t>
            </w: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Specialization</w:t>
            </w:r>
          </w:p>
          <w:p w14:paraId="4F821E2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deeplearning.ai (Coursera)</w:t>
            </w:r>
          </w:p>
          <w:p w14:paraId="4DCC77D1" w14:textId="77777777" w:rsidR="00BC456B" w:rsidRPr="00C1069D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46FA914D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5CFBE7DB" w14:textId="77777777" w:rsidR="00BC456B" w:rsidRPr="00640757" w:rsidRDefault="00BC456B" w:rsidP="00BC456B">
            <w:pPr>
              <w:pStyle w:val="Heading1"/>
              <w:ind w:left="-104"/>
              <w:rPr>
                <w:rFonts w:ascii="Helvetica Neue Thin" w:hAnsi="Helvetica Neue Thin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Organizations</w:t>
            </w:r>
          </w:p>
        </w:tc>
      </w:tr>
      <w:tr w:rsidR="00BC456B" w:rsidRPr="00640757" w14:paraId="3272ECE1" w14:textId="77777777" w:rsidTr="00712DC8">
        <w:trPr>
          <w:gridAfter w:val="2"/>
          <w:wAfter w:w="30" w:type="dxa"/>
          <w:trHeight w:val="179"/>
        </w:trPr>
        <w:tc>
          <w:tcPr>
            <w:tcW w:w="270" w:type="dxa"/>
          </w:tcPr>
          <w:p w14:paraId="15A5218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7B03D064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5C5E8DCE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5B0BA5" w14:paraId="2B554044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7DF653CB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DF98DB3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2017 - Now</w:t>
            </w:r>
          </w:p>
        </w:tc>
        <w:tc>
          <w:tcPr>
            <w:tcW w:w="7464" w:type="dxa"/>
            <w:gridSpan w:val="2"/>
          </w:tcPr>
          <w:p w14:paraId="19BE0F14" w14:textId="77777777" w:rsidR="00BC456B" w:rsidRPr="005B0BA5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Society for Neuroscience</w:t>
            </w:r>
          </w:p>
        </w:tc>
      </w:tr>
      <w:tr w:rsidR="00BC456B" w:rsidRPr="00640757" w14:paraId="072D2EF9" w14:textId="77777777" w:rsidTr="00712DC8">
        <w:trPr>
          <w:gridAfter w:val="2"/>
          <w:wAfter w:w="30" w:type="dxa"/>
          <w:trHeight w:val="346"/>
        </w:trPr>
        <w:tc>
          <w:tcPr>
            <w:tcW w:w="270" w:type="dxa"/>
          </w:tcPr>
          <w:p w14:paraId="008F4DEB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4ACE25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2017 - 2019</w:t>
            </w:r>
          </w:p>
        </w:tc>
        <w:tc>
          <w:tcPr>
            <w:tcW w:w="7464" w:type="dxa"/>
            <w:gridSpan w:val="2"/>
          </w:tcPr>
          <w:p w14:paraId="47745017" w14:textId="77777777" w:rsidR="00BC456B" w:rsidRPr="005B0BA5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National Ataxia Foundation</w:t>
            </w:r>
          </w:p>
          <w:p w14:paraId="54316CF1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8A452D7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6B6FBCA1" w14:textId="77777777" w:rsidR="00BC456B" w:rsidRPr="00640757" w:rsidRDefault="00BC456B" w:rsidP="00BC456B">
            <w:pPr>
              <w:pStyle w:val="Heading1"/>
              <w:spacing w:line="240" w:lineRule="auto"/>
              <w:ind w:left="-104"/>
              <w:rPr>
                <w:rFonts w:ascii="Helvetica Neue Thin" w:hAnsi="Helvetica Neue Thin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Skills</w:t>
            </w:r>
          </w:p>
        </w:tc>
      </w:tr>
      <w:tr w:rsidR="00BC456B" w:rsidRPr="00640757" w14:paraId="56588D1A" w14:textId="77777777" w:rsidTr="00712DC8">
        <w:trPr>
          <w:gridAfter w:val="2"/>
          <w:wAfter w:w="30" w:type="dxa"/>
          <w:trHeight w:val="219"/>
        </w:trPr>
        <w:tc>
          <w:tcPr>
            <w:tcW w:w="270" w:type="dxa"/>
          </w:tcPr>
          <w:p w14:paraId="130AE098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2356DC92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2C7FC791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1E2A03E7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4CE46625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712F803E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Electrophysiology: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Acute and chronic recording</w:t>
            </w:r>
          </w:p>
          <w:p w14:paraId="4657AC7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F2E7C5E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3D17CEF5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56B593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MRI: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Structural scans</w:t>
            </w:r>
          </w:p>
          <w:p w14:paraId="124A15AE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5459D719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7565F8EA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640B0FE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Eye-Tracking: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Eyelink</w:t>
            </w:r>
          </w:p>
          <w:p w14:paraId="176D3A14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A747D38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159DBF03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FB5A34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Data analysis: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Matlab, Python, SPSS</w:t>
            </w:r>
          </w:p>
          <w:p w14:paraId="564544F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7175BC62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21F4A8FC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420384A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Machine Learning: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Matlab, Python</w:t>
            </w:r>
          </w:p>
          <w:p w14:paraId="1C047128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8D8054F" w14:textId="77777777" w:rsidTr="00712DC8">
        <w:trPr>
          <w:gridAfter w:val="2"/>
          <w:wAfter w:w="30" w:type="dxa"/>
          <w:trHeight w:val="202"/>
        </w:trPr>
        <w:tc>
          <w:tcPr>
            <w:tcW w:w="270" w:type="dxa"/>
          </w:tcPr>
          <w:p w14:paraId="4CC8E5ED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229855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Task Development: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E-Prime, PsychToolbox</w:t>
            </w:r>
          </w:p>
          <w:p w14:paraId="1DED6F6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7258E167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52506C55" w14:textId="77777777" w:rsidR="00BC456B" w:rsidRPr="00640757" w:rsidRDefault="00BC456B" w:rsidP="00BC456B">
            <w:pPr>
              <w:pStyle w:val="Heading1"/>
              <w:spacing w:line="240" w:lineRule="auto"/>
              <w:ind w:left="-104"/>
              <w:rPr>
                <w:rFonts w:ascii="Helvetica Neue Thin" w:hAnsi="Helvetica Neue Thin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Languages</w:t>
            </w:r>
          </w:p>
        </w:tc>
      </w:tr>
      <w:tr w:rsidR="00BC456B" w:rsidRPr="00640757" w14:paraId="4A9E80F0" w14:textId="77777777" w:rsidTr="00712DC8">
        <w:trPr>
          <w:gridAfter w:val="2"/>
          <w:wAfter w:w="30" w:type="dxa"/>
          <w:trHeight w:val="129"/>
        </w:trPr>
        <w:tc>
          <w:tcPr>
            <w:tcW w:w="270" w:type="dxa"/>
          </w:tcPr>
          <w:p w14:paraId="56CC152B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6E54E9E9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7040A36D" w14:textId="77777777" w:rsidTr="00712DC8">
        <w:trPr>
          <w:gridAfter w:val="2"/>
          <w:wAfter w:w="30" w:type="dxa"/>
          <w:trHeight w:val="379"/>
        </w:trPr>
        <w:tc>
          <w:tcPr>
            <w:tcW w:w="270" w:type="dxa"/>
          </w:tcPr>
          <w:p w14:paraId="3DC5433D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53B16303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7303A7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English: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Fluent</w:t>
            </w:r>
          </w:p>
        </w:tc>
      </w:tr>
      <w:tr w:rsidR="00BC456B" w:rsidRPr="00640757" w14:paraId="6CA5FBE3" w14:textId="77777777" w:rsidTr="00712DC8">
        <w:trPr>
          <w:gridAfter w:val="2"/>
          <w:wAfter w:w="30" w:type="dxa"/>
          <w:trHeight w:val="274"/>
        </w:trPr>
        <w:tc>
          <w:tcPr>
            <w:tcW w:w="270" w:type="dxa"/>
          </w:tcPr>
          <w:p w14:paraId="7ACA7A84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44CB05C6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Spanish: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Basic</w:t>
            </w:r>
          </w:p>
          <w:p w14:paraId="3BA96575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3123D45" w14:textId="77777777" w:rsidTr="00712DC8">
        <w:trPr>
          <w:trHeight w:val="78"/>
        </w:trPr>
        <w:tc>
          <w:tcPr>
            <w:tcW w:w="9383" w:type="dxa"/>
            <w:gridSpan w:val="6"/>
            <w:tcBorders>
              <w:bottom w:val="single" w:sz="4" w:space="0" w:color="auto"/>
            </w:tcBorders>
            <w:vAlign w:val="bottom"/>
          </w:tcPr>
          <w:p w14:paraId="36BD311F" w14:textId="77777777" w:rsidR="00BC456B" w:rsidRPr="00640757" w:rsidRDefault="00BC456B" w:rsidP="00BC456B">
            <w:pPr>
              <w:spacing w:line="240" w:lineRule="auto"/>
              <w:ind w:left="-104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  <w:t>Hobbies</w:t>
            </w:r>
          </w:p>
        </w:tc>
      </w:tr>
      <w:tr w:rsidR="00BC456B" w:rsidRPr="00640757" w14:paraId="6EBC52DC" w14:textId="77777777" w:rsidTr="00712DC8">
        <w:trPr>
          <w:gridAfter w:val="2"/>
          <w:wAfter w:w="30" w:type="dxa"/>
          <w:trHeight w:val="86"/>
        </w:trPr>
        <w:tc>
          <w:tcPr>
            <w:tcW w:w="270" w:type="dxa"/>
          </w:tcPr>
          <w:p w14:paraId="3DC52CB9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505198F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564FFF5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41DAC73D" w14:textId="77777777" w:rsidTr="00712DC8">
        <w:trPr>
          <w:gridAfter w:val="2"/>
          <w:wAfter w:w="30" w:type="dxa"/>
          <w:trHeight w:val="649"/>
        </w:trPr>
        <w:tc>
          <w:tcPr>
            <w:tcW w:w="270" w:type="dxa"/>
          </w:tcPr>
          <w:p w14:paraId="49C3C199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75E6F833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Jazz Saxophone</w:t>
            </w:r>
          </w:p>
          <w:p w14:paraId="38CCB2C4" w14:textId="77777777" w:rsidR="00BC456B" w:rsidRPr="001512F0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1512F0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Bayou City Funk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1512F0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Chirp Chirps</w:t>
            </w:r>
          </w:p>
          <w:p w14:paraId="1FF2D4CF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67E3040F" w14:textId="77777777" w:rsidTr="00712DC8">
        <w:trPr>
          <w:gridAfter w:val="2"/>
          <w:wAfter w:w="30" w:type="dxa"/>
          <w:trHeight w:val="464"/>
        </w:trPr>
        <w:tc>
          <w:tcPr>
            <w:tcW w:w="270" w:type="dxa"/>
          </w:tcPr>
          <w:p w14:paraId="011A584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6AB9BC49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Machine Learning Journal Club</w:t>
            </w:r>
          </w:p>
          <w:p w14:paraId="72793F91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30889D6E" w14:textId="77777777" w:rsidR="00BC456B" w:rsidRPr="001512F0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1512F0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Leadership Committee</w:t>
            </w:r>
          </w:p>
          <w:p w14:paraId="040C5344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21400533" w14:textId="77777777" w:rsidTr="00712DC8">
        <w:trPr>
          <w:gridAfter w:val="2"/>
          <w:wAfter w:w="30" w:type="dxa"/>
          <w:trHeight w:val="122"/>
        </w:trPr>
        <w:tc>
          <w:tcPr>
            <w:tcW w:w="270" w:type="dxa"/>
          </w:tcPr>
          <w:p w14:paraId="0B1FA1AC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789FE60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Classical and Jazz Piano</w:t>
            </w:r>
          </w:p>
          <w:p w14:paraId="63F0A03C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685AE292" w14:textId="66405EDA" w:rsidR="00720DA1" w:rsidRPr="00640757" w:rsidRDefault="00720DA1" w:rsidP="006A6C21">
      <w:pPr>
        <w:rPr>
          <w:rFonts w:ascii="Helvetica Neue Thin" w:hAnsi="Helvetica Neue Thin" w:cs="Linux Libertine O"/>
          <w:color w:val="000000" w:themeColor="text1"/>
        </w:rPr>
      </w:pPr>
    </w:p>
    <w:sectPr w:rsidR="00720DA1" w:rsidRPr="00640757" w:rsidSect="00B735F8">
      <w:footerReference w:type="even" r:id="rId11"/>
      <w:footerReference w:type="default" r:id="rId12"/>
      <w:pgSz w:w="12240" w:h="15840"/>
      <w:pgMar w:top="1008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B914" w14:textId="77777777" w:rsidR="00D87019" w:rsidRDefault="00D87019" w:rsidP="00BF7CC4">
      <w:pPr>
        <w:spacing w:line="240" w:lineRule="auto"/>
      </w:pPr>
      <w:r>
        <w:separator/>
      </w:r>
    </w:p>
  </w:endnote>
  <w:endnote w:type="continuationSeparator" w:id="0">
    <w:p w14:paraId="7DE22312" w14:textId="77777777" w:rsidR="00D87019" w:rsidRDefault="00D87019" w:rsidP="00BF7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Linux Libertine O"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2AFE" w14:textId="77777777" w:rsidR="001C3C13" w:rsidRDefault="001C3C13" w:rsidP="00C347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DEBFE" w14:textId="77777777" w:rsidR="001C3C13" w:rsidRDefault="001C3C13" w:rsidP="001C3C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5FA8" w14:textId="0AE948B3" w:rsidR="001C3C13" w:rsidRPr="004277AF" w:rsidRDefault="001C3C13" w:rsidP="00C347B4">
    <w:pPr>
      <w:pStyle w:val="Footer"/>
      <w:framePr w:wrap="none" w:vAnchor="text" w:hAnchor="margin" w:xAlign="right" w:y="1"/>
      <w:ind w:left="-4320" w:firstLine="4320"/>
      <w:rPr>
        <w:rStyle w:val="PageNumber"/>
        <w:rFonts w:ascii="Helvetica Neue Light" w:hAnsi="Helvetica Neue Light"/>
        <w:sz w:val="22"/>
        <w:szCs w:val="22"/>
      </w:rPr>
    </w:pPr>
    <w:r w:rsidRPr="004277AF">
      <w:rPr>
        <w:rStyle w:val="PageNumber"/>
        <w:rFonts w:ascii="Helvetica Neue Light" w:hAnsi="Helvetica Neue Light"/>
        <w:sz w:val="22"/>
        <w:szCs w:val="22"/>
      </w:rPr>
      <w:fldChar w:fldCharType="begin"/>
    </w:r>
    <w:r w:rsidRPr="004277AF">
      <w:rPr>
        <w:rStyle w:val="PageNumber"/>
        <w:rFonts w:ascii="Helvetica Neue Light" w:hAnsi="Helvetica Neue Light"/>
        <w:sz w:val="22"/>
        <w:szCs w:val="22"/>
      </w:rPr>
      <w:instrText xml:space="preserve">PAGE  </w:instrText>
    </w:r>
    <w:r w:rsidRPr="004277AF">
      <w:rPr>
        <w:rStyle w:val="PageNumber"/>
        <w:rFonts w:ascii="Helvetica Neue Light" w:hAnsi="Helvetica Neue Light"/>
        <w:sz w:val="22"/>
        <w:szCs w:val="22"/>
      </w:rPr>
      <w:fldChar w:fldCharType="separate"/>
    </w:r>
    <w:r w:rsidR="00DA7075" w:rsidRPr="004277AF">
      <w:rPr>
        <w:rStyle w:val="PageNumber"/>
        <w:rFonts w:ascii="Helvetica Neue Light" w:hAnsi="Helvetica Neue Light"/>
        <w:noProof/>
        <w:sz w:val="22"/>
        <w:szCs w:val="22"/>
      </w:rPr>
      <w:t>1</w:t>
    </w:r>
    <w:r w:rsidRPr="004277AF">
      <w:rPr>
        <w:rStyle w:val="PageNumber"/>
        <w:rFonts w:ascii="Helvetica Neue Light" w:hAnsi="Helvetica Neue Light"/>
        <w:sz w:val="22"/>
        <w:szCs w:val="22"/>
      </w:rPr>
      <w:fldChar w:fldCharType="end"/>
    </w:r>
  </w:p>
  <w:p w14:paraId="57241598" w14:textId="77777777" w:rsidR="001C3C13" w:rsidRDefault="001C3C13" w:rsidP="001C3C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5E0C" w14:textId="77777777" w:rsidR="00D87019" w:rsidRDefault="00D87019" w:rsidP="00BF7CC4">
      <w:pPr>
        <w:spacing w:line="240" w:lineRule="auto"/>
      </w:pPr>
      <w:r>
        <w:separator/>
      </w:r>
    </w:p>
  </w:footnote>
  <w:footnote w:type="continuationSeparator" w:id="0">
    <w:p w14:paraId="4AD92133" w14:textId="77777777" w:rsidR="00D87019" w:rsidRDefault="00D87019" w:rsidP="00BF7C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FA7"/>
    <w:multiLevelType w:val="hybridMultilevel"/>
    <w:tmpl w:val="CA40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4186"/>
    <w:multiLevelType w:val="hybridMultilevel"/>
    <w:tmpl w:val="F9D4C6CC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" w15:restartNumberingAfterBreak="0">
    <w:nsid w:val="237A414A"/>
    <w:multiLevelType w:val="hybridMultilevel"/>
    <w:tmpl w:val="6A22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4E6"/>
    <w:multiLevelType w:val="hybridMultilevel"/>
    <w:tmpl w:val="482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B292A"/>
    <w:multiLevelType w:val="hybridMultilevel"/>
    <w:tmpl w:val="E0A6018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456B4B96"/>
    <w:multiLevelType w:val="hybridMultilevel"/>
    <w:tmpl w:val="02B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203D9"/>
    <w:multiLevelType w:val="hybridMultilevel"/>
    <w:tmpl w:val="74F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440DA"/>
    <w:multiLevelType w:val="hybridMultilevel"/>
    <w:tmpl w:val="3EB0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D537C"/>
    <w:multiLevelType w:val="hybridMultilevel"/>
    <w:tmpl w:val="2812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25A21"/>
    <w:multiLevelType w:val="hybridMultilevel"/>
    <w:tmpl w:val="FF4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737547">
    <w:abstractNumId w:val="7"/>
  </w:num>
  <w:num w:numId="2" w16cid:durableId="570850675">
    <w:abstractNumId w:val="8"/>
  </w:num>
  <w:num w:numId="3" w16cid:durableId="1389912853">
    <w:abstractNumId w:val="0"/>
  </w:num>
  <w:num w:numId="4" w16cid:durableId="1079908435">
    <w:abstractNumId w:val="3"/>
  </w:num>
  <w:num w:numId="5" w16cid:durableId="1082534081">
    <w:abstractNumId w:val="9"/>
  </w:num>
  <w:num w:numId="6" w16cid:durableId="2042899411">
    <w:abstractNumId w:val="6"/>
  </w:num>
  <w:num w:numId="7" w16cid:durableId="174855596">
    <w:abstractNumId w:val="2"/>
  </w:num>
  <w:num w:numId="8" w16cid:durableId="1112743906">
    <w:abstractNumId w:val="4"/>
  </w:num>
  <w:num w:numId="9" w16cid:durableId="365258978">
    <w:abstractNumId w:val="1"/>
  </w:num>
  <w:num w:numId="10" w16cid:durableId="517427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drawingGridHorizontalSpacing w:val="8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68"/>
    <w:rsid w:val="00000560"/>
    <w:rsid w:val="000009B1"/>
    <w:rsid w:val="000027F9"/>
    <w:rsid w:val="00002F60"/>
    <w:rsid w:val="00004571"/>
    <w:rsid w:val="00006C2F"/>
    <w:rsid w:val="00006E3B"/>
    <w:rsid w:val="00007371"/>
    <w:rsid w:val="0001060C"/>
    <w:rsid w:val="00010E27"/>
    <w:rsid w:val="000116A7"/>
    <w:rsid w:val="00014183"/>
    <w:rsid w:val="00014362"/>
    <w:rsid w:val="00015CD9"/>
    <w:rsid w:val="00016B7A"/>
    <w:rsid w:val="00020896"/>
    <w:rsid w:val="00020FA1"/>
    <w:rsid w:val="0002108C"/>
    <w:rsid w:val="00022B47"/>
    <w:rsid w:val="00023544"/>
    <w:rsid w:val="00023F12"/>
    <w:rsid w:val="0002540C"/>
    <w:rsid w:val="00025DB4"/>
    <w:rsid w:val="00026827"/>
    <w:rsid w:val="0003171B"/>
    <w:rsid w:val="000323EA"/>
    <w:rsid w:val="000331F8"/>
    <w:rsid w:val="00034080"/>
    <w:rsid w:val="00034173"/>
    <w:rsid w:val="00035423"/>
    <w:rsid w:val="000363E6"/>
    <w:rsid w:val="00036CDA"/>
    <w:rsid w:val="00037880"/>
    <w:rsid w:val="00037ED4"/>
    <w:rsid w:val="000420F6"/>
    <w:rsid w:val="000421C0"/>
    <w:rsid w:val="000437FD"/>
    <w:rsid w:val="00046B8D"/>
    <w:rsid w:val="00046D06"/>
    <w:rsid w:val="00050A0F"/>
    <w:rsid w:val="00052154"/>
    <w:rsid w:val="000536B6"/>
    <w:rsid w:val="00054AB2"/>
    <w:rsid w:val="000557C9"/>
    <w:rsid w:val="00055BE8"/>
    <w:rsid w:val="000630BD"/>
    <w:rsid w:val="00063B4B"/>
    <w:rsid w:val="0006610D"/>
    <w:rsid w:val="00066F5F"/>
    <w:rsid w:val="00071FF3"/>
    <w:rsid w:val="000731B7"/>
    <w:rsid w:val="000736D5"/>
    <w:rsid w:val="00076102"/>
    <w:rsid w:val="0007715D"/>
    <w:rsid w:val="000771CB"/>
    <w:rsid w:val="0008115B"/>
    <w:rsid w:val="0008165D"/>
    <w:rsid w:val="00081AD9"/>
    <w:rsid w:val="00082315"/>
    <w:rsid w:val="00084787"/>
    <w:rsid w:val="00084E70"/>
    <w:rsid w:val="000856A6"/>
    <w:rsid w:val="00086D71"/>
    <w:rsid w:val="0008778F"/>
    <w:rsid w:val="00087C79"/>
    <w:rsid w:val="00090DED"/>
    <w:rsid w:val="00093312"/>
    <w:rsid w:val="00095056"/>
    <w:rsid w:val="000A343C"/>
    <w:rsid w:val="000A6E9E"/>
    <w:rsid w:val="000B0349"/>
    <w:rsid w:val="000B1D99"/>
    <w:rsid w:val="000B4027"/>
    <w:rsid w:val="000B520C"/>
    <w:rsid w:val="000B5BE2"/>
    <w:rsid w:val="000B60C7"/>
    <w:rsid w:val="000B7B57"/>
    <w:rsid w:val="000C012D"/>
    <w:rsid w:val="000C0B76"/>
    <w:rsid w:val="000C108C"/>
    <w:rsid w:val="000C16F0"/>
    <w:rsid w:val="000C1A59"/>
    <w:rsid w:val="000C26EA"/>
    <w:rsid w:val="000C3F8D"/>
    <w:rsid w:val="000C5BF9"/>
    <w:rsid w:val="000C70E5"/>
    <w:rsid w:val="000C7BD3"/>
    <w:rsid w:val="000D00CC"/>
    <w:rsid w:val="000D01DB"/>
    <w:rsid w:val="000D14E7"/>
    <w:rsid w:val="000D4D45"/>
    <w:rsid w:val="000D4E2E"/>
    <w:rsid w:val="000D697E"/>
    <w:rsid w:val="000D6F98"/>
    <w:rsid w:val="000D74D2"/>
    <w:rsid w:val="000D75CB"/>
    <w:rsid w:val="000D77A7"/>
    <w:rsid w:val="000E1347"/>
    <w:rsid w:val="000E261B"/>
    <w:rsid w:val="000E51B1"/>
    <w:rsid w:val="000E5861"/>
    <w:rsid w:val="000E6F03"/>
    <w:rsid w:val="000E7141"/>
    <w:rsid w:val="000E7548"/>
    <w:rsid w:val="000F0D4B"/>
    <w:rsid w:val="000F11D0"/>
    <w:rsid w:val="000F197D"/>
    <w:rsid w:val="000F19C3"/>
    <w:rsid w:val="000F2BB8"/>
    <w:rsid w:val="000F6306"/>
    <w:rsid w:val="000F69E6"/>
    <w:rsid w:val="001008E1"/>
    <w:rsid w:val="00101A97"/>
    <w:rsid w:val="00101E66"/>
    <w:rsid w:val="001026C5"/>
    <w:rsid w:val="00102803"/>
    <w:rsid w:val="001044B9"/>
    <w:rsid w:val="001046B5"/>
    <w:rsid w:val="00105637"/>
    <w:rsid w:val="00105D94"/>
    <w:rsid w:val="001066AD"/>
    <w:rsid w:val="001102CF"/>
    <w:rsid w:val="00110780"/>
    <w:rsid w:val="00110A93"/>
    <w:rsid w:val="001120D2"/>
    <w:rsid w:val="00112CCB"/>
    <w:rsid w:val="00112D3B"/>
    <w:rsid w:val="00112F63"/>
    <w:rsid w:val="0011388F"/>
    <w:rsid w:val="00113942"/>
    <w:rsid w:val="001140D6"/>
    <w:rsid w:val="00114815"/>
    <w:rsid w:val="00114963"/>
    <w:rsid w:val="00115AF0"/>
    <w:rsid w:val="00116F01"/>
    <w:rsid w:val="00117544"/>
    <w:rsid w:val="00120789"/>
    <w:rsid w:val="00121E44"/>
    <w:rsid w:val="00122FE4"/>
    <w:rsid w:val="00123AD1"/>
    <w:rsid w:val="00125C2D"/>
    <w:rsid w:val="00130E0D"/>
    <w:rsid w:val="001311B3"/>
    <w:rsid w:val="00132280"/>
    <w:rsid w:val="00132664"/>
    <w:rsid w:val="00132BA2"/>
    <w:rsid w:val="00134830"/>
    <w:rsid w:val="00135F77"/>
    <w:rsid w:val="00140CAD"/>
    <w:rsid w:val="0014523F"/>
    <w:rsid w:val="00145C2B"/>
    <w:rsid w:val="0014602E"/>
    <w:rsid w:val="001472BD"/>
    <w:rsid w:val="001506B4"/>
    <w:rsid w:val="001512F0"/>
    <w:rsid w:val="00151D90"/>
    <w:rsid w:val="001521E6"/>
    <w:rsid w:val="00154D84"/>
    <w:rsid w:val="001619CB"/>
    <w:rsid w:val="00162776"/>
    <w:rsid w:val="00165FB3"/>
    <w:rsid w:val="00166FD9"/>
    <w:rsid w:val="00167CA7"/>
    <w:rsid w:val="00167D8D"/>
    <w:rsid w:val="00167E6F"/>
    <w:rsid w:val="00167EC9"/>
    <w:rsid w:val="00170466"/>
    <w:rsid w:val="001735CE"/>
    <w:rsid w:val="001736AA"/>
    <w:rsid w:val="001757FC"/>
    <w:rsid w:val="00176B2F"/>
    <w:rsid w:val="00176DB1"/>
    <w:rsid w:val="00181CFC"/>
    <w:rsid w:val="001825BC"/>
    <w:rsid w:val="001826AB"/>
    <w:rsid w:val="00182DDB"/>
    <w:rsid w:val="00182FD7"/>
    <w:rsid w:val="0018358F"/>
    <w:rsid w:val="00183E27"/>
    <w:rsid w:val="00184E49"/>
    <w:rsid w:val="001873D5"/>
    <w:rsid w:val="00187B24"/>
    <w:rsid w:val="00187B89"/>
    <w:rsid w:val="00187F39"/>
    <w:rsid w:val="00190CE1"/>
    <w:rsid w:val="001927AC"/>
    <w:rsid w:val="00192BA8"/>
    <w:rsid w:val="00193A4E"/>
    <w:rsid w:val="00193D06"/>
    <w:rsid w:val="0019497C"/>
    <w:rsid w:val="00194FA8"/>
    <w:rsid w:val="00195BA0"/>
    <w:rsid w:val="00195C3A"/>
    <w:rsid w:val="00195F5D"/>
    <w:rsid w:val="00196114"/>
    <w:rsid w:val="00196BC9"/>
    <w:rsid w:val="001A1A3E"/>
    <w:rsid w:val="001A2C41"/>
    <w:rsid w:val="001A2F6A"/>
    <w:rsid w:val="001A3E0D"/>
    <w:rsid w:val="001A3FB1"/>
    <w:rsid w:val="001A4311"/>
    <w:rsid w:val="001A4A2F"/>
    <w:rsid w:val="001A4E05"/>
    <w:rsid w:val="001A598E"/>
    <w:rsid w:val="001A60EC"/>
    <w:rsid w:val="001A67A1"/>
    <w:rsid w:val="001A6B74"/>
    <w:rsid w:val="001A71AE"/>
    <w:rsid w:val="001A7309"/>
    <w:rsid w:val="001A74DE"/>
    <w:rsid w:val="001B042F"/>
    <w:rsid w:val="001B0977"/>
    <w:rsid w:val="001B0BEE"/>
    <w:rsid w:val="001B107B"/>
    <w:rsid w:val="001B155D"/>
    <w:rsid w:val="001B2372"/>
    <w:rsid w:val="001B32E1"/>
    <w:rsid w:val="001B3876"/>
    <w:rsid w:val="001B3BB5"/>
    <w:rsid w:val="001B4A7C"/>
    <w:rsid w:val="001B5D8C"/>
    <w:rsid w:val="001C0197"/>
    <w:rsid w:val="001C384D"/>
    <w:rsid w:val="001C3C13"/>
    <w:rsid w:val="001C44EB"/>
    <w:rsid w:val="001C4CB1"/>
    <w:rsid w:val="001C4CBE"/>
    <w:rsid w:val="001C5076"/>
    <w:rsid w:val="001C58F8"/>
    <w:rsid w:val="001C67A8"/>
    <w:rsid w:val="001C7E2F"/>
    <w:rsid w:val="001D3BDC"/>
    <w:rsid w:val="001D5CF3"/>
    <w:rsid w:val="001D6E46"/>
    <w:rsid w:val="001E1299"/>
    <w:rsid w:val="001E2519"/>
    <w:rsid w:val="001E464C"/>
    <w:rsid w:val="001E5607"/>
    <w:rsid w:val="001F0134"/>
    <w:rsid w:val="001F2EBA"/>
    <w:rsid w:val="001F3F5D"/>
    <w:rsid w:val="001F3FD1"/>
    <w:rsid w:val="001F48EA"/>
    <w:rsid w:val="001F560A"/>
    <w:rsid w:val="002021C0"/>
    <w:rsid w:val="002022C7"/>
    <w:rsid w:val="00204637"/>
    <w:rsid w:val="00204D67"/>
    <w:rsid w:val="00205EA9"/>
    <w:rsid w:val="00210F2D"/>
    <w:rsid w:val="002123D8"/>
    <w:rsid w:val="002150A9"/>
    <w:rsid w:val="00223E65"/>
    <w:rsid w:val="002279DB"/>
    <w:rsid w:val="00227A61"/>
    <w:rsid w:val="00230F24"/>
    <w:rsid w:val="002311A2"/>
    <w:rsid w:val="00231DEF"/>
    <w:rsid w:val="00233250"/>
    <w:rsid w:val="00234D39"/>
    <w:rsid w:val="00235079"/>
    <w:rsid w:val="00237964"/>
    <w:rsid w:val="00241900"/>
    <w:rsid w:val="00241AD8"/>
    <w:rsid w:val="00241B20"/>
    <w:rsid w:val="00241F7A"/>
    <w:rsid w:val="00242D2C"/>
    <w:rsid w:val="00246003"/>
    <w:rsid w:val="00246EA5"/>
    <w:rsid w:val="00250355"/>
    <w:rsid w:val="00250EA6"/>
    <w:rsid w:val="002511C6"/>
    <w:rsid w:val="002516A8"/>
    <w:rsid w:val="00252489"/>
    <w:rsid w:val="00256AA8"/>
    <w:rsid w:val="00256D2F"/>
    <w:rsid w:val="002570C1"/>
    <w:rsid w:val="00257E1B"/>
    <w:rsid w:val="002603FF"/>
    <w:rsid w:val="0026071F"/>
    <w:rsid w:val="00262D0C"/>
    <w:rsid w:val="00263ED4"/>
    <w:rsid w:val="0026431E"/>
    <w:rsid w:val="00264631"/>
    <w:rsid w:val="00266954"/>
    <w:rsid w:val="00266CE7"/>
    <w:rsid w:val="002671FC"/>
    <w:rsid w:val="0026751A"/>
    <w:rsid w:val="00267E4B"/>
    <w:rsid w:val="00267E9A"/>
    <w:rsid w:val="00270062"/>
    <w:rsid w:val="002704BA"/>
    <w:rsid w:val="00272438"/>
    <w:rsid w:val="0027248A"/>
    <w:rsid w:val="00273D40"/>
    <w:rsid w:val="00274D97"/>
    <w:rsid w:val="0027789E"/>
    <w:rsid w:val="0028092E"/>
    <w:rsid w:val="00280F4F"/>
    <w:rsid w:val="00282EE6"/>
    <w:rsid w:val="002830D6"/>
    <w:rsid w:val="0028342F"/>
    <w:rsid w:val="002844AB"/>
    <w:rsid w:val="00285B68"/>
    <w:rsid w:val="0028609D"/>
    <w:rsid w:val="00286258"/>
    <w:rsid w:val="002862BB"/>
    <w:rsid w:val="0028662D"/>
    <w:rsid w:val="002866BF"/>
    <w:rsid w:val="002866C0"/>
    <w:rsid w:val="002877A0"/>
    <w:rsid w:val="00291299"/>
    <w:rsid w:val="002913E7"/>
    <w:rsid w:val="00291932"/>
    <w:rsid w:val="00291DED"/>
    <w:rsid w:val="00291EDF"/>
    <w:rsid w:val="002921B0"/>
    <w:rsid w:val="00292CBB"/>
    <w:rsid w:val="0029325A"/>
    <w:rsid w:val="00293EBF"/>
    <w:rsid w:val="00295662"/>
    <w:rsid w:val="002973A6"/>
    <w:rsid w:val="002A10B9"/>
    <w:rsid w:val="002A1A6E"/>
    <w:rsid w:val="002A2352"/>
    <w:rsid w:val="002A4A7D"/>
    <w:rsid w:val="002A6018"/>
    <w:rsid w:val="002A7F20"/>
    <w:rsid w:val="002B02EC"/>
    <w:rsid w:val="002B1219"/>
    <w:rsid w:val="002B240D"/>
    <w:rsid w:val="002B6D9B"/>
    <w:rsid w:val="002B7825"/>
    <w:rsid w:val="002B7F68"/>
    <w:rsid w:val="002C136B"/>
    <w:rsid w:val="002C3499"/>
    <w:rsid w:val="002C3BF6"/>
    <w:rsid w:val="002C40D0"/>
    <w:rsid w:val="002C4FD6"/>
    <w:rsid w:val="002D0133"/>
    <w:rsid w:val="002D19F0"/>
    <w:rsid w:val="002D1EF3"/>
    <w:rsid w:val="002D27FF"/>
    <w:rsid w:val="002D2CF3"/>
    <w:rsid w:val="002D375E"/>
    <w:rsid w:val="002D3B80"/>
    <w:rsid w:val="002D4EFF"/>
    <w:rsid w:val="002D4F75"/>
    <w:rsid w:val="002D5A2A"/>
    <w:rsid w:val="002D60CC"/>
    <w:rsid w:val="002D7CDF"/>
    <w:rsid w:val="002D7F3C"/>
    <w:rsid w:val="002E636D"/>
    <w:rsid w:val="002E7362"/>
    <w:rsid w:val="002F55AC"/>
    <w:rsid w:val="002F5FE9"/>
    <w:rsid w:val="00300388"/>
    <w:rsid w:val="003006D7"/>
    <w:rsid w:val="003007E8"/>
    <w:rsid w:val="00301C31"/>
    <w:rsid w:val="00301CCA"/>
    <w:rsid w:val="00301CE0"/>
    <w:rsid w:val="00303906"/>
    <w:rsid w:val="003056AE"/>
    <w:rsid w:val="00306745"/>
    <w:rsid w:val="00306E2D"/>
    <w:rsid w:val="00307908"/>
    <w:rsid w:val="0031001A"/>
    <w:rsid w:val="003100A6"/>
    <w:rsid w:val="0031033A"/>
    <w:rsid w:val="00311729"/>
    <w:rsid w:val="003118DC"/>
    <w:rsid w:val="003127A6"/>
    <w:rsid w:val="00313194"/>
    <w:rsid w:val="0031337A"/>
    <w:rsid w:val="00314C43"/>
    <w:rsid w:val="003154D5"/>
    <w:rsid w:val="0031646E"/>
    <w:rsid w:val="00317175"/>
    <w:rsid w:val="00317906"/>
    <w:rsid w:val="00321960"/>
    <w:rsid w:val="00321F13"/>
    <w:rsid w:val="00322328"/>
    <w:rsid w:val="003258BA"/>
    <w:rsid w:val="00327233"/>
    <w:rsid w:val="00330A2B"/>
    <w:rsid w:val="00331280"/>
    <w:rsid w:val="00331777"/>
    <w:rsid w:val="003331E6"/>
    <w:rsid w:val="00335BED"/>
    <w:rsid w:val="0033679E"/>
    <w:rsid w:val="00337002"/>
    <w:rsid w:val="00340299"/>
    <w:rsid w:val="00340D7F"/>
    <w:rsid w:val="00340F65"/>
    <w:rsid w:val="003410E5"/>
    <w:rsid w:val="00342840"/>
    <w:rsid w:val="00342C07"/>
    <w:rsid w:val="0034332C"/>
    <w:rsid w:val="003435AB"/>
    <w:rsid w:val="0034401A"/>
    <w:rsid w:val="003508E4"/>
    <w:rsid w:val="0035147A"/>
    <w:rsid w:val="003536F8"/>
    <w:rsid w:val="0035481E"/>
    <w:rsid w:val="00356BBF"/>
    <w:rsid w:val="00357947"/>
    <w:rsid w:val="00357DF7"/>
    <w:rsid w:val="0036198D"/>
    <w:rsid w:val="003625F2"/>
    <w:rsid w:val="00364285"/>
    <w:rsid w:val="003700A6"/>
    <w:rsid w:val="0037053C"/>
    <w:rsid w:val="003711B1"/>
    <w:rsid w:val="003718C8"/>
    <w:rsid w:val="00374100"/>
    <w:rsid w:val="0037413E"/>
    <w:rsid w:val="00375065"/>
    <w:rsid w:val="0037507D"/>
    <w:rsid w:val="003750FA"/>
    <w:rsid w:val="003754E7"/>
    <w:rsid w:val="00375D81"/>
    <w:rsid w:val="0037630B"/>
    <w:rsid w:val="0037726F"/>
    <w:rsid w:val="00377E8A"/>
    <w:rsid w:val="003806E9"/>
    <w:rsid w:val="00380D40"/>
    <w:rsid w:val="00380F12"/>
    <w:rsid w:val="00381100"/>
    <w:rsid w:val="0038521B"/>
    <w:rsid w:val="00385E59"/>
    <w:rsid w:val="003866FB"/>
    <w:rsid w:val="003872A5"/>
    <w:rsid w:val="00387C07"/>
    <w:rsid w:val="00387FBE"/>
    <w:rsid w:val="00391FA7"/>
    <w:rsid w:val="00392CB5"/>
    <w:rsid w:val="003934FE"/>
    <w:rsid w:val="003943A4"/>
    <w:rsid w:val="00394660"/>
    <w:rsid w:val="00394FAB"/>
    <w:rsid w:val="003958AF"/>
    <w:rsid w:val="00395C26"/>
    <w:rsid w:val="00395F2C"/>
    <w:rsid w:val="003969AE"/>
    <w:rsid w:val="003A089A"/>
    <w:rsid w:val="003A123E"/>
    <w:rsid w:val="003A18FE"/>
    <w:rsid w:val="003A20CA"/>
    <w:rsid w:val="003A219B"/>
    <w:rsid w:val="003A3136"/>
    <w:rsid w:val="003A3482"/>
    <w:rsid w:val="003A5312"/>
    <w:rsid w:val="003A5393"/>
    <w:rsid w:val="003A5644"/>
    <w:rsid w:val="003A7489"/>
    <w:rsid w:val="003B13CC"/>
    <w:rsid w:val="003B1617"/>
    <w:rsid w:val="003B38FB"/>
    <w:rsid w:val="003B4025"/>
    <w:rsid w:val="003B47E7"/>
    <w:rsid w:val="003B5B45"/>
    <w:rsid w:val="003B5B8B"/>
    <w:rsid w:val="003B63A6"/>
    <w:rsid w:val="003B6557"/>
    <w:rsid w:val="003B67E6"/>
    <w:rsid w:val="003B7579"/>
    <w:rsid w:val="003C5ADE"/>
    <w:rsid w:val="003C7D99"/>
    <w:rsid w:val="003C7E08"/>
    <w:rsid w:val="003D340C"/>
    <w:rsid w:val="003D34C6"/>
    <w:rsid w:val="003D4E1E"/>
    <w:rsid w:val="003D6095"/>
    <w:rsid w:val="003E1F32"/>
    <w:rsid w:val="003E2C96"/>
    <w:rsid w:val="003E494B"/>
    <w:rsid w:val="003E672A"/>
    <w:rsid w:val="003E71AC"/>
    <w:rsid w:val="003E77E8"/>
    <w:rsid w:val="003F02F5"/>
    <w:rsid w:val="003F039D"/>
    <w:rsid w:val="003F0A9C"/>
    <w:rsid w:val="003F1585"/>
    <w:rsid w:val="003F1E9D"/>
    <w:rsid w:val="003F2BB2"/>
    <w:rsid w:val="003F5701"/>
    <w:rsid w:val="003F66BE"/>
    <w:rsid w:val="003F6FDB"/>
    <w:rsid w:val="00400125"/>
    <w:rsid w:val="00400D68"/>
    <w:rsid w:val="004011E9"/>
    <w:rsid w:val="00402E1C"/>
    <w:rsid w:val="00402E6D"/>
    <w:rsid w:val="004031EB"/>
    <w:rsid w:val="004047F0"/>
    <w:rsid w:val="00405C48"/>
    <w:rsid w:val="00406A57"/>
    <w:rsid w:val="00406ED9"/>
    <w:rsid w:val="00407E24"/>
    <w:rsid w:val="00410F65"/>
    <w:rsid w:val="004119DE"/>
    <w:rsid w:val="004120B2"/>
    <w:rsid w:val="00415230"/>
    <w:rsid w:val="00417B4C"/>
    <w:rsid w:val="00421832"/>
    <w:rsid w:val="00421B1A"/>
    <w:rsid w:val="00421FC3"/>
    <w:rsid w:val="00422750"/>
    <w:rsid w:val="00425023"/>
    <w:rsid w:val="00427368"/>
    <w:rsid w:val="004277AF"/>
    <w:rsid w:val="0042790C"/>
    <w:rsid w:val="004300B0"/>
    <w:rsid w:val="004320C4"/>
    <w:rsid w:val="00433834"/>
    <w:rsid w:val="0043422D"/>
    <w:rsid w:val="00437676"/>
    <w:rsid w:val="004414AE"/>
    <w:rsid w:val="0044192F"/>
    <w:rsid w:val="00442A14"/>
    <w:rsid w:val="00442C2E"/>
    <w:rsid w:val="004433A2"/>
    <w:rsid w:val="00443516"/>
    <w:rsid w:val="00446B5F"/>
    <w:rsid w:val="00447A82"/>
    <w:rsid w:val="00451B3E"/>
    <w:rsid w:val="00453482"/>
    <w:rsid w:val="00460D00"/>
    <w:rsid w:val="00461A3E"/>
    <w:rsid w:val="004635F3"/>
    <w:rsid w:val="0046465C"/>
    <w:rsid w:val="0046535E"/>
    <w:rsid w:val="004661BE"/>
    <w:rsid w:val="00467BF7"/>
    <w:rsid w:val="00467C78"/>
    <w:rsid w:val="00470A27"/>
    <w:rsid w:val="00470A60"/>
    <w:rsid w:val="00471947"/>
    <w:rsid w:val="00471CC4"/>
    <w:rsid w:val="004723E6"/>
    <w:rsid w:val="004750BE"/>
    <w:rsid w:val="00480667"/>
    <w:rsid w:val="004808B4"/>
    <w:rsid w:val="004828A0"/>
    <w:rsid w:val="0048292C"/>
    <w:rsid w:val="004836E5"/>
    <w:rsid w:val="0048520A"/>
    <w:rsid w:val="00485F25"/>
    <w:rsid w:val="00485F91"/>
    <w:rsid w:val="00494578"/>
    <w:rsid w:val="00494F1E"/>
    <w:rsid w:val="00495C77"/>
    <w:rsid w:val="00496229"/>
    <w:rsid w:val="00497AAD"/>
    <w:rsid w:val="004A1676"/>
    <w:rsid w:val="004A2AC3"/>
    <w:rsid w:val="004A3012"/>
    <w:rsid w:val="004A37D7"/>
    <w:rsid w:val="004A3F55"/>
    <w:rsid w:val="004A7F4E"/>
    <w:rsid w:val="004B0F7B"/>
    <w:rsid w:val="004B27FF"/>
    <w:rsid w:val="004B2D7E"/>
    <w:rsid w:val="004B2EBC"/>
    <w:rsid w:val="004B42BF"/>
    <w:rsid w:val="004B5712"/>
    <w:rsid w:val="004B7ECD"/>
    <w:rsid w:val="004C0247"/>
    <w:rsid w:val="004C12A7"/>
    <w:rsid w:val="004C1731"/>
    <w:rsid w:val="004C1CA9"/>
    <w:rsid w:val="004C2CE7"/>
    <w:rsid w:val="004C6253"/>
    <w:rsid w:val="004D07EE"/>
    <w:rsid w:val="004D0BAC"/>
    <w:rsid w:val="004D1FAF"/>
    <w:rsid w:val="004D2B17"/>
    <w:rsid w:val="004D2BCB"/>
    <w:rsid w:val="004D36B6"/>
    <w:rsid w:val="004D3E17"/>
    <w:rsid w:val="004D6284"/>
    <w:rsid w:val="004D63EF"/>
    <w:rsid w:val="004D6BBF"/>
    <w:rsid w:val="004D7B33"/>
    <w:rsid w:val="004E1983"/>
    <w:rsid w:val="004E1A4E"/>
    <w:rsid w:val="004E1F1B"/>
    <w:rsid w:val="004E4448"/>
    <w:rsid w:val="004E50E0"/>
    <w:rsid w:val="004E6AF8"/>
    <w:rsid w:val="004E7809"/>
    <w:rsid w:val="004E7CAB"/>
    <w:rsid w:val="004F0525"/>
    <w:rsid w:val="004F22F8"/>
    <w:rsid w:val="004F45EA"/>
    <w:rsid w:val="004F5451"/>
    <w:rsid w:val="004F6FA0"/>
    <w:rsid w:val="0050075A"/>
    <w:rsid w:val="00500EE4"/>
    <w:rsid w:val="005013D0"/>
    <w:rsid w:val="00501666"/>
    <w:rsid w:val="00503F8B"/>
    <w:rsid w:val="00506BB9"/>
    <w:rsid w:val="00506EFC"/>
    <w:rsid w:val="0051373F"/>
    <w:rsid w:val="00515EA2"/>
    <w:rsid w:val="0052025B"/>
    <w:rsid w:val="005202C4"/>
    <w:rsid w:val="00520604"/>
    <w:rsid w:val="00520F70"/>
    <w:rsid w:val="005219E1"/>
    <w:rsid w:val="00522321"/>
    <w:rsid w:val="00522BE1"/>
    <w:rsid w:val="0052348D"/>
    <w:rsid w:val="0052354D"/>
    <w:rsid w:val="00523DAD"/>
    <w:rsid w:val="005248EE"/>
    <w:rsid w:val="00524E80"/>
    <w:rsid w:val="00527FB4"/>
    <w:rsid w:val="00531208"/>
    <w:rsid w:val="0053278B"/>
    <w:rsid w:val="00532800"/>
    <w:rsid w:val="00532956"/>
    <w:rsid w:val="00532CF1"/>
    <w:rsid w:val="0053522F"/>
    <w:rsid w:val="00535D11"/>
    <w:rsid w:val="0053651C"/>
    <w:rsid w:val="00536834"/>
    <w:rsid w:val="00536D07"/>
    <w:rsid w:val="00541906"/>
    <w:rsid w:val="00543493"/>
    <w:rsid w:val="005441D6"/>
    <w:rsid w:val="005456D7"/>
    <w:rsid w:val="00545DB7"/>
    <w:rsid w:val="005473D5"/>
    <w:rsid w:val="00550D49"/>
    <w:rsid w:val="00551EF0"/>
    <w:rsid w:val="0055280F"/>
    <w:rsid w:val="00555A03"/>
    <w:rsid w:val="00556995"/>
    <w:rsid w:val="005577B9"/>
    <w:rsid w:val="005605B6"/>
    <w:rsid w:val="00561019"/>
    <w:rsid w:val="005617C6"/>
    <w:rsid w:val="005621B9"/>
    <w:rsid w:val="00562212"/>
    <w:rsid w:val="005623A1"/>
    <w:rsid w:val="00562962"/>
    <w:rsid w:val="005631A2"/>
    <w:rsid w:val="00564764"/>
    <w:rsid w:val="00564D19"/>
    <w:rsid w:val="0056506E"/>
    <w:rsid w:val="0056548B"/>
    <w:rsid w:val="005661E3"/>
    <w:rsid w:val="005667DA"/>
    <w:rsid w:val="005668EF"/>
    <w:rsid w:val="00566D4E"/>
    <w:rsid w:val="00571563"/>
    <w:rsid w:val="005726BD"/>
    <w:rsid w:val="00573606"/>
    <w:rsid w:val="00577110"/>
    <w:rsid w:val="00577717"/>
    <w:rsid w:val="0058064E"/>
    <w:rsid w:val="00582BE8"/>
    <w:rsid w:val="00582DAB"/>
    <w:rsid w:val="00584F34"/>
    <w:rsid w:val="00590090"/>
    <w:rsid w:val="00591982"/>
    <w:rsid w:val="0059201D"/>
    <w:rsid w:val="00593070"/>
    <w:rsid w:val="00595BD6"/>
    <w:rsid w:val="005969DE"/>
    <w:rsid w:val="00596D87"/>
    <w:rsid w:val="005A04B1"/>
    <w:rsid w:val="005A3511"/>
    <w:rsid w:val="005A546E"/>
    <w:rsid w:val="005A5C62"/>
    <w:rsid w:val="005A6261"/>
    <w:rsid w:val="005B0BA5"/>
    <w:rsid w:val="005B33DC"/>
    <w:rsid w:val="005B47E8"/>
    <w:rsid w:val="005B58BE"/>
    <w:rsid w:val="005B5B9E"/>
    <w:rsid w:val="005B5D18"/>
    <w:rsid w:val="005B6D5A"/>
    <w:rsid w:val="005B7A1C"/>
    <w:rsid w:val="005B7DF6"/>
    <w:rsid w:val="005C14E5"/>
    <w:rsid w:val="005C1B15"/>
    <w:rsid w:val="005C204A"/>
    <w:rsid w:val="005C24FB"/>
    <w:rsid w:val="005C334D"/>
    <w:rsid w:val="005C390C"/>
    <w:rsid w:val="005C3AE3"/>
    <w:rsid w:val="005C4257"/>
    <w:rsid w:val="005C5E6D"/>
    <w:rsid w:val="005C696C"/>
    <w:rsid w:val="005C7AC4"/>
    <w:rsid w:val="005D0BEE"/>
    <w:rsid w:val="005D3D33"/>
    <w:rsid w:val="005D5905"/>
    <w:rsid w:val="005D7760"/>
    <w:rsid w:val="005D7788"/>
    <w:rsid w:val="005E0B48"/>
    <w:rsid w:val="005E0CDB"/>
    <w:rsid w:val="005E0F87"/>
    <w:rsid w:val="005E103D"/>
    <w:rsid w:val="005E1331"/>
    <w:rsid w:val="005E3C16"/>
    <w:rsid w:val="005F01B6"/>
    <w:rsid w:val="005F15AD"/>
    <w:rsid w:val="005F1865"/>
    <w:rsid w:val="005F1CAB"/>
    <w:rsid w:val="005F278B"/>
    <w:rsid w:val="005F2A02"/>
    <w:rsid w:val="005F36C4"/>
    <w:rsid w:val="005F624E"/>
    <w:rsid w:val="005F6F47"/>
    <w:rsid w:val="006026F6"/>
    <w:rsid w:val="0060472A"/>
    <w:rsid w:val="00604D5A"/>
    <w:rsid w:val="00605D83"/>
    <w:rsid w:val="0060723F"/>
    <w:rsid w:val="00607AAB"/>
    <w:rsid w:val="00610854"/>
    <w:rsid w:val="006140B1"/>
    <w:rsid w:val="00616BFC"/>
    <w:rsid w:val="00616FDD"/>
    <w:rsid w:val="006202B9"/>
    <w:rsid w:val="00622B27"/>
    <w:rsid w:val="00622D86"/>
    <w:rsid w:val="00622DC7"/>
    <w:rsid w:val="0062373E"/>
    <w:rsid w:val="00623F84"/>
    <w:rsid w:val="00624BD6"/>
    <w:rsid w:val="00624BF1"/>
    <w:rsid w:val="00624FDE"/>
    <w:rsid w:val="00625393"/>
    <w:rsid w:val="006262AF"/>
    <w:rsid w:val="00630608"/>
    <w:rsid w:val="006306E9"/>
    <w:rsid w:val="00630851"/>
    <w:rsid w:val="00630A2A"/>
    <w:rsid w:val="00632891"/>
    <w:rsid w:val="00632959"/>
    <w:rsid w:val="00633773"/>
    <w:rsid w:val="00634934"/>
    <w:rsid w:val="0063780D"/>
    <w:rsid w:val="00640757"/>
    <w:rsid w:val="00640BE5"/>
    <w:rsid w:val="00641144"/>
    <w:rsid w:val="00641573"/>
    <w:rsid w:val="006419CE"/>
    <w:rsid w:val="006428D0"/>
    <w:rsid w:val="00644371"/>
    <w:rsid w:val="006472DE"/>
    <w:rsid w:val="0065091C"/>
    <w:rsid w:val="006513D4"/>
    <w:rsid w:val="006517E3"/>
    <w:rsid w:val="00653B14"/>
    <w:rsid w:val="00654C07"/>
    <w:rsid w:val="00655D91"/>
    <w:rsid w:val="00655E02"/>
    <w:rsid w:val="00657A29"/>
    <w:rsid w:val="00657D33"/>
    <w:rsid w:val="00660200"/>
    <w:rsid w:val="00661C4B"/>
    <w:rsid w:val="00662D7B"/>
    <w:rsid w:val="0066387D"/>
    <w:rsid w:val="006641B1"/>
    <w:rsid w:val="00665410"/>
    <w:rsid w:val="00667FEA"/>
    <w:rsid w:val="00677749"/>
    <w:rsid w:val="00677D40"/>
    <w:rsid w:val="006805D3"/>
    <w:rsid w:val="006819E0"/>
    <w:rsid w:val="006823ED"/>
    <w:rsid w:val="006829B3"/>
    <w:rsid w:val="00683FCC"/>
    <w:rsid w:val="00684D68"/>
    <w:rsid w:val="00685F3F"/>
    <w:rsid w:val="006861DF"/>
    <w:rsid w:val="00686716"/>
    <w:rsid w:val="00690425"/>
    <w:rsid w:val="006908E4"/>
    <w:rsid w:val="00691E0C"/>
    <w:rsid w:val="0069384C"/>
    <w:rsid w:val="00693A02"/>
    <w:rsid w:val="00694E59"/>
    <w:rsid w:val="006950C9"/>
    <w:rsid w:val="00695671"/>
    <w:rsid w:val="00696D49"/>
    <w:rsid w:val="006970C1"/>
    <w:rsid w:val="0069729A"/>
    <w:rsid w:val="006A16E8"/>
    <w:rsid w:val="006A2866"/>
    <w:rsid w:val="006A2DDF"/>
    <w:rsid w:val="006A30F3"/>
    <w:rsid w:val="006A3D6A"/>
    <w:rsid w:val="006A58E0"/>
    <w:rsid w:val="006A5D53"/>
    <w:rsid w:val="006A5F87"/>
    <w:rsid w:val="006A6C21"/>
    <w:rsid w:val="006A76EF"/>
    <w:rsid w:val="006B09A2"/>
    <w:rsid w:val="006B1E93"/>
    <w:rsid w:val="006B1EDF"/>
    <w:rsid w:val="006B3807"/>
    <w:rsid w:val="006B450B"/>
    <w:rsid w:val="006B4F3A"/>
    <w:rsid w:val="006B72E3"/>
    <w:rsid w:val="006B7850"/>
    <w:rsid w:val="006B7E83"/>
    <w:rsid w:val="006C046A"/>
    <w:rsid w:val="006C0803"/>
    <w:rsid w:val="006C0E83"/>
    <w:rsid w:val="006C1DCF"/>
    <w:rsid w:val="006C4AB1"/>
    <w:rsid w:val="006C5988"/>
    <w:rsid w:val="006C5E96"/>
    <w:rsid w:val="006C6196"/>
    <w:rsid w:val="006C69CC"/>
    <w:rsid w:val="006C6B71"/>
    <w:rsid w:val="006C6EE8"/>
    <w:rsid w:val="006D514B"/>
    <w:rsid w:val="006D5F41"/>
    <w:rsid w:val="006D691A"/>
    <w:rsid w:val="006D710A"/>
    <w:rsid w:val="006D74B0"/>
    <w:rsid w:val="006D7A73"/>
    <w:rsid w:val="006E0BF5"/>
    <w:rsid w:val="006E38E2"/>
    <w:rsid w:val="006E39F3"/>
    <w:rsid w:val="006E7251"/>
    <w:rsid w:val="006E771D"/>
    <w:rsid w:val="006F0014"/>
    <w:rsid w:val="006F02FE"/>
    <w:rsid w:val="006F08C4"/>
    <w:rsid w:val="006F110B"/>
    <w:rsid w:val="006F4B92"/>
    <w:rsid w:val="006F6CC0"/>
    <w:rsid w:val="006F6FD3"/>
    <w:rsid w:val="006F7526"/>
    <w:rsid w:val="00700ACD"/>
    <w:rsid w:val="00701B18"/>
    <w:rsid w:val="00701E40"/>
    <w:rsid w:val="00701E9F"/>
    <w:rsid w:val="00701F76"/>
    <w:rsid w:val="00702C7D"/>
    <w:rsid w:val="00702F19"/>
    <w:rsid w:val="0070336D"/>
    <w:rsid w:val="007056D3"/>
    <w:rsid w:val="00705F14"/>
    <w:rsid w:val="00713F61"/>
    <w:rsid w:val="007150CF"/>
    <w:rsid w:val="007160EA"/>
    <w:rsid w:val="0071646F"/>
    <w:rsid w:val="00720777"/>
    <w:rsid w:val="00720B61"/>
    <w:rsid w:val="00720DA1"/>
    <w:rsid w:val="007216FD"/>
    <w:rsid w:val="00724362"/>
    <w:rsid w:val="00724E02"/>
    <w:rsid w:val="00726A01"/>
    <w:rsid w:val="007304FA"/>
    <w:rsid w:val="0073078F"/>
    <w:rsid w:val="00730BCB"/>
    <w:rsid w:val="00730C39"/>
    <w:rsid w:val="007313EC"/>
    <w:rsid w:val="00731E43"/>
    <w:rsid w:val="00733117"/>
    <w:rsid w:val="00735896"/>
    <w:rsid w:val="007359F6"/>
    <w:rsid w:val="00736A37"/>
    <w:rsid w:val="00737A99"/>
    <w:rsid w:val="00741393"/>
    <w:rsid w:val="00742C26"/>
    <w:rsid w:val="0074597A"/>
    <w:rsid w:val="007459C6"/>
    <w:rsid w:val="007518CE"/>
    <w:rsid w:val="00753C24"/>
    <w:rsid w:val="00754963"/>
    <w:rsid w:val="00754DCD"/>
    <w:rsid w:val="0075580A"/>
    <w:rsid w:val="0075781B"/>
    <w:rsid w:val="00760E01"/>
    <w:rsid w:val="00762161"/>
    <w:rsid w:val="00762494"/>
    <w:rsid w:val="00764889"/>
    <w:rsid w:val="0076592B"/>
    <w:rsid w:val="00765E22"/>
    <w:rsid w:val="00770338"/>
    <w:rsid w:val="00771967"/>
    <w:rsid w:val="007727E1"/>
    <w:rsid w:val="00772D03"/>
    <w:rsid w:val="00773A8E"/>
    <w:rsid w:val="00774778"/>
    <w:rsid w:val="007771C8"/>
    <w:rsid w:val="00780A63"/>
    <w:rsid w:val="007828BB"/>
    <w:rsid w:val="00782D45"/>
    <w:rsid w:val="00783520"/>
    <w:rsid w:val="007839AA"/>
    <w:rsid w:val="0078429D"/>
    <w:rsid w:val="0078439C"/>
    <w:rsid w:val="00785B88"/>
    <w:rsid w:val="0078655E"/>
    <w:rsid w:val="00786D54"/>
    <w:rsid w:val="00787DCE"/>
    <w:rsid w:val="00791FC5"/>
    <w:rsid w:val="007944DD"/>
    <w:rsid w:val="00796C8D"/>
    <w:rsid w:val="00796D91"/>
    <w:rsid w:val="00797ECB"/>
    <w:rsid w:val="007A1D30"/>
    <w:rsid w:val="007A263D"/>
    <w:rsid w:val="007A7E29"/>
    <w:rsid w:val="007B0271"/>
    <w:rsid w:val="007B0920"/>
    <w:rsid w:val="007B4E17"/>
    <w:rsid w:val="007B78BC"/>
    <w:rsid w:val="007C01F8"/>
    <w:rsid w:val="007C44BC"/>
    <w:rsid w:val="007C50D9"/>
    <w:rsid w:val="007D2E38"/>
    <w:rsid w:val="007D2F2F"/>
    <w:rsid w:val="007D3582"/>
    <w:rsid w:val="007D6059"/>
    <w:rsid w:val="007D71AD"/>
    <w:rsid w:val="007D7440"/>
    <w:rsid w:val="007D785A"/>
    <w:rsid w:val="007E0A5E"/>
    <w:rsid w:val="007E2007"/>
    <w:rsid w:val="007E2DE2"/>
    <w:rsid w:val="007E48FA"/>
    <w:rsid w:val="007E5BCB"/>
    <w:rsid w:val="007F08D5"/>
    <w:rsid w:val="007F0CD8"/>
    <w:rsid w:val="007F1D04"/>
    <w:rsid w:val="007F2325"/>
    <w:rsid w:val="007F23A0"/>
    <w:rsid w:val="007F30A2"/>
    <w:rsid w:val="007F4C01"/>
    <w:rsid w:val="00801219"/>
    <w:rsid w:val="00803560"/>
    <w:rsid w:val="00803EA7"/>
    <w:rsid w:val="00804802"/>
    <w:rsid w:val="00804CAE"/>
    <w:rsid w:val="00804CC1"/>
    <w:rsid w:val="00806367"/>
    <w:rsid w:val="00807F9D"/>
    <w:rsid w:val="00811521"/>
    <w:rsid w:val="00813BA3"/>
    <w:rsid w:val="00815AE8"/>
    <w:rsid w:val="00820A4B"/>
    <w:rsid w:val="00821710"/>
    <w:rsid w:val="00823108"/>
    <w:rsid w:val="008233EF"/>
    <w:rsid w:val="00823E21"/>
    <w:rsid w:val="00825DFD"/>
    <w:rsid w:val="0083013B"/>
    <w:rsid w:val="00830B12"/>
    <w:rsid w:val="00830EF5"/>
    <w:rsid w:val="00832A62"/>
    <w:rsid w:val="00832FB8"/>
    <w:rsid w:val="00836685"/>
    <w:rsid w:val="00837F6C"/>
    <w:rsid w:val="008407D5"/>
    <w:rsid w:val="008424F3"/>
    <w:rsid w:val="00842B01"/>
    <w:rsid w:val="008444C0"/>
    <w:rsid w:val="00847CD4"/>
    <w:rsid w:val="00851EE1"/>
    <w:rsid w:val="008523D3"/>
    <w:rsid w:val="008532B5"/>
    <w:rsid w:val="008534FF"/>
    <w:rsid w:val="00853822"/>
    <w:rsid w:val="00853F21"/>
    <w:rsid w:val="00853F88"/>
    <w:rsid w:val="00855C0A"/>
    <w:rsid w:val="00855E0A"/>
    <w:rsid w:val="00857436"/>
    <w:rsid w:val="008574F4"/>
    <w:rsid w:val="0085754E"/>
    <w:rsid w:val="0085754F"/>
    <w:rsid w:val="0086023E"/>
    <w:rsid w:val="00860742"/>
    <w:rsid w:val="00860908"/>
    <w:rsid w:val="00861E93"/>
    <w:rsid w:val="0086224F"/>
    <w:rsid w:val="0086496E"/>
    <w:rsid w:val="008665BE"/>
    <w:rsid w:val="008668DD"/>
    <w:rsid w:val="008705BE"/>
    <w:rsid w:val="00873175"/>
    <w:rsid w:val="00874D0A"/>
    <w:rsid w:val="008750F3"/>
    <w:rsid w:val="0088051A"/>
    <w:rsid w:val="00880A3A"/>
    <w:rsid w:val="008816AB"/>
    <w:rsid w:val="008821CD"/>
    <w:rsid w:val="00882514"/>
    <w:rsid w:val="0088395D"/>
    <w:rsid w:val="008845DB"/>
    <w:rsid w:val="00884AA4"/>
    <w:rsid w:val="008852F5"/>
    <w:rsid w:val="008914A5"/>
    <w:rsid w:val="00891C3A"/>
    <w:rsid w:val="00892230"/>
    <w:rsid w:val="00892255"/>
    <w:rsid w:val="00892ACF"/>
    <w:rsid w:val="00892BC5"/>
    <w:rsid w:val="00895181"/>
    <w:rsid w:val="008966AA"/>
    <w:rsid w:val="008966DE"/>
    <w:rsid w:val="00896AC4"/>
    <w:rsid w:val="00896EEE"/>
    <w:rsid w:val="008A2C24"/>
    <w:rsid w:val="008A2E09"/>
    <w:rsid w:val="008A5232"/>
    <w:rsid w:val="008A62CF"/>
    <w:rsid w:val="008A783D"/>
    <w:rsid w:val="008B35D3"/>
    <w:rsid w:val="008B413D"/>
    <w:rsid w:val="008B6FC1"/>
    <w:rsid w:val="008B729E"/>
    <w:rsid w:val="008C093E"/>
    <w:rsid w:val="008C0C47"/>
    <w:rsid w:val="008C0EA2"/>
    <w:rsid w:val="008C107F"/>
    <w:rsid w:val="008C1544"/>
    <w:rsid w:val="008C1875"/>
    <w:rsid w:val="008C26D9"/>
    <w:rsid w:val="008C2D59"/>
    <w:rsid w:val="008C3046"/>
    <w:rsid w:val="008C5ADC"/>
    <w:rsid w:val="008D08F4"/>
    <w:rsid w:val="008D1595"/>
    <w:rsid w:val="008D6FBA"/>
    <w:rsid w:val="008E1F75"/>
    <w:rsid w:val="008E5546"/>
    <w:rsid w:val="008E6298"/>
    <w:rsid w:val="008E62D9"/>
    <w:rsid w:val="008E6443"/>
    <w:rsid w:val="008E7AC1"/>
    <w:rsid w:val="008F0A96"/>
    <w:rsid w:val="008F2296"/>
    <w:rsid w:val="008F2705"/>
    <w:rsid w:val="008F6018"/>
    <w:rsid w:val="008F63CA"/>
    <w:rsid w:val="008F69AE"/>
    <w:rsid w:val="008F7AA1"/>
    <w:rsid w:val="009004F5"/>
    <w:rsid w:val="00900EA0"/>
    <w:rsid w:val="009018E5"/>
    <w:rsid w:val="00902B40"/>
    <w:rsid w:val="00903B0D"/>
    <w:rsid w:val="00903E1E"/>
    <w:rsid w:val="00904E67"/>
    <w:rsid w:val="0090537E"/>
    <w:rsid w:val="00905585"/>
    <w:rsid w:val="00912D42"/>
    <w:rsid w:val="00914530"/>
    <w:rsid w:val="00914A8F"/>
    <w:rsid w:val="00914C41"/>
    <w:rsid w:val="00914E0C"/>
    <w:rsid w:val="0091622B"/>
    <w:rsid w:val="009176A5"/>
    <w:rsid w:val="00920842"/>
    <w:rsid w:val="00920B20"/>
    <w:rsid w:val="00923100"/>
    <w:rsid w:val="00924511"/>
    <w:rsid w:val="00925751"/>
    <w:rsid w:val="009274B6"/>
    <w:rsid w:val="00930063"/>
    <w:rsid w:val="00930DAF"/>
    <w:rsid w:val="009311E6"/>
    <w:rsid w:val="00931AB7"/>
    <w:rsid w:val="00932BD9"/>
    <w:rsid w:val="0093581F"/>
    <w:rsid w:val="0094077B"/>
    <w:rsid w:val="00941104"/>
    <w:rsid w:val="009425F2"/>
    <w:rsid w:val="00943077"/>
    <w:rsid w:val="009457C6"/>
    <w:rsid w:val="009462AE"/>
    <w:rsid w:val="009479FB"/>
    <w:rsid w:val="009502D9"/>
    <w:rsid w:val="00950544"/>
    <w:rsid w:val="00950F7B"/>
    <w:rsid w:val="009512EC"/>
    <w:rsid w:val="00953B87"/>
    <w:rsid w:val="0095562C"/>
    <w:rsid w:val="00956887"/>
    <w:rsid w:val="00960FCB"/>
    <w:rsid w:val="00964CA6"/>
    <w:rsid w:val="00965085"/>
    <w:rsid w:val="00965090"/>
    <w:rsid w:val="009663C8"/>
    <w:rsid w:val="00966B3C"/>
    <w:rsid w:val="0097185A"/>
    <w:rsid w:val="00972946"/>
    <w:rsid w:val="009729B8"/>
    <w:rsid w:val="0097307D"/>
    <w:rsid w:val="00973DC6"/>
    <w:rsid w:val="00973EEB"/>
    <w:rsid w:val="009740A9"/>
    <w:rsid w:val="00974FDC"/>
    <w:rsid w:val="00975EC0"/>
    <w:rsid w:val="009763D5"/>
    <w:rsid w:val="00977A54"/>
    <w:rsid w:val="00980108"/>
    <w:rsid w:val="009801F3"/>
    <w:rsid w:val="009805DE"/>
    <w:rsid w:val="00980834"/>
    <w:rsid w:val="009825D1"/>
    <w:rsid w:val="009829AE"/>
    <w:rsid w:val="009833F5"/>
    <w:rsid w:val="00987006"/>
    <w:rsid w:val="00987FC8"/>
    <w:rsid w:val="00992063"/>
    <w:rsid w:val="00992AC3"/>
    <w:rsid w:val="00994888"/>
    <w:rsid w:val="00995297"/>
    <w:rsid w:val="00995C3A"/>
    <w:rsid w:val="009960E3"/>
    <w:rsid w:val="00996C3A"/>
    <w:rsid w:val="00997B82"/>
    <w:rsid w:val="009A23AE"/>
    <w:rsid w:val="009A29BA"/>
    <w:rsid w:val="009A3142"/>
    <w:rsid w:val="009A5508"/>
    <w:rsid w:val="009A5DA1"/>
    <w:rsid w:val="009A7ED2"/>
    <w:rsid w:val="009B0D2A"/>
    <w:rsid w:val="009B1FD7"/>
    <w:rsid w:val="009B451F"/>
    <w:rsid w:val="009B57C4"/>
    <w:rsid w:val="009B59BD"/>
    <w:rsid w:val="009B5F84"/>
    <w:rsid w:val="009B6435"/>
    <w:rsid w:val="009B74AB"/>
    <w:rsid w:val="009B7968"/>
    <w:rsid w:val="009C1A73"/>
    <w:rsid w:val="009C35C8"/>
    <w:rsid w:val="009C5EAB"/>
    <w:rsid w:val="009D08B3"/>
    <w:rsid w:val="009D0D86"/>
    <w:rsid w:val="009D1A17"/>
    <w:rsid w:val="009D4F8B"/>
    <w:rsid w:val="009D7891"/>
    <w:rsid w:val="009E000B"/>
    <w:rsid w:val="009E0EDD"/>
    <w:rsid w:val="009E1301"/>
    <w:rsid w:val="009E20B5"/>
    <w:rsid w:val="009E2835"/>
    <w:rsid w:val="009E3FAF"/>
    <w:rsid w:val="009E424C"/>
    <w:rsid w:val="009E5CE1"/>
    <w:rsid w:val="009F107A"/>
    <w:rsid w:val="009F13AB"/>
    <w:rsid w:val="009F1BB4"/>
    <w:rsid w:val="009F2CD5"/>
    <w:rsid w:val="009F3B9A"/>
    <w:rsid w:val="009F7D73"/>
    <w:rsid w:val="00A015DE"/>
    <w:rsid w:val="00A01A35"/>
    <w:rsid w:val="00A01B67"/>
    <w:rsid w:val="00A01FC2"/>
    <w:rsid w:val="00A048E0"/>
    <w:rsid w:val="00A0510B"/>
    <w:rsid w:val="00A078E1"/>
    <w:rsid w:val="00A11088"/>
    <w:rsid w:val="00A110F2"/>
    <w:rsid w:val="00A12D0E"/>
    <w:rsid w:val="00A149B5"/>
    <w:rsid w:val="00A149D5"/>
    <w:rsid w:val="00A14C15"/>
    <w:rsid w:val="00A15B6E"/>
    <w:rsid w:val="00A17339"/>
    <w:rsid w:val="00A175C5"/>
    <w:rsid w:val="00A22A7E"/>
    <w:rsid w:val="00A23C0B"/>
    <w:rsid w:val="00A2456C"/>
    <w:rsid w:val="00A265DC"/>
    <w:rsid w:val="00A26C07"/>
    <w:rsid w:val="00A26CAB"/>
    <w:rsid w:val="00A27B28"/>
    <w:rsid w:val="00A30580"/>
    <w:rsid w:val="00A35076"/>
    <w:rsid w:val="00A3768E"/>
    <w:rsid w:val="00A40BCD"/>
    <w:rsid w:val="00A41A71"/>
    <w:rsid w:val="00A42370"/>
    <w:rsid w:val="00A43560"/>
    <w:rsid w:val="00A44BBC"/>
    <w:rsid w:val="00A4509F"/>
    <w:rsid w:val="00A46C06"/>
    <w:rsid w:val="00A50170"/>
    <w:rsid w:val="00A52C4B"/>
    <w:rsid w:val="00A54074"/>
    <w:rsid w:val="00A54ED6"/>
    <w:rsid w:val="00A57912"/>
    <w:rsid w:val="00A5791A"/>
    <w:rsid w:val="00A57BA3"/>
    <w:rsid w:val="00A611B2"/>
    <w:rsid w:val="00A62712"/>
    <w:rsid w:val="00A6368F"/>
    <w:rsid w:val="00A63D63"/>
    <w:rsid w:val="00A6596C"/>
    <w:rsid w:val="00A65C43"/>
    <w:rsid w:val="00A6617B"/>
    <w:rsid w:val="00A70B71"/>
    <w:rsid w:val="00A70E5F"/>
    <w:rsid w:val="00A72011"/>
    <w:rsid w:val="00A7279F"/>
    <w:rsid w:val="00A727E1"/>
    <w:rsid w:val="00A72D6D"/>
    <w:rsid w:val="00A734F7"/>
    <w:rsid w:val="00A74497"/>
    <w:rsid w:val="00A75F26"/>
    <w:rsid w:val="00A77CD9"/>
    <w:rsid w:val="00A82473"/>
    <w:rsid w:val="00A87C61"/>
    <w:rsid w:val="00A91CD9"/>
    <w:rsid w:val="00A93B10"/>
    <w:rsid w:val="00A93E58"/>
    <w:rsid w:val="00A9559F"/>
    <w:rsid w:val="00A95D95"/>
    <w:rsid w:val="00A95EC7"/>
    <w:rsid w:val="00A96EDE"/>
    <w:rsid w:val="00A9772C"/>
    <w:rsid w:val="00A979AA"/>
    <w:rsid w:val="00A97C63"/>
    <w:rsid w:val="00AA05AE"/>
    <w:rsid w:val="00AA2BED"/>
    <w:rsid w:val="00AA5B0B"/>
    <w:rsid w:val="00AA6AE3"/>
    <w:rsid w:val="00AA7B3C"/>
    <w:rsid w:val="00AA7BB6"/>
    <w:rsid w:val="00AB1FCC"/>
    <w:rsid w:val="00AB2406"/>
    <w:rsid w:val="00AB2936"/>
    <w:rsid w:val="00AB4BDB"/>
    <w:rsid w:val="00AB4E18"/>
    <w:rsid w:val="00AC198A"/>
    <w:rsid w:val="00AC2132"/>
    <w:rsid w:val="00AC252C"/>
    <w:rsid w:val="00AC33C6"/>
    <w:rsid w:val="00AC39AE"/>
    <w:rsid w:val="00AC42F5"/>
    <w:rsid w:val="00AC5686"/>
    <w:rsid w:val="00AC59B0"/>
    <w:rsid w:val="00AC7284"/>
    <w:rsid w:val="00AC7896"/>
    <w:rsid w:val="00AD0D41"/>
    <w:rsid w:val="00AD0E78"/>
    <w:rsid w:val="00AD19E5"/>
    <w:rsid w:val="00AD226D"/>
    <w:rsid w:val="00AD420E"/>
    <w:rsid w:val="00AD42E6"/>
    <w:rsid w:val="00AD4D78"/>
    <w:rsid w:val="00AD501F"/>
    <w:rsid w:val="00AD55AB"/>
    <w:rsid w:val="00AD5F0F"/>
    <w:rsid w:val="00AD6897"/>
    <w:rsid w:val="00AD6B8B"/>
    <w:rsid w:val="00AE0101"/>
    <w:rsid w:val="00AE0111"/>
    <w:rsid w:val="00AE0E32"/>
    <w:rsid w:val="00AE25D3"/>
    <w:rsid w:val="00AE4317"/>
    <w:rsid w:val="00AE43B1"/>
    <w:rsid w:val="00AE5A4D"/>
    <w:rsid w:val="00AE5BD6"/>
    <w:rsid w:val="00AE615E"/>
    <w:rsid w:val="00AF06FE"/>
    <w:rsid w:val="00AF1D3E"/>
    <w:rsid w:val="00AF2520"/>
    <w:rsid w:val="00AF2F4E"/>
    <w:rsid w:val="00AF4BEC"/>
    <w:rsid w:val="00AF4D79"/>
    <w:rsid w:val="00AF68A2"/>
    <w:rsid w:val="00AF6EF0"/>
    <w:rsid w:val="00AF7019"/>
    <w:rsid w:val="00B0011E"/>
    <w:rsid w:val="00B01F26"/>
    <w:rsid w:val="00B02A7E"/>
    <w:rsid w:val="00B03B2C"/>
    <w:rsid w:val="00B07BDA"/>
    <w:rsid w:val="00B10E64"/>
    <w:rsid w:val="00B11F8A"/>
    <w:rsid w:val="00B12ABA"/>
    <w:rsid w:val="00B139C2"/>
    <w:rsid w:val="00B145B9"/>
    <w:rsid w:val="00B2072F"/>
    <w:rsid w:val="00B20B3D"/>
    <w:rsid w:val="00B211AC"/>
    <w:rsid w:val="00B222BF"/>
    <w:rsid w:val="00B226EA"/>
    <w:rsid w:val="00B23637"/>
    <w:rsid w:val="00B25060"/>
    <w:rsid w:val="00B25DB6"/>
    <w:rsid w:val="00B268BC"/>
    <w:rsid w:val="00B26F8F"/>
    <w:rsid w:val="00B2779C"/>
    <w:rsid w:val="00B31C45"/>
    <w:rsid w:val="00B3221F"/>
    <w:rsid w:val="00B335AC"/>
    <w:rsid w:val="00B3369E"/>
    <w:rsid w:val="00B34283"/>
    <w:rsid w:val="00B357D9"/>
    <w:rsid w:val="00B36BCC"/>
    <w:rsid w:val="00B4177C"/>
    <w:rsid w:val="00B4218F"/>
    <w:rsid w:val="00B4416C"/>
    <w:rsid w:val="00B443ED"/>
    <w:rsid w:val="00B44E63"/>
    <w:rsid w:val="00B46452"/>
    <w:rsid w:val="00B4718B"/>
    <w:rsid w:val="00B47347"/>
    <w:rsid w:val="00B52EDA"/>
    <w:rsid w:val="00B52F97"/>
    <w:rsid w:val="00B5469E"/>
    <w:rsid w:val="00B55861"/>
    <w:rsid w:val="00B55F6A"/>
    <w:rsid w:val="00B562F5"/>
    <w:rsid w:val="00B574B7"/>
    <w:rsid w:val="00B6112B"/>
    <w:rsid w:val="00B61DB7"/>
    <w:rsid w:val="00B62D9F"/>
    <w:rsid w:val="00B6669C"/>
    <w:rsid w:val="00B67284"/>
    <w:rsid w:val="00B6746E"/>
    <w:rsid w:val="00B700A6"/>
    <w:rsid w:val="00B7041A"/>
    <w:rsid w:val="00B72130"/>
    <w:rsid w:val="00B735F8"/>
    <w:rsid w:val="00B74494"/>
    <w:rsid w:val="00B74EDA"/>
    <w:rsid w:val="00B77161"/>
    <w:rsid w:val="00B77505"/>
    <w:rsid w:val="00B81CCC"/>
    <w:rsid w:val="00B8303B"/>
    <w:rsid w:val="00B83439"/>
    <w:rsid w:val="00B84886"/>
    <w:rsid w:val="00B8648D"/>
    <w:rsid w:val="00B8669D"/>
    <w:rsid w:val="00B87589"/>
    <w:rsid w:val="00B879A6"/>
    <w:rsid w:val="00B918DF"/>
    <w:rsid w:val="00B9266F"/>
    <w:rsid w:val="00B94AD5"/>
    <w:rsid w:val="00B94EE2"/>
    <w:rsid w:val="00B9517C"/>
    <w:rsid w:val="00B95205"/>
    <w:rsid w:val="00B95D3C"/>
    <w:rsid w:val="00B964E6"/>
    <w:rsid w:val="00B97475"/>
    <w:rsid w:val="00B97985"/>
    <w:rsid w:val="00BA0BC5"/>
    <w:rsid w:val="00BA3984"/>
    <w:rsid w:val="00BA4848"/>
    <w:rsid w:val="00BA679E"/>
    <w:rsid w:val="00BA6B45"/>
    <w:rsid w:val="00BB2AD0"/>
    <w:rsid w:val="00BB3AE8"/>
    <w:rsid w:val="00BB429A"/>
    <w:rsid w:val="00BB5C6C"/>
    <w:rsid w:val="00BB7231"/>
    <w:rsid w:val="00BC0E22"/>
    <w:rsid w:val="00BC27DC"/>
    <w:rsid w:val="00BC40BC"/>
    <w:rsid w:val="00BC456B"/>
    <w:rsid w:val="00BC4786"/>
    <w:rsid w:val="00BC493A"/>
    <w:rsid w:val="00BC4A9C"/>
    <w:rsid w:val="00BC501C"/>
    <w:rsid w:val="00BC65AD"/>
    <w:rsid w:val="00BC6CEF"/>
    <w:rsid w:val="00BC7BC5"/>
    <w:rsid w:val="00BD03DD"/>
    <w:rsid w:val="00BD1082"/>
    <w:rsid w:val="00BD3DC4"/>
    <w:rsid w:val="00BD4B39"/>
    <w:rsid w:val="00BD4D03"/>
    <w:rsid w:val="00BD531E"/>
    <w:rsid w:val="00BD5935"/>
    <w:rsid w:val="00BD67EB"/>
    <w:rsid w:val="00BD67EC"/>
    <w:rsid w:val="00BD68E0"/>
    <w:rsid w:val="00BD6E15"/>
    <w:rsid w:val="00BD6E36"/>
    <w:rsid w:val="00BE0CDC"/>
    <w:rsid w:val="00BE12B5"/>
    <w:rsid w:val="00BE1E3C"/>
    <w:rsid w:val="00BE7835"/>
    <w:rsid w:val="00BE7EBE"/>
    <w:rsid w:val="00BF09D4"/>
    <w:rsid w:val="00BF163E"/>
    <w:rsid w:val="00BF26C4"/>
    <w:rsid w:val="00BF2DAD"/>
    <w:rsid w:val="00BF361E"/>
    <w:rsid w:val="00BF5129"/>
    <w:rsid w:val="00BF5AB0"/>
    <w:rsid w:val="00BF60A1"/>
    <w:rsid w:val="00BF643B"/>
    <w:rsid w:val="00BF6772"/>
    <w:rsid w:val="00BF7CC4"/>
    <w:rsid w:val="00BF7D3C"/>
    <w:rsid w:val="00C051B2"/>
    <w:rsid w:val="00C05423"/>
    <w:rsid w:val="00C06F35"/>
    <w:rsid w:val="00C06FC5"/>
    <w:rsid w:val="00C0751E"/>
    <w:rsid w:val="00C07561"/>
    <w:rsid w:val="00C1069D"/>
    <w:rsid w:val="00C114E0"/>
    <w:rsid w:val="00C118A9"/>
    <w:rsid w:val="00C12210"/>
    <w:rsid w:val="00C122D0"/>
    <w:rsid w:val="00C13E95"/>
    <w:rsid w:val="00C143A9"/>
    <w:rsid w:val="00C15538"/>
    <w:rsid w:val="00C15955"/>
    <w:rsid w:val="00C20D39"/>
    <w:rsid w:val="00C2376B"/>
    <w:rsid w:val="00C23B8E"/>
    <w:rsid w:val="00C24880"/>
    <w:rsid w:val="00C24BED"/>
    <w:rsid w:val="00C24D61"/>
    <w:rsid w:val="00C270BE"/>
    <w:rsid w:val="00C277B3"/>
    <w:rsid w:val="00C27B8C"/>
    <w:rsid w:val="00C3112D"/>
    <w:rsid w:val="00C3244A"/>
    <w:rsid w:val="00C347B4"/>
    <w:rsid w:val="00C358E3"/>
    <w:rsid w:val="00C35CB7"/>
    <w:rsid w:val="00C35EBB"/>
    <w:rsid w:val="00C36F32"/>
    <w:rsid w:val="00C37A6C"/>
    <w:rsid w:val="00C401C2"/>
    <w:rsid w:val="00C4027D"/>
    <w:rsid w:val="00C40BA9"/>
    <w:rsid w:val="00C421AC"/>
    <w:rsid w:val="00C45874"/>
    <w:rsid w:val="00C47500"/>
    <w:rsid w:val="00C47ACC"/>
    <w:rsid w:val="00C526B9"/>
    <w:rsid w:val="00C52B9A"/>
    <w:rsid w:val="00C54007"/>
    <w:rsid w:val="00C553F0"/>
    <w:rsid w:val="00C561FB"/>
    <w:rsid w:val="00C5783B"/>
    <w:rsid w:val="00C57B00"/>
    <w:rsid w:val="00C602AF"/>
    <w:rsid w:val="00C60716"/>
    <w:rsid w:val="00C61918"/>
    <w:rsid w:val="00C61C61"/>
    <w:rsid w:val="00C6249E"/>
    <w:rsid w:val="00C627D3"/>
    <w:rsid w:val="00C63C29"/>
    <w:rsid w:val="00C63CBF"/>
    <w:rsid w:val="00C64964"/>
    <w:rsid w:val="00C64F8E"/>
    <w:rsid w:val="00C663EC"/>
    <w:rsid w:val="00C66433"/>
    <w:rsid w:val="00C67DF9"/>
    <w:rsid w:val="00C70FCF"/>
    <w:rsid w:val="00C712D3"/>
    <w:rsid w:val="00C752EE"/>
    <w:rsid w:val="00C7562E"/>
    <w:rsid w:val="00C77DE1"/>
    <w:rsid w:val="00C800B6"/>
    <w:rsid w:val="00C80887"/>
    <w:rsid w:val="00C816A2"/>
    <w:rsid w:val="00C81774"/>
    <w:rsid w:val="00C82418"/>
    <w:rsid w:val="00C82DA3"/>
    <w:rsid w:val="00C830A7"/>
    <w:rsid w:val="00C8588D"/>
    <w:rsid w:val="00C878C2"/>
    <w:rsid w:val="00C92C46"/>
    <w:rsid w:val="00C94ADF"/>
    <w:rsid w:val="00C959AD"/>
    <w:rsid w:val="00C95AC7"/>
    <w:rsid w:val="00C95B57"/>
    <w:rsid w:val="00CA07A6"/>
    <w:rsid w:val="00CA07DA"/>
    <w:rsid w:val="00CA13FF"/>
    <w:rsid w:val="00CA14AA"/>
    <w:rsid w:val="00CA2F34"/>
    <w:rsid w:val="00CA4272"/>
    <w:rsid w:val="00CA5A0B"/>
    <w:rsid w:val="00CA65C3"/>
    <w:rsid w:val="00CA7075"/>
    <w:rsid w:val="00CA7FC5"/>
    <w:rsid w:val="00CB00AA"/>
    <w:rsid w:val="00CB0923"/>
    <w:rsid w:val="00CB4BC5"/>
    <w:rsid w:val="00CC1059"/>
    <w:rsid w:val="00CC12B9"/>
    <w:rsid w:val="00CC214C"/>
    <w:rsid w:val="00CC3344"/>
    <w:rsid w:val="00CC483F"/>
    <w:rsid w:val="00CC5521"/>
    <w:rsid w:val="00CC6D49"/>
    <w:rsid w:val="00CC7086"/>
    <w:rsid w:val="00CC76F5"/>
    <w:rsid w:val="00CD0858"/>
    <w:rsid w:val="00CD204E"/>
    <w:rsid w:val="00CD20FA"/>
    <w:rsid w:val="00CD2BEE"/>
    <w:rsid w:val="00CD2F32"/>
    <w:rsid w:val="00CD3E34"/>
    <w:rsid w:val="00CD55BA"/>
    <w:rsid w:val="00CE0B72"/>
    <w:rsid w:val="00CE0BE4"/>
    <w:rsid w:val="00CE1BCD"/>
    <w:rsid w:val="00CE2647"/>
    <w:rsid w:val="00CE5B81"/>
    <w:rsid w:val="00CE6BA5"/>
    <w:rsid w:val="00CF2234"/>
    <w:rsid w:val="00CF280B"/>
    <w:rsid w:val="00CF4385"/>
    <w:rsid w:val="00CF4626"/>
    <w:rsid w:val="00CF4676"/>
    <w:rsid w:val="00CF4B77"/>
    <w:rsid w:val="00CF711A"/>
    <w:rsid w:val="00D002C9"/>
    <w:rsid w:val="00D00F88"/>
    <w:rsid w:val="00D01C67"/>
    <w:rsid w:val="00D025BA"/>
    <w:rsid w:val="00D02684"/>
    <w:rsid w:val="00D04394"/>
    <w:rsid w:val="00D11F7E"/>
    <w:rsid w:val="00D12FF4"/>
    <w:rsid w:val="00D131B3"/>
    <w:rsid w:val="00D13C8F"/>
    <w:rsid w:val="00D14E32"/>
    <w:rsid w:val="00D16CDF"/>
    <w:rsid w:val="00D17F0D"/>
    <w:rsid w:val="00D2080E"/>
    <w:rsid w:val="00D20B33"/>
    <w:rsid w:val="00D20F41"/>
    <w:rsid w:val="00D241B4"/>
    <w:rsid w:val="00D24D39"/>
    <w:rsid w:val="00D25C8A"/>
    <w:rsid w:val="00D25EB9"/>
    <w:rsid w:val="00D26575"/>
    <w:rsid w:val="00D26F16"/>
    <w:rsid w:val="00D278CD"/>
    <w:rsid w:val="00D27C60"/>
    <w:rsid w:val="00D301E0"/>
    <w:rsid w:val="00D309E1"/>
    <w:rsid w:val="00D31072"/>
    <w:rsid w:val="00D31B96"/>
    <w:rsid w:val="00D329C6"/>
    <w:rsid w:val="00D33544"/>
    <w:rsid w:val="00D33A68"/>
    <w:rsid w:val="00D34FE1"/>
    <w:rsid w:val="00D3505F"/>
    <w:rsid w:val="00D3726E"/>
    <w:rsid w:val="00D4111C"/>
    <w:rsid w:val="00D4215A"/>
    <w:rsid w:val="00D43C91"/>
    <w:rsid w:val="00D447C4"/>
    <w:rsid w:val="00D4606B"/>
    <w:rsid w:val="00D46486"/>
    <w:rsid w:val="00D46613"/>
    <w:rsid w:val="00D5093D"/>
    <w:rsid w:val="00D514A0"/>
    <w:rsid w:val="00D5187F"/>
    <w:rsid w:val="00D51940"/>
    <w:rsid w:val="00D52E04"/>
    <w:rsid w:val="00D53D16"/>
    <w:rsid w:val="00D5419C"/>
    <w:rsid w:val="00D542FB"/>
    <w:rsid w:val="00D547D8"/>
    <w:rsid w:val="00D55562"/>
    <w:rsid w:val="00D55595"/>
    <w:rsid w:val="00D607AC"/>
    <w:rsid w:val="00D627BD"/>
    <w:rsid w:val="00D67EF1"/>
    <w:rsid w:val="00D70442"/>
    <w:rsid w:val="00D70762"/>
    <w:rsid w:val="00D708E0"/>
    <w:rsid w:val="00D76512"/>
    <w:rsid w:val="00D8140C"/>
    <w:rsid w:val="00D814B9"/>
    <w:rsid w:val="00D81C9B"/>
    <w:rsid w:val="00D81EE8"/>
    <w:rsid w:val="00D82854"/>
    <w:rsid w:val="00D8299C"/>
    <w:rsid w:val="00D83906"/>
    <w:rsid w:val="00D84763"/>
    <w:rsid w:val="00D84D0C"/>
    <w:rsid w:val="00D8507E"/>
    <w:rsid w:val="00D851A9"/>
    <w:rsid w:val="00D86BA7"/>
    <w:rsid w:val="00D86D0A"/>
    <w:rsid w:val="00D86E20"/>
    <w:rsid w:val="00D87019"/>
    <w:rsid w:val="00D90C67"/>
    <w:rsid w:val="00D9106E"/>
    <w:rsid w:val="00D9413D"/>
    <w:rsid w:val="00D9517A"/>
    <w:rsid w:val="00D9549E"/>
    <w:rsid w:val="00D968BA"/>
    <w:rsid w:val="00DA0B27"/>
    <w:rsid w:val="00DA278F"/>
    <w:rsid w:val="00DA36C0"/>
    <w:rsid w:val="00DA44F8"/>
    <w:rsid w:val="00DA5463"/>
    <w:rsid w:val="00DA6907"/>
    <w:rsid w:val="00DA7075"/>
    <w:rsid w:val="00DA78AE"/>
    <w:rsid w:val="00DB1F01"/>
    <w:rsid w:val="00DB273F"/>
    <w:rsid w:val="00DB5507"/>
    <w:rsid w:val="00DB5678"/>
    <w:rsid w:val="00DB590C"/>
    <w:rsid w:val="00DB599F"/>
    <w:rsid w:val="00DB5B8B"/>
    <w:rsid w:val="00DC12B1"/>
    <w:rsid w:val="00DC339D"/>
    <w:rsid w:val="00DC53A2"/>
    <w:rsid w:val="00DC5A5C"/>
    <w:rsid w:val="00DC75AF"/>
    <w:rsid w:val="00DC77CE"/>
    <w:rsid w:val="00DD0A66"/>
    <w:rsid w:val="00DD0D84"/>
    <w:rsid w:val="00DD2674"/>
    <w:rsid w:val="00DD2D6C"/>
    <w:rsid w:val="00DD3719"/>
    <w:rsid w:val="00DD3AF3"/>
    <w:rsid w:val="00DD43DA"/>
    <w:rsid w:val="00DD6D9D"/>
    <w:rsid w:val="00DD72BC"/>
    <w:rsid w:val="00DD7328"/>
    <w:rsid w:val="00DD7A24"/>
    <w:rsid w:val="00DE162F"/>
    <w:rsid w:val="00DE33A3"/>
    <w:rsid w:val="00DE3593"/>
    <w:rsid w:val="00DE37D4"/>
    <w:rsid w:val="00DE6027"/>
    <w:rsid w:val="00DE62E0"/>
    <w:rsid w:val="00DE66CF"/>
    <w:rsid w:val="00DE7FA9"/>
    <w:rsid w:val="00DF04A6"/>
    <w:rsid w:val="00DF05BC"/>
    <w:rsid w:val="00DF0C3E"/>
    <w:rsid w:val="00DF12F7"/>
    <w:rsid w:val="00DF37ED"/>
    <w:rsid w:val="00DF57EE"/>
    <w:rsid w:val="00DF7AE7"/>
    <w:rsid w:val="00E0035A"/>
    <w:rsid w:val="00E00D68"/>
    <w:rsid w:val="00E038AD"/>
    <w:rsid w:val="00E0432F"/>
    <w:rsid w:val="00E043E9"/>
    <w:rsid w:val="00E053E6"/>
    <w:rsid w:val="00E056A9"/>
    <w:rsid w:val="00E072FD"/>
    <w:rsid w:val="00E1068F"/>
    <w:rsid w:val="00E118A5"/>
    <w:rsid w:val="00E12952"/>
    <w:rsid w:val="00E14347"/>
    <w:rsid w:val="00E15100"/>
    <w:rsid w:val="00E153DD"/>
    <w:rsid w:val="00E15935"/>
    <w:rsid w:val="00E15E16"/>
    <w:rsid w:val="00E15E50"/>
    <w:rsid w:val="00E16721"/>
    <w:rsid w:val="00E22B24"/>
    <w:rsid w:val="00E23907"/>
    <w:rsid w:val="00E246DA"/>
    <w:rsid w:val="00E24F83"/>
    <w:rsid w:val="00E2524F"/>
    <w:rsid w:val="00E26178"/>
    <w:rsid w:val="00E26566"/>
    <w:rsid w:val="00E27B0C"/>
    <w:rsid w:val="00E30B29"/>
    <w:rsid w:val="00E33892"/>
    <w:rsid w:val="00E33E6B"/>
    <w:rsid w:val="00E373E5"/>
    <w:rsid w:val="00E376AE"/>
    <w:rsid w:val="00E37C3B"/>
    <w:rsid w:val="00E4057A"/>
    <w:rsid w:val="00E42313"/>
    <w:rsid w:val="00E42344"/>
    <w:rsid w:val="00E4243A"/>
    <w:rsid w:val="00E426EC"/>
    <w:rsid w:val="00E42A16"/>
    <w:rsid w:val="00E42B2B"/>
    <w:rsid w:val="00E44C3F"/>
    <w:rsid w:val="00E47CEF"/>
    <w:rsid w:val="00E50FD1"/>
    <w:rsid w:val="00E55351"/>
    <w:rsid w:val="00E558EF"/>
    <w:rsid w:val="00E56DB6"/>
    <w:rsid w:val="00E57771"/>
    <w:rsid w:val="00E6060E"/>
    <w:rsid w:val="00E614F5"/>
    <w:rsid w:val="00E637FA"/>
    <w:rsid w:val="00E641B5"/>
    <w:rsid w:val="00E67088"/>
    <w:rsid w:val="00E7089B"/>
    <w:rsid w:val="00E71EE4"/>
    <w:rsid w:val="00E722B2"/>
    <w:rsid w:val="00E72945"/>
    <w:rsid w:val="00E73C98"/>
    <w:rsid w:val="00E745AB"/>
    <w:rsid w:val="00E749F3"/>
    <w:rsid w:val="00E762CD"/>
    <w:rsid w:val="00E76BD0"/>
    <w:rsid w:val="00E7780A"/>
    <w:rsid w:val="00E77EE4"/>
    <w:rsid w:val="00E81E6F"/>
    <w:rsid w:val="00E823E7"/>
    <w:rsid w:val="00E85783"/>
    <w:rsid w:val="00E85A2D"/>
    <w:rsid w:val="00E85D5F"/>
    <w:rsid w:val="00E87203"/>
    <w:rsid w:val="00E91215"/>
    <w:rsid w:val="00E917CC"/>
    <w:rsid w:val="00E92362"/>
    <w:rsid w:val="00E92D07"/>
    <w:rsid w:val="00E9308D"/>
    <w:rsid w:val="00E93296"/>
    <w:rsid w:val="00E959DE"/>
    <w:rsid w:val="00E97FA1"/>
    <w:rsid w:val="00EA0627"/>
    <w:rsid w:val="00EA0F45"/>
    <w:rsid w:val="00EA1A28"/>
    <w:rsid w:val="00EA2754"/>
    <w:rsid w:val="00EA3CE1"/>
    <w:rsid w:val="00EA5184"/>
    <w:rsid w:val="00EA6826"/>
    <w:rsid w:val="00EA6CFD"/>
    <w:rsid w:val="00EB1433"/>
    <w:rsid w:val="00EB5335"/>
    <w:rsid w:val="00EB5B28"/>
    <w:rsid w:val="00EB5FBC"/>
    <w:rsid w:val="00EB6A41"/>
    <w:rsid w:val="00EB6F7D"/>
    <w:rsid w:val="00EB75DB"/>
    <w:rsid w:val="00EB7BDB"/>
    <w:rsid w:val="00EC108C"/>
    <w:rsid w:val="00EC2BE8"/>
    <w:rsid w:val="00EC2D3C"/>
    <w:rsid w:val="00EC2E15"/>
    <w:rsid w:val="00EC4F0B"/>
    <w:rsid w:val="00EC5BFD"/>
    <w:rsid w:val="00ED09ED"/>
    <w:rsid w:val="00ED0FF2"/>
    <w:rsid w:val="00ED39D1"/>
    <w:rsid w:val="00ED4FE4"/>
    <w:rsid w:val="00ED6126"/>
    <w:rsid w:val="00EE1EE7"/>
    <w:rsid w:val="00EE24E2"/>
    <w:rsid w:val="00EE2C54"/>
    <w:rsid w:val="00EE3AB8"/>
    <w:rsid w:val="00EE4208"/>
    <w:rsid w:val="00EE44BF"/>
    <w:rsid w:val="00EE49BF"/>
    <w:rsid w:val="00EE517A"/>
    <w:rsid w:val="00EE6576"/>
    <w:rsid w:val="00EE79A8"/>
    <w:rsid w:val="00EE7D36"/>
    <w:rsid w:val="00EF09DD"/>
    <w:rsid w:val="00EF1214"/>
    <w:rsid w:val="00EF525B"/>
    <w:rsid w:val="00EF5E1F"/>
    <w:rsid w:val="00EF5F41"/>
    <w:rsid w:val="00F01859"/>
    <w:rsid w:val="00F05B01"/>
    <w:rsid w:val="00F05F79"/>
    <w:rsid w:val="00F05FBC"/>
    <w:rsid w:val="00F06E9C"/>
    <w:rsid w:val="00F101DF"/>
    <w:rsid w:val="00F13411"/>
    <w:rsid w:val="00F1341A"/>
    <w:rsid w:val="00F139FB"/>
    <w:rsid w:val="00F14787"/>
    <w:rsid w:val="00F149B1"/>
    <w:rsid w:val="00F15258"/>
    <w:rsid w:val="00F21BC8"/>
    <w:rsid w:val="00F23D37"/>
    <w:rsid w:val="00F254F3"/>
    <w:rsid w:val="00F27435"/>
    <w:rsid w:val="00F304E7"/>
    <w:rsid w:val="00F31855"/>
    <w:rsid w:val="00F3414F"/>
    <w:rsid w:val="00F372B7"/>
    <w:rsid w:val="00F40611"/>
    <w:rsid w:val="00F409E6"/>
    <w:rsid w:val="00F412E3"/>
    <w:rsid w:val="00F41BCC"/>
    <w:rsid w:val="00F43ED9"/>
    <w:rsid w:val="00F44594"/>
    <w:rsid w:val="00F44F90"/>
    <w:rsid w:val="00F474CF"/>
    <w:rsid w:val="00F501FA"/>
    <w:rsid w:val="00F5173F"/>
    <w:rsid w:val="00F5176C"/>
    <w:rsid w:val="00F549C8"/>
    <w:rsid w:val="00F54F56"/>
    <w:rsid w:val="00F56CCA"/>
    <w:rsid w:val="00F573D2"/>
    <w:rsid w:val="00F60EE5"/>
    <w:rsid w:val="00F617C3"/>
    <w:rsid w:val="00F62880"/>
    <w:rsid w:val="00F63E0B"/>
    <w:rsid w:val="00F64A92"/>
    <w:rsid w:val="00F66B85"/>
    <w:rsid w:val="00F67257"/>
    <w:rsid w:val="00F7018E"/>
    <w:rsid w:val="00F70C6E"/>
    <w:rsid w:val="00F71096"/>
    <w:rsid w:val="00F72A58"/>
    <w:rsid w:val="00F72EB3"/>
    <w:rsid w:val="00F758CA"/>
    <w:rsid w:val="00F766EB"/>
    <w:rsid w:val="00F77769"/>
    <w:rsid w:val="00F77A13"/>
    <w:rsid w:val="00F80F91"/>
    <w:rsid w:val="00F813E5"/>
    <w:rsid w:val="00F81490"/>
    <w:rsid w:val="00F81F56"/>
    <w:rsid w:val="00F822D2"/>
    <w:rsid w:val="00F827A5"/>
    <w:rsid w:val="00F82D9A"/>
    <w:rsid w:val="00F8467A"/>
    <w:rsid w:val="00F8484B"/>
    <w:rsid w:val="00F8715D"/>
    <w:rsid w:val="00F875B8"/>
    <w:rsid w:val="00F87949"/>
    <w:rsid w:val="00F90537"/>
    <w:rsid w:val="00F91827"/>
    <w:rsid w:val="00F92241"/>
    <w:rsid w:val="00F92662"/>
    <w:rsid w:val="00F94B23"/>
    <w:rsid w:val="00F96356"/>
    <w:rsid w:val="00F9659F"/>
    <w:rsid w:val="00F96674"/>
    <w:rsid w:val="00F971BB"/>
    <w:rsid w:val="00F97467"/>
    <w:rsid w:val="00FA2C36"/>
    <w:rsid w:val="00FA3005"/>
    <w:rsid w:val="00FA46EE"/>
    <w:rsid w:val="00FA5475"/>
    <w:rsid w:val="00FA7D58"/>
    <w:rsid w:val="00FB1096"/>
    <w:rsid w:val="00FB1D36"/>
    <w:rsid w:val="00FB2AB9"/>
    <w:rsid w:val="00FB45B3"/>
    <w:rsid w:val="00FB5DBF"/>
    <w:rsid w:val="00FB6668"/>
    <w:rsid w:val="00FB7ECC"/>
    <w:rsid w:val="00FC04D0"/>
    <w:rsid w:val="00FC051C"/>
    <w:rsid w:val="00FC0E9A"/>
    <w:rsid w:val="00FC1108"/>
    <w:rsid w:val="00FC1DBB"/>
    <w:rsid w:val="00FC4B8B"/>
    <w:rsid w:val="00FC6975"/>
    <w:rsid w:val="00FC75DC"/>
    <w:rsid w:val="00FD0580"/>
    <w:rsid w:val="00FD3B69"/>
    <w:rsid w:val="00FD43E5"/>
    <w:rsid w:val="00FD456E"/>
    <w:rsid w:val="00FD53DE"/>
    <w:rsid w:val="00FD73BF"/>
    <w:rsid w:val="00FD779A"/>
    <w:rsid w:val="00FE1165"/>
    <w:rsid w:val="00FE476A"/>
    <w:rsid w:val="00FE6A4E"/>
    <w:rsid w:val="00FF1015"/>
    <w:rsid w:val="00FF2344"/>
    <w:rsid w:val="00FF31A8"/>
    <w:rsid w:val="00FF5FCB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05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7368"/>
    <w:pPr>
      <w:spacing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427368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427368"/>
    <w:pPr>
      <w:spacing w:before="6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glish1">
    <w:name w:val="English1"/>
    <w:uiPriority w:val="1"/>
    <w:qFormat/>
    <w:rsid w:val="00101E66"/>
    <w:rPr>
      <w:rFonts w:ascii="Times" w:hAnsi="Times" w:cs="Times"/>
      <w:noProof w:val="0"/>
      <w:sz w:val="8"/>
      <w:szCs w:val="8"/>
      <w:lang w:val="en-US"/>
    </w:rPr>
  </w:style>
  <w:style w:type="character" w:customStyle="1" w:styleId="French1">
    <w:name w:val="French1"/>
    <w:uiPriority w:val="1"/>
    <w:qFormat/>
    <w:rsid w:val="00101E66"/>
    <w:rPr>
      <w:rFonts w:ascii="Times" w:hAnsi="Times" w:cs="Times"/>
      <w:noProof w:val="0"/>
      <w:sz w:val="8"/>
      <w:szCs w:val="8"/>
      <w:lang w:val="fr-FR"/>
    </w:rPr>
  </w:style>
  <w:style w:type="character" w:customStyle="1" w:styleId="Heading1Char">
    <w:name w:val="Heading 1 Char"/>
    <w:basedOn w:val="DefaultParagraphFont"/>
    <w:link w:val="Heading1"/>
    <w:rsid w:val="00427368"/>
    <w:rPr>
      <w:rFonts w:ascii="Tahoma" w:eastAsia="Times New Roman" w:hAnsi="Tahoma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27368"/>
    <w:rPr>
      <w:rFonts w:ascii="Tahoma" w:eastAsia="Times New Roman" w:hAnsi="Tahoma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rsid w:val="00427368"/>
    <w:pPr>
      <w:spacing w:before="60"/>
      <w:jc w:val="right"/>
    </w:pPr>
    <w:rPr>
      <w:b/>
    </w:rPr>
  </w:style>
  <w:style w:type="character" w:customStyle="1" w:styleId="DateChar">
    <w:name w:val="Date Char"/>
    <w:basedOn w:val="DefaultParagraphFont"/>
    <w:link w:val="Date"/>
    <w:rsid w:val="00427368"/>
    <w:rPr>
      <w:rFonts w:ascii="Tahoma" w:eastAsia="Times New Roman" w:hAnsi="Tahoma" w:cs="Times New Roman"/>
      <w:b/>
      <w:spacing w:val="10"/>
      <w:sz w:val="16"/>
      <w:szCs w:val="16"/>
    </w:rPr>
  </w:style>
  <w:style w:type="paragraph" w:customStyle="1" w:styleId="DatewnoSpaceBefore">
    <w:name w:val="Date w/no Space Before"/>
    <w:basedOn w:val="Date"/>
    <w:rsid w:val="00427368"/>
    <w:pPr>
      <w:spacing w:before="0"/>
    </w:pPr>
  </w:style>
  <w:style w:type="paragraph" w:styleId="Title">
    <w:name w:val="Title"/>
    <w:basedOn w:val="Normal"/>
    <w:link w:val="TitleChar"/>
    <w:qFormat/>
    <w:rsid w:val="00427368"/>
    <w:rPr>
      <w:b/>
    </w:rPr>
  </w:style>
  <w:style w:type="character" w:customStyle="1" w:styleId="TitleChar">
    <w:name w:val="Title Char"/>
    <w:basedOn w:val="DefaultParagraphFont"/>
    <w:link w:val="Title"/>
    <w:rsid w:val="00427368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C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C4"/>
    <w:rPr>
      <w:rFonts w:ascii="Tahoma" w:eastAsia="Times New Roman" w:hAnsi="Tahoma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F7C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C4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1C3C13"/>
  </w:style>
  <w:style w:type="paragraph" w:styleId="ListParagraph">
    <w:name w:val="List Paragraph"/>
    <w:basedOn w:val="Normal"/>
    <w:uiPriority w:val="34"/>
    <w:qFormat/>
    <w:rsid w:val="0079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F14"/>
    <w:rPr>
      <w:color w:val="0563C1" w:themeColor="hyperlink"/>
      <w:u w:val="none"/>
    </w:rPr>
  </w:style>
  <w:style w:type="character" w:customStyle="1" w:styleId="UnresolvedMention1">
    <w:name w:val="Unresolved Mention1"/>
    <w:basedOn w:val="DefaultParagraphFont"/>
    <w:uiPriority w:val="99"/>
    <w:rsid w:val="00D20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B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D19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0834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lapi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heriemarv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uth.edu/dragoilab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1A62-4D6E-4A83-8E18-CF10F758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slapik - cv</dc:title>
  <dc:subject/>
  <dc:creator>Slapik, Mitchell B</dc:creator>
  <cp:keywords/>
  <dc:description/>
  <cp:lastModifiedBy>Slapik, Mitchell B</cp:lastModifiedBy>
  <cp:revision>4</cp:revision>
  <cp:lastPrinted>2023-09-12T10:47:00Z</cp:lastPrinted>
  <dcterms:created xsi:type="dcterms:W3CDTF">2023-09-12T10:47:00Z</dcterms:created>
  <dcterms:modified xsi:type="dcterms:W3CDTF">2023-09-12T15:34:00Z</dcterms:modified>
  <cp:category/>
</cp:coreProperties>
</file>