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07739" w14:textId="77777777" w:rsidR="008A7FAC" w:rsidRDefault="005943A1" w:rsidP="006E4873">
      <w:pPr>
        <w:pStyle w:val="Title"/>
      </w:pPr>
      <w:r>
        <w:t>6.301 Final Project Deliverable 1</w:t>
      </w:r>
    </w:p>
    <w:p w14:paraId="6B4A6E64" w14:textId="77777777" w:rsidR="00AF770F" w:rsidRDefault="00AF770F"/>
    <w:p w14:paraId="2179E45F" w14:textId="77777777" w:rsidR="00AF770F" w:rsidRDefault="006E4873" w:rsidP="006E4873">
      <w:pPr>
        <w:pStyle w:val="Heading1"/>
      </w:pPr>
      <w:r>
        <w:t>One-shot circuit</w:t>
      </w:r>
    </w:p>
    <w:p w14:paraId="5C3AD5AB" w14:textId="77777777" w:rsidR="00855F05" w:rsidRDefault="00855F05"/>
    <w:p w14:paraId="5823F40F" w14:textId="77777777" w:rsidR="00855F05" w:rsidRDefault="00855F05" w:rsidP="00855F05">
      <w:r>
        <w:t xml:space="preserve">This one-shot circuit simulates the edge triggered interrupt that would be implemented on the Arduino to capture the falling edge of the comparator output. In the given example, the flip-flop is positive edge triggered rather than negative edge triggered.  The timing goes like this: </w:t>
      </w:r>
    </w:p>
    <w:p w14:paraId="7656D5B6" w14:textId="77777777" w:rsidR="00855F05" w:rsidRDefault="00855F05" w:rsidP="00855F05">
      <w:pPr>
        <w:pStyle w:val="ListParagraph"/>
        <w:numPr>
          <w:ilvl w:val="0"/>
          <w:numId w:val="3"/>
        </w:numPr>
      </w:pPr>
      <w:r>
        <w:t>When the input voltage reaches the threshold</w:t>
      </w:r>
      <w:r w:rsidR="0081592A">
        <w:t xml:space="preserve"> (2.5V)</w:t>
      </w:r>
      <w:r>
        <w:t xml:space="preserve"> for the flip-flop, the flip-flop clocks the D input to the Q output, making Q a logic high and ~Q a logic low. </w:t>
      </w:r>
    </w:p>
    <w:p w14:paraId="7C51A764" w14:textId="77777777" w:rsidR="00855F05" w:rsidRDefault="00855F05" w:rsidP="00855F05">
      <w:pPr>
        <w:pStyle w:val="ListParagraph"/>
        <w:numPr>
          <w:ilvl w:val="0"/>
          <w:numId w:val="3"/>
        </w:numPr>
      </w:pPr>
      <w:r>
        <w:t xml:space="preserve">While ~Q is low, the voltage controlled switch (a relay?) is de-energized and open, so the logic high on Q charges capacitor C1 through resistor R1 until eventually </w:t>
      </w:r>
      <w:r w:rsidR="0081592A">
        <w:t xml:space="preserve">(when V_CLR = 2.5), </w:t>
      </w:r>
      <w:r>
        <w:t>the CLR input to the flip-flop is asserted, causing Q to switch back low and ~Q to switch back high.</w:t>
      </w:r>
    </w:p>
    <w:p w14:paraId="638FA654" w14:textId="77777777" w:rsidR="00855F05" w:rsidRDefault="00855F05" w:rsidP="006E2769">
      <w:pPr>
        <w:pStyle w:val="ListParagraph"/>
        <w:numPr>
          <w:ilvl w:val="0"/>
          <w:numId w:val="3"/>
        </w:numPr>
      </w:pPr>
      <w:r>
        <w:t>Now that ~Q is high, the voltage controlled switch is energized and closed, discharging the resistor and quickly de-asserting CLR to allow for the whole cycle to repeat.</w:t>
      </w:r>
    </w:p>
    <w:p w14:paraId="18ECE03A" w14:textId="77777777" w:rsidR="00A9709C" w:rsidRDefault="008A7FAC" w:rsidP="00B95E0C">
      <w:pPr>
        <w:jc w:val="center"/>
      </w:pPr>
      <w:r>
        <w:rPr>
          <w:noProof/>
        </w:rPr>
        <w:drawing>
          <wp:inline distT="0" distB="0" distL="0" distR="0" wp14:anchorId="51F6B3FE" wp14:editId="0063FFCD">
            <wp:extent cx="3914910" cy="1987648"/>
            <wp:effectExtent l="0" t="0" r="0" b="0"/>
            <wp:docPr id="1" name="Picture 1" descr="/Users/mitchgu/Dropbox (Personal)/Screenshots/Screenshot 2016-11-10 08.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gu/Dropbox (Personal)/Screenshots/Screenshot 2016-11-10 08.10.3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3945" cy="1992235"/>
                    </a:xfrm>
                    <a:prstGeom prst="rect">
                      <a:avLst/>
                    </a:prstGeom>
                    <a:noFill/>
                    <a:ln>
                      <a:noFill/>
                    </a:ln>
                  </pic:spPr>
                </pic:pic>
              </a:graphicData>
            </a:graphic>
          </wp:inline>
        </w:drawing>
      </w:r>
    </w:p>
    <w:p w14:paraId="5262C046" w14:textId="77777777" w:rsidR="006E2769" w:rsidRDefault="006E2769"/>
    <w:p w14:paraId="317727E7" w14:textId="77777777" w:rsidR="00F36C42" w:rsidRDefault="005A1A6C">
      <w:r>
        <w:t>The on time can be derived using simple time constants:</w:t>
      </w:r>
    </w:p>
    <w:p w14:paraId="4342A707" w14:textId="77777777" w:rsidR="005A1A6C" w:rsidRDefault="005A1A6C" w:rsidP="00B95E0C">
      <w:pPr>
        <w:jc w:val="center"/>
      </w:pPr>
      <w:r w:rsidRPr="005A1A6C">
        <w:drawing>
          <wp:inline distT="0" distB="0" distL="0" distR="0" wp14:anchorId="17591DDD" wp14:editId="50DB5837">
            <wp:extent cx="2337435" cy="27644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5457" cy="286857"/>
                    </a:xfrm>
                    <a:prstGeom prst="rect">
                      <a:avLst/>
                    </a:prstGeom>
                  </pic:spPr>
                </pic:pic>
              </a:graphicData>
            </a:graphic>
          </wp:inline>
        </w:drawing>
      </w:r>
    </w:p>
    <w:p w14:paraId="6F0E96C6" w14:textId="77777777" w:rsidR="00B73DA6" w:rsidRDefault="00301FC0" w:rsidP="00B95E0C">
      <w:pPr>
        <w:pStyle w:val="Heading2"/>
        <w:jc w:val="center"/>
      </w:pPr>
      <w:r w:rsidRPr="00301FC0">
        <w:drawing>
          <wp:inline distT="0" distB="0" distL="0" distR="0" wp14:anchorId="09D40F48" wp14:editId="275AE5EB">
            <wp:extent cx="1423035" cy="16708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2458" cy="184629"/>
                    </a:xfrm>
                    <a:prstGeom prst="rect">
                      <a:avLst/>
                    </a:prstGeom>
                  </pic:spPr>
                </pic:pic>
              </a:graphicData>
            </a:graphic>
          </wp:inline>
        </w:drawing>
      </w:r>
    </w:p>
    <w:p w14:paraId="1DBB24F7" w14:textId="77777777" w:rsidR="00B95E0C" w:rsidRPr="00B95E0C" w:rsidRDefault="00B95E0C" w:rsidP="00B95E0C"/>
    <w:p w14:paraId="2F85D519" w14:textId="77777777" w:rsidR="00B73DA6" w:rsidRDefault="00B73DA6" w:rsidP="00B73DA6">
      <w:r>
        <w:t>In the sample code, the ramp up time is 5ms. To have an on time of 5ms, we find that</w:t>
      </w:r>
    </w:p>
    <w:p w14:paraId="3C4CF0DB" w14:textId="77777777" w:rsidR="007220CC" w:rsidRDefault="00B95E0C" w:rsidP="00B95E0C">
      <w:pPr>
        <w:jc w:val="center"/>
      </w:pPr>
      <w:r w:rsidRPr="00B95E0C">
        <w:drawing>
          <wp:inline distT="0" distB="0" distL="0" distR="0" wp14:anchorId="65333B04" wp14:editId="796BEFB3">
            <wp:extent cx="1537335" cy="1639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7344" cy="170315"/>
                    </a:xfrm>
                    <a:prstGeom prst="rect">
                      <a:avLst/>
                    </a:prstGeom>
                  </pic:spPr>
                </pic:pic>
              </a:graphicData>
            </a:graphic>
          </wp:inline>
        </w:drawing>
      </w:r>
    </w:p>
    <w:p w14:paraId="6EC0D40D" w14:textId="77777777" w:rsidR="00B95E0C" w:rsidRDefault="00CD57E5" w:rsidP="00CD57E5">
      <w:r>
        <w:t>Choosing the E12 values of R1=33k and C1=0.22u, we get a time constant of 7.26ms.</w:t>
      </w:r>
    </w:p>
    <w:p w14:paraId="7693F666" w14:textId="77777777" w:rsidR="00CD57E5" w:rsidRDefault="00CD57E5" w:rsidP="00CD57E5">
      <w:r>
        <w:t>After simulating with these values</w:t>
      </w:r>
      <w:r w:rsidR="00B95E0C">
        <w:t>, we see the expected 5ms on time:</w:t>
      </w:r>
    </w:p>
    <w:p w14:paraId="256094AD" w14:textId="77777777" w:rsidR="00CD57E5" w:rsidRDefault="00CD57E5" w:rsidP="00CD57E5">
      <w:pPr>
        <w:jc w:val="center"/>
      </w:pPr>
      <w:r>
        <w:rPr>
          <w:noProof/>
        </w:rPr>
        <w:drawing>
          <wp:inline distT="0" distB="0" distL="0" distR="0" wp14:anchorId="3CD7B1C5" wp14:editId="39CBA344">
            <wp:extent cx="3960133" cy="1986671"/>
            <wp:effectExtent l="0" t="0" r="2540" b="0"/>
            <wp:docPr id="10" name="Picture 10" descr="/Users/mitchgu/Dropbox (Personal)/Screenshots/Screenshot 2016-11-10 09.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itchgu/Dropbox (Personal)/Screenshots/Screenshot 2016-11-10 09.16.1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3438" cy="2003379"/>
                    </a:xfrm>
                    <a:prstGeom prst="rect">
                      <a:avLst/>
                    </a:prstGeom>
                    <a:noFill/>
                    <a:ln>
                      <a:noFill/>
                    </a:ln>
                  </pic:spPr>
                </pic:pic>
              </a:graphicData>
            </a:graphic>
          </wp:inline>
        </w:drawing>
      </w:r>
    </w:p>
    <w:p w14:paraId="053480CD" w14:textId="77777777" w:rsidR="00B95E0C" w:rsidRDefault="00B95E0C" w:rsidP="00B95E0C">
      <w:pPr>
        <w:jc w:val="center"/>
      </w:pPr>
    </w:p>
    <w:p w14:paraId="4A3DE4AE" w14:textId="77777777" w:rsidR="00B95E0C" w:rsidRDefault="006E4873" w:rsidP="006E4873">
      <w:pPr>
        <w:pStyle w:val="Heading1"/>
      </w:pPr>
      <w:r>
        <w:t>Dual slope circuit</w:t>
      </w:r>
    </w:p>
    <w:p w14:paraId="437AC77E" w14:textId="77777777" w:rsidR="006E4873" w:rsidRDefault="006E4873" w:rsidP="006E4873"/>
    <w:p w14:paraId="58441645" w14:textId="77777777" w:rsidR="006E4873" w:rsidRDefault="006E4873" w:rsidP="006E4873">
      <w:r>
        <w:t xml:space="preserve">In this circuit, the outputs from the one-shot circuit are conveniently used to toggle the </w:t>
      </w:r>
      <w:r w:rsidR="00B94B44">
        <w:t xml:space="preserve">control switches for the dual-slope DAC. In the </w:t>
      </w:r>
      <w:proofErr w:type="spellStart"/>
      <w:r w:rsidR="00B94B44">
        <w:t>untriggered</w:t>
      </w:r>
      <w:proofErr w:type="spellEnd"/>
      <w:r w:rsidR="00B94B44">
        <w:t xml:space="preserve"> state, V_REF is connected to the integrator and the voltage into the comparator is ramping down. Once it returns to 0V, the comparator output goes high since the integrator output is connected to the inverting input of the comparator output. The rising edge triggers the one-shot circuit, which is able to hold switch a closed for a known amount of time (5ms in my adjusted configuration), the ramp up period. Thus in this configuration the one-shot circuit simulates the entire Arduino ISR, except without a clock signal or counter to measure the period of the ramp down stage. </w:t>
      </w:r>
    </w:p>
    <w:p w14:paraId="47174BAE" w14:textId="77777777" w:rsidR="003F3469" w:rsidRDefault="003F3469" w:rsidP="006E4873">
      <w:r>
        <w:rPr>
          <w:noProof/>
        </w:rPr>
        <w:drawing>
          <wp:inline distT="0" distB="0" distL="0" distR="0" wp14:anchorId="5443333B" wp14:editId="31113BDF">
            <wp:extent cx="6854190" cy="3470275"/>
            <wp:effectExtent l="0" t="0" r="3810" b="9525"/>
            <wp:docPr id="11" name="Picture 11" descr="/Users/mitchgu/Dropbox (Personal)/Screenshots/Screenshot 2016-11-10 09.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tchgu/Dropbox (Personal)/Screenshots/Screenshot 2016-11-10 09.20.1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4190" cy="3470275"/>
                    </a:xfrm>
                    <a:prstGeom prst="rect">
                      <a:avLst/>
                    </a:prstGeom>
                    <a:noFill/>
                    <a:ln>
                      <a:noFill/>
                    </a:ln>
                  </pic:spPr>
                </pic:pic>
              </a:graphicData>
            </a:graphic>
          </wp:inline>
        </w:drawing>
      </w:r>
    </w:p>
    <w:p w14:paraId="63BF1A4A" w14:textId="77777777" w:rsidR="003F3469" w:rsidRDefault="003F3469" w:rsidP="006E4873"/>
    <w:p w14:paraId="35607F0C" w14:textId="77777777" w:rsidR="00123C1E" w:rsidRPr="006E4873" w:rsidRDefault="00123C1E" w:rsidP="006E4873">
      <w:r>
        <w:t xml:space="preserve">This screenshot shows how the input voltage changes the ramp down period while the ramp up period stays constant </w:t>
      </w:r>
      <w:r w:rsidR="003F3469">
        <w:t xml:space="preserve">at 5ms </w:t>
      </w:r>
      <w:r>
        <w:t>due to the RC one-shot circuit.</w:t>
      </w:r>
      <w:r w:rsidR="003F3469">
        <w:t xml:space="preserve"> I changed the integrator capacitance so the integrator voltage wouldn’t hit the 5V and clip.</w:t>
      </w:r>
      <w:bookmarkStart w:id="0" w:name="_GoBack"/>
      <w:bookmarkEnd w:id="0"/>
    </w:p>
    <w:sectPr w:rsidR="00123C1E" w:rsidRPr="006E4873" w:rsidSect="00B95E0C">
      <w:head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BD4074" w14:textId="77777777" w:rsidR="006D3D70" w:rsidRDefault="006D3D70" w:rsidP="005943A1">
      <w:r>
        <w:separator/>
      </w:r>
    </w:p>
  </w:endnote>
  <w:endnote w:type="continuationSeparator" w:id="0">
    <w:p w14:paraId="63B4D992" w14:textId="77777777" w:rsidR="006D3D70" w:rsidRDefault="006D3D70" w:rsidP="00594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5BE4BA" w14:textId="77777777" w:rsidR="006D3D70" w:rsidRDefault="006D3D70" w:rsidP="005943A1">
      <w:r>
        <w:separator/>
      </w:r>
    </w:p>
  </w:footnote>
  <w:footnote w:type="continuationSeparator" w:id="0">
    <w:p w14:paraId="2664A07B" w14:textId="77777777" w:rsidR="006D3D70" w:rsidRDefault="006D3D70" w:rsidP="005943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D68CF" w14:textId="77777777" w:rsidR="005943A1" w:rsidRDefault="00AF770F" w:rsidP="00AF770F">
    <w:pPr>
      <w:pStyle w:val="Header"/>
      <w:jc w:val="right"/>
    </w:pPr>
    <w:r>
      <w:t>Mitchell Gu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C34A0"/>
    <w:multiLevelType w:val="hybridMultilevel"/>
    <w:tmpl w:val="244E1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DB34DB7"/>
    <w:multiLevelType w:val="hybridMultilevel"/>
    <w:tmpl w:val="4CEC5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905A20"/>
    <w:multiLevelType w:val="hybridMultilevel"/>
    <w:tmpl w:val="B2BEB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FAC"/>
    <w:rsid w:val="00123C1E"/>
    <w:rsid w:val="00150548"/>
    <w:rsid w:val="00301FC0"/>
    <w:rsid w:val="003F3469"/>
    <w:rsid w:val="005943A1"/>
    <w:rsid w:val="005A1A6C"/>
    <w:rsid w:val="006D3D70"/>
    <w:rsid w:val="006E2769"/>
    <w:rsid w:val="006E4873"/>
    <w:rsid w:val="007220CC"/>
    <w:rsid w:val="0081592A"/>
    <w:rsid w:val="00855F05"/>
    <w:rsid w:val="008A7FAC"/>
    <w:rsid w:val="00A9709C"/>
    <w:rsid w:val="00AF770F"/>
    <w:rsid w:val="00B73DA6"/>
    <w:rsid w:val="00B94B44"/>
    <w:rsid w:val="00B95E0C"/>
    <w:rsid w:val="00CD57E5"/>
    <w:rsid w:val="00F36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5CC0E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92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592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43A1"/>
    <w:pPr>
      <w:tabs>
        <w:tab w:val="center" w:pos="4680"/>
        <w:tab w:val="right" w:pos="9360"/>
      </w:tabs>
    </w:pPr>
  </w:style>
  <w:style w:type="character" w:customStyle="1" w:styleId="HeaderChar">
    <w:name w:val="Header Char"/>
    <w:basedOn w:val="DefaultParagraphFont"/>
    <w:link w:val="Header"/>
    <w:uiPriority w:val="99"/>
    <w:rsid w:val="005943A1"/>
  </w:style>
  <w:style w:type="paragraph" w:styleId="Footer">
    <w:name w:val="footer"/>
    <w:basedOn w:val="Normal"/>
    <w:link w:val="FooterChar"/>
    <w:uiPriority w:val="99"/>
    <w:unhideWhenUsed/>
    <w:rsid w:val="005943A1"/>
    <w:pPr>
      <w:tabs>
        <w:tab w:val="center" w:pos="4680"/>
        <w:tab w:val="right" w:pos="9360"/>
      </w:tabs>
    </w:pPr>
  </w:style>
  <w:style w:type="character" w:customStyle="1" w:styleId="FooterChar">
    <w:name w:val="Footer Char"/>
    <w:basedOn w:val="DefaultParagraphFont"/>
    <w:link w:val="Footer"/>
    <w:uiPriority w:val="99"/>
    <w:rsid w:val="005943A1"/>
  </w:style>
  <w:style w:type="paragraph" w:styleId="ListParagraph">
    <w:name w:val="List Paragraph"/>
    <w:basedOn w:val="Normal"/>
    <w:uiPriority w:val="34"/>
    <w:qFormat/>
    <w:rsid w:val="00855F05"/>
    <w:pPr>
      <w:ind w:left="720"/>
      <w:contextualSpacing/>
    </w:pPr>
  </w:style>
  <w:style w:type="character" w:customStyle="1" w:styleId="Heading2Char">
    <w:name w:val="Heading 2 Char"/>
    <w:basedOn w:val="DefaultParagraphFont"/>
    <w:link w:val="Heading2"/>
    <w:uiPriority w:val="9"/>
    <w:rsid w:val="0081592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1592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E487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487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337</Words>
  <Characters>1925</Characters>
  <Application>Microsoft Macintosh Word</Application>
  <DocSecurity>0</DocSecurity>
  <Lines>16</Lines>
  <Paragraphs>4</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One-shot circuit</vt:lpstr>
      <vt:lpstr>    /</vt:lpstr>
      <vt:lpstr>Dual slope circuit</vt:lpstr>
    </vt:vector>
  </TitlesOfParts>
  <LinksUpToDate>false</LinksUpToDate>
  <CharactersWithSpaces>2258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Gu</dc:creator>
  <cp:keywords/>
  <dc:description/>
  <cp:lastModifiedBy>Mitchell Gu</cp:lastModifiedBy>
  <cp:revision>1</cp:revision>
  <dcterms:created xsi:type="dcterms:W3CDTF">2016-11-10T13:11:00Z</dcterms:created>
  <dcterms:modified xsi:type="dcterms:W3CDTF">2016-11-10T14:21:00Z</dcterms:modified>
</cp:coreProperties>
</file>