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250" w:type="dxa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00"/>
        <w:gridCol w:w="1350"/>
      </w:tblGrid>
      <w:tr w:rsidR="00614491" w14:paraId="31A9D33B" w14:textId="77777777" w:rsidTr="009C67D1">
        <w:trPr>
          <w:trHeight w:val="12690"/>
        </w:trPr>
        <w:tc>
          <w:tcPr>
            <w:tcW w:w="8900" w:type="dxa"/>
          </w:tcPr>
          <w:p w14:paraId="2C33CB2E" w14:textId="77777777" w:rsidR="00614491" w:rsidRPr="00113543" w:rsidRDefault="00614491" w:rsidP="009C67D1">
            <w:pPr>
              <w:ind w:right="0"/>
              <w:rPr>
                <w:b/>
                <w:sz w:val="22"/>
              </w:rPr>
            </w:pPr>
            <w:r w:rsidRPr="00113543">
              <w:rPr>
                <w:b/>
                <w:szCs w:val="24"/>
              </w:rPr>
              <w:t xml:space="preserve">Mitchell Munns </w:t>
            </w:r>
            <w:r w:rsidRPr="00113543">
              <w:rPr>
                <w:b/>
                <w:sz w:val="22"/>
              </w:rPr>
              <w:t xml:space="preserve">| </w:t>
            </w:r>
            <w:hyperlink r:id="rId5" w:history="1">
              <w:r w:rsidRPr="00113543">
                <w:rPr>
                  <w:rStyle w:val="Hyperlink"/>
                  <w:sz w:val="22"/>
                </w:rPr>
                <w:t>mitchmunns@ucsb.edu</w:t>
              </w:r>
            </w:hyperlink>
            <w:r w:rsidRPr="00113543">
              <w:rPr>
                <w:sz w:val="22"/>
              </w:rPr>
              <w:t xml:space="preserve"> | (630)809-0142 | Psychological &amp; Brain Sciences | </w:t>
            </w:r>
            <w:r w:rsidRPr="00A035FA">
              <w:rPr>
                <w:sz w:val="18"/>
                <w:szCs w:val="18"/>
              </w:rPr>
              <w:t>University of California, Santa Barbara | Santa Barbara, CA, 93106</w:t>
            </w:r>
          </w:p>
          <w:p w14:paraId="5A065D2E" w14:textId="77777777" w:rsidR="00614491" w:rsidRPr="00113543" w:rsidRDefault="00614491" w:rsidP="009C67D1">
            <w:pPr>
              <w:pBdr>
                <w:bottom w:val="single" w:sz="6" w:space="1" w:color="auto"/>
              </w:pBdr>
              <w:tabs>
                <w:tab w:val="left" w:pos="3780"/>
              </w:tabs>
              <w:spacing w:line="250" w:lineRule="auto"/>
              <w:ind w:left="0" w:right="0" w:firstLine="0"/>
              <w:rPr>
                <w:b/>
                <w:sz w:val="12"/>
                <w:szCs w:val="12"/>
              </w:rPr>
            </w:pPr>
          </w:p>
          <w:p w14:paraId="413193C3" w14:textId="77777777" w:rsidR="00614491" w:rsidRPr="00113543" w:rsidRDefault="00614491" w:rsidP="009C67D1">
            <w:pPr>
              <w:pBdr>
                <w:bottom w:val="single" w:sz="6" w:space="1" w:color="auto"/>
              </w:pBdr>
              <w:tabs>
                <w:tab w:val="left" w:pos="3780"/>
              </w:tabs>
              <w:spacing w:line="250" w:lineRule="auto"/>
              <w:ind w:left="0" w:right="0" w:firstLine="0"/>
              <w:rPr>
                <w:b/>
                <w:szCs w:val="24"/>
              </w:rPr>
            </w:pPr>
            <w:r w:rsidRPr="00113543">
              <w:rPr>
                <w:b/>
                <w:szCs w:val="24"/>
              </w:rPr>
              <w:t>Education</w:t>
            </w:r>
          </w:p>
          <w:p w14:paraId="25FE88D1" w14:textId="77777777" w:rsidR="00614491" w:rsidRPr="00113543" w:rsidRDefault="00614491" w:rsidP="009C67D1">
            <w:pPr>
              <w:spacing w:after="0"/>
              <w:ind w:right="0"/>
              <w:rPr>
                <w:bCs/>
                <w:sz w:val="22"/>
              </w:rPr>
            </w:pPr>
            <w:r w:rsidRPr="00113543">
              <w:rPr>
                <w:b/>
                <w:sz w:val="22"/>
              </w:rPr>
              <w:t xml:space="preserve">PhD, Psychology, </w:t>
            </w:r>
            <w:r w:rsidRPr="00113543">
              <w:rPr>
                <w:bCs/>
                <w:sz w:val="22"/>
              </w:rPr>
              <w:t>Cognition, Perception, and Cognitive Neuroscience</w:t>
            </w:r>
          </w:p>
          <w:p w14:paraId="30D37FC3" w14:textId="77777777" w:rsidR="00614491" w:rsidRPr="00113543" w:rsidRDefault="00614491" w:rsidP="009C67D1">
            <w:pPr>
              <w:spacing w:after="0"/>
              <w:ind w:left="720" w:right="0"/>
              <w:rPr>
                <w:i/>
                <w:iCs/>
                <w:sz w:val="22"/>
              </w:rPr>
            </w:pPr>
            <w:r w:rsidRPr="00113543">
              <w:rPr>
                <w:i/>
                <w:iCs/>
                <w:sz w:val="22"/>
              </w:rPr>
              <w:t xml:space="preserve">University of California, Santa Barbara, </w:t>
            </w:r>
            <w:r w:rsidRPr="00113543">
              <w:rPr>
                <w:sz w:val="22"/>
              </w:rPr>
              <w:t>Advisor: Dr. Mary Hegarty</w:t>
            </w:r>
          </w:p>
          <w:p w14:paraId="3CD91A68" w14:textId="77777777" w:rsidR="00614491" w:rsidRPr="00113543" w:rsidRDefault="00614491" w:rsidP="009C67D1">
            <w:pPr>
              <w:ind w:right="0"/>
              <w:rPr>
                <w:bCs/>
                <w:sz w:val="22"/>
              </w:rPr>
            </w:pPr>
            <w:r w:rsidRPr="00113543">
              <w:rPr>
                <w:b/>
                <w:sz w:val="22"/>
              </w:rPr>
              <w:t xml:space="preserve">Bachelor of Science, Psychology </w:t>
            </w:r>
          </w:p>
          <w:p w14:paraId="6FD6D4F4" w14:textId="77777777" w:rsidR="00614491" w:rsidRPr="00113543" w:rsidRDefault="00614491" w:rsidP="009C67D1">
            <w:pPr>
              <w:ind w:left="710" w:right="0" w:firstLine="0"/>
              <w:rPr>
                <w:sz w:val="22"/>
              </w:rPr>
            </w:pPr>
            <w:r w:rsidRPr="00113543">
              <w:rPr>
                <w:i/>
                <w:sz w:val="22"/>
              </w:rPr>
              <w:t xml:space="preserve">Northern Illinois University, </w:t>
            </w:r>
            <w:r w:rsidRPr="00113543">
              <w:rPr>
                <w:iCs/>
                <w:sz w:val="22"/>
              </w:rPr>
              <w:t xml:space="preserve">Departmental Honors, </w:t>
            </w:r>
            <w:r w:rsidRPr="00113543">
              <w:rPr>
                <w:sz w:val="22"/>
              </w:rPr>
              <w:t>Summa Cum Laude</w:t>
            </w:r>
          </w:p>
          <w:p w14:paraId="1FB4984B" w14:textId="77777777" w:rsidR="00614491" w:rsidRPr="00113543" w:rsidRDefault="00614491" w:rsidP="009C67D1">
            <w:pPr>
              <w:ind w:right="0"/>
              <w:rPr>
                <w:b/>
                <w:sz w:val="22"/>
              </w:rPr>
            </w:pPr>
            <w:r w:rsidRPr="00113543">
              <w:rPr>
                <w:b/>
                <w:sz w:val="22"/>
              </w:rPr>
              <w:t xml:space="preserve">Associate of Science, Mathematics </w:t>
            </w:r>
            <w:r w:rsidRPr="00113543">
              <w:rPr>
                <w:i/>
                <w:sz w:val="22"/>
              </w:rPr>
              <w:t>Waubonsee Community College</w:t>
            </w:r>
          </w:p>
          <w:p w14:paraId="6E432E44" w14:textId="77777777" w:rsidR="00614491" w:rsidRPr="00113543" w:rsidRDefault="00614491" w:rsidP="009C67D1">
            <w:pPr>
              <w:pBdr>
                <w:bottom w:val="single" w:sz="6" w:space="1" w:color="auto"/>
              </w:pBdr>
              <w:ind w:right="0"/>
              <w:rPr>
                <w:b/>
                <w:sz w:val="12"/>
                <w:szCs w:val="12"/>
              </w:rPr>
            </w:pPr>
          </w:p>
          <w:p w14:paraId="2252C950" w14:textId="77777777" w:rsidR="00614491" w:rsidRPr="00113543" w:rsidRDefault="00614491" w:rsidP="009C67D1">
            <w:pPr>
              <w:pBdr>
                <w:bottom w:val="single" w:sz="6" w:space="1" w:color="auto"/>
              </w:pBdr>
              <w:ind w:right="0"/>
              <w:rPr>
                <w:b/>
                <w:szCs w:val="24"/>
              </w:rPr>
            </w:pPr>
            <w:r w:rsidRPr="00113543">
              <w:rPr>
                <w:b/>
                <w:szCs w:val="24"/>
              </w:rPr>
              <w:t>Research</w:t>
            </w:r>
          </w:p>
          <w:p w14:paraId="5D01B709" w14:textId="77777777" w:rsidR="00614491" w:rsidRPr="00113543" w:rsidRDefault="00614491" w:rsidP="009C67D1">
            <w:pPr>
              <w:ind w:right="0"/>
              <w:rPr>
                <w:b/>
                <w:sz w:val="22"/>
              </w:rPr>
            </w:pPr>
            <w:r w:rsidRPr="00113543">
              <w:rPr>
                <w:b/>
                <w:sz w:val="22"/>
              </w:rPr>
              <w:t xml:space="preserve">Graduate Student Researcher </w:t>
            </w:r>
            <w:r w:rsidRPr="00113543">
              <w:rPr>
                <w:i/>
                <w:sz w:val="22"/>
              </w:rPr>
              <w:t xml:space="preserve">University of California, Santa Barbara, </w:t>
            </w:r>
          </w:p>
          <w:p w14:paraId="25D7BE38" w14:textId="77777777" w:rsidR="00614491" w:rsidRPr="00113543" w:rsidRDefault="00614491" w:rsidP="009C67D1">
            <w:pPr>
              <w:ind w:right="0"/>
              <w:rPr>
                <w:i/>
                <w:sz w:val="22"/>
              </w:rPr>
            </w:pPr>
            <w:r w:rsidRPr="00113543">
              <w:rPr>
                <w:b/>
                <w:sz w:val="22"/>
              </w:rPr>
              <w:t xml:space="preserve">Lab Manager (Junior Specialist) </w:t>
            </w:r>
            <w:r w:rsidRPr="00113543">
              <w:rPr>
                <w:i/>
                <w:sz w:val="22"/>
              </w:rPr>
              <w:t xml:space="preserve">University of California, Santa Barbara, </w:t>
            </w:r>
          </w:p>
          <w:p w14:paraId="60A93E09" w14:textId="77777777" w:rsidR="00614491" w:rsidRPr="00113543" w:rsidRDefault="00614491" w:rsidP="009C67D1">
            <w:pPr>
              <w:spacing w:after="0" w:line="259" w:lineRule="auto"/>
              <w:ind w:left="0" w:right="0" w:firstLine="0"/>
              <w:rPr>
                <w:sz w:val="22"/>
              </w:rPr>
            </w:pPr>
            <w:r w:rsidRPr="00113543">
              <w:rPr>
                <w:b/>
                <w:sz w:val="22"/>
              </w:rPr>
              <w:t xml:space="preserve">Undergraduate Research Assistant </w:t>
            </w:r>
            <w:r w:rsidRPr="00113543">
              <w:rPr>
                <w:i/>
                <w:sz w:val="22"/>
              </w:rPr>
              <w:t>Northern Illinois University</w:t>
            </w:r>
          </w:p>
          <w:p w14:paraId="57BDDB5A" w14:textId="77777777" w:rsidR="00614491" w:rsidRPr="00113543" w:rsidRDefault="00614491" w:rsidP="009C67D1">
            <w:pPr>
              <w:spacing w:after="23" w:line="244" w:lineRule="auto"/>
              <w:ind w:right="0"/>
              <w:rPr>
                <w:sz w:val="22"/>
              </w:rPr>
            </w:pPr>
            <w:r w:rsidRPr="00113543">
              <w:rPr>
                <w:b/>
                <w:sz w:val="22"/>
              </w:rPr>
              <w:t xml:space="preserve">Student Coordinator </w:t>
            </w:r>
            <w:r w:rsidRPr="00113543">
              <w:rPr>
                <w:i/>
                <w:sz w:val="22"/>
              </w:rPr>
              <w:t>CREATE Center,</w:t>
            </w:r>
            <w:r w:rsidRPr="00113543">
              <w:rPr>
                <w:sz w:val="22"/>
              </w:rPr>
              <w:t xml:space="preserve"> </w:t>
            </w:r>
            <w:r w:rsidRPr="00113543">
              <w:rPr>
                <w:i/>
                <w:sz w:val="22"/>
              </w:rPr>
              <w:t>Northern Illinois University</w:t>
            </w:r>
          </w:p>
          <w:p w14:paraId="2994DDBE" w14:textId="77777777" w:rsidR="00614491" w:rsidRPr="00113543" w:rsidRDefault="00614491" w:rsidP="009C67D1">
            <w:pPr>
              <w:pBdr>
                <w:bottom w:val="single" w:sz="6" w:space="1" w:color="auto"/>
              </w:pBdr>
              <w:ind w:right="0"/>
              <w:rPr>
                <w:b/>
                <w:sz w:val="12"/>
                <w:szCs w:val="12"/>
              </w:rPr>
            </w:pPr>
          </w:p>
          <w:p w14:paraId="4F0B97E4" w14:textId="77777777" w:rsidR="00614491" w:rsidRPr="00113543" w:rsidRDefault="00614491" w:rsidP="009C67D1">
            <w:pPr>
              <w:pBdr>
                <w:bottom w:val="single" w:sz="6" w:space="1" w:color="auto"/>
              </w:pBdr>
              <w:ind w:right="0"/>
              <w:rPr>
                <w:b/>
                <w:szCs w:val="24"/>
              </w:rPr>
            </w:pPr>
            <w:r w:rsidRPr="00113543">
              <w:rPr>
                <w:b/>
                <w:szCs w:val="24"/>
              </w:rPr>
              <w:t>Teaching</w:t>
            </w:r>
          </w:p>
          <w:p w14:paraId="0ACEE5D1" w14:textId="77777777" w:rsidR="00614491" w:rsidRPr="00113543" w:rsidRDefault="00614491" w:rsidP="009C67D1">
            <w:pPr>
              <w:ind w:right="0"/>
              <w:rPr>
                <w:bCs/>
                <w:sz w:val="22"/>
              </w:rPr>
            </w:pPr>
            <w:r w:rsidRPr="00113543">
              <w:rPr>
                <w:b/>
                <w:sz w:val="22"/>
              </w:rPr>
              <w:t>Teaching Assistant</w:t>
            </w:r>
            <w:r w:rsidRPr="00113543">
              <w:rPr>
                <w:bCs/>
                <w:sz w:val="22"/>
              </w:rPr>
              <w:t xml:space="preserve"> </w:t>
            </w:r>
            <w:r w:rsidRPr="00113543">
              <w:rPr>
                <w:i/>
                <w:sz w:val="22"/>
              </w:rPr>
              <w:t>University of California, Santa Barbara</w:t>
            </w:r>
          </w:p>
          <w:p w14:paraId="3E532A30" w14:textId="77777777" w:rsidR="00614491" w:rsidRPr="00113543" w:rsidRDefault="00614491" w:rsidP="009C67D1">
            <w:pPr>
              <w:ind w:left="730" w:right="0"/>
              <w:rPr>
                <w:bCs/>
                <w:sz w:val="22"/>
              </w:rPr>
            </w:pPr>
            <w:r w:rsidRPr="00113543">
              <w:rPr>
                <w:bCs/>
                <w:sz w:val="22"/>
              </w:rPr>
              <w:t>Statistical Methods in Psychological &amp; Brain Sciences</w:t>
            </w:r>
          </w:p>
          <w:p w14:paraId="1786542C" w14:textId="77777777" w:rsidR="00614491" w:rsidRPr="00113543" w:rsidRDefault="00614491" w:rsidP="009C67D1">
            <w:pPr>
              <w:pStyle w:val="ListParagraph"/>
              <w:tabs>
                <w:tab w:val="left" w:pos="4335"/>
              </w:tabs>
              <w:ind w:right="0" w:firstLine="0"/>
              <w:rPr>
                <w:bCs/>
                <w:sz w:val="22"/>
              </w:rPr>
            </w:pPr>
            <w:r w:rsidRPr="00113543">
              <w:rPr>
                <w:bCs/>
                <w:sz w:val="22"/>
              </w:rPr>
              <w:t>Research Methods Psychological &amp; Brain Sciences</w:t>
            </w:r>
          </w:p>
          <w:p w14:paraId="1757E292" w14:textId="77777777" w:rsidR="00614491" w:rsidRPr="00113543" w:rsidRDefault="00614491" w:rsidP="009C67D1">
            <w:pPr>
              <w:ind w:right="0" w:firstLine="710"/>
              <w:rPr>
                <w:bCs/>
                <w:sz w:val="22"/>
              </w:rPr>
            </w:pPr>
            <w:r w:rsidRPr="00113543">
              <w:rPr>
                <w:bCs/>
                <w:sz w:val="22"/>
              </w:rPr>
              <w:t>Laboratory in Memory and Cognition</w:t>
            </w:r>
          </w:p>
          <w:p w14:paraId="219BB290" w14:textId="77777777" w:rsidR="00614491" w:rsidRPr="00113543" w:rsidRDefault="00614491" w:rsidP="009C67D1">
            <w:pPr>
              <w:ind w:right="0"/>
              <w:rPr>
                <w:bCs/>
                <w:sz w:val="22"/>
              </w:rPr>
            </w:pPr>
            <w:r w:rsidRPr="00113543">
              <w:rPr>
                <w:b/>
                <w:sz w:val="22"/>
              </w:rPr>
              <w:tab/>
            </w:r>
            <w:r w:rsidRPr="00113543">
              <w:rPr>
                <w:b/>
                <w:sz w:val="22"/>
              </w:rPr>
              <w:tab/>
            </w:r>
            <w:r w:rsidRPr="00113543">
              <w:rPr>
                <w:bCs/>
                <w:sz w:val="22"/>
              </w:rPr>
              <w:t xml:space="preserve">Applications </w:t>
            </w:r>
            <w:proofErr w:type="gramStart"/>
            <w:r w:rsidRPr="00113543">
              <w:rPr>
                <w:bCs/>
                <w:sz w:val="22"/>
              </w:rPr>
              <w:t>of</w:t>
            </w:r>
            <w:proofErr w:type="gramEnd"/>
            <w:r w:rsidRPr="00113543">
              <w:rPr>
                <w:bCs/>
                <w:sz w:val="22"/>
              </w:rPr>
              <w:t xml:space="preserve"> Cognitive Psychology</w:t>
            </w:r>
          </w:p>
          <w:p w14:paraId="6D1E08A4" w14:textId="77777777" w:rsidR="00614491" w:rsidRPr="00113543" w:rsidRDefault="00614491" w:rsidP="009C67D1">
            <w:pPr>
              <w:pBdr>
                <w:bottom w:val="single" w:sz="6" w:space="1" w:color="auto"/>
              </w:pBdr>
              <w:ind w:right="0"/>
              <w:rPr>
                <w:b/>
                <w:sz w:val="12"/>
                <w:szCs w:val="12"/>
              </w:rPr>
            </w:pPr>
          </w:p>
          <w:p w14:paraId="343E5C9C" w14:textId="77777777" w:rsidR="00614491" w:rsidRPr="00113543" w:rsidRDefault="00614491" w:rsidP="009C67D1">
            <w:pPr>
              <w:pBdr>
                <w:bottom w:val="single" w:sz="6" w:space="1" w:color="auto"/>
              </w:pBdr>
              <w:ind w:right="0"/>
              <w:rPr>
                <w:b/>
                <w:szCs w:val="24"/>
              </w:rPr>
            </w:pPr>
            <w:r w:rsidRPr="00113543">
              <w:rPr>
                <w:b/>
                <w:szCs w:val="24"/>
              </w:rPr>
              <w:t>Awards &amp; Honors</w:t>
            </w:r>
          </w:p>
          <w:p w14:paraId="5773AF34" w14:textId="77777777" w:rsidR="00614491" w:rsidRDefault="00614491" w:rsidP="009C67D1">
            <w:pPr>
              <w:ind w:right="0"/>
              <w:rPr>
                <w:bCs/>
                <w:sz w:val="22"/>
              </w:rPr>
            </w:pPr>
            <w:r w:rsidRPr="00113543">
              <w:rPr>
                <w:bCs/>
                <w:sz w:val="22"/>
              </w:rPr>
              <w:t xml:space="preserve">Editor’s Choice Award </w:t>
            </w:r>
            <w:r>
              <w:rPr>
                <w:bCs/>
                <w:sz w:val="22"/>
              </w:rPr>
              <w:t>(</w:t>
            </w:r>
            <w:r w:rsidRPr="00113543">
              <w:rPr>
                <w:bCs/>
                <w:i/>
                <w:iCs/>
                <w:sz w:val="22"/>
              </w:rPr>
              <w:t>Journal of Intelligence</w:t>
            </w:r>
            <w:r w:rsidRPr="00113543">
              <w:rPr>
                <w:bCs/>
                <w:sz w:val="22"/>
              </w:rPr>
              <w:t>)</w:t>
            </w:r>
          </w:p>
          <w:p w14:paraId="0C153243" w14:textId="77777777" w:rsidR="00614491" w:rsidRDefault="00614491" w:rsidP="009C67D1">
            <w:pPr>
              <w:ind w:right="0"/>
              <w:rPr>
                <w:sz w:val="22"/>
              </w:rPr>
            </w:pPr>
            <w:r w:rsidRPr="00113543">
              <w:rPr>
                <w:bCs/>
                <w:sz w:val="22"/>
              </w:rPr>
              <w:t>Conference Travel Grant</w:t>
            </w:r>
            <w:r w:rsidRPr="00113543"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(UCSB)</w:t>
            </w:r>
          </w:p>
          <w:p w14:paraId="2435FC0C" w14:textId="77777777" w:rsidR="00614491" w:rsidRDefault="00614491" w:rsidP="009C67D1">
            <w:pPr>
              <w:ind w:right="0"/>
              <w:rPr>
                <w:sz w:val="22"/>
              </w:rPr>
            </w:pPr>
            <w:r w:rsidRPr="00113543">
              <w:rPr>
                <w:sz w:val="22"/>
              </w:rPr>
              <w:t>Outstanding Research/Scholar Award</w:t>
            </w:r>
            <w:r>
              <w:rPr>
                <w:sz w:val="22"/>
              </w:rPr>
              <w:t xml:space="preserve"> (NIU)</w:t>
            </w:r>
          </w:p>
          <w:p w14:paraId="46132BAE" w14:textId="77777777" w:rsidR="00614491" w:rsidRDefault="00614491" w:rsidP="009C67D1">
            <w:pPr>
              <w:ind w:right="0"/>
              <w:rPr>
                <w:sz w:val="22"/>
              </w:rPr>
            </w:pPr>
            <w:r w:rsidRPr="00113543">
              <w:rPr>
                <w:sz w:val="22"/>
              </w:rPr>
              <w:t>Woodruff Scholarship</w:t>
            </w:r>
            <w:r>
              <w:rPr>
                <w:sz w:val="22"/>
              </w:rPr>
              <w:t xml:space="preserve"> (NIU)</w:t>
            </w:r>
          </w:p>
          <w:p w14:paraId="687F8B73" w14:textId="77777777" w:rsidR="00614491" w:rsidRDefault="00614491" w:rsidP="009C67D1">
            <w:pPr>
              <w:ind w:right="0"/>
              <w:rPr>
                <w:sz w:val="22"/>
              </w:rPr>
            </w:pPr>
            <w:r>
              <w:rPr>
                <w:sz w:val="22"/>
              </w:rPr>
              <w:t>B</w:t>
            </w:r>
            <w:r w:rsidRPr="00113543">
              <w:rPr>
                <w:sz w:val="22"/>
              </w:rPr>
              <w:t xml:space="preserve">est </w:t>
            </w:r>
            <w:r>
              <w:rPr>
                <w:sz w:val="22"/>
              </w:rPr>
              <w:t>P</w:t>
            </w:r>
            <w:r w:rsidRPr="00113543">
              <w:rPr>
                <w:sz w:val="22"/>
              </w:rPr>
              <w:t>resentation</w:t>
            </w:r>
            <w:r>
              <w:rPr>
                <w:sz w:val="22"/>
              </w:rPr>
              <w:t xml:space="preserve"> (NIU Psychology undergraduate conference)</w:t>
            </w:r>
          </w:p>
          <w:p w14:paraId="0015A16F" w14:textId="77777777" w:rsidR="00614491" w:rsidRDefault="00614491" w:rsidP="009C67D1">
            <w:pPr>
              <w:ind w:right="0"/>
              <w:rPr>
                <w:sz w:val="22"/>
              </w:rPr>
            </w:pPr>
            <w:r w:rsidRPr="00113543">
              <w:rPr>
                <w:sz w:val="22"/>
              </w:rPr>
              <w:t>Presidential Scholarship</w:t>
            </w:r>
            <w:r>
              <w:rPr>
                <w:sz w:val="22"/>
              </w:rPr>
              <w:t xml:space="preserve"> (NIU)</w:t>
            </w:r>
          </w:p>
          <w:p w14:paraId="58DECCF4" w14:textId="77777777" w:rsidR="00614491" w:rsidRPr="00113543" w:rsidRDefault="00614491" w:rsidP="009C67D1">
            <w:pPr>
              <w:ind w:right="0"/>
              <w:rPr>
                <w:i/>
                <w:sz w:val="22"/>
              </w:rPr>
            </w:pPr>
            <w:r w:rsidRPr="00113543">
              <w:rPr>
                <w:sz w:val="22"/>
              </w:rPr>
              <w:t>WYSE Team competition scholarship</w:t>
            </w:r>
            <w:r>
              <w:rPr>
                <w:sz w:val="22"/>
              </w:rPr>
              <w:t xml:space="preserve"> (Waubonsee Community College)</w:t>
            </w:r>
          </w:p>
          <w:p w14:paraId="76699E3B" w14:textId="77777777" w:rsidR="00614491" w:rsidRPr="00113543" w:rsidRDefault="00614491" w:rsidP="009C67D1">
            <w:pPr>
              <w:pBdr>
                <w:bottom w:val="single" w:sz="6" w:space="1" w:color="auto"/>
              </w:pBdr>
              <w:spacing w:after="23" w:line="245" w:lineRule="auto"/>
              <w:ind w:left="720" w:right="0" w:hanging="720"/>
              <w:rPr>
                <w:b/>
                <w:bCs/>
                <w:sz w:val="12"/>
                <w:szCs w:val="12"/>
              </w:rPr>
            </w:pPr>
          </w:p>
          <w:p w14:paraId="4CE832FF" w14:textId="77777777" w:rsidR="00614491" w:rsidRPr="00113543" w:rsidRDefault="00614491" w:rsidP="009C67D1">
            <w:pPr>
              <w:pBdr>
                <w:bottom w:val="single" w:sz="6" w:space="1" w:color="auto"/>
              </w:pBdr>
              <w:spacing w:after="23" w:line="245" w:lineRule="auto"/>
              <w:ind w:left="720" w:right="0" w:hanging="720"/>
              <w:rPr>
                <w:b/>
                <w:bCs/>
                <w:szCs w:val="24"/>
              </w:rPr>
            </w:pPr>
            <w:r w:rsidRPr="00113543">
              <w:rPr>
                <w:b/>
                <w:bCs/>
                <w:szCs w:val="24"/>
              </w:rPr>
              <w:t>Publications</w:t>
            </w:r>
          </w:p>
          <w:p w14:paraId="02F93A54" w14:textId="77777777" w:rsidR="00614491" w:rsidRDefault="00614491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bookmarkStart w:id="0" w:name="_Hlk166251646"/>
            <w:r w:rsidRPr="00113543">
              <w:rPr>
                <w:sz w:val="22"/>
              </w:rPr>
              <w:t xml:space="preserve">Hegarty, M., Topete, A., Zhou M., </w:t>
            </w:r>
            <w:r w:rsidRPr="00113543">
              <w:rPr>
                <w:b/>
                <w:bCs/>
                <w:sz w:val="22"/>
              </w:rPr>
              <w:t>Munns, M. E.,</w:t>
            </w:r>
            <w:r w:rsidRPr="00113543">
              <w:rPr>
                <w:sz w:val="22"/>
              </w:rPr>
              <w:t xml:space="preserve"> Mayer, B. (in press) Learning Spatial Layout in Virtual Environments. In Plass, J., Mayer, R. &amp; </w:t>
            </w:r>
            <w:proofErr w:type="spellStart"/>
            <w:r w:rsidRPr="00113543">
              <w:rPr>
                <w:sz w:val="22"/>
              </w:rPr>
              <w:t>Makransky</w:t>
            </w:r>
            <w:proofErr w:type="spellEnd"/>
            <w:r w:rsidRPr="00113543">
              <w:rPr>
                <w:sz w:val="22"/>
              </w:rPr>
              <w:t xml:space="preserve">, G. (Eds.), </w:t>
            </w:r>
            <w:r w:rsidRPr="00113543">
              <w:rPr>
                <w:i/>
                <w:iCs/>
                <w:sz w:val="22"/>
              </w:rPr>
              <w:t xml:space="preserve">The Handbook of Learning in Virtual Reality. </w:t>
            </w:r>
            <w:r w:rsidRPr="00113543">
              <w:rPr>
                <w:sz w:val="22"/>
              </w:rPr>
              <w:t>MIT Press.</w:t>
            </w:r>
          </w:p>
          <w:p w14:paraId="2E0644A3" w14:textId="4183DC1C" w:rsidR="00B42F60" w:rsidRPr="00B42F60" w:rsidRDefault="00B42F60" w:rsidP="009C67D1">
            <w:pPr>
              <w:spacing w:after="0" w:line="250" w:lineRule="auto"/>
              <w:ind w:left="720" w:right="0" w:hanging="720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  <w:t xml:space="preserve"> </w:t>
            </w:r>
          </w:p>
          <w:p w14:paraId="2E3F6C41" w14:textId="6E6308E7" w:rsidR="00614491" w:rsidRDefault="00614491" w:rsidP="00B42F60">
            <w:pPr>
              <w:spacing w:after="0" w:line="250" w:lineRule="auto"/>
              <w:ind w:left="720" w:right="0" w:hanging="720"/>
              <w:rPr>
                <w:sz w:val="22"/>
              </w:rPr>
            </w:pPr>
            <w:r w:rsidRPr="00113543">
              <w:rPr>
                <w:sz w:val="22"/>
              </w:rPr>
              <w:t xml:space="preserve">*Martella, A. M., *Lawson, A. P., Martella, R. C., LaBonte, K., Zhao, F., Delgado, C. Y., </w:t>
            </w:r>
            <w:r w:rsidRPr="00113543">
              <w:rPr>
                <w:b/>
                <w:bCs/>
                <w:sz w:val="22"/>
              </w:rPr>
              <w:t xml:space="preserve">Munns, M.E., </w:t>
            </w:r>
            <w:r w:rsidRPr="00113543">
              <w:rPr>
                <w:sz w:val="22"/>
              </w:rPr>
              <w:t xml:space="preserve">Wells LeRoy, A., Gluck, J. A. &amp; Mayer, R. E. (2026). Systematically Reviewing the </w:t>
            </w:r>
            <w:proofErr w:type="spellStart"/>
            <w:r w:rsidRPr="00113543">
              <w:rPr>
                <w:sz w:val="22"/>
              </w:rPr>
              <w:t>Rigour</w:t>
            </w:r>
            <w:proofErr w:type="spellEnd"/>
            <w:r w:rsidRPr="00113543">
              <w:rPr>
                <w:sz w:val="22"/>
              </w:rPr>
              <w:t xml:space="preserve"> of Immersive Virtual Reality Research in STEM Education: A Deep Dive </w:t>
            </w:r>
            <w:proofErr w:type="gramStart"/>
            <w:r w:rsidRPr="00113543">
              <w:rPr>
                <w:sz w:val="22"/>
              </w:rPr>
              <w:t>Into</w:t>
            </w:r>
            <w:proofErr w:type="gramEnd"/>
            <w:r w:rsidRPr="00113543">
              <w:rPr>
                <w:sz w:val="22"/>
              </w:rPr>
              <w:t xml:space="preserve"> Threats to Internal Validity. </w:t>
            </w:r>
            <w:r w:rsidRPr="00113543">
              <w:rPr>
                <w:i/>
                <w:iCs/>
                <w:sz w:val="22"/>
              </w:rPr>
              <w:t>Journal of Computer Assisted Learning, 42</w:t>
            </w:r>
            <w:r w:rsidRPr="00113543">
              <w:rPr>
                <w:sz w:val="22"/>
              </w:rPr>
              <w:t>(1), e70165.</w:t>
            </w:r>
          </w:p>
          <w:p w14:paraId="4BF156CD" w14:textId="77777777" w:rsidR="00B42F60" w:rsidRPr="00B42F60" w:rsidRDefault="00B42F60" w:rsidP="00B42F60">
            <w:pPr>
              <w:spacing w:after="0" w:line="250" w:lineRule="auto"/>
              <w:ind w:left="720" w:right="0" w:hanging="720"/>
              <w:rPr>
                <w:sz w:val="4"/>
                <w:szCs w:val="4"/>
              </w:rPr>
            </w:pPr>
          </w:p>
          <w:p w14:paraId="5228B4E2" w14:textId="77777777" w:rsidR="00614491" w:rsidRDefault="00614491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r w:rsidRPr="00113543">
              <w:rPr>
                <w:sz w:val="22"/>
              </w:rPr>
              <w:t xml:space="preserve">*Lawson, A. P., *Martella, A. M., LaBonte, K., Delgado, C. Y., Zhao, F., Gluck, J. A., </w:t>
            </w:r>
            <w:r w:rsidRPr="00113543">
              <w:rPr>
                <w:b/>
                <w:bCs/>
                <w:sz w:val="22"/>
              </w:rPr>
              <w:t>Munns, M. E.,</w:t>
            </w:r>
            <w:r w:rsidRPr="00113543">
              <w:rPr>
                <w:sz w:val="22"/>
              </w:rPr>
              <w:t xml:space="preserve"> Wells LeRoy, A., Mayer, R. E. (2024). Confounded or </w:t>
            </w:r>
            <w:proofErr w:type="gramStart"/>
            <w:r w:rsidRPr="00113543">
              <w:rPr>
                <w:sz w:val="22"/>
              </w:rPr>
              <w:t>Controlled</w:t>
            </w:r>
            <w:proofErr w:type="gramEnd"/>
            <w:r w:rsidRPr="00113543">
              <w:rPr>
                <w:sz w:val="22"/>
              </w:rPr>
              <w:t xml:space="preserve">? A Systematic Review of Media Comparison Studies in Immersive Virtual Reality Research in STEM Education. </w:t>
            </w:r>
            <w:r w:rsidRPr="00113543">
              <w:rPr>
                <w:i/>
                <w:iCs/>
                <w:sz w:val="22"/>
              </w:rPr>
              <w:t>Educational Psychology Review</w:t>
            </w:r>
            <w:r w:rsidRPr="00113543">
              <w:rPr>
                <w:sz w:val="22"/>
              </w:rPr>
              <w:t>, </w:t>
            </w:r>
            <w:r w:rsidRPr="00113543">
              <w:rPr>
                <w:i/>
                <w:iCs/>
                <w:sz w:val="22"/>
              </w:rPr>
              <w:t>36</w:t>
            </w:r>
            <w:r w:rsidRPr="00113543">
              <w:rPr>
                <w:sz w:val="22"/>
              </w:rPr>
              <w:t>(3), 1-35.</w:t>
            </w:r>
          </w:p>
          <w:p w14:paraId="68F7FA35" w14:textId="77777777" w:rsidR="00B42F60" w:rsidRPr="00B42F60" w:rsidRDefault="00B42F60" w:rsidP="009C67D1">
            <w:pPr>
              <w:spacing w:after="0" w:line="250" w:lineRule="auto"/>
              <w:ind w:left="720" w:right="0" w:hanging="720"/>
              <w:rPr>
                <w:sz w:val="4"/>
                <w:szCs w:val="4"/>
              </w:rPr>
            </w:pPr>
          </w:p>
          <w:p w14:paraId="7EB02694" w14:textId="5DC0086B" w:rsidR="00614491" w:rsidRPr="00531AC2" w:rsidRDefault="00531AC2" w:rsidP="009C67D1">
            <w:pPr>
              <w:spacing w:after="0" w:line="250" w:lineRule="auto"/>
              <w:ind w:left="720" w:right="0" w:hanging="720"/>
              <w:rPr>
                <w:rStyle w:val="Hyperlink"/>
                <w:sz w:val="22"/>
              </w:rPr>
            </w:pPr>
            <w:r>
              <w:rPr>
                <w:sz w:val="22"/>
              </w:rPr>
              <w:t>*</w:t>
            </w:r>
            <w:r w:rsidR="00614491" w:rsidRPr="00113543">
              <w:rPr>
                <w:sz w:val="22"/>
              </w:rPr>
              <w:t>Varshney, A</w:t>
            </w:r>
            <w:r w:rsidR="00614491" w:rsidRPr="00113543">
              <w:rPr>
                <w:b/>
                <w:bCs/>
                <w:sz w:val="22"/>
              </w:rPr>
              <w:t>.</w:t>
            </w:r>
            <w:r w:rsidR="00614491" w:rsidRPr="00113543">
              <w:rPr>
                <w:sz w:val="22"/>
              </w:rPr>
              <w:t>,</w:t>
            </w:r>
            <w:r w:rsidR="00614491" w:rsidRPr="00113543">
              <w:rPr>
                <w:b/>
                <w:bCs/>
                <w:sz w:val="22"/>
              </w:rPr>
              <w:t xml:space="preserve"> </w:t>
            </w:r>
            <w:r>
              <w:rPr>
                <w:b/>
                <w:bCs/>
                <w:sz w:val="22"/>
              </w:rPr>
              <w:t>*</w:t>
            </w:r>
            <w:r w:rsidR="00614491" w:rsidRPr="00113543">
              <w:rPr>
                <w:b/>
                <w:bCs/>
                <w:sz w:val="22"/>
              </w:rPr>
              <w:t>Munns, M. E.,</w:t>
            </w:r>
            <w:r w:rsidR="00614491" w:rsidRPr="00113543">
              <w:rPr>
                <w:sz w:val="22"/>
              </w:rPr>
              <w:t xml:space="preserve"> Kasowski, J., Zhou, M., He, C., Grafton, S. T., Giesbrecht, B., Hegarty, M., &amp; Beyeler, M. (2024). Stress affects navigation strategies in immersive virtual reality. </w:t>
            </w:r>
            <w:r w:rsidR="00614491" w:rsidRPr="00113543">
              <w:rPr>
                <w:i/>
                <w:iCs/>
                <w:sz w:val="22"/>
              </w:rPr>
              <w:t>Scientific Reports, 14</w:t>
            </w:r>
            <w:r w:rsidR="00614491" w:rsidRPr="00113543">
              <w:rPr>
                <w:sz w:val="22"/>
              </w:rPr>
              <w:t>(1), 5949.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fldChar w:fldCharType="begin"/>
            </w:r>
            <w:r>
              <w:rPr>
                <w:sz w:val="22"/>
              </w:rPr>
              <w:instrText>HYPERLINK "https://doi.org/10.1038/s41598-024-56048-8"</w:instrText>
            </w:r>
            <w:r>
              <w:rPr>
                <w:sz w:val="22"/>
              </w:rPr>
            </w:r>
            <w:r>
              <w:rPr>
                <w:sz w:val="22"/>
              </w:rPr>
              <w:fldChar w:fldCharType="separate"/>
            </w:r>
          </w:p>
          <w:p w14:paraId="46C4EBDC" w14:textId="2227E845" w:rsidR="00614491" w:rsidRDefault="00531AC2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r>
              <w:rPr>
                <w:sz w:val="22"/>
              </w:rPr>
              <w:lastRenderedPageBreak/>
              <w:fldChar w:fldCharType="end"/>
            </w:r>
            <w:r w:rsidR="00614491" w:rsidRPr="00113543">
              <w:rPr>
                <w:b/>
                <w:bCs/>
                <w:sz w:val="22"/>
              </w:rPr>
              <w:t>Munns, M. E.,</w:t>
            </w:r>
            <w:r w:rsidR="00614491" w:rsidRPr="00113543">
              <w:rPr>
                <w:sz w:val="22"/>
              </w:rPr>
              <w:t xml:space="preserve"> Kunz, A., He, C., &amp; Hegarty, M. (2023). </w:t>
            </w:r>
            <w:r w:rsidR="00614491" w:rsidRPr="00113543">
              <w:rPr>
                <w:iCs/>
                <w:sz w:val="22"/>
              </w:rPr>
              <w:t>Measures of Visualizing Cross Sections of 3D Objects: An Assessment Using Item Response Theory.</w:t>
            </w:r>
            <w:r w:rsidR="00614491" w:rsidRPr="00113543">
              <w:rPr>
                <w:sz w:val="22"/>
              </w:rPr>
              <w:t xml:space="preserve"> </w:t>
            </w:r>
            <w:r w:rsidR="00614491" w:rsidRPr="00113543">
              <w:rPr>
                <w:i/>
                <w:iCs/>
                <w:sz w:val="22"/>
              </w:rPr>
              <w:t>Journal of Intelligence, 11</w:t>
            </w:r>
            <w:r w:rsidR="00614491" w:rsidRPr="00113543">
              <w:rPr>
                <w:sz w:val="22"/>
              </w:rPr>
              <w:t xml:space="preserve">(11), 205. </w:t>
            </w:r>
          </w:p>
          <w:p w14:paraId="0D55C443" w14:textId="77777777" w:rsidR="00B42F60" w:rsidRPr="00B42F60" w:rsidRDefault="00B42F60" w:rsidP="009C67D1">
            <w:pPr>
              <w:spacing w:after="0" w:line="250" w:lineRule="auto"/>
              <w:ind w:left="720" w:right="0" w:hanging="720"/>
              <w:rPr>
                <w:rStyle w:val="Hyperlink"/>
                <w:sz w:val="4"/>
                <w:szCs w:val="4"/>
              </w:rPr>
            </w:pPr>
          </w:p>
          <w:p w14:paraId="0B992693" w14:textId="47343BF7" w:rsidR="00614491" w:rsidRPr="00113543" w:rsidRDefault="00614491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 E.,</w:t>
            </w:r>
            <w:r w:rsidRPr="00113543">
              <w:rPr>
                <w:sz w:val="22"/>
              </w:rPr>
              <w:t xml:space="preserve"> </w:t>
            </w:r>
            <w:proofErr w:type="spellStart"/>
            <w:r w:rsidRPr="00113543">
              <w:rPr>
                <w:sz w:val="22"/>
              </w:rPr>
              <w:t>Tranquada</w:t>
            </w:r>
            <w:proofErr w:type="spellEnd"/>
            <w:r w:rsidRPr="00113543">
              <w:rPr>
                <w:sz w:val="22"/>
              </w:rPr>
              <w:t xml:space="preserve">-Torres, B., Chrastil, E., &amp; Hegarty, M. (2022). Large-Scale vs Small-Scale Spatial Abilities: Development of a Broad Spatial Activities Questionnaire. </w:t>
            </w:r>
            <w:r w:rsidRPr="00113543">
              <w:rPr>
                <w:i/>
                <w:iCs/>
                <w:sz w:val="22"/>
              </w:rPr>
              <w:t>Proceedings of the Annual Meeting of the Cognitive Science Society,</w:t>
            </w:r>
            <w:r w:rsidRPr="00113543">
              <w:rPr>
                <w:sz w:val="22"/>
              </w:rPr>
              <w:t xml:space="preserve"> 44. </w:t>
            </w:r>
          </w:p>
          <w:bookmarkEnd w:id="0"/>
          <w:p w14:paraId="25308BDA" w14:textId="77777777" w:rsidR="00614491" w:rsidRPr="00113543" w:rsidRDefault="00614491" w:rsidP="009C67D1">
            <w:pPr>
              <w:spacing w:after="0" w:line="250" w:lineRule="auto"/>
              <w:ind w:left="720" w:right="0" w:hanging="720"/>
              <w:rPr>
                <w:i/>
                <w:iCs/>
                <w:sz w:val="22"/>
              </w:rPr>
            </w:pPr>
            <w:r>
              <w:rPr>
                <w:i/>
                <w:iCs/>
                <w:sz w:val="22"/>
              </w:rPr>
              <w:t>Submitted</w:t>
            </w:r>
          </w:p>
          <w:p w14:paraId="5271EBD5" w14:textId="77777777" w:rsidR="00614491" w:rsidRDefault="00614491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 E.</w:t>
            </w:r>
            <w:r w:rsidRPr="00113543">
              <w:rPr>
                <w:sz w:val="22"/>
              </w:rPr>
              <w:t>, &amp; Hegarty, M. (under review) Measuring Spatial Ability: Reevaluating and Revising Measures of Mental Rotation.</w:t>
            </w:r>
          </w:p>
          <w:p w14:paraId="5AF1B4CB" w14:textId="77777777" w:rsidR="00B42F60" w:rsidRPr="00B42F60" w:rsidRDefault="00B42F60" w:rsidP="009C67D1">
            <w:pPr>
              <w:spacing w:after="0" w:line="250" w:lineRule="auto"/>
              <w:ind w:left="720" w:right="0" w:hanging="720"/>
              <w:rPr>
                <w:sz w:val="4"/>
                <w:szCs w:val="4"/>
              </w:rPr>
            </w:pPr>
          </w:p>
          <w:p w14:paraId="777128B6" w14:textId="7B097761" w:rsidR="00614491" w:rsidRDefault="00614491" w:rsidP="009C67D1">
            <w:pPr>
              <w:spacing w:after="23" w:line="245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 E.,</w:t>
            </w:r>
            <w:r w:rsidRPr="00113543">
              <w:rPr>
                <w:sz w:val="22"/>
              </w:rPr>
              <w:t xml:space="preserve"> Nelson, M., He, C., </w:t>
            </w:r>
            <w:r w:rsidR="001731E6">
              <w:rPr>
                <w:sz w:val="22"/>
              </w:rPr>
              <w:t xml:space="preserve">Topete, A., Rashidi, M., </w:t>
            </w:r>
            <w:r w:rsidRPr="00113543">
              <w:rPr>
                <w:sz w:val="22"/>
              </w:rPr>
              <w:t>Chrastil, E. R., &amp; Hegarty, M. (under review) Everyday Spatial Experience, Video Games, and Their Influence on Spatial Abilities.</w:t>
            </w:r>
          </w:p>
          <w:p w14:paraId="0B259848" w14:textId="77777777" w:rsidR="00B42F60" w:rsidRPr="00B42F60" w:rsidRDefault="00B42F60" w:rsidP="009C67D1">
            <w:pPr>
              <w:spacing w:after="23" w:line="245" w:lineRule="auto"/>
              <w:ind w:left="720" w:right="0" w:hanging="720"/>
              <w:rPr>
                <w:sz w:val="4"/>
                <w:szCs w:val="4"/>
              </w:rPr>
            </w:pPr>
          </w:p>
          <w:p w14:paraId="4B33C241" w14:textId="77777777" w:rsidR="00614491" w:rsidRPr="00113543" w:rsidRDefault="00614491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r w:rsidRPr="00113543">
              <w:rPr>
                <w:sz w:val="22"/>
              </w:rPr>
              <w:t xml:space="preserve">Zhou, M., He, C. Topete, A., </w:t>
            </w:r>
            <w:r w:rsidRPr="00113543">
              <w:rPr>
                <w:b/>
                <w:bCs/>
                <w:sz w:val="22"/>
              </w:rPr>
              <w:t>Munns, M. E.</w:t>
            </w:r>
            <w:r w:rsidRPr="00113543">
              <w:rPr>
                <w:sz w:val="22"/>
              </w:rPr>
              <w:t>, &amp; Hegarty, M. (under review). Navigation Strategies in an Outdoor Environment: Effects of Distal Landmarks, Spatial Knowledge, and Spatial Anxiety.</w:t>
            </w:r>
          </w:p>
          <w:p w14:paraId="1BB0266F" w14:textId="77777777" w:rsidR="00614491" w:rsidRPr="00B42F60" w:rsidRDefault="00614491" w:rsidP="009C67D1">
            <w:pPr>
              <w:pBdr>
                <w:bottom w:val="single" w:sz="6" w:space="1" w:color="auto"/>
              </w:pBdr>
              <w:spacing w:after="23" w:line="244" w:lineRule="auto"/>
              <w:ind w:left="0" w:right="0"/>
              <w:rPr>
                <w:b/>
                <w:sz w:val="4"/>
                <w:szCs w:val="4"/>
              </w:rPr>
            </w:pPr>
          </w:p>
          <w:p w14:paraId="4FBF3C9A" w14:textId="77777777" w:rsidR="00614491" w:rsidRPr="00113543" w:rsidRDefault="00614491" w:rsidP="009C67D1">
            <w:pPr>
              <w:pBdr>
                <w:bottom w:val="single" w:sz="6" w:space="1" w:color="auto"/>
              </w:pBdr>
              <w:spacing w:after="23" w:line="244" w:lineRule="auto"/>
              <w:ind w:left="0" w:right="0"/>
              <w:rPr>
                <w:b/>
                <w:szCs w:val="24"/>
              </w:rPr>
            </w:pPr>
            <w:r w:rsidRPr="00113543">
              <w:rPr>
                <w:b/>
                <w:szCs w:val="24"/>
              </w:rPr>
              <w:t>Conference Talks</w:t>
            </w:r>
          </w:p>
          <w:p w14:paraId="7684B656" w14:textId="77777777" w:rsidR="00614491" w:rsidRDefault="00614491" w:rsidP="009C67D1">
            <w:pPr>
              <w:spacing w:after="23" w:line="245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M.E.</w:t>
            </w:r>
            <w:r w:rsidRPr="00113543">
              <w:rPr>
                <w:sz w:val="22"/>
              </w:rPr>
              <w:t xml:space="preserve"> &amp; Hegarty M. . (2025, November 20</w:t>
            </w:r>
            <w:r w:rsidRPr="00113543">
              <w:rPr>
                <w:sz w:val="22"/>
                <w:vertAlign w:val="superscript"/>
              </w:rPr>
              <w:t>th</w:t>
            </w:r>
            <w:r w:rsidRPr="00113543">
              <w:rPr>
                <w:sz w:val="22"/>
              </w:rPr>
              <w:t xml:space="preserve"> – November 23</w:t>
            </w:r>
            <w:r w:rsidRPr="00113543">
              <w:rPr>
                <w:sz w:val="22"/>
                <w:vertAlign w:val="superscript"/>
              </w:rPr>
              <w:t>rd</w:t>
            </w:r>
            <w:r w:rsidRPr="00113543">
              <w:rPr>
                <w:sz w:val="22"/>
              </w:rPr>
              <w:t xml:space="preserve">). </w:t>
            </w:r>
            <w:r w:rsidRPr="00113543">
              <w:rPr>
                <w:i/>
                <w:iCs/>
                <w:sz w:val="22"/>
              </w:rPr>
              <w:t xml:space="preserve">Towards a Taxonomy of Small-Scale Spatial Abilities. </w:t>
            </w:r>
            <w:r w:rsidRPr="00113543">
              <w:rPr>
                <w:sz w:val="22"/>
              </w:rPr>
              <w:t>[Talk]. Psychonomics Annual Meeting. Denver, CO, US.</w:t>
            </w:r>
          </w:p>
          <w:p w14:paraId="585F8060" w14:textId="77777777" w:rsidR="00B42F60" w:rsidRPr="00B42F60" w:rsidRDefault="00B42F60" w:rsidP="009C67D1">
            <w:pPr>
              <w:spacing w:after="23" w:line="245" w:lineRule="auto"/>
              <w:ind w:left="720" w:right="0" w:hanging="720"/>
              <w:rPr>
                <w:i/>
                <w:iCs/>
                <w:sz w:val="4"/>
                <w:szCs w:val="4"/>
              </w:rPr>
            </w:pPr>
          </w:p>
          <w:p w14:paraId="5C53EBA4" w14:textId="77777777" w:rsidR="00614491" w:rsidRDefault="00614491" w:rsidP="009C67D1">
            <w:pPr>
              <w:spacing w:after="23" w:line="245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 xml:space="preserve">Munns, M. E. </w:t>
            </w:r>
            <w:r w:rsidRPr="00113543">
              <w:rPr>
                <w:sz w:val="22"/>
              </w:rPr>
              <w:t>&amp; Hegarty, M. (2025, July 12</w:t>
            </w:r>
            <w:r w:rsidRPr="00113543">
              <w:rPr>
                <w:sz w:val="22"/>
                <w:vertAlign w:val="superscript"/>
              </w:rPr>
              <w:t>th</w:t>
            </w:r>
            <w:r w:rsidRPr="00113543">
              <w:rPr>
                <w:sz w:val="22"/>
              </w:rPr>
              <w:t xml:space="preserve"> – July 13</w:t>
            </w:r>
            <w:r w:rsidRPr="00113543">
              <w:rPr>
                <w:sz w:val="22"/>
                <w:vertAlign w:val="superscript"/>
              </w:rPr>
              <w:t>th</w:t>
            </w:r>
            <w:r w:rsidRPr="00113543">
              <w:rPr>
                <w:sz w:val="22"/>
              </w:rPr>
              <w:t xml:space="preserve">). </w:t>
            </w:r>
            <w:r w:rsidRPr="00113543">
              <w:rPr>
                <w:i/>
                <w:sz w:val="22"/>
              </w:rPr>
              <w:t xml:space="preserve">A Shared Spatial Mental Representation System for Navigation and Reasoning. </w:t>
            </w:r>
            <w:r w:rsidRPr="00113543">
              <w:rPr>
                <w:sz w:val="22"/>
              </w:rPr>
              <w:t>[Talk]. Visualization in Science and Education - Gordon Research Seminar: Navigating the Multidisciplinary Milieu of Research and Practice, Bates College, Lewiston, ME, US.</w:t>
            </w:r>
          </w:p>
          <w:p w14:paraId="675BBD04" w14:textId="77777777" w:rsidR="00B42F60" w:rsidRPr="00B42F60" w:rsidRDefault="00B42F60" w:rsidP="009C67D1">
            <w:pPr>
              <w:spacing w:after="23" w:line="245" w:lineRule="auto"/>
              <w:ind w:left="720" w:right="0" w:hanging="720"/>
              <w:rPr>
                <w:sz w:val="4"/>
                <w:szCs w:val="4"/>
              </w:rPr>
            </w:pPr>
          </w:p>
          <w:p w14:paraId="1A83C9B9" w14:textId="77777777" w:rsidR="00614491" w:rsidRDefault="00614491" w:rsidP="009C67D1">
            <w:pPr>
              <w:spacing w:after="23" w:line="245" w:lineRule="auto"/>
              <w:ind w:left="720" w:right="0" w:hanging="720"/>
              <w:rPr>
                <w:i/>
                <w:iCs/>
                <w:sz w:val="22"/>
              </w:rPr>
            </w:pPr>
            <w:r w:rsidRPr="00113543">
              <w:rPr>
                <w:b/>
                <w:bCs/>
                <w:sz w:val="22"/>
              </w:rPr>
              <w:t>Munns, M. E.</w:t>
            </w:r>
            <w:r w:rsidRPr="00113543">
              <w:rPr>
                <w:sz w:val="22"/>
              </w:rPr>
              <w:t xml:space="preserve">, Topete, A., Weisberg, S. M., Newcombe, N. S., &amp; Hegarty, M. (2024, June 25-28). </w:t>
            </w:r>
            <w:r w:rsidRPr="00113543">
              <w:rPr>
                <w:i/>
                <w:iCs/>
                <w:sz w:val="22"/>
              </w:rPr>
              <w:t xml:space="preserve">Measuring Individual Differences in Navigation: Refining the Virtual </w:t>
            </w:r>
            <w:proofErr w:type="spellStart"/>
            <w:r w:rsidRPr="00113543">
              <w:rPr>
                <w:i/>
                <w:iCs/>
                <w:sz w:val="22"/>
              </w:rPr>
              <w:t>SILCton</w:t>
            </w:r>
            <w:proofErr w:type="spellEnd"/>
            <w:r w:rsidRPr="00113543">
              <w:rPr>
                <w:i/>
                <w:iCs/>
                <w:sz w:val="22"/>
              </w:rPr>
              <w:t xml:space="preserve"> task with Item Response Theory.</w:t>
            </w:r>
            <w:r w:rsidRPr="00113543">
              <w:rPr>
                <w:sz w:val="22"/>
              </w:rPr>
              <w:t xml:space="preserve"> [Symposium Talk]. Spatial Cognition, Dublin, Ireland.</w:t>
            </w:r>
            <w:r w:rsidRPr="00113543">
              <w:rPr>
                <w:i/>
                <w:iCs/>
                <w:sz w:val="22"/>
              </w:rPr>
              <w:t xml:space="preserve"> </w:t>
            </w:r>
          </w:p>
          <w:p w14:paraId="557A39F0" w14:textId="77777777" w:rsidR="00B42F60" w:rsidRPr="00B42F60" w:rsidRDefault="00B42F60" w:rsidP="009C67D1">
            <w:pPr>
              <w:spacing w:after="23" w:line="245" w:lineRule="auto"/>
              <w:ind w:left="720" w:right="0" w:hanging="720"/>
              <w:rPr>
                <w:sz w:val="4"/>
                <w:szCs w:val="4"/>
              </w:rPr>
            </w:pPr>
          </w:p>
          <w:p w14:paraId="4CDE7B33" w14:textId="77777777" w:rsidR="00614491" w:rsidRDefault="00614491" w:rsidP="009C67D1">
            <w:pPr>
              <w:spacing w:after="23" w:line="245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 E.</w:t>
            </w:r>
            <w:r w:rsidRPr="00113543">
              <w:rPr>
                <w:sz w:val="22"/>
              </w:rPr>
              <w:t xml:space="preserve"> &amp; Hegarty, M. (2024, June 25-28). </w:t>
            </w:r>
            <w:r w:rsidRPr="00113543">
              <w:rPr>
                <w:i/>
                <w:iCs/>
                <w:sz w:val="22"/>
              </w:rPr>
              <w:t>Evaluating Psychometric Properties of Spatial Ability Measures using Item Response Theory: Tests of Mental Rotation, Cross Sectioning, and Paper Folding.</w:t>
            </w:r>
            <w:r w:rsidRPr="00113543">
              <w:rPr>
                <w:sz w:val="22"/>
              </w:rPr>
              <w:t xml:space="preserve"> [Symposium Talk]. Spatial Cognition, Dublin, Ireland. </w:t>
            </w:r>
          </w:p>
          <w:p w14:paraId="1E4844C6" w14:textId="77777777" w:rsidR="00B42F60" w:rsidRPr="00B42F60" w:rsidRDefault="00B42F60" w:rsidP="009C67D1">
            <w:pPr>
              <w:spacing w:after="23" w:line="245" w:lineRule="auto"/>
              <w:ind w:left="720" w:right="0" w:hanging="720"/>
              <w:rPr>
                <w:sz w:val="4"/>
                <w:szCs w:val="4"/>
              </w:rPr>
            </w:pPr>
          </w:p>
          <w:p w14:paraId="0E2927D3" w14:textId="77777777" w:rsidR="00614491" w:rsidRDefault="00614491" w:rsidP="009C67D1">
            <w:pPr>
              <w:spacing w:after="23" w:line="245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 E.,</w:t>
            </w:r>
            <w:r w:rsidRPr="00113543">
              <w:rPr>
                <w:sz w:val="22"/>
              </w:rPr>
              <w:t xml:space="preserve"> &amp; Hegarty, M. </w:t>
            </w:r>
            <w:r w:rsidRPr="00113543">
              <w:rPr>
                <w:i/>
                <w:iCs/>
                <w:sz w:val="22"/>
              </w:rPr>
              <w:t>The Influence of Everyday Hobbies and Video Games on Different Types of Spatial Abilities.</w:t>
            </w:r>
            <w:r w:rsidRPr="00113543">
              <w:rPr>
                <w:sz w:val="22"/>
              </w:rPr>
              <w:t xml:space="preserve"> (2023, July 31 – August 2). [Invited Talk] Spatial Reasoning in STEM Education Workshop. University of Canberra, Canberra, ACT, Australia. </w:t>
            </w:r>
          </w:p>
          <w:p w14:paraId="21D6DF95" w14:textId="77777777" w:rsidR="00B42F60" w:rsidRPr="00B42F60" w:rsidRDefault="00B42F60" w:rsidP="009C67D1">
            <w:pPr>
              <w:spacing w:after="23" w:line="245" w:lineRule="auto"/>
              <w:ind w:left="720" w:right="0" w:hanging="720"/>
              <w:rPr>
                <w:sz w:val="4"/>
                <w:szCs w:val="4"/>
              </w:rPr>
            </w:pPr>
          </w:p>
          <w:p w14:paraId="5BE98A64" w14:textId="77777777" w:rsidR="00614491" w:rsidRPr="00113543" w:rsidRDefault="00614491" w:rsidP="009C67D1">
            <w:pPr>
              <w:spacing w:after="0" w:line="250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Munns, M. E.,</w:t>
            </w:r>
            <w:r w:rsidRPr="00113543">
              <w:rPr>
                <w:sz w:val="22"/>
              </w:rPr>
              <w:t xml:space="preserve"> </w:t>
            </w:r>
            <w:proofErr w:type="spellStart"/>
            <w:r w:rsidRPr="00113543">
              <w:rPr>
                <w:sz w:val="22"/>
              </w:rPr>
              <w:t>Tranquada</w:t>
            </w:r>
            <w:proofErr w:type="spellEnd"/>
            <w:r w:rsidRPr="00113543">
              <w:rPr>
                <w:sz w:val="22"/>
              </w:rPr>
              <w:t xml:space="preserve">-Torres, B., Chrastil, E., &amp; Hegarty, M. (2022). </w:t>
            </w:r>
            <w:r w:rsidRPr="00113543">
              <w:rPr>
                <w:i/>
                <w:sz w:val="22"/>
              </w:rPr>
              <w:t>Large-Scale vs Small-Scale Spatial Abilities: Development of a Broad Spatial Activities Questionnaire.</w:t>
            </w:r>
            <w:r w:rsidRPr="00113543">
              <w:rPr>
                <w:sz w:val="22"/>
              </w:rPr>
              <w:t xml:space="preserve"> [Talk]. Annual Meeting of the Cognitive Science Society, Toronto, ON, Canada.</w:t>
            </w:r>
          </w:p>
          <w:p w14:paraId="296EF5C5" w14:textId="77777777" w:rsidR="00614491" w:rsidRDefault="00614491" w:rsidP="009C67D1">
            <w:pPr>
              <w:spacing w:after="23" w:line="245" w:lineRule="auto"/>
              <w:ind w:left="0" w:right="0" w:firstLine="0"/>
              <w:rPr>
                <w:b/>
                <w:bCs/>
                <w:sz w:val="22"/>
              </w:rPr>
            </w:pPr>
            <w:r w:rsidRPr="00AD0F85">
              <w:rPr>
                <w:b/>
                <w:bCs/>
                <w:sz w:val="22"/>
              </w:rPr>
              <w:t>13 Poster presentations and 2 symposia organized</w:t>
            </w:r>
          </w:p>
          <w:p w14:paraId="20D75F6F" w14:textId="77777777" w:rsidR="00614491" w:rsidRPr="001731E6" w:rsidRDefault="00614491" w:rsidP="009C67D1">
            <w:pPr>
              <w:spacing w:after="23" w:line="245" w:lineRule="auto"/>
              <w:ind w:left="0" w:right="0" w:firstLine="0"/>
              <w:rPr>
                <w:b/>
                <w:bCs/>
                <w:sz w:val="10"/>
                <w:szCs w:val="10"/>
              </w:rPr>
            </w:pPr>
          </w:p>
          <w:p w14:paraId="0174E923" w14:textId="77777777" w:rsidR="00614491" w:rsidRPr="00113543" w:rsidRDefault="00614491" w:rsidP="009C67D1">
            <w:pPr>
              <w:pBdr>
                <w:bottom w:val="single" w:sz="6" w:space="1" w:color="auto"/>
              </w:pBdr>
              <w:spacing w:after="23" w:line="245" w:lineRule="auto"/>
              <w:ind w:left="720" w:right="0" w:hanging="720"/>
              <w:rPr>
                <w:b/>
                <w:szCs w:val="24"/>
              </w:rPr>
            </w:pPr>
            <w:r w:rsidRPr="00113543">
              <w:rPr>
                <w:b/>
                <w:szCs w:val="24"/>
              </w:rPr>
              <w:t xml:space="preserve">Leadership, </w:t>
            </w:r>
            <w:r>
              <w:rPr>
                <w:b/>
                <w:szCs w:val="24"/>
              </w:rPr>
              <w:t xml:space="preserve">Outreach, </w:t>
            </w:r>
            <w:r w:rsidRPr="00113543">
              <w:rPr>
                <w:b/>
                <w:szCs w:val="24"/>
              </w:rPr>
              <w:t>&amp; Service</w:t>
            </w:r>
          </w:p>
          <w:p w14:paraId="7D20A5F3" w14:textId="77777777" w:rsidR="00614491" w:rsidRPr="00113543" w:rsidRDefault="00614491" w:rsidP="009C67D1">
            <w:pPr>
              <w:spacing w:after="23" w:line="245" w:lineRule="auto"/>
              <w:ind w:left="0" w:right="0" w:firstLine="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Reviewer for:</w:t>
            </w:r>
            <w:r>
              <w:rPr>
                <w:b/>
                <w:bCs/>
                <w:sz w:val="22"/>
              </w:rPr>
              <w:t xml:space="preserve"> </w:t>
            </w:r>
            <w:r w:rsidRPr="00113543">
              <w:rPr>
                <w:sz w:val="22"/>
              </w:rPr>
              <w:t>Cognition</w:t>
            </w:r>
            <w:r>
              <w:rPr>
                <w:sz w:val="22"/>
              </w:rPr>
              <w:t xml:space="preserve">; </w:t>
            </w:r>
            <w:r w:rsidRPr="00113543">
              <w:rPr>
                <w:sz w:val="22"/>
              </w:rPr>
              <w:t>Cognitive Research: Principles and Implications</w:t>
            </w:r>
            <w:r>
              <w:rPr>
                <w:sz w:val="22"/>
              </w:rPr>
              <w:t xml:space="preserve">; </w:t>
            </w:r>
            <w:r w:rsidRPr="00113543">
              <w:rPr>
                <w:sz w:val="22"/>
              </w:rPr>
              <w:t>Humanities and Social Sciences Communications</w:t>
            </w:r>
            <w:r>
              <w:rPr>
                <w:sz w:val="22"/>
              </w:rPr>
              <w:t xml:space="preserve">; </w:t>
            </w:r>
            <w:r w:rsidRPr="00113543">
              <w:rPr>
                <w:sz w:val="22"/>
              </w:rPr>
              <w:t>Journal of Cognitive Psychology</w:t>
            </w:r>
            <w:r>
              <w:rPr>
                <w:sz w:val="22"/>
              </w:rPr>
              <w:t xml:space="preserve">; </w:t>
            </w:r>
            <w:r w:rsidRPr="00113543">
              <w:rPr>
                <w:sz w:val="22"/>
              </w:rPr>
              <w:t>Proceedings of the Annual Meeting of the Cognitive Science Society</w:t>
            </w:r>
            <w:r>
              <w:rPr>
                <w:sz w:val="22"/>
              </w:rPr>
              <w:t xml:space="preserve">; </w:t>
            </w:r>
            <w:r w:rsidRPr="00113543">
              <w:rPr>
                <w:sz w:val="22"/>
              </w:rPr>
              <w:t>Spatial Cognition and Computation</w:t>
            </w:r>
          </w:p>
          <w:p w14:paraId="688B4AFF" w14:textId="77777777" w:rsidR="00614491" w:rsidRPr="00113543" w:rsidRDefault="00614491" w:rsidP="009C67D1">
            <w:pPr>
              <w:spacing w:after="23" w:line="245" w:lineRule="auto"/>
              <w:ind w:left="720" w:right="0" w:hanging="720"/>
              <w:rPr>
                <w:b/>
                <w:sz w:val="22"/>
              </w:rPr>
            </w:pPr>
            <w:r w:rsidRPr="00113543">
              <w:rPr>
                <w:b/>
                <w:sz w:val="22"/>
              </w:rPr>
              <w:t>Mentorship:</w:t>
            </w:r>
            <w:r>
              <w:rPr>
                <w:b/>
                <w:sz w:val="22"/>
              </w:rPr>
              <w:t xml:space="preserve"> </w:t>
            </w:r>
            <w:r w:rsidRPr="00113543">
              <w:rPr>
                <w:bCs/>
                <w:sz w:val="22"/>
              </w:rPr>
              <w:t>8 undergraduate research assistants, 6 Access Grads mentees</w:t>
            </w:r>
          </w:p>
          <w:p w14:paraId="42C8F76C" w14:textId="77777777" w:rsidR="00614491" w:rsidRPr="00113543" w:rsidRDefault="00614491" w:rsidP="009C67D1">
            <w:pPr>
              <w:spacing w:after="23" w:line="245" w:lineRule="auto"/>
              <w:ind w:left="720" w:right="0" w:hanging="720"/>
              <w:rPr>
                <w:bCs/>
                <w:sz w:val="22"/>
              </w:rPr>
            </w:pPr>
            <w:r w:rsidRPr="00113543">
              <w:rPr>
                <w:b/>
                <w:sz w:val="22"/>
              </w:rPr>
              <w:t xml:space="preserve">Co-President </w:t>
            </w:r>
            <w:r w:rsidRPr="00A035FA">
              <w:rPr>
                <w:bCs/>
                <w:sz w:val="22"/>
              </w:rPr>
              <w:t>of Learning Unity for Virtual Reality Research</w:t>
            </w:r>
            <w:r>
              <w:rPr>
                <w:bCs/>
                <w:sz w:val="22"/>
              </w:rPr>
              <w:t xml:space="preserve"> </w:t>
            </w:r>
          </w:p>
          <w:p w14:paraId="32C8BB75" w14:textId="77777777" w:rsidR="00614491" w:rsidRPr="00113543" w:rsidRDefault="00614491" w:rsidP="009C67D1">
            <w:pPr>
              <w:spacing w:after="23" w:line="245" w:lineRule="auto"/>
              <w:ind w:left="720" w:right="0" w:hanging="720"/>
              <w:rPr>
                <w:sz w:val="22"/>
              </w:rPr>
            </w:pPr>
            <w:r w:rsidRPr="00113543">
              <w:rPr>
                <w:b/>
                <w:bCs/>
                <w:sz w:val="22"/>
              </w:rPr>
              <w:t>Planning Committee</w:t>
            </w:r>
            <w:r>
              <w:rPr>
                <w:b/>
                <w:bCs/>
                <w:sz w:val="22"/>
              </w:rPr>
              <w:t xml:space="preserve">: </w:t>
            </w:r>
            <w:r w:rsidRPr="00A035FA">
              <w:rPr>
                <w:sz w:val="22"/>
              </w:rPr>
              <w:t xml:space="preserve">Cognition, Perception, and Cognitive Neuroscience </w:t>
            </w:r>
            <w:r>
              <w:rPr>
                <w:sz w:val="22"/>
              </w:rPr>
              <w:t xml:space="preserve">Weekly </w:t>
            </w:r>
            <w:r w:rsidRPr="00A035FA">
              <w:rPr>
                <w:sz w:val="22"/>
              </w:rPr>
              <w:t>Seminar</w:t>
            </w:r>
            <w:r w:rsidRPr="00113543">
              <w:rPr>
                <w:b/>
                <w:bCs/>
                <w:sz w:val="22"/>
              </w:rPr>
              <w:t xml:space="preserve"> </w:t>
            </w:r>
          </w:p>
          <w:p w14:paraId="59CC4D72" w14:textId="77777777" w:rsidR="00614491" w:rsidRDefault="00614491" w:rsidP="009C67D1">
            <w:pPr>
              <w:spacing w:after="23" w:line="245" w:lineRule="auto"/>
              <w:ind w:left="0" w:right="0" w:firstLine="0"/>
              <w:rPr>
                <w:i/>
                <w:iCs/>
                <w:sz w:val="22"/>
              </w:rPr>
            </w:pPr>
            <w:r w:rsidRPr="00113543">
              <w:rPr>
                <w:b/>
                <w:bCs/>
                <w:sz w:val="22"/>
              </w:rPr>
              <w:t>Panelist</w:t>
            </w:r>
            <w:r>
              <w:rPr>
                <w:b/>
                <w:bCs/>
                <w:sz w:val="22"/>
              </w:rPr>
              <w:t xml:space="preserve">: </w:t>
            </w:r>
            <w:r w:rsidRPr="00A035FA">
              <w:rPr>
                <w:sz w:val="22"/>
              </w:rPr>
              <w:t>Center for Science and Engineering Program (CSEP)</w:t>
            </w:r>
            <w:r w:rsidRPr="00113543">
              <w:rPr>
                <w:b/>
                <w:bCs/>
                <w:sz w:val="22"/>
              </w:rPr>
              <w:t xml:space="preserve"> </w:t>
            </w:r>
            <w:r w:rsidRPr="00113543">
              <w:rPr>
                <w:i/>
                <w:iCs/>
                <w:sz w:val="22"/>
              </w:rPr>
              <w:t>Grad School A–Z Workshop</w:t>
            </w:r>
          </w:p>
          <w:p w14:paraId="0DC3F55E" w14:textId="77777777" w:rsidR="00614491" w:rsidRPr="00617535" w:rsidRDefault="00614491" w:rsidP="009C67D1">
            <w:pPr>
              <w:pBdr>
                <w:bottom w:val="single" w:sz="6" w:space="1" w:color="auto"/>
              </w:pBdr>
              <w:spacing w:after="23" w:line="245" w:lineRule="auto"/>
              <w:ind w:left="0" w:right="0" w:firstLine="0"/>
              <w:rPr>
                <w:b/>
                <w:bCs/>
                <w:sz w:val="22"/>
              </w:rPr>
            </w:pPr>
            <w:r w:rsidRPr="00617535">
              <w:rPr>
                <w:b/>
                <w:bCs/>
                <w:sz w:val="22"/>
              </w:rPr>
              <w:t>Software:</w:t>
            </w:r>
            <w:r>
              <w:rPr>
                <w:sz w:val="22"/>
              </w:rPr>
              <w:t xml:space="preserve"> </w:t>
            </w:r>
            <w:r w:rsidRPr="001C6B8F">
              <w:rPr>
                <w:sz w:val="22"/>
              </w:rPr>
              <w:t xml:space="preserve">Developed a </w:t>
            </w:r>
            <w:r>
              <w:rPr>
                <w:sz w:val="22"/>
              </w:rPr>
              <w:t xml:space="preserve">shell </w:t>
            </w:r>
            <w:r w:rsidRPr="001C6B8F">
              <w:rPr>
                <w:sz w:val="22"/>
              </w:rPr>
              <w:t xml:space="preserve">program for </w:t>
            </w:r>
            <w:proofErr w:type="spellStart"/>
            <w:r w:rsidRPr="001C6B8F">
              <w:rPr>
                <w:sz w:val="22"/>
              </w:rPr>
              <w:t>PsychoPy</w:t>
            </w:r>
            <w:proofErr w:type="spellEnd"/>
            <w:r w:rsidRPr="001C6B8F">
              <w:rPr>
                <w:sz w:val="22"/>
              </w:rPr>
              <w:t xml:space="preserve"> and </w:t>
            </w:r>
            <w:proofErr w:type="spellStart"/>
            <w:r w:rsidRPr="001C6B8F">
              <w:rPr>
                <w:sz w:val="22"/>
              </w:rPr>
              <w:t>Pavlovia</w:t>
            </w:r>
            <w:proofErr w:type="spellEnd"/>
            <w:r w:rsidRPr="001C6B8F">
              <w:rPr>
                <w:sz w:val="22"/>
              </w:rPr>
              <w:t xml:space="preserve"> that allows users to create </w:t>
            </w:r>
            <w:r>
              <w:rPr>
                <w:sz w:val="22"/>
              </w:rPr>
              <w:t xml:space="preserve">custom </w:t>
            </w:r>
            <w:r w:rsidRPr="001C6B8F">
              <w:rPr>
                <w:sz w:val="22"/>
              </w:rPr>
              <w:t>online testing batter</w:t>
            </w:r>
            <w:r>
              <w:rPr>
                <w:sz w:val="22"/>
              </w:rPr>
              <w:t>ies</w:t>
            </w:r>
            <w:r w:rsidRPr="001C6B8F">
              <w:rPr>
                <w:sz w:val="22"/>
              </w:rPr>
              <w:t xml:space="preserve"> without requiring coding knowledge</w:t>
            </w:r>
          </w:p>
        </w:tc>
        <w:tc>
          <w:tcPr>
            <w:tcW w:w="1350" w:type="dxa"/>
          </w:tcPr>
          <w:p w14:paraId="31A8E0A7" w14:textId="77777777" w:rsidR="00614491" w:rsidRDefault="00614491" w:rsidP="009C67D1">
            <w:pPr>
              <w:ind w:left="0" w:right="0" w:firstLine="0"/>
              <w:rPr>
                <w:b/>
                <w:szCs w:val="24"/>
              </w:rPr>
            </w:pPr>
          </w:p>
          <w:p w14:paraId="36BF47C7" w14:textId="77777777" w:rsidR="00614491" w:rsidRPr="00AD0F85" w:rsidRDefault="00614491" w:rsidP="009C67D1">
            <w:pPr>
              <w:ind w:left="0" w:right="0" w:firstLine="0"/>
              <w:rPr>
                <w:b/>
                <w:sz w:val="22"/>
              </w:rPr>
            </w:pPr>
          </w:p>
          <w:p w14:paraId="6331605A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84A4C56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55F71CE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</w:t>
            </w:r>
            <w:r w:rsidRPr="00AD0F85">
              <w:rPr>
                <w:bCs/>
                <w:sz w:val="18"/>
                <w:szCs w:val="18"/>
              </w:rPr>
              <w:t xml:space="preserve">22 – </w:t>
            </w:r>
            <w:r>
              <w:rPr>
                <w:bCs/>
                <w:sz w:val="18"/>
                <w:szCs w:val="18"/>
              </w:rPr>
              <w:t>20</w:t>
            </w:r>
            <w:r w:rsidRPr="00AD0F85">
              <w:rPr>
                <w:bCs/>
                <w:sz w:val="18"/>
                <w:szCs w:val="18"/>
              </w:rPr>
              <w:t>27 (expected)</w:t>
            </w:r>
          </w:p>
          <w:p w14:paraId="499DE1B3" w14:textId="77777777" w:rsidR="00614491" w:rsidRPr="001C6B8F" w:rsidRDefault="00614491" w:rsidP="009C67D1">
            <w:pPr>
              <w:ind w:left="0" w:right="0" w:firstLine="0"/>
              <w:rPr>
                <w:bCs/>
                <w:sz w:val="8"/>
                <w:szCs w:val="8"/>
              </w:rPr>
            </w:pPr>
          </w:p>
          <w:p w14:paraId="48E85F27" w14:textId="77777777" w:rsidR="00614491" w:rsidRPr="001C6B8F" w:rsidRDefault="00614491" w:rsidP="009C67D1">
            <w:pPr>
              <w:ind w:right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</w:t>
            </w:r>
            <w:r w:rsidRPr="00AD0F85">
              <w:rPr>
                <w:bCs/>
                <w:sz w:val="18"/>
                <w:szCs w:val="18"/>
              </w:rPr>
              <w:t xml:space="preserve">09 – </w:t>
            </w:r>
            <w:proofErr w:type="gramStart"/>
            <w:r>
              <w:rPr>
                <w:bCs/>
                <w:sz w:val="18"/>
                <w:szCs w:val="18"/>
              </w:rPr>
              <w:t>20</w:t>
            </w:r>
            <w:r w:rsidRPr="00AD0F85">
              <w:rPr>
                <w:bCs/>
                <w:sz w:val="18"/>
                <w:szCs w:val="18"/>
              </w:rPr>
              <w:t>10;</w:t>
            </w:r>
            <w:proofErr w:type="gramEnd"/>
            <w:r w:rsidRPr="00AD0F85">
              <w:rPr>
                <w:bCs/>
                <w:sz w:val="18"/>
                <w:szCs w:val="18"/>
              </w:rPr>
              <w:t xml:space="preserve"> </w:t>
            </w:r>
          </w:p>
          <w:p w14:paraId="15972DD1" w14:textId="77777777" w:rsidR="00614491" w:rsidRDefault="00614491" w:rsidP="009C67D1">
            <w:pPr>
              <w:ind w:right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</w:t>
            </w:r>
            <w:r w:rsidRPr="00AD0F85">
              <w:rPr>
                <w:bCs/>
                <w:sz w:val="18"/>
                <w:szCs w:val="18"/>
              </w:rPr>
              <w:t xml:space="preserve">19 – </w:t>
            </w:r>
            <w:r>
              <w:rPr>
                <w:bCs/>
                <w:sz w:val="18"/>
                <w:szCs w:val="18"/>
              </w:rPr>
              <w:t>20</w:t>
            </w:r>
            <w:r w:rsidRPr="00AD0F85">
              <w:rPr>
                <w:bCs/>
                <w:sz w:val="18"/>
                <w:szCs w:val="18"/>
              </w:rPr>
              <w:t>21</w:t>
            </w:r>
          </w:p>
          <w:p w14:paraId="63C56BD0" w14:textId="77777777" w:rsidR="00614491" w:rsidRPr="001C6B8F" w:rsidRDefault="00614491" w:rsidP="009C67D1">
            <w:pPr>
              <w:ind w:right="0"/>
              <w:rPr>
                <w:bCs/>
                <w:sz w:val="8"/>
                <w:szCs w:val="8"/>
              </w:rPr>
            </w:pPr>
          </w:p>
          <w:p w14:paraId="27C5EFF1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2007 – 2009</w:t>
            </w:r>
          </w:p>
          <w:p w14:paraId="6F92C12C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C099FE8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484868EA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1CEDA690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2022 – 2025</w:t>
            </w:r>
          </w:p>
          <w:p w14:paraId="641B95B6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114B5830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2021 – 2022</w:t>
            </w:r>
          </w:p>
          <w:p w14:paraId="1282E096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41EEA858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2019 – 2021</w:t>
            </w:r>
          </w:p>
          <w:p w14:paraId="7BBD073D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1DCBB61C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2019 – 2020</w:t>
            </w:r>
          </w:p>
          <w:p w14:paraId="2B1608E5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75FFFED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8E9EC8F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2022 – present</w:t>
            </w:r>
          </w:p>
          <w:p w14:paraId="1124EC0A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507FF70D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2026 Winter</w:t>
            </w:r>
          </w:p>
          <w:p w14:paraId="58358922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18DACE45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2025 Fall</w:t>
            </w:r>
          </w:p>
          <w:p w14:paraId="1D27FCA5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2213F5AC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2024 Fall</w:t>
            </w:r>
          </w:p>
          <w:p w14:paraId="72C49602" w14:textId="77777777" w:rsidR="00614491" w:rsidRPr="001C6B8F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7ABBB259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2022 Fall</w:t>
            </w:r>
          </w:p>
          <w:p w14:paraId="0DB608A1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B75CB8D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110EA981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7A898610" w14:textId="77777777" w:rsidR="00614491" w:rsidRPr="00617535" w:rsidRDefault="00614491" w:rsidP="009C67D1">
            <w:pPr>
              <w:ind w:left="0" w:right="0" w:firstLine="0"/>
              <w:rPr>
                <w:bCs/>
                <w:sz w:val="2"/>
                <w:szCs w:val="2"/>
              </w:rPr>
            </w:pPr>
          </w:p>
          <w:p w14:paraId="08E9099A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2023</w:t>
            </w:r>
          </w:p>
          <w:p w14:paraId="6F222119" w14:textId="77777777" w:rsidR="00614491" w:rsidRPr="00617535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0B5CB937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2023, 2025</w:t>
            </w:r>
          </w:p>
          <w:p w14:paraId="7F3A33A4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76DC1169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2021</w:t>
            </w:r>
          </w:p>
          <w:p w14:paraId="7394ECA4" w14:textId="77777777" w:rsidR="00614491" w:rsidRPr="00617535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33474764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2019 – 2021</w:t>
            </w:r>
          </w:p>
          <w:p w14:paraId="508A8BE3" w14:textId="77777777" w:rsidR="00614491" w:rsidRPr="00617535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6E256505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2021</w:t>
            </w:r>
          </w:p>
          <w:p w14:paraId="2BA15DB0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6893FFED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2009 – 2010</w:t>
            </w:r>
          </w:p>
          <w:p w14:paraId="10CE22E2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4F1CEE46" w14:textId="77777777" w:rsidR="00614491" w:rsidRPr="00617535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2007 – 2009</w:t>
            </w:r>
          </w:p>
          <w:p w14:paraId="23EDD9C9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6C8AC23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B80BCCB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4D777CF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91C25A7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24B935C5" w14:textId="77777777" w:rsidR="00B42F60" w:rsidRPr="00B42F60" w:rsidRDefault="00B42F60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3CB882E6" w14:textId="77777777" w:rsidR="006655FE" w:rsidRPr="00B42F60" w:rsidRDefault="006655FE" w:rsidP="009C67D1">
            <w:pPr>
              <w:ind w:left="0" w:right="0" w:firstLine="0"/>
              <w:rPr>
                <w:bCs/>
                <w:sz w:val="2"/>
                <w:szCs w:val="2"/>
              </w:rPr>
            </w:pPr>
          </w:p>
          <w:p w14:paraId="07DD4F43" w14:textId="3CE6426F" w:rsidR="00614491" w:rsidRPr="006655FE" w:rsidRDefault="006655FE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hyperlink r:id="rId6" w:history="1">
              <w:r w:rsidRPr="006655FE">
                <w:rPr>
                  <w:rStyle w:val="Hyperlink"/>
                  <w:bCs/>
                  <w:sz w:val="18"/>
                  <w:szCs w:val="18"/>
                </w:rPr>
                <w:t>DOI</w:t>
              </w:r>
            </w:hyperlink>
          </w:p>
          <w:p w14:paraId="50367DC7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5841D39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4861FD0E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235EAC2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6AEEE9CD" w14:textId="77777777" w:rsidR="00B42F60" w:rsidRDefault="00B42F60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788210CA" w14:textId="77777777" w:rsidR="006655FE" w:rsidRPr="00B42F60" w:rsidRDefault="006655FE" w:rsidP="009C67D1">
            <w:pPr>
              <w:ind w:left="0" w:right="0" w:firstLine="0"/>
              <w:rPr>
                <w:bCs/>
                <w:sz w:val="2"/>
                <w:szCs w:val="2"/>
              </w:rPr>
            </w:pPr>
          </w:p>
          <w:p w14:paraId="197C0B2A" w14:textId="4404D200" w:rsidR="00614491" w:rsidRPr="006655FE" w:rsidRDefault="006655FE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hyperlink r:id="rId7" w:history="1">
              <w:r w:rsidRPr="006655FE">
                <w:rPr>
                  <w:rStyle w:val="Hyperlink"/>
                  <w:bCs/>
                  <w:sz w:val="18"/>
                  <w:szCs w:val="18"/>
                </w:rPr>
                <w:t>DOI</w:t>
              </w:r>
            </w:hyperlink>
          </w:p>
          <w:p w14:paraId="46C5194F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268B761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29245BA" w14:textId="77777777" w:rsidR="006655FE" w:rsidRDefault="006655FE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7B77DCAF" w14:textId="77777777" w:rsidR="006655FE" w:rsidRDefault="006655FE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5A125B86" w14:textId="77777777" w:rsidR="006655FE" w:rsidRDefault="006655FE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057C380D" w14:textId="77777777" w:rsidR="006655FE" w:rsidRDefault="006655FE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628B5FC7" w14:textId="77777777" w:rsidR="006655FE" w:rsidRPr="006655FE" w:rsidRDefault="006655FE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1A313480" w14:textId="458EB2FF" w:rsidR="00531AC2" w:rsidRPr="006655FE" w:rsidRDefault="00531AC2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hyperlink r:id="rId8" w:history="1">
              <w:r w:rsidRPr="006655FE">
                <w:rPr>
                  <w:rStyle w:val="Hyperlink"/>
                  <w:bCs/>
                  <w:sz w:val="18"/>
                  <w:szCs w:val="18"/>
                </w:rPr>
                <w:t>DOI</w:t>
              </w:r>
            </w:hyperlink>
            <w:r w:rsidR="00B42F60">
              <w:rPr>
                <w:bCs/>
                <w:sz w:val="18"/>
                <w:szCs w:val="18"/>
              </w:rPr>
              <w:t xml:space="preserve"> </w:t>
            </w:r>
            <w:r w:rsidR="00B42F60" w:rsidRPr="00B42F60">
              <w:rPr>
                <w:sz w:val="18"/>
                <w:szCs w:val="18"/>
              </w:rPr>
              <w:t>*authors contributed equally to this work</w:t>
            </w:r>
          </w:p>
          <w:p w14:paraId="7806CECD" w14:textId="77777777" w:rsidR="00B42F60" w:rsidRPr="00B42F60" w:rsidRDefault="00B42F60" w:rsidP="009C67D1">
            <w:pPr>
              <w:ind w:left="0" w:right="0" w:firstLine="0"/>
              <w:rPr>
                <w:sz w:val="4"/>
                <w:szCs w:val="4"/>
              </w:rPr>
            </w:pPr>
          </w:p>
          <w:p w14:paraId="25EB4D43" w14:textId="17C4E80C" w:rsidR="00614491" w:rsidRPr="006655FE" w:rsidRDefault="00531AC2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hyperlink r:id="rId9" w:history="1">
              <w:r w:rsidRPr="006655FE">
                <w:rPr>
                  <w:rStyle w:val="Hyperlink"/>
                  <w:sz w:val="18"/>
                  <w:szCs w:val="18"/>
                </w:rPr>
                <w:t>DOI</w:t>
              </w:r>
            </w:hyperlink>
          </w:p>
          <w:p w14:paraId="5C259847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9AC6CAB" w14:textId="77777777" w:rsidR="00531AC2" w:rsidRDefault="00531AC2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76F21C2" w14:textId="77777777" w:rsidR="006655FE" w:rsidRDefault="006655FE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57349855" w14:textId="77777777" w:rsidR="00B42F60" w:rsidRPr="006655FE" w:rsidRDefault="00B42F60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294FB556" w14:textId="39ED4A9F" w:rsidR="00614491" w:rsidRPr="006655FE" w:rsidRDefault="00531AC2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hyperlink r:id="rId10" w:history="1">
              <w:r w:rsidRPr="006655FE">
                <w:rPr>
                  <w:rStyle w:val="Hyperlink"/>
                  <w:sz w:val="18"/>
                  <w:szCs w:val="18"/>
                </w:rPr>
                <w:t>DOI</w:t>
              </w:r>
            </w:hyperlink>
          </w:p>
          <w:p w14:paraId="71EC5A0A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8877AF8" w14:textId="77777777" w:rsidR="00531AC2" w:rsidRPr="006655FE" w:rsidRDefault="00531AC2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CC7784E" w14:textId="77777777" w:rsidR="00531AC2" w:rsidRPr="006655FE" w:rsidRDefault="00531AC2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3471B82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29F71708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73B485B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8537240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452B4A8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3E9355E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4B15B05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2FDC308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4C2FD92E" w14:textId="77777777" w:rsidR="00614491" w:rsidRPr="006655FE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2AB9A4B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C4B0E41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66EB9BE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0D877AE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B7416E3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2F9F0A03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34FDF33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2A324D4B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6CBFEB4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AF722AC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5F9EDD0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025096C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7E74B4D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3F40A55C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2E1492D7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6520278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335908E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8F7850E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AB85275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C4053AF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AD719BF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49037E91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261B53C6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01699745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4ADCD85B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1564EDEF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C08A4B7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2A3F7D7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7767DA81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66367A2D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</w:p>
          <w:p w14:paraId="5BBEE0E6" w14:textId="77777777" w:rsidR="00614491" w:rsidRDefault="00614491" w:rsidP="009C67D1">
            <w:pPr>
              <w:ind w:left="0" w:right="0" w:firstLine="0"/>
              <w:rPr>
                <w:bCs/>
                <w:sz w:val="8"/>
                <w:szCs w:val="8"/>
              </w:rPr>
            </w:pPr>
          </w:p>
          <w:p w14:paraId="4A74B459" w14:textId="77777777" w:rsidR="00531AC2" w:rsidRDefault="00531AC2" w:rsidP="009C67D1">
            <w:pPr>
              <w:ind w:left="0" w:right="0" w:firstLine="0"/>
              <w:rPr>
                <w:bCs/>
                <w:sz w:val="8"/>
                <w:szCs w:val="8"/>
              </w:rPr>
            </w:pPr>
          </w:p>
          <w:p w14:paraId="5ABFE5A8" w14:textId="77777777" w:rsidR="00B42F60" w:rsidRDefault="00B42F60" w:rsidP="009C67D1">
            <w:pPr>
              <w:ind w:left="0" w:right="0" w:firstLine="0"/>
              <w:rPr>
                <w:bCs/>
                <w:sz w:val="8"/>
                <w:szCs w:val="8"/>
              </w:rPr>
            </w:pPr>
          </w:p>
          <w:p w14:paraId="54E18405" w14:textId="77777777" w:rsidR="001731E6" w:rsidRDefault="001731E6" w:rsidP="009C67D1">
            <w:pPr>
              <w:ind w:left="0" w:right="0" w:firstLine="0"/>
              <w:rPr>
                <w:bCs/>
                <w:sz w:val="8"/>
                <w:szCs w:val="8"/>
              </w:rPr>
            </w:pPr>
          </w:p>
          <w:p w14:paraId="12516337" w14:textId="77777777" w:rsidR="001731E6" w:rsidRPr="00531AC2" w:rsidRDefault="001731E6" w:rsidP="009C67D1">
            <w:pPr>
              <w:ind w:left="0" w:right="0" w:firstLine="0"/>
              <w:rPr>
                <w:bCs/>
                <w:sz w:val="8"/>
                <w:szCs w:val="8"/>
              </w:rPr>
            </w:pPr>
          </w:p>
          <w:p w14:paraId="44C6ADF2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 w:rsidRPr="00A035FA">
              <w:rPr>
                <w:bCs/>
                <w:sz w:val="18"/>
                <w:szCs w:val="18"/>
              </w:rPr>
              <w:t xml:space="preserve">2022 </w:t>
            </w:r>
            <w:r>
              <w:rPr>
                <w:bCs/>
                <w:sz w:val="18"/>
                <w:szCs w:val="18"/>
              </w:rPr>
              <w:t>–</w:t>
            </w:r>
            <w:r w:rsidRPr="00A035FA">
              <w:rPr>
                <w:bCs/>
                <w:sz w:val="18"/>
                <w:szCs w:val="18"/>
              </w:rPr>
              <w:t xml:space="preserve"> present</w:t>
            </w:r>
          </w:p>
          <w:p w14:paraId="150C0751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09815F35" w14:textId="77777777" w:rsidR="00614491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2022 – 2024</w:t>
            </w:r>
          </w:p>
          <w:p w14:paraId="432E313F" w14:textId="77777777" w:rsidR="00614491" w:rsidRDefault="00614491" w:rsidP="009C67D1">
            <w:pPr>
              <w:ind w:left="0" w:right="0" w:firstLine="0"/>
              <w:rPr>
                <w:bCs/>
                <w:sz w:val="4"/>
                <w:szCs w:val="4"/>
              </w:rPr>
            </w:pPr>
          </w:p>
          <w:p w14:paraId="5B1AE401" w14:textId="4EB75D46" w:rsidR="00614491" w:rsidRPr="00A035FA" w:rsidRDefault="00614491" w:rsidP="009C67D1">
            <w:pPr>
              <w:ind w:left="0" w:right="0" w:firstLine="0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2025</w:t>
            </w:r>
          </w:p>
        </w:tc>
      </w:tr>
    </w:tbl>
    <w:p w14:paraId="3947C555" w14:textId="77777777" w:rsidR="001731E6" w:rsidRPr="00614491" w:rsidRDefault="001731E6" w:rsidP="001731E6">
      <w:pPr>
        <w:spacing w:after="0" w:line="240" w:lineRule="auto"/>
        <w:ind w:left="0" w:right="0" w:firstLine="0"/>
        <w:rPr>
          <w:sz w:val="2"/>
          <w:szCs w:val="2"/>
        </w:rPr>
      </w:pPr>
    </w:p>
    <w:sectPr w:rsidR="001731E6" w:rsidRPr="006144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F4761"/>
    <w:multiLevelType w:val="hybridMultilevel"/>
    <w:tmpl w:val="21006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C73F2A"/>
    <w:multiLevelType w:val="hybridMultilevel"/>
    <w:tmpl w:val="99609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1A373C"/>
    <w:multiLevelType w:val="hybridMultilevel"/>
    <w:tmpl w:val="59EA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E27596"/>
    <w:multiLevelType w:val="hybridMultilevel"/>
    <w:tmpl w:val="B6DCC2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AD263F"/>
    <w:multiLevelType w:val="hybridMultilevel"/>
    <w:tmpl w:val="0E1C97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402825"/>
    <w:multiLevelType w:val="hybridMultilevel"/>
    <w:tmpl w:val="D1486AC4"/>
    <w:lvl w:ilvl="0" w:tplc="6C403A30">
      <w:start w:val="1"/>
      <w:numFmt w:val="bullet"/>
      <w:lvlText w:val="●"/>
      <w:lvlJc w:val="left"/>
      <w:pPr>
        <w:ind w:left="7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32A0384">
      <w:start w:val="1"/>
      <w:numFmt w:val="bullet"/>
      <w:lvlText w:val="o"/>
      <w:lvlJc w:val="left"/>
      <w:pPr>
        <w:ind w:left="14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D7AA04E">
      <w:start w:val="1"/>
      <w:numFmt w:val="bullet"/>
      <w:lvlText w:val="▪"/>
      <w:lvlJc w:val="left"/>
      <w:pPr>
        <w:ind w:left="21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688CC0">
      <w:start w:val="1"/>
      <w:numFmt w:val="bullet"/>
      <w:lvlText w:val="•"/>
      <w:lvlJc w:val="left"/>
      <w:pPr>
        <w:ind w:left="28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D1EA2EE">
      <w:start w:val="1"/>
      <w:numFmt w:val="bullet"/>
      <w:lvlText w:val="o"/>
      <w:lvlJc w:val="left"/>
      <w:pPr>
        <w:ind w:left="36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43C5B98">
      <w:start w:val="1"/>
      <w:numFmt w:val="bullet"/>
      <w:lvlText w:val="▪"/>
      <w:lvlJc w:val="left"/>
      <w:pPr>
        <w:ind w:left="43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8610D2">
      <w:start w:val="1"/>
      <w:numFmt w:val="bullet"/>
      <w:lvlText w:val="•"/>
      <w:lvlJc w:val="left"/>
      <w:pPr>
        <w:ind w:left="5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6A6E88">
      <w:start w:val="1"/>
      <w:numFmt w:val="bullet"/>
      <w:lvlText w:val="o"/>
      <w:lvlJc w:val="left"/>
      <w:pPr>
        <w:ind w:left="5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ABC0578">
      <w:start w:val="1"/>
      <w:numFmt w:val="bullet"/>
      <w:lvlText w:val="▪"/>
      <w:lvlJc w:val="left"/>
      <w:pPr>
        <w:ind w:left="6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CB94CA2"/>
    <w:multiLevelType w:val="hybridMultilevel"/>
    <w:tmpl w:val="3828C7D8"/>
    <w:lvl w:ilvl="0" w:tplc="29C240CA">
      <w:start w:val="1"/>
      <w:numFmt w:val="bullet"/>
      <w:lvlText w:val="●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EC3998">
      <w:start w:val="1"/>
      <w:numFmt w:val="bullet"/>
      <w:lvlText w:val="o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BDC3C56">
      <w:start w:val="1"/>
      <w:numFmt w:val="bullet"/>
      <w:lvlText w:val="▪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624A7B2">
      <w:start w:val="1"/>
      <w:numFmt w:val="bullet"/>
      <w:lvlText w:val="•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E7ED4FC">
      <w:start w:val="1"/>
      <w:numFmt w:val="bullet"/>
      <w:lvlText w:val="o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DF8786A">
      <w:start w:val="1"/>
      <w:numFmt w:val="bullet"/>
      <w:lvlText w:val="▪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9B07F62">
      <w:start w:val="1"/>
      <w:numFmt w:val="bullet"/>
      <w:lvlText w:val="•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F4CFE8">
      <w:start w:val="1"/>
      <w:numFmt w:val="bullet"/>
      <w:lvlText w:val="o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2BA89C6">
      <w:start w:val="1"/>
      <w:numFmt w:val="bullet"/>
      <w:lvlText w:val="▪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D227146"/>
    <w:multiLevelType w:val="hybridMultilevel"/>
    <w:tmpl w:val="AE206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9E6DA4"/>
    <w:multiLevelType w:val="hybridMultilevel"/>
    <w:tmpl w:val="D9762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095859">
    <w:abstractNumId w:val="5"/>
  </w:num>
  <w:num w:numId="2" w16cid:durableId="1295256853">
    <w:abstractNumId w:val="6"/>
  </w:num>
  <w:num w:numId="3" w16cid:durableId="136849825">
    <w:abstractNumId w:val="8"/>
  </w:num>
  <w:num w:numId="4" w16cid:durableId="1396931137">
    <w:abstractNumId w:val="7"/>
  </w:num>
  <w:num w:numId="5" w16cid:durableId="469786681">
    <w:abstractNumId w:val="2"/>
  </w:num>
  <w:num w:numId="6" w16cid:durableId="1427967533">
    <w:abstractNumId w:val="1"/>
  </w:num>
  <w:num w:numId="7" w16cid:durableId="632440304">
    <w:abstractNumId w:val="4"/>
  </w:num>
  <w:num w:numId="8" w16cid:durableId="1108044270">
    <w:abstractNumId w:val="0"/>
  </w:num>
  <w:num w:numId="9" w16cid:durableId="4801248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426B"/>
    <w:rsid w:val="00000729"/>
    <w:rsid w:val="00083CE1"/>
    <w:rsid w:val="00113543"/>
    <w:rsid w:val="001731E6"/>
    <w:rsid w:val="00192973"/>
    <w:rsid w:val="001C6B8F"/>
    <w:rsid w:val="001E4B5B"/>
    <w:rsid w:val="00205B51"/>
    <w:rsid w:val="0027008E"/>
    <w:rsid w:val="002A3602"/>
    <w:rsid w:val="002B2327"/>
    <w:rsid w:val="002D3DEA"/>
    <w:rsid w:val="00321C58"/>
    <w:rsid w:val="00330F4C"/>
    <w:rsid w:val="0036636B"/>
    <w:rsid w:val="003A2E71"/>
    <w:rsid w:val="003F0966"/>
    <w:rsid w:val="00442419"/>
    <w:rsid w:val="00463E03"/>
    <w:rsid w:val="004A0C5A"/>
    <w:rsid w:val="004B6881"/>
    <w:rsid w:val="004D40B7"/>
    <w:rsid w:val="00526FB8"/>
    <w:rsid w:val="00527324"/>
    <w:rsid w:val="00531AC2"/>
    <w:rsid w:val="0054213B"/>
    <w:rsid w:val="005C02E4"/>
    <w:rsid w:val="00614491"/>
    <w:rsid w:val="00617535"/>
    <w:rsid w:val="006655FE"/>
    <w:rsid w:val="00686C33"/>
    <w:rsid w:val="006A7318"/>
    <w:rsid w:val="006B6982"/>
    <w:rsid w:val="006E2EAE"/>
    <w:rsid w:val="00720B76"/>
    <w:rsid w:val="0072426B"/>
    <w:rsid w:val="00744C3A"/>
    <w:rsid w:val="007B114D"/>
    <w:rsid w:val="00800461"/>
    <w:rsid w:val="00831E96"/>
    <w:rsid w:val="00854DD6"/>
    <w:rsid w:val="008A5FAC"/>
    <w:rsid w:val="008F4B13"/>
    <w:rsid w:val="00912EC1"/>
    <w:rsid w:val="00942290"/>
    <w:rsid w:val="00A015BC"/>
    <w:rsid w:val="00A035FA"/>
    <w:rsid w:val="00A06EAB"/>
    <w:rsid w:val="00A203D6"/>
    <w:rsid w:val="00A26C89"/>
    <w:rsid w:val="00A51050"/>
    <w:rsid w:val="00A61F32"/>
    <w:rsid w:val="00A62726"/>
    <w:rsid w:val="00A74691"/>
    <w:rsid w:val="00AB5328"/>
    <w:rsid w:val="00AD0F85"/>
    <w:rsid w:val="00B42F60"/>
    <w:rsid w:val="00B47B15"/>
    <w:rsid w:val="00BF2C25"/>
    <w:rsid w:val="00C723F5"/>
    <w:rsid w:val="00C8037F"/>
    <w:rsid w:val="00CE3081"/>
    <w:rsid w:val="00D40AF2"/>
    <w:rsid w:val="00D52511"/>
    <w:rsid w:val="00D56F8F"/>
    <w:rsid w:val="00DD2A2F"/>
    <w:rsid w:val="00DE708F"/>
    <w:rsid w:val="00DF5C9B"/>
    <w:rsid w:val="00E404CA"/>
    <w:rsid w:val="00E92371"/>
    <w:rsid w:val="00ED3122"/>
    <w:rsid w:val="00EE19C2"/>
    <w:rsid w:val="00FC1DAC"/>
    <w:rsid w:val="00FC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83C9"/>
  <w15:chartTrackingRefBased/>
  <w15:docId w15:val="{DE521263-4E34-450B-BF3A-9E8125727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426B"/>
    <w:pPr>
      <w:spacing w:after="20" w:line="249" w:lineRule="auto"/>
      <w:ind w:left="10" w:right="5575" w:hanging="10"/>
    </w:pPr>
    <w:rPr>
      <w:rFonts w:ascii="Times New Roman" w:eastAsia="Times New Roman" w:hAnsi="Times New Roman" w:cs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02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next w:val="Normal"/>
    <w:link w:val="Heading2Char"/>
    <w:uiPriority w:val="9"/>
    <w:unhideWhenUsed/>
    <w:qFormat/>
    <w:rsid w:val="0072426B"/>
    <w:pPr>
      <w:keepNext/>
      <w:keepLines/>
      <w:spacing w:after="0"/>
      <w:ind w:left="10" w:hanging="10"/>
      <w:outlineLvl w:val="1"/>
    </w:pPr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02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72426B"/>
    <w:rPr>
      <w:rFonts w:ascii="Times New Roman" w:eastAsia="Times New Roman" w:hAnsi="Times New Roman" w:cs="Times New Roman"/>
      <w:b/>
      <w:color w:val="000000"/>
      <w:sz w:val="28"/>
      <w:u w:val="single" w:color="000000"/>
    </w:rPr>
  </w:style>
  <w:style w:type="paragraph" w:styleId="ListParagraph">
    <w:name w:val="List Paragraph"/>
    <w:basedOn w:val="Normal"/>
    <w:uiPriority w:val="34"/>
    <w:qFormat/>
    <w:rsid w:val="00321C5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203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03D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C02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02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1135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2781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6" w:space="0" w:color="CACACA"/>
            <w:right w:val="none" w:sz="0" w:space="0" w:color="auto"/>
          </w:divBdr>
        </w:div>
        <w:div w:id="133013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7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71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6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31847">
          <w:marLeft w:val="0"/>
          <w:marRight w:val="0"/>
          <w:marTop w:val="0"/>
          <w:marBottom w:val="75"/>
          <w:divBdr>
            <w:top w:val="none" w:sz="0" w:space="0" w:color="auto"/>
            <w:left w:val="none" w:sz="0" w:space="0" w:color="auto"/>
            <w:bottom w:val="single" w:sz="6" w:space="0" w:color="CACACA"/>
            <w:right w:val="none" w:sz="0" w:space="0" w:color="auto"/>
          </w:divBdr>
        </w:div>
        <w:div w:id="189565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71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1038/s41598-024-56048-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i.org/10.1007/s10648-024-09908-8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nlinelibrary.wiley.com/doi/pdf/10.1002/jcal.70165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mitchmunns@ucsb.edu" TargetMode="External"/><Relationship Id="rId10" Type="http://schemas.openxmlformats.org/officeDocument/2006/relationships/hyperlink" Target="https://escholarship.org/content/qt7h71g8q8/qt7h71g8q8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3390/jintelligence1111020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</TotalTime>
  <Pages>2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Mitch Munns</dc:creator>
  <cp:keywords/>
  <dc:description/>
  <cp:lastModifiedBy>Mitch Munns</cp:lastModifiedBy>
  <cp:revision>7</cp:revision>
  <cp:lastPrinted>2023-11-02T22:18:00Z</cp:lastPrinted>
  <dcterms:created xsi:type="dcterms:W3CDTF">2026-02-23T22:40:00Z</dcterms:created>
  <dcterms:modified xsi:type="dcterms:W3CDTF">2026-02-24T02:19:00Z</dcterms:modified>
</cp:coreProperties>
</file>