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 Pollux likewise records ὀρθόδωρον “straight-hand” — the distance from wrist to fingertips — glossed by Hesychius as equivalent to σπιθαμή, confirming that the δωρ- hand-breadth vocabulary was active in independent lexicographic traditions.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Albanian dorë, Old Irish dorn, and Latvian dūre.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*dreg+;h-), Cretan dialectal inscriptions from Gortyne, Eltynia, and Knossos attest the form δαρχμά (Inscriptiones Creticae), where the standard δραχ- appears as δαρχ-.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(*dreg+;h-,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