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101" w:rsidRPr="00724453" w:rsidRDefault="009C7871" w:rsidP="003B09DA">
      <w:pPr>
        <w:spacing w:line="360" w:lineRule="auto"/>
        <w:jc w:val="center"/>
        <w:rPr>
          <w:rFonts w:ascii="Times New Roman" w:hAnsi="Times New Roman" w:cs="Times New Roman"/>
          <w:b/>
          <w:bCs/>
          <w:sz w:val="28"/>
          <w:szCs w:val="28"/>
        </w:rPr>
      </w:pPr>
      <w:r w:rsidRPr="00724453">
        <w:rPr>
          <w:rFonts w:ascii="Times New Roman" w:hAnsi="Times New Roman" w:cs="Times New Roman"/>
          <w:b/>
          <w:bCs/>
          <w:sz w:val="28"/>
          <w:szCs w:val="28"/>
        </w:rPr>
        <w:t xml:space="preserve">Scope of computational Linguistics in the field of </w:t>
      </w:r>
      <w:r w:rsidR="00DA66C2" w:rsidRPr="00724453">
        <w:rPr>
          <w:rFonts w:ascii="Times New Roman" w:hAnsi="Times New Roman" w:cs="Times New Roman"/>
          <w:b/>
          <w:bCs/>
          <w:sz w:val="28"/>
          <w:szCs w:val="28"/>
        </w:rPr>
        <w:t>Artificial</w:t>
      </w:r>
      <w:r w:rsidRPr="00724453">
        <w:rPr>
          <w:rFonts w:ascii="Times New Roman" w:hAnsi="Times New Roman" w:cs="Times New Roman"/>
          <w:b/>
          <w:bCs/>
          <w:sz w:val="28"/>
          <w:szCs w:val="28"/>
        </w:rPr>
        <w:t xml:space="preserve"> Intelligence (</w:t>
      </w:r>
      <w:r w:rsidR="0012009E" w:rsidRPr="00724453">
        <w:rPr>
          <w:rFonts w:ascii="Times New Roman" w:hAnsi="Times New Roman" w:cs="Times New Roman"/>
          <w:b/>
          <w:bCs/>
          <w:sz w:val="28"/>
          <w:szCs w:val="28"/>
        </w:rPr>
        <w:t>Highly demanded field</w:t>
      </w:r>
      <w:r w:rsidR="00DA66C2" w:rsidRPr="00724453">
        <w:rPr>
          <w:rFonts w:ascii="Times New Roman" w:hAnsi="Times New Roman" w:cs="Times New Roman"/>
          <w:b/>
          <w:bCs/>
          <w:sz w:val="28"/>
          <w:szCs w:val="28"/>
        </w:rPr>
        <w:t xml:space="preserve"> of</w:t>
      </w:r>
      <w:r w:rsidR="0012009E" w:rsidRPr="00724453">
        <w:rPr>
          <w:rFonts w:ascii="Times New Roman" w:hAnsi="Times New Roman" w:cs="Times New Roman"/>
          <w:b/>
          <w:bCs/>
          <w:sz w:val="28"/>
          <w:szCs w:val="28"/>
        </w:rPr>
        <w:t xml:space="preserve"> </w:t>
      </w:r>
      <w:r w:rsidRPr="00724453">
        <w:rPr>
          <w:rFonts w:ascii="Times New Roman" w:hAnsi="Times New Roman" w:cs="Times New Roman"/>
          <w:b/>
          <w:bCs/>
          <w:sz w:val="28"/>
          <w:szCs w:val="28"/>
        </w:rPr>
        <w:t>AI)</w:t>
      </w:r>
      <w:r w:rsidR="0012009E" w:rsidRPr="00724453">
        <w:rPr>
          <w:rFonts w:ascii="Times New Roman" w:hAnsi="Times New Roman" w:cs="Times New Roman"/>
          <w:b/>
          <w:bCs/>
          <w:sz w:val="28"/>
          <w:szCs w:val="28"/>
        </w:rPr>
        <w:t xml:space="preserve"> </w:t>
      </w:r>
    </w:p>
    <w:p w:rsidR="009A2EEF" w:rsidRPr="00724453" w:rsidRDefault="009A2EEF" w:rsidP="003B09DA">
      <w:pPr>
        <w:spacing w:line="360" w:lineRule="auto"/>
        <w:jc w:val="center"/>
        <w:rPr>
          <w:rFonts w:ascii="Times New Roman" w:hAnsi="Times New Roman" w:cs="Times New Roman"/>
          <w:b/>
          <w:bCs/>
          <w:i/>
          <w:iCs/>
          <w:szCs w:val="22"/>
        </w:rPr>
      </w:pPr>
      <w:r w:rsidRPr="00724453">
        <w:rPr>
          <w:rFonts w:ascii="Times New Roman" w:hAnsi="Times New Roman" w:cs="Times New Roman"/>
          <w:b/>
          <w:bCs/>
          <w:i/>
          <w:iCs/>
          <w:szCs w:val="22"/>
        </w:rPr>
        <w:t xml:space="preserve">Dr. </w:t>
      </w:r>
      <w:proofErr w:type="spellStart"/>
      <w:r w:rsidRPr="00724453">
        <w:rPr>
          <w:rFonts w:ascii="Times New Roman" w:hAnsi="Times New Roman" w:cs="Times New Roman"/>
          <w:b/>
          <w:bCs/>
          <w:i/>
          <w:iCs/>
          <w:szCs w:val="22"/>
        </w:rPr>
        <w:t>Ashish</w:t>
      </w:r>
      <w:proofErr w:type="spellEnd"/>
      <w:r w:rsidRPr="00724453">
        <w:rPr>
          <w:rFonts w:ascii="Times New Roman" w:hAnsi="Times New Roman" w:cs="Times New Roman"/>
          <w:b/>
          <w:bCs/>
          <w:i/>
          <w:iCs/>
          <w:szCs w:val="22"/>
        </w:rPr>
        <w:t xml:space="preserve"> Kumar </w:t>
      </w:r>
      <w:proofErr w:type="spellStart"/>
      <w:r w:rsidRPr="00724453">
        <w:rPr>
          <w:rFonts w:ascii="Times New Roman" w:hAnsi="Times New Roman" w:cs="Times New Roman"/>
          <w:b/>
          <w:bCs/>
          <w:i/>
          <w:iCs/>
          <w:szCs w:val="22"/>
        </w:rPr>
        <w:t>Pandey</w:t>
      </w:r>
      <w:proofErr w:type="spellEnd"/>
    </w:p>
    <w:p w:rsidR="000B2109" w:rsidRPr="00724453" w:rsidRDefault="00347640" w:rsidP="003B09DA">
      <w:pPr>
        <w:pStyle w:val="NoSpacing"/>
        <w:spacing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Computational linguists </w:t>
      </w:r>
      <w:r w:rsidR="000B2109" w:rsidRPr="00724453">
        <w:rPr>
          <w:rFonts w:ascii="Times New Roman" w:eastAsia="Times New Roman" w:hAnsi="Times New Roman" w:cs="Times New Roman"/>
          <w:lang w:val="en-IN" w:eastAsia="en-IN"/>
        </w:rPr>
        <w:t>ev</w:t>
      </w:r>
      <w:r>
        <w:rPr>
          <w:rFonts w:ascii="Times New Roman" w:eastAsia="Times New Roman" w:hAnsi="Times New Roman" w:cs="Times New Roman"/>
          <w:lang w:val="en-IN" w:eastAsia="en-IN"/>
        </w:rPr>
        <w:t>o</w:t>
      </w:r>
      <w:r w:rsidR="000B2109" w:rsidRPr="00724453">
        <w:rPr>
          <w:rFonts w:ascii="Times New Roman" w:eastAsia="Times New Roman" w:hAnsi="Times New Roman" w:cs="Times New Roman"/>
          <w:lang w:val="en-IN" w:eastAsia="en-IN"/>
        </w:rPr>
        <w:t>l</w:t>
      </w:r>
      <w:r>
        <w:rPr>
          <w:rFonts w:ascii="Times New Roman" w:eastAsia="Times New Roman" w:hAnsi="Times New Roman" w:cs="Times New Roman"/>
          <w:lang w:val="en-IN" w:eastAsia="en-IN"/>
        </w:rPr>
        <w:t>ve</w:t>
      </w:r>
      <w:r w:rsidR="000B2109" w:rsidRPr="00724453">
        <w:rPr>
          <w:rFonts w:ascii="Times New Roman" w:eastAsia="Times New Roman" w:hAnsi="Times New Roman" w:cs="Times New Roman"/>
          <w:lang w:val="en-IN" w:eastAsia="en-IN"/>
        </w:rPr>
        <w:t xml:space="preserve"> computer systems </w:t>
      </w:r>
      <w:r w:rsidRPr="00724453">
        <w:rPr>
          <w:rFonts w:ascii="Times New Roman" w:eastAsia="Times New Roman" w:hAnsi="Times New Roman" w:cs="Times New Roman"/>
          <w:lang w:val="en-IN" w:eastAsia="en-IN"/>
        </w:rPr>
        <w:t>to facilitate</w:t>
      </w:r>
      <w:r w:rsidR="000B2109" w:rsidRPr="00724453">
        <w:rPr>
          <w:rFonts w:ascii="Times New Roman" w:eastAsia="Times New Roman" w:hAnsi="Times New Roman" w:cs="Times New Roman"/>
          <w:lang w:val="en-IN" w:eastAsia="en-IN"/>
        </w:rPr>
        <w:t xml:space="preserve"> with human language. They need a good understanding of both programming and linguistics. This is a challenging and technical field, but skilled computational linguists are in demand and highly paid. Computational linguists build systems that can perform tasks </w:t>
      </w:r>
      <w:r w:rsidR="008A1EDB">
        <w:rPr>
          <w:rFonts w:ascii="Times New Roman" w:eastAsia="Times New Roman" w:hAnsi="Times New Roman" w:cs="Times New Roman"/>
          <w:lang w:val="en-IN" w:eastAsia="en-IN"/>
        </w:rPr>
        <w:t>such as speech recognition</w:t>
      </w:r>
      <w:r w:rsidR="000B2109" w:rsidRPr="00724453">
        <w:rPr>
          <w:rFonts w:ascii="Times New Roman" w:eastAsia="Times New Roman" w:hAnsi="Times New Roman" w:cs="Times New Roman"/>
          <w:lang w:val="en-IN" w:eastAsia="en-IN"/>
        </w:rPr>
        <w:t xml:space="preserve">, speech </w:t>
      </w:r>
      <w:r w:rsidR="008A1EDB">
        <w:rPr>
          <w:rFonts w:ascii="Times New Roman" w:eastAsia="Times New Roman" w:hAnsi="Times New Roman" w:cs="Times New Roman"/>
          <w:lang w:val="en-IN" w:eastAsia="en-IN"/>
        </w:rPr>
        <w:t>synthesis, machine translation</w:t>
      </w:r>
      <w:r w:rsidR="00307EAE">
        <w:rPr>
          <w:rFonts w:ascii="Times New Roman" w:eastAsia="Times New Roman" w:hAnsi="Times New Roman" w:cs="Times New Roman"/>
          <w:lang w:val="en-IN" w:eastAsia="en-IN"/>
        </w:rPr>
        <w:t xml:space="preserve">, </w:t>
      </w:r>
      <w:r w:rsidR="00307EAE" w:rsidRPr="00724453">
        <w:rPr>
          <w:rFonts w:ascii="Times New Roman" w:eastAsia="Times New Roman" w:hAnsi="Times New Roman" w:cs="Times New Roman"/>
          <w:lang w:val="en-IN" w:eastAsia="en-IN"/>
        </w:rPr>
        <w:t>grammar</w:t>
      </w:r>
      <w:r w:rsidR="000B2109" w:rsidRPr="00724453">
        <w:rPr>
          <w:rFonts w:ascii="Times New Roman" w:eastAsia="Times New Roman" w:hAnsi="Times New Roman" w:cs="Times New Roman"/>
          <w:lang w:val="en-IN" w:eastAsia="en-IN"/>
        </w:rPr>
        <w:t xml:space="preserve"> checking</w:t>
      </w:r>
      <w:r w:rsidR="00183F2E">
        <w:rPr>
          <w:rFonts w:ascii="Times New Roman" w:eastAsia="Times New Roman" w:hAnsi="Times New Roman" w:cs="Times New Roman"/>
          <w:lang w:val="en-IN" w:eastAsia="en-IN"/>
        </w:rPr>
        <w:t>,</w:t>
      </w:r>
      <w:r w:rsidR="00802B48">
        <w:rPr>
          <w:rFonts w:ascii="Times New Roman" w:eastAsia="Times New Roman" w:hAnsi="Times New Roman" w:cs="Times New Roman"/>
          <w:lang w:val="en-IN" w:eastAsia="en-IN"/>
        </w:rPr>
        <w:t xml:space="preserve"> grammar sketching,</w:t>
      </w:r>
      <w:r w:rsidR="00183F2E">
        <w:rPr>
          <w:rFonts w:ascii="Times New Roman" w:eastAsia="Times New Roman" w:hAnsi="Times New Roman" w:cs="Times New Roman"/>
          <w:lang w:val="en-IN" w:eastAsia="en-IN"/>
        </w:rPr>
        <w:t xml:space="preserve"> text mining</w:t>
      </w:r>
      <w:r w:rsidR="000B2109" w:rsidRPr="00724453">
        <w:rPr>
          <w:rFonts w:ascii="Times New Roman" w:eastAsia="Times New Roman" w:hAnsi="Times New Roman" w:cs="Times New Roman"/>
          <w:lang w:val="en-IN" w:eastAsia="en-IN"/>
        </w:rPr>
        <w:t> and other </w:t>
      </w:r>
      <w:r w:rsidR="00183F2E">
        <w:rPr>
          <w:rFonts w:ascii="Times New Roman" w:eastAsia="Times New Roman" w:hAnsi="Times New Roman" w:cs="Times New Roman"/>
          <w:lang w:val="en-IN" w:eastAsia="en-IN"/>
        </w:rPr>
        <w:t xml:space="preserve">“big data” </w:t>
      </w:r>
      <w:r w:rsidR="000B2109" w:rsidRPr="00724453">
        <w:rPr>
          <w:rFonts w:ascii="Times New Roman" w:eastAsia="Times New Roman" w:hAnsi="Times New Roman" w:cs="Times New Roman"/>
          <w:lang w:val="en-IN" w:eastAsia="en-IN"/>
        </w:rPr>
        <w:t>applications, and many others.</w:t>
      </w:r>
    </w:p>
    <w:p w:rsidR="00CB3AEC" w:rsidRDefault="00CB3AEC" w:rsidP="003B09DA">
      <w:pPr>
        <w:pStyle w:val="NoSpacing"/>
        <w:spacing w:line="360" w:lineRule="auto"/>
        <w:jc w:val="both"/>
        <w:rPr>
          <w:rFonts w:ascii="Times New Roman" w:hAnsi="Times New Roman" w:cs="Times New Roman"/>
          <w:color w:val="000000" w:themeColor="text1"/>
        </w:rPr>
      </w:pPr>
    </w:p>
    <w:p w:rsidR="000B2109" w:rsidRPr="00724453" w:rsidRDefault="000B2109" w:rsidP="003B09DA">
      <w:pPr>
        <w:pStyle w:val="NoSpacing"/>
        <w:spacing w:line="360" w:lineRule="auto"/>
        <w:jc w:val="both"/>
        <w:rPr>
          <w:rFonts w:ascii="Times New Roman" w:hAnsi="Times New Roman" w:cs="Times New Roman"/>
          <w:color w:val="000000" w:themeColor="text1"/>
        </w:rPr>
      </w:pPr>
      <w:r w:rsidRPr="00724453">
        <w:rPr>
          <w:rFonts w:ascii="Times New Roman" w:hAnsi="Times New Roman" w:cs="Times New Roman"/>
          <w:color w:val="000000" w:themeColor="text1"/>
        </w:rPr>
        <w:t>The scope of Computational Linguistics with Artificial Intelligence (AI) is vast and promising. Computational Linguistics is the study of using computers to process and understand natural language, while AI focuses on developing machines and algorithms that can simulate human-like intelligence. When combined, these fields have the potential to revolutionize various aspects of communication, information processing, and human-computer interaction. Here are some key areas where the intersection of Computational Linguistics and AI has significant scope.</w:t>
      </w:r>
    </w:p>
    <w:p w:rsidR="00473E8F" w:rsidRPr="00724453" w:rsidRDefault="00473E8F" w:rsidP="003B09DA">
      <w:pPr>
        <w:pStyle w:val="NoSpacing"/>
        <w:spacing w:line="360" w:lineRule="auto"/>
        <w:jc w:val="both"/>
        <w:rPr>
          <w:rFonts w:ascii="Times New Roman" w:hAnsi="Times New Roman" w:cs="Times New Roman"/>
          <w:color w:val="000000" w:themeColor="text1"/>
        </w:rPr>
      </w:pPr>
    </w:p>
    <w:p w:rsidR="00802B48" w:rsidRPr="00802B48" w:rsidRDefault="000B2109" w:rsidP="003B09DA">
      <w:pPr>
        <w:pStyle w:val="NoSpacing"/>
        <w:spacing w:line="360" w:lineRule="auto"/>
        <w:jc w:val="both"/>
        <w:rPr>
          <w:rFonts w:ascii="Times New Roman" w:hAnsi="Times New Roman" w:cs="Times New Roman"/>
          <w:b/>
          <w:bCs/>
          <w:color w:val="000000" w:themeColor="text1"/>
        </w:rPr>
      </w:pPr>
      <w:r w:rsidRPr="00802B48">
        <w:rPr>
          <w:rFonts w:ascii="Times New Roman" w:hAnsi="Times New Roman" w:cs="Times New Roman"/>
          <w:b/>
          <w:bCs/>
          <w:color w:val="000000" w:themeColor="text1"/>
        </w:rPr>
        <w:t xml:space="preserve">Natural Language Processing (NLP): </w:t>
      </w:r>
      <w:r w:rsidRPr="00724453">
        <w:rPr>
          <w:rFonts w:ascii="Times New Roman" w:hAnsi="Times New Roman" w:cs="Times New Roman"/>
          <w:color w:val="000000" w:themeColor="text1"/>
        </w:rPr>
        <w:t xml:space="preserve">NLP is at the forefront of AI applications in language-related tasks. It involves the development of algorithms and models that enable machines to understand, interpret, and generate human language. NLP applications include machine translation, sentiment analysis, speech recognition, </w:t>
      </w:r>
      <w:proofErr w:type="spellStart"/>
      <w:r w:rsidRPr="00724453">
        <w:rPr>
          <w:rFonts w:ascii="Times New Roman" w:hAnsi="Times New Roman" w:cs="Times New Roman"/>
          <w:color w:val="000000" w:themeColor="text1"/>
        </w:rPr>
        <w:t>chatbots</w:t>
      </w:r>
      <w:proofErr w:type="spellEnd"/>
      <w:r w:rsidRPr="00724453">
        <w:rPr>
          <w:rFonts w:ascii="Times New Roman" w:hAnsi="Times New Roman" w:cs="Times New Roman"/>
          <w:color w:val="000000" w:themeColor="text1"/>
        </w:rPr>
        <w:t>, virtual assistants, and text summarization.</w:t>
      </w:r>
    </w:p>
    <w:p w:rsidR="00AB186D" w:rsidRPr="00724453" w:rsidRDefault="000B2109" w:rsidP="003B09DA">
      <w:pPr>
        <w:pStyle w:val="NoSpacing"/>
        <w:spacing w:line="360" w:lineRule="auto"/>
        <w:jc w:val="both"/>
        <w:rPr>
          <w:rFonts w:ascii="Times New Roman" w:hAnsi="Times New Roman" w:cs="Times New Roman"/>
          <w:color w:val="000000" w:themeColor="text1"/>
        </w:rPr>
      </w:pPr>
      <w:r w:rsidRPr="00802B48">
        <w:rPr>
          <w:rFonts w:ascii="Times New Roman" w:hAnsi="Times New Roman" w:cs="Times New Roman"/>
          <w:b/>
          <w:bCs/>
          <w:color w:val="000000" w:themeColor="text1"/>
        </w:rPr>
        <w:t>Machine Translation</w:t>
      </w:r>
      <w:r w:rsidRPr="00724453">
        <w:rPr>
          <w:rFonts w:ascii="Times New Roman" w:hAnsi="Times New Roman" w:cs="Times New Roman"/>
          <w:color w:val="000000" w:themeColor="text1"/>
        </w:rPr>
        <w:t>: With the globalization of businesses and communication, machine translation has become crucial. AI-powered systems use computational linguistics techniques to improve the accuracy and fluency of translations between various languages.</w:t>
      </w:r>
      <w:r w:rsidR="002B6F5D" w:rsidRPr="00724453">
        <w:rPr>
          <w:rFonts w:ascii="Times New Roman" w:hAnsi="Times New Roman" w:cs="Times New Roman"/>
          <w:color w:val="000000" w:themeColor="text1"/>
        </w:rPr>
        <w:t xml:space="preserve"> </w:t>
      </w:r>
      <w:r w:rsidRPr="00724453">
        <w:rPr>
          <w:rFonts w:ascii="Times New Roman" w:hAnsi="Times New Roman" w:cs="Times New Roman"/>
          <w:color w:val="000000" w:themeColor="text1"/>
        </w:rPr>
        <w:t>Sentiment Analysis: Computational Linguistics and AI can be employed to analyze and determine the sentiment or emotions expressed in text data, which is invaluable for understanding customer feedback, public opinion, and social media trends.</w:t>
      </w:r>
    </w:p>
    <w:p w:rsidR="00802B48" w:rsidRDefault="000B2109" w:rsidP="003B09DA">
      <w:pPr>
        <w:pStyle w:val="NoSpacing"/>
        <w:spacing w:line="360" w:lineRule="auto"/>
        <w:jc w:val="both"/>
        <w:rPr>
          <w:rFonts w:ascii="Times New Roman" w:hAnsi="Times New Roman" w:cs="Times New Roman"/>
          <w:color w:val="000000" w:themeColor="text1"/>
          <w:szCs w:val="22"/>
        </w:rPr>
      </w:pPr>
      <w:r w:rsidRPr="00802B48">
        <w:rPr>
          <w:rFonts w:ascii="Times New Roman" w:hAnsi="Times New Roman" w:cs="Times New Roman"/>
          <w:b/>
          <w:bCs/>
          <w:color w:val="000000" w:themeColor="text1"/>
          <w:szCs w:val="22"/>
        </w:rPr>
        <w:t>Speech Recognition:</w:t>
      </w:r>
      <w:r w:rsidRPr="00724453">
        <w:rPr>
          <w:rFonts w:ascii="Times New Roman" w:hAnsi="Times New Roman" w:cs="Times New Roman"/>
          <w:color w:val="000000" w:themeColor="text1"/>
          <w:szCs w:val="22"/>
        </w:rPr>
        <w:t xml:space="preserve"> AI-driven speech recognition systems use computational linguistics techniques to convert spoken language into written text. This technology is used in virtual assistants, voice-controlled devices, transcription services, and more.</w:t>
      </w:r>
      <w:r w:rsidR="00AB186D" w:rsidRPr="00724453">
        <w:rPr>
          <w:rFonts w:ascii="Times New Roman" w:hAnsi="Times New Roman" w:cs="Times New Roman"/>
          <w:color w:val="000000" w:themeColor="text1"/>
          <w:szCs w:val="22"/>
        </w:rPr>
        <w:t xml:space="preserve"> </w:t>
      </w:r>
    </w:p>
    <w:p w:rsidR="00AB186D" w:rsidRPr="00724453" w:rsidRDefault="000B2109" w:rsidP="003B09DA">
      <w:pPr>
        <w:pStyle w:val="NoSpacing"/>
        <w:spacing w:line="360" w:lineRule="auto"/>
        <w:jc w:val="both"/>
        <w:rPr>
          <w:rFonts w:ascii="Times New Roman" w:hAnsi="Times New Roman" w:cs="Times New Roman"/>
          <w:color w:val="000000" w:themeColor="text1"/>
          <w:szCs w:val="22"/>
        </w:rPr>
      </w:pPr>
      <w:r w:rsidRPr="00802B48">
        <w:rPr>
          <w:rFonts w:ascii="Times New Roman" w:hAnsi="Times New Roman" w:cs="Times New Roman"/>
          <w:b/>
          <w:bCs/>
          <w:color w:val="000000" w:themeColor="text1"/>
          <w:szCs w:val="22"/>
        </w:rPr>
        <w:t>Information Retrieval:</w:t>
      </w:r>
      <w:r w:rsidRPr="00724453">
        <w:rPr>
          <w:rFonts w:ascii="Times New Roman" w:hAnsi="Times New Roman" w:cs="Times New Roman"/>
          <w:color w:val="000000" w:themeColor="text1"/>
          <w:szCs w:val="22"/>
        </w:rPr>
        <w:t xml:space="preserve"> AI and computational linguistics play a role in improving information retrieval systems, making it easier for users to find relevant information from vast databases and the internet.</w:t>
      </w:r>
    </w:p>
    <w:p w:rsidR="00802B48" w:rsidRDefault="000B2109" w:rsidP="003B09DA">
      <w:pPr>
        <w:pStyle w:val="NoSpacing"/>
        <w:spacing w:line="360" w:lineRule="auto"/>
        <w:jc w:val="both"/>
        <w:rPr>
          <w:rFonts w:ascii="Times New Roman" w:hAnsi="Times New Roman" w:cs="Times New Roman"/>
          <w:color w:val="000000" w:themeColor="text1"/>
          <w:szCs w:val="22"/>
        </w:rPr>
      </w:pPr>
      <w:r w:rsidRPr="00802B48">
        <w:rPr>
          <w:rFonts w:ascii="Times New Roman" w:hAnsi="Times New Roman" w:cs="Times New Roman"/>
          <w:b/>
          <w:bCs/>
          <w:color w:val="000000" w:themeColor="text1"/>
          <w:szCs w:val="22"/>
        </w:rPr>
        <w:lastRenderedPageBreak/>
        <w:t>Question Answering Systems:</w:t>
      </w:r>
      <w:r w:rsidRPr="00724453">
        <w:rPr>
          <w:rFonts w:ascii="Times New Roman" w:hAnsi="Times New Roman" w:cs="Times New Roman"/>
          <w:color w:val="000000" w:themeColor="text1"/>
          <w:szCs w:val="22"/>
        </w:rPr>
        <w:t xml:space="preserve"> AI-powered question-answering systems use computational linguistics techniques to process natural language questions and provide relevant answers, as seen in virtual assistants or </w:t>
      </w:r>
      <w:proofErr w:type="spellStart"/>
      <w:r w:rsidRPr="00724453">
        <w:rPr>
          <w:rFonts w:ascii="Times New Roman" w:hAnsi="Times New Roman" w:cs="Times New Roman"/>
          <w:color w:val="000000" w:themeColor="text1"/>
          <w:szCs w:val="22"/>
        </w:rPr>
        <w:t>chatbots</w:t>
      </w:r>
      <w:proofErr w:type="spellEnd"/>
      <w:r w:rsidR="00F33764" w:rsidRPr="00724453">
        <w:rPr>
          <w:rFonts w:ascii="Times New Roman" w:hAnsi="Times New Roman" w:cs="Times New Roman"/>
          <w:color w:val="000000" w:themeColor="text1"/>
          <w:szCs w:val="22"/>
        </w:rPr>
        <w:t xml:space="preserve">. </w:t>
      </w:r>
    </w:p>
    <w:p w:rsidR="00AB186D" w:rsidRPr="00724453" w:rsidRDefault="000B2109" w:rsidP="003B09DA">
      <w:pPr>
        <w:pStyle w:val="NoSpacing"/>
        <w:spacing w:line="360" w:lineRule="auto"/>
        <w:jc w:val="both"/>
        <w:rPr>
          <w:rFonts w:ascii="Times New Roman" w:hAnsi="Times New Roman" w:cs="Times New Roman"/>
          <w:color w:val="000000" w:themeColor="text1"/>
          <w:szCs w:val="22"/>
        </w:rPr>
      </w:pPr>
      <w:r w:rsidRPr="00802B48">
        <w:rPr>
          <w:rFonts w:ascii="Times New Roman" w:hAnsi="Times New Roman" w:cs="Times New Roman"/>
          <w:b/>
          <w:bCs/>
          <w:color w:val="000000" w:themeColor="text1"/>
          <w:szCs w:val="22"/>
        </w:rPr>
        <w:t>Language Learning and Teaching</w:t>
      </w:r>
      <w:r w:rsidRPr="00724453">
        <w:rPr>
          <w:rFonts w:ascii="Times New Roman" w:hAnsi="Times New Roman" w:cs="Times New Roman"/>
          <w:color w:val="000000" w:themeColor="text1"/>
          <w:szCs w:val="22"/>
        </w:rPr>
        <w:t>: AI and computational linguistics can facilitate language learning through interactive applications, intelligent tutoring systems, and personalized language courses</w:t>
      </w:r>
      <w:r w:rsidR="00AB186D" w:rsidRPr="00724453">
        <w:rPr>
          <w:rFonts w:ascii="Times New Roman" w:hAnsi="Times New Roman" w:cs="Times New Roman"/>
          <w:color w:val="000000" w:themeColor="text1"/>
          <w:szCs w:val="22"/>
        </w:rPr>
        <w:t xml:space="preserve">. </w:t>
      </w:r>
      <w:r w:rsidRPr="00724453">
        <w:rPr>
          <w:rFonts w:ascii="Times New Roman" w:hAnsi="Times New Roman" w:cs="Times New Roman"/>
          <w:color w:val="000000" w:themeColor="text1"/>
          <w:szCs w:val="22"/>
        </w:rPr>
        <w:t>Text Mining and Data Analysis: AI-driven computational linguistics tools can extract valuable insights from large volumes of unstructured text data, aiding in various fields like market research, business intelligence, and social sciences</w:t>
      </w:r>
    </w:p>
    <w:p w:rsidR="00AB186D" w:rsidRPr="00724453" w:rsidRDefault="00AB186D" w:rsidP="003B09DA">
      <w:pPr>
        <w:pStyle w:val="NoSpacing"/>
        <w:spacing w:line="360" w:lineRule="auto"/>
        <w:jc w:val="both"/>
        <w:rPr>
          <w:rFonts w:ascii="Times New Roman" w:hAnsi="Times New Roman" w:cs="Times New Roman"/>
          <w:color w:val="000000" w:themeColor="text1"/>
          <w:szCs w:val="22"/>
        </w:rPr>
      </w:pPr>
    </w:p>
    <w:p w:rsidR="00E927CB" w:rsidRPr="00724453" w:rsidRDefault="00AC4C6D" w:rsidP="003B09DA">
      <w:pPr>
        <w:pStyle w:val="NoSpacing"/>
        <w:spacing w:line="360" w:lineRule="auto"/>
        <w:jc w:val="both"/>
        <w:rPr>
          <w:rFonts w:ascii="Times New Roman" w:hAnsi="Times New Roman" w:cs="Times New Roman"/>
          <w:color w:val="000000" w:themeColor="text1"/>
          <w:szCs w:val="22"/>
        </w:rPr>
      </w:pPr>
      <w:r w:rsidRPr="00802B48">
        <w:rPr>
          <w:rFonts w:ascii="Times New Roman" w:hAnsi="Times New Roman" w:cs="Times New Roman"/>
          <w:b/>
          <w:bCs/>
          <w:color w:val="000000" w:themeColor="text1"/>
          <w:szCs w:val="22"/>
        </w:rPr>
        <w:t>Conversational AI</w:t>
      </w:r>
      <w:r w:rsidRPr="00724453">
        <w:rPr>
          <w:rFonts w:ascii="Times New Roman" w:hAnsi="Times New Roman" w:cs="Times New Roman"/>
          <w:color w:val="000000" w:themeColor="text1"/>
          <w:szCs w:val="22"/>
        </w:rPr>
        <w:t xml:space="preserve">: AI-powered </w:t>
      </w:r>
      <w:proofErr w:type="spellStart"/>
      <w:r w:rsidRPr="00724453">
        <w:rPr>
          <w:rFonts w:ascii="Times New Roman" w:hAnsi="Times New Roman" w:cs="Times New Roman"/>
          <w:color w:val="000000" w:themeColor="text1"/>
          <w:szCs w:val="22"/>
        </w:rPr>
        <w:t>chatbots</w:t>
      </w:r>
      <w:proofErr w:type="spellEnd"/>
      <w:r w:rsidRPr="00724453">
        <w:rPr>
          <w:rFonts w:ascii="Times New Roman" w:hAnsi="Times New Roman" w:cs="Times New Roman"/>
          <w:color w:val="000000" w:themeColor="text1"/>
          <w:szCs w:val="22"/>
        </w:rPr>
        <w:t xml:space="preserve"> and conversational agents are becoming more sophisticated, thanks to computational linguistics advancements, leading to improved human-computer interactions</w:t>
      </w:r>
      <w:r w:rsidR="00AB186D" w:rsidRPr="00724453">
        <w:rPr>
          <w:rFonts w:ascii="Times New Roman" w:hAnsi="Times New Roman" w:cs="Times New Roman"/>
          <w:color w:val="000000" w:themeColor="text1"/>
          <w:szCs w:val="22"/>
        </w:rPr>
        <w:t xml:space="preserve">. </w:t>
      </w:r>
      <w:r w:rsidRPr="00724453">
        <w:rPr>
          <w:rFonts w:ascii="Times New Roman" w:hAnsi="Times New Roman" w:cs="Times New Roman"/>
          <w:color w:val="000000" w:themeColor="text1"/>
          <w:szCs w:val="22"/>
        </w:rPr>
        <w:t>Sentiment-aware applications: AI models can be enhanced with computational linguistics to create sentiment-aware applications, such as emotion-sensitive user interfaces, personalized marketing strategies, and sentiment-aware content recommendation systems</w:t>
      </w:r>
      <w:r w:rsidR="00E927CB" w:rsidRPr="00724453">
        <w:rPr>
          <w:rFonts w:ascii="Times New Roman" w:hAnsi="Times New Roman" w:cs="Times New Roman"/>
          <w:color w:val="000000" w:themeColor="text1"/>
          <w:szCs w:val="22"/>
        </w:rPr>
        <w:t xml:space="preserve">. </w:t>
      </w:r>
    </w:p>
    <w:p w:rsidR="00E927CB" w:rsidRPr="00724453" w:rsidRDefault="00AC4C6D" w:rsidP="003B09DA">
      <w:pPr>
        <w:pStyle w:val="NoSpacing"/>
        <w:spacing w:line="360" w:lineRule="auto"/>
        <w:jc w:val="both"/>
        <w:rPr>
          <w:rFonts w:ascii="Times New Roman" w:hAnsi="Times New Roman" w:cs="Times New Roman"/>
          <w:color w:val="000000" w:themeColor="text1"/>
          <w:szCs w:val="22"/>
        </w:rPr>
      </w:pPr>
      <w:r w:rsidRPr="00802B48">
        <w:rPr>
          <w:rFonts w:ascii="Times New Roman" w:hAnsi="Times New Roman" w:cs="Times New Roman"/>
          <w:b/>
          <w:bCs/>
          <w:color w:val="000000" w:themeColor="text1"/>
          <w:szCs w:val="22"/>
        </w:rPr>
        <w:t>Healthcare and Biomedical Text Analysis:</w:t>
      </w:r>
      <w:r w:rsidRPr="00724453">
        <w:rPr>
          <w:rFonts w:ascii="Times New Roman" w:hAnsi="Times New Roman" w:cs="Times New Roman"/>
          <w:color w:val="000000" w:themeColor="text1"/>
          <w:szCs w:val="22"/>
        </w:rPr>
        <w:t xml:space="preserve"> AI-powered computational linguistics tools can aid in extracting relevant information from medical literature, patient records, and other biomedical texts, supporting research and clinical decision-making</w:t>
      </w:r>
      <w:r w:rsidR="00E927CB" w:rsidRPr="00724453">
        <w:rPr>
          <w:rFonts w:ascii="Times New Roman" w:hAnsi="Times New Roman" w:cs="Times New Roman"/>
          <w:color w:val="000000" w:themeColor="text1"/>
          <w:szCs w:val="22"/>
        </w:rPr>
        <w:t xml:space="preserve">. </w:t>
      </w:r>
    </w:p>
    <w:p w:rsidR="00E927CB" w:rsidRPr="00724453" w:rsidRDefault="00AC4C6D" w:rsidP="003B09DA">
      <w:pPr>
        <w:pStyle w:val="NoSpacing"/>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Overall, the scope of Computational Linguistics with Artificial Intelligence is continuously expanding, and it is expected to impact numerous industries and aspects of our daily lives, making communication with machines more natural and efficient.</w:t>
      </w:r>
      <w:r w:rsidR="00E927CB" w:rsidRPr="00724453">
        <w:rPr>
          <w:rFonts w:ascii="Times New Roman" w:hAnsi="Times New Roman" w:cs="Times New Roman"/>
          <w:color w:val="000000" w:themeColor="text1"/>
          <w:szCs w:val="22"/>
        </w:rPr>
        <w:t xml:space="preserve"> </w:t>
      </w:r>
    </w:p>
    <w:p w:rsidR="000B2109" w:rsidRPr="00724453" w:rsidRDefault="000B2109" w:rsidP="003B09DA">
      <w:pPr>
        <w:pStyle w:val="NoSpacing"/>
        <w:spacing w:line="360" w:lineRule="auto"/>
        <w:jc w:val="both"/>
        <w:rPr>
          <w:rFonts w:ascii="Times New Roman" w:eastAsia="Times New Roman" w:hAnsi="Times New Roman" w:cs="Times New Roman"/>
          <w:color w:val="000000"/>
          <w:szCs w:val="22"/>
          <w:lang w:val="en-IN" w:eastAsia="en-IN"/>
        </w:rPr>
      </w:pPr>
      <w:r w:rsidRPr="00724453">
        <w:rPr>
          <w:rFonts w:ascii="Times New Roman" w:eastAsia="Times New Roman" w:hAnsi="Times New Roman" w:cs="Times New Roman"/>
          <w:color w:val="000000" w:themeColor="text1"/>
          <w:szCs w:val="22"/>
          <w:lang w:val="en-IN" w:eastAsia="en-IN"/>
        </w:rPr>
        <w:t>There are also linguistics jobs in the software industry that do not necessarily require much programming background— for example, speech data evaluators, linguistic data managers, </w:t>
      </w:r>
      <w:hyperlink r:id="rId6" w:history="1">
        <w:r w:rsidRPr="00802B48">
          <w:rPr>
            <w:rFonts w:ascii="Times New Roman" w:eastAsia="Times New Roman" w:hAnsi="Times New Roman" w:cs="Times New Roman"/>
            <w:color w:val="000000" w:themeColor="text1"/>
            <w:szCs w:val="22"/>
            <w:lang w:val="en-IN" w:eastAsia="en-IN"/>
          </w:rPr>
          <w:t>annotators</w:t>
        </w:r>
      </w:hyperlink>
      <w:r w:rsidRPr="00802B48">
        <w:rPr>
          <w:rFonts w:ascii="Times New Roman" w:eastAsia="Times New Roman" w:hAnsi="Times New Roman" w:cs="Times New Roman"/>
          <w:color w:val="000000" w:themeColor="text1"/>
          <w:szCs w:val="22"/>
          <w:lang w:val="en-IN" w:eastAsia="en-IN"/>
        </w:rPr>
        <w:t>,</w:t>
      </w:r>
      <w:r w:rsidRPr="00724453">
        <w:rPr>
          <w:rFonts w:ascii="Times New Roman" w:eastAsia="Times New Roman" w:hAnsi="Times New Roman" w:cs="Times New Roman"/>
          <w:color w:val="000000" w:themeColor="text1"/>
          <w:szCs w:val="22"/>
          <w:lang w:val="en-IN" w:eastAsia="en-IN"/>
        </w:rPr>
        <w:t xml:space="preserve"> and </w:t>
      </w:r>
      <w:hyperlink r:id="rId7" w:history="1">
        <w:r w:rsidRPr="00802B48">
          <w:rPr>
            <w:rFonts w:ascii="Times New Roman" w:eastAsia="Times New Roman" w:hAnsi="Times New Roman" w:cs="Times New Roman"/>
            <w:color w:val="000000" w:themeColor="text1"/>
            <w:szCs w:val="22"/>
            <w:lang w:val="en-IN" w:eastAsia="en-IN"/>
          </w:rPr>
          <w:t>localization specialists</w:t>
        </w:r>
      </w:hyperlink>
      <w:r w:rsidRPr="00802B48">
        <w:rPr>
          <w:rFonts w:ascii="Times New Roman" w:eastAsia="Times New Roman" w:hAnsi="Times New Roman" w:cs="Times New Roman"/>
          <w:color w:val="000000"/>
          <w:szCs w:val="22"/>
          <w:lang w:val="en-IN" w:eastAsia="en-IN"/>
        </w:rPr>
        <w:t>.</w:t>
      </w:r>
    </w:p>
    <w:p w:rsidR="000B2109" w:rsidRPr="00E25DB7" w:rsidRDefault="000B2109" w:rsidP="003B09DA">
      <w:pPr>
        <w:pStyle w:val="NoSpacing"/>
        <w:spacing w:line="360" w:lineRule="auto"/>
        <w:rPr>
          <w:rFonts w:ascii="Times New Roman" w:eastAsia="Times New Roman" w:hAnsi="Times New Roman" w:cs="Times New Roman"/>
          <w:b/>
          <w:bCs/>
          <w:lang w:val="en-IN" w:eastAsia="en-IN"/>
        </w:rPr>
      </w:pPr>
      <w:r w:rsidRPr="00724453">
        <w:rPr>
          <w:rFonts w:ascii="Times New Roman" w:eastAsia="Times New Roman" w:hAnsi="Times New Roman" w:cs="Times New Roman"/>
          <w:b/>
          <w:bCs/>
          <w:lang w:val="en-IN" w:eastAsia="en-IN"/>
        </w:rPr>
        <w:t>How to get into computational linguistics</w:t>
      </w:r>
      <w:r w:rsidR="00E25DB7">
        <w:rPr>
          <w:rFonts w:ascii="Times New Roman" w:eastAsia="Times New Roman" w:hAnsi="Times New Roman" w:cs="Times New Roman"/>
          <w:b/>
          <w:bCs/>
          <w:lang w:val="en-IN" w:eastAsia="en-IN"/>
        </w:rPr>
        <w:t xml:space="preserve">, </w:t>
      </w:r>
      <w:r w:rsidR="00E25DB7">
        <w:rPr>
          <w:rFonts w:ascii="Times New Roman" w:eastAsia="Times New Roman" w:hAnsi="Times New Roman" w:cs="Times New Roman"/>
          <w:b/>
          <w:bCs/>
          <w:color w:val="000000"/>
          <w:lang w:val="en-IN" w:eastAsia="en-IN"/>
        </w:rPr>
        <w:t>h</w:t>
      </w:r>
      <w:r w:rsidRPr="00724453">
        <w:rPr>
          <w:rFonts w:ascii="Times New Roman" w:eastAsia="Times New Roman" w:hAnsi="Times New Roman" w:cs="Times New Roman"/>
          <w:b/>
          <w:bCs/>
          <w:color w:val="000000"/>
          <w:lang w:val="en-IN" w:eastAsia="en-IN"/>
        </w:rPr>
        <w:t>ere are the areas you should concentrate on:</w:t>
      </w:r>
    </w:p>
    <w:p w:rsidR="002C3990" w:rsidRPr="00724453" w:rsidRDefault="000B2109" w:rsidP="003B09DA">
      <w:pPr>
        <w:numPr>
          <w:ilvl w:val="0"/>
          <w:numId w:val="6"/>
        </w:numPr>
        <w:shd w:val="clear" w:color="auto" w:fill="FFFFFF"/>
        <w:spacing w:before="100" w:beforeAutospacing="1" w:after="109" w:line="360" w:lineRule="auto"/>
        <w:ind w:left="299"/>
        <w:jc w:val="both"/>
        <w:rPr>
          <w:rFonts w:ascii="Times New Roman" w:eastAsia="Times New Roman" w:hAnsi="Times New Roman" w:cs="Times New Roman"/>
          <w:color w:val="000000"/>
          <w:szCs w:val="22"/>
          <w:lang w:val="en-IN" w:eastAsia="en-IN"/>
        </w:rPr>
      </w:pPr>
      <w:r w:rsidRPr="00724453">
        <w:rPr>
          <w:rFonts w:ascii="Times New Roman" w:eastAsia="Times New Roman" w:hAnsi="Times New Roman" w:cs="Times New Roman"/>
          <w:b/>
          <w:bCs/>
          <w:color w:val="000000"/>
          <w:szCs w:val="22"/>
          <w:lang w:val="en-IN" w:eastAsia="en-IN"/>
        </w:rPr>
        <w:t>Programming.</w:t>
      </w:r>
      <w:r w:rsidR="00623958" w:rsidRPr="00724453">
        <w:rPr>
          <w:rFonts w:ascii="Times New Roman" w:eastAsia="Times New Roman" w:hAnsi="Times New Roman" w:cs="Times New Roman"/>
          <w:color w:val="000000"/>
          <w:szCs w:val="22"/>
          <w:lang w:val="en-IN" w:eastAsia="en-IN"/>
        </w:rPr>
        <w:t> The Schools</w:t>
      </w:r>
      <w:r w:rsidRPr="00724453">
        <w:rPr>
          <w:rFonts w:ascii="Times New Roman" w:eastAsia="Times New Roman" w:hAnsi="Times New Roman" w:cs="Times New Roman"/>
          <w:color w:val="000000"/>
          <w:szCs w:val="22"/>
          <w:lang w:val="en-IN" w:eastAsia="en-IN"/>
        </w:rPr>
        <w:t xml:space="preserve"> of </w:t>
      </w:r>
      <w:r w:rsidR="00FB6B17">
        <w:rPr>
          <w:rFonts w:ascii="Times New Roman" w:eastAsia="Times New Roman" w:hAnsi="Times New Roman" w:cs="Times New Roman"/>
          <w:color w:val="000000"/>
          <w:szCs w:val="22"/>
          <w:lang w:val="en-IN" w:eastAsia="en-IN"/>
        </w:rPr>
        <w:t>Computer Sciences</w:t>
      </w:r>
      <w:r w:rsidR="00623958" w:rsidRPr="00724453">
        <w:rPr>
          <w:rFonts w:ascii="Times New Roman" w:hAnsi="Times New Roman" w:cs="Times New Roman"/>
          <w:szCs w:val="22"/>
        </w:rPr>
        <w:t xml:space="preserve"> &amp; Engineering</w:t>
      </w:r>
      <w:r w:rsidRPr="00724453">
        <w:rPr>
          <w:rFonts w:ascii="Times New Roman" w:eastAsia="Times New Roman" w:hAnsi="Times New Roman" w:cs="Times New Roman"/>
          <w:color w:val="000000"/>
          <w:szCs w:val="22"/>
          <w:lang w:val="en-IN" w:eastAsia="en-IN"/>
        </w:rPr>
        <w:t xml:space="preserve"> offers a series of courses beginning with </w:t>
      </w:r>
      <w:r w:rsidR="00E25DB7">
        <w:rPr>
          <w:rFonts w:ascii="Times New Roman" w:eastAsia="Times New Roman" w:hAnsi="Times New Roman" w:cs="Times New Roman"/>
          <w:color w:val="000000"/>
          <w:szCs w:val="22"/>
          <w:lang w:val="en-IN" w:eastAsia="en-IN"/>
        </w:rPr>
        <w:t>:</w:t>
      </w:r>
    </w:p>
    <w:p w:rsidR="002C3990" w:rsidRPr="00724453" w:rsidRDefault="000B2109" w:rsidP="003B09DA">
      <w:pPr>
        <w:pStyle w:val="ListParagraph"/>
        <w:numPr>
          <w:ilvl w:val="1"/>
          <w:numId w:val="6"/>
        </w:numPr>
        <w:shd w:val="clear" w:color="auto" w:fill="FFFFFF"/>
        <w:spacing w:before="100" w:beforeAutospacing="1" w:after="109" w:line="360" w:lineRule="auto"/>
        <w:jc w:val="both"/>
        <w:rPr>
          <w:rFonts w:ascii="Times New Roman" w:eastAsia="Times New Roman" w:hAnsi="Times New Roman" w:cs="Times New Roman"/>
          <w:color w:val="000000"/>
          <w:szCs w:val="22"/>
          <w:lang w:val="en-IN" w:eastAsia="en-IN"/>
        </w:rPr>
      </w:pPr>
      <w:r w:rsidRPr="00724453">
        <w:rPr>
          <w:rFonts w:ascii="Times New Roman" w:eastAsia="Times New Roman" w:hAnsi="Times New Roman" w:cs="Times New Roman"/>
          <w:color w:val="000000"/>
          <w:szCs w:val="22"/>
          <w:lang w:val="en-IN" w:eastAsia="en-IN"/>
        </w:rPr>
        <w:t>Critical Thinking in the Digital</w:t>
      </w:r>
      <w:r w:rsidR="002C3990" w:rsidRPr="00724453">
        <w:rPr>
          <w:rFonts w:ascii="Times New Roman" w:eastAsia="Times New Roman" w:hAnsi="Times New Roman" w:cs="Times New Roman"/>
          <w:color w:val="000000"/>
          <w:szCs w:val="22"/>
          <w:lang w:val="en-IN" w:eastAsia="en-IN"/>
        </w:rPr>
        <w:t xml:space="preserve"> Information Age</w:t>
      </w:r>
      <w:r w:rsidR="002A3BB0">
        <w:rPr>
          <w:rFonts w:ascii="Times New Roman" w:eastAsia="Times New Roman" w:hAnsi="Times New Roman" w:cs="Times New Roman"/>
          <w:color w:val="000000"/>
          <w:szCs w:val="22"/>
          <w:lang w:val="en-IN" w:eastAsia="en-IN"/>
        </w:rPr>
        <w:t xml:space="preserve">. </w:t>
      </w:r>
    </w:p>
    <w:p w:rsidR="002C3990" w:rsidRPr="00724453" w:rsidRDefault="000B2109" w:rsidP="003B09DA">
      <w:pPr>
        <w:pStyle w:val="ListParagraph"/>
        <w:numPr>
          <w:ilvl w:val="1"/>
          <w:numId w:val="6"/>
        </w:numPr>
        <w:shd w:val="clear" w:color="auto" w:fill="FFFFFF"/>
        <w:spacing w:before="100" w:beforeAutospacing="1" w:after="109" w:line="360" w:lineRule="auto"/>
        <w:jc w:val="both"/>
        <w:rPr>
          <w:rFonts w:ascii="Times New Roman" w:eastAsia="Times New Roman" w:hAnsi="Times New Roman" w:cs="Times New Roman"/>
          <w:color w:val="000000"/>
          <w:szCs w:val="22"/>
          <w:lang w:val="en-IN" w:eastAsia="en-IN"/>
        </w:rPr>
      </w:pPr>
      <w:r w:rsidRPr="00724453">
        <w:rPr>
          <w:rFonts w:ascii="Times New Roman" w:eastAsia="Times New Roman" w:hAnsi="Times New Roman" w:cs="Times New Roman"/>
          <w:color w:val="000000"/>
          <w:szCs w:val="22"/>
          <w:lang w:val="en-IN" w:eastAsia="en-IN"/>
        </w:rPr>
        <w:t>Introduction to Programming and Problem Solving</w:t>
      </w:r>
      <w:r w:rsidR="002C3990" w:rsidRPr="00724453">
        <w:rPr>
          <w:rFonts w:ascii="Times New Roman" w:eastAsia="Times New Roman" w:hAnsi="Times New Roman" w:cs="Times New Roman"/>
          <w:color w:val="000000"/>
          <w:szCs w:val="22"/>
          <w:lang w:val="en-IN" w:eastAsia="en-IN"/>
        </w:rPr>
        <w:t>.</w:t>
      </w:r>
    </w:p>
    <w:p w:rsidR="000B2109" w:rsidRPr="00724453" w:rsidRDefault="000B2109" w:rsidP="003B09DA">
      <w:pPr>
        <w:pStyle w:val="ListParagraph"/>
        <w:numPr>
          <w:ilvl w:val="1"/>
          <w:numId w:val="6"/>
        </w:numPr>
        <w:shd w:val="clear" w:color="auto" w:fill="FFFFFF"/>
        <w:spacing w:before="100" w:beforeAutospacing="1" w:after="109" w:line="360" w:lineRule="auto"/>
        <w:jc w:val="both"/>
        <w:rPr>
          <w:rFonts w:ascii="Times New Roman" w:eastAsia="Times New Roman" w:hAnsi="Times New Roman" w:cs="Times New Roman"/>
          <w:color w:val="000000"/>
          <w:szCs w:val="22"/>
          <w:lang w:val="en-IN" w:eastAsia="en-IN"/>
        </w:rPr>
      </w:pPr>
      <w:r w:rsidRPr="00724453">
        <w:rPr>
          <w:rFonts w:ascii="Times New Roman" w:eastAsia="Times New Roman" w:hAnsi="Times New Roman" w:cs="Times New Roman"/>
          <w:color w:val="000000"/>
          <w:szCs w:val="22"/>
          <w:lang w:val="en-IN" w:eastAsia="en-IN"/>
        </w:rPr>
        <w:t xml:space="preserve">For self-study, try </w:t>
      </w:r>
      <w:r w:rsidR="002E0144" w:rsidRPr="00724453">
        <w:rPr>
          <w:rFonts w:ascii="Times New Roman" w:eastAsia="Times New Roman" w:hAnsi="Times New Roman" w:cs="Times New Roman"/>
          <w:color w:val="000000"/>
          <w:szCs w:val="22"/>
          <w:lang w:val="en-IN" w:eastAsia="en-IN"/>
        </w:rPr>
        <w:t>encoding</w:t>
      </w:r>
      <w:r w:rsidRPr="00724453">
        <w:rPr>
          <w:rFonts w:ascii="Times New Roman" w:eastAsia="Times New Roman" w:hAnsi="Times New Roman" w:cs="Times New Roman"/>
          <w:color w:val="000000"/>
          <w:szCs w:val="22"/>
          <w:lang w:val="en-IN" w:eastAsia="en-IN"/>
        </w:rPr>
        <w:t xml:space="preserve"> books specially aimed at linguists, such as Michael Hammonds’ books on</w:t>
      </w:r>
      <w:r w:rsidR="00FA5158">
        <w:rPr>
          <w:rFonts w:ascii="Times New Roman" w:eastAsia="Times New Roman" w:hAnsi="Times New Roman" w:cs="Times New Roman"/>
          <w:color w:val="000000"/>
          <w:szCs w:val="22"/>
          <w:lang w:val="en-IN" w:eastAsia="en-IN"/>
        </w:rPr>
        <w:t xml:space="preserve"> Perl</w:t>
      </w:r>
      <w:r w:rsidRPr="00724453">
        <w:rPr>
          <w:rFonts w:ascii="Times New Roman" w:eastAsia="Times New Roman" w:hAnsi="Times New Roman" w:cs="Times New Roman"/>
          <w:color w:val="000000"/>
          <w:szCs w:val="22"/>
          <w:lang w:val="en-IN" w:eastAsia="en-IN"/>
        </w:rPr>
        <w:t> and </w:t>
      </w:r>
      <w:r w:rsidR="00FA5158">
        <w:rPr>
          <w:rFonts w:ascii="Times New Roman" w:eastAsia="Times New Roman" w:hAnsi="Times New Roman" w:cs="Times New Roman"/>
          <w:color w:val="000000"/>
          <w:szCs w:val="22"/>
          <w:lang w:val="en-IN" w:eastAsia="en-IN"/>
        </w:rPr>
        <w:t>Java</w:t>
      </w:r>
      <w:r w:rsidRPr="00724453">
        <w:rPr>
          <w:rFonts w:ascii="Times New Roman" w:eastAsia="Times New Roman" w:hAnsi="Times New Roman" w:cs="Times New Roman"/>
          <w:color w:val="000000"/>
          <w:szCs w:val="22"/>
          <w:lang w:val="en-IN" w:eastAsia="en-IN"/>
        </w:rPr>
        <w:t>, or Bird et al.’s book on </w:t>
      </w:r>
      <w:r w:rsidR="00FA5158">
        <w:rPr>
          <w:rFonts w:ascii="Times New Roman" w:eastAsia="Times New Roman" w:hAnsi="Times New Roman" w:cs="Times New Roman"/>
          <w:color w:val="000000"/>
          <w:szCs w:val="22"/>
          <w:lang w:val="en-IN" w:eastAsia="en-IN"/>
        </w:rPr>
        <w:t>Python</w:t>
      </w:r>
      <w:r w:rsidRPr="00724453">
        <w:rPr>
          <w:rFonts w:ascii="Times New Roman" w:eastAsia="Times New Roman" w:hAnsi="Times New Roman" w:cs="Times New Roman"/>
          <w:color w:val="000000"/>
          <w:szCs w:val="22"/>
          <w:lang w:val="en-IN" w:eastAsia="en-IN"/>
        </w:rPr>
        <w:t xml:space="preserve">. There are also many free online courses such as </w:t>
      </w:r>
      <w:proofErr w:type="spellStart"/>
      <w:r w:rsidRPr="00724453">
        <w:rPr>
          <w:rFonts w:ascii="Times New Roman" w:eastAsia="Times New Roman" w:hAnsi="Times New Roman" w:cs="Times New Roman"/>
          <w:color w:val="000000"/>
          <w:szCs w:val="22"/>
          <w:lang w:val="en-IN" w:eastAsia="en-IN"/>
        </w:rPr>
        <w:t>EdX’s</w:t>
      </w:r>
      <w:proofErr w:type="spellEnd"/>
      <w:r w:rsidR="00FA5158">
        <w:rPr>
          <w:rFonts w:ascii="Times New Roman" w:eastAsia="Times New Roman" w:hAnsi="Times New Roman" w:cs="Times New Roman"/>
          <w:color w:val="000000"/>
          <w:szCs w:val="22"/>
          <w:lang w:val="en-IN" w:eastAsia="en-IN"/>
        </w:rPr>
        <w:t xml:space="preserve"> Python course</w:t>
      </w:r>
      <w:r w:rsidR="00FC7111">
        <w:rPr>
          <w:rFonts w:ascii="Times New Roman" w:eastAsia="Times New Roman" w:hAnsi="Times New Roman" w:cs="Times New Roman"/>
          <w:color w:val="000000"/>
          <w:szCs w:val="22"/>
          <w:lang w:val="en-IN" w:eastAsia="en-IN"/>
        </w:rPr>
        <w:t xml:space="preserve"> etc. </w:t>
      </w:r>
    </w:p>
    <w:p w:rsidR="000B2109" w:rsidRPr="00057AEE" w:rsidRDefault="000B2109" w:rsidP="003B09DA">
      <w:pPr>
        <w:numPr>
          <w:ilvl w:val="0"/>
          <w:numId w:val="6"/>
        </w:numPr>
        <w:shd w:val="clear" w:color="auto" w:fill="FFFFFF"/>
        <w:spacing w:before="100" w:beforeAutospacing="1" w:after="109" w:line="360" w:lineRule="auto"/>
        <w:ind w:left="299"/>
        <w:jc w:val="both"/>
        <w:rPr>
          <w:rFonts w:ascii="Times New Roman" w:eastAsia="Times New Roman" w:hAnsi="Times New Roman" w:cs="Times New Roman"/>
          <w:color w:val="000000"/>
          <w:szCs w:val="22"/>
          <w:lang w:val="en-IN" w:eastAsia="en-IN"/>
        </w:rPr>
      </w:pPr>
      <w:r w:rsidRPr="00724453">
        <w:rPr>
          <w:rFonts w:ascii="Times New Roman" w:eastAsia="Times New Roman" w:hAnsi="Times New Roman" w:cs="Times New Roman"/>
          <w:b/>
          <w:bCs/>
          <w:color w:val="000000"/>
          <w:szCs w:val="22"/>
          <w:lang w:val="en-IN" w:eastAsia="en-IN"/>
        </w:rPr>
        <w:lastRenderedPageBreak/>
        <w:t>Math and statistics.</w:t>
      </w:r>
      <w:r w:rsidRPr="00724453">
        <w:rPr>
          <w:rFonts w:ascii="Times New Roman" w:eastAsia="Times New Roman" w:hAnsi="Times New Roman" w:cs="Times New Roman"/>
          <w:color w:val="000000"/>
          <w:szCs w:val="22"/>
          <w:lang w:val="en-IN" w:eastAsia="en-IN"/>
        </w:rPr>
        <w:t> Computational linguistics often uses</w:t>
      </w:r>
      <w:r w:rsidR="005F6DD3" w:rsidRPr="00724453">
        <w:rPr>
          <w:rFonts w:ascii="Times New Roman" w:eastAsia="Times New Roman" w:hAnsi="Times New Roman" w:cs="Times New Roman"/>
          <w:color w:val="000000"/>
          <w:szCs w:val="22"/>
          <w:lang w:val="en-IN" w:eastAsia="en-IN"/>
        </w:rPr>
        <w:t xml:space="preserve"> statistical methods.</w:t>
      </w:r>
      <w:r w:rsidR="00057AEE">
        <w:rPr>
          <w:rFonts w:ascii="Times New Roman" w:eastAsia="Times New Roman" w:hAnsi="Times New Roman" w:cs="Times New Roman"/>
          <w:color w:val="000000"/>
          <w:szCs w:val="22"/>
          <w:lang w:val="en-IN" w:eastAsia="en-IN"/>
        </w:rPr>
        <w:t xml:space="preserve"> </w:t>
      </w:r>
      <w:r w:rsidRPr="00057AEE">
        <w:rPr>
          <w:rFonts w:ascii="Times New Roman" w:eastAsia="Times New Roman" w:hAnsi="Times New Roman" w:cs="Times New Roman"/>
          <w:color w:val="000000"/>
          <w:szCs w:val="22"/>
          <w:lang w:val="en-IN" w:eastAsia="en-IN"/>
        </w:rPr>
        <w:t>I</w:t>
      </w:r>
      <w:r w:rsidR="00057AEE">
        <w:rPr>
          <w:rFonts w:ascii="Times New Roman" w:eastAsia="Times New Roman" w:hAnsi="Times New Roman" w:cs="Times New Roman"/>
          <w:color w:val="000000"/>
          <w:szCs w:val="22"/>
          <w:lang w:val="en-IN" w:eastAsia="en-IN"/>
        </w:rPr>
        <w:t>ntroduction to Research Methods</w:t>
      </w:r>
      <w:r w:rsidRPr="00057AEE">
        <w:rPr>
          <w:rFonts w:ascii="Times New Roman" w:eastAsia="Times New Roman" w:hAnsi="Times New Roman" w:cs="Times New Roman"/>
          <w:color w:val="000000"/>
          <w:szCs w:val="22"/>
          <w:lang w:val="en-IN" w:eastAsia="en-IN"/>
        </w:rPr>
        <w:t xml:space="preserve"> provides a basic introduction to statistics; there is also more advanced coursework available in other departments. In addition, programming requires some math</w:t>
      </w:r>
      <w:r w:rsidR="00A91BF7">
        <w:rPr>
          <w:rFonts w:ascii="Times New Roman" w:eastAsia="Times New Roman" w:hAnsi="Times New Roman" w:cs="Times New Roman"/>
          <w:color w:val="000000"/>
          <w:szCs w:val="22"/>
          <w:lang w:val="en-IN" w:eastAsia="en-IN"/>
        </w:rPr>
        <w:t>s</w:t>
      </w:r>
      <w:r w:rsidRPr="00057AEE">
        <w:rPr>
          <w:rFonts w:ascii="Times New Roman" w:eastAsia="Times New Roman" w:hAnsi="Times New Roman" w:cs="Times New Roman"/>
          <w:color w:val="000000"/>
          <w:szCs w:val="22"/>
          <w:lang w:val="en-IN" w:eastAsia="en-IN"/>
        </w:rPr>
        <w:t xml:space="preserve"> background</w:t>
      </w:r>
      <w:r w:rsidR="003B6765" w:rsidRPr="00057AEE">
        <w:rPr>
          <w:rFonts w:ascii="Times New Roman" w:eastAsia="Times New Roman" w:hAnsi="Times New Roman" w:cs="Times New Roman"/>
          <w:color w:val="000000"/>
          <w:szCs w:val="22"/>
          <w:lang w:val="en-IN" w:eastAsia="en-IN"/>
        </w:rPr>
        <w:t>.</w:t>
      </w:r>
    </w:p>
    <w:p w:rsidR="000B2109" w:rsidRPr="00724453" w:rsidRDefault="000B2109" w:rsidP="003B09DA">
      <w:pPr>
        <w:numPr>
          <w:ilvl w:val="0"/>
          <w:numId w:val="6"/>
        </w:numPr>
        <w:shd w:val="clear" w:color="auto" w:fill="FFFFFF"/>
        <w:spacing w:before="100" w:beforeAutospacing="1" w:after="109" w:line="360" w:lineRule="auto"/>
        <w:ind w:left="299"/>
        <w:jc w:val="both"/>
        <w:rPr>
          <w:rFonts w:ascii="Times New Roman" w:eastAsia="Times New Roman" w:hAnsi="Times New Roman" w:cs="Times New Roman"/>
          <w:color w:val="000000"/>
          <w:szCs w:val="22"/>
          <w:lang w:val="en-IN" w:eastAsia="en-IN"/>
        </w:rPr>
      </w:pPr>
      <w:r w:rsidRPr="00724453">
        <w:rPr>
          <w:rFonts w:ascii="Times New Roman" w:eastAsia="Times New Roman" w:hAnsi="Times New Roman" w:cs="Times New Roman"/>
          <w:b/>
          <w:bCs/>
          <w:color w:val="000000"/>
          <w:szCs w:val="22"/>
          <w:lang w:val="en-IN" w:eastAsia="en-IN"/>
        </w:rPr>
        <w:t>Linguistics.</w:t>
      </w:r>
      <w:r w:rsidRPr="00724453">
        <w:rPr>
          <w:rFonts w:ascii="Times New Roman" w:eastAsia="Times New Roman" w:hAnsi="Times New Roman" w:cs="Times New Roman"/>
          <w:color w:val="000000"/>
          <w:szCs w:val="22"/>
          <w:lang w:val="en-IN" w:eastAsia="en-IN"/>
        </w:rPr>
        <w:t xml:space="preserve"> The most relevant courses for computational linguists are those that deal with structural aspects of language (syntax, semantics, phonology, </w:t>
      </w:r>
      <w:r w:rsidR="00874591" w:rsidRPr="00724453">
        <w:rPr>
          <w:rFonts w:ascii="Times New Roman" w:eastAsia="Times New Roman" w:hAnsi="Times New Roman" w:cs="Times New Roman"/>
          <w:color w:val="000000"/>
          <w:szCs w:val="22"/>
          <w:lang w:val="en-IN" w:eastAsia="en-IN"/>
        </w:rPr>
        <w:t>and phonetics</w:t>
      </w:r>
      <w:r w:rsidRPr="00724453">
        <w:rPr>
          <w:rFonts w:ascii="Times New Roman" w:eastAsia="Times New Roman" w:hAnsi="Times New Roman" w:cs="Times New Roman"/>
          <w:color w:val="000000"/>
          <w:szCs w:val="22"/>
          <w:lang w:val="en-IN" w:eastAsia="en-IN"/>
        </w:rPr>
        <w:t>), usage patterns and variation (sociolinguistics, discourse), psycholinguistics, and research methods (including corpus linguistics).</w:t>
      </w:r>
    </w:p>
    <w:p w:rsidR="000B2109" w:rsidRDefault="000B2109" w:rsidP="003B09DA">
      <w:pPr>
        <w:numPr>
          <w:ilvl w:val="0"/>
          <w:numId w:val="6"/>
        </w:numPr>
        <w:shd w:val="clear" w:color="auto" w:fill="FFFFFF"/>
        <w:spacing w:before="100" w:beforeAutospacing="1" w:after="109" w:line="360" w:lineRule="auto"/>
        <w:ind w:left="299"/>
        <w:jc w:val="both"/>
        <w:rPr>
          <w:rFonts w:ascii="Times New Roman" w:eastAsia="Times New Roman" w:hAnsi="Times New Roman" w:cs="Times New Roman"/>
          <w:color w:val="000000"/>
          <w:szCs w:val="22"/>
          <w:lang w:val="en-IN" w:eastAsia="en-IN"/>
        </w:rPr>
      </w:pPr>
      <w:r w:rsidRPr="00724453">
        <w:rPr>
          <w:rFonts w:ascii="Times New Roman" w:eastAsia="Times New Roman" w:hAnsi="Times New Roman" w:cs="Times New Roman"/>
          <w:b/>
          <w:bCs/>
          <w:color w:val="000000"/>
          <w:szCs w:val="22"/>
          <w:lang w:val="en-IN" w:eastAsia="en-IN"/>
        </w:rPr>
        <w:t>Natural language processing.</w:t>
      </w:r>
      <w:r w:rsidRPr="00724453">
        <w:rPr>
          <w:rFonts w:ascii="Times New Roman" w:eastAsia="Times New Roman" w:hAnsi="Times New Roman" w:cs="Times New Roman"/>
          <w:color w:val="000000"/>
          <w:szCs w:val="22"/>
          <w:lang w:val="en-IN" w:eastAsia="en-IN"/>
        </w:rPr>
        <w:t> Online courses are available – including those from</w:t>
      </w:r>
      <w:r w:rsidR="00290EC9">
        <w:rPr>
          <w:rFonts w:ascii="Times New Roman" w:eastAsia="Times New Roman" w:hAnsi="Times New Roman" w:cs="Times New Roman"/>
          <w:color w:val="000000"/>
          <w:szCs w:val="22"/>
          <w:lang w:val="en-IN" w:eastAsia="en-IN"/>
        </w:rPr>
        <w:t xml:space="preserve"> National Research Universi</w:t>
      </w:r>
      <w:r w:rsidR="00747DD6">
        <w:rPr>
          <w:rFonts w:ascii="Times New Roman" w:eastAsia="Times New Roman" w:hAnsi="Times New Roman" w:cs="Times New Roman"/>
          <w:color w:val="000000"/>
          <w:szCs w:val="22"/>
          <w:lang w:val="en-IN" w:eastAsia="en-IN"/>
        </w:rPr>
        <w:t>ty, UT Austin, and Stanford</w:t>
      </w:r>
      <w:r w:rsidR="005F35A6">
        <w:rPr>
          <w:rFonts w:ascii="Times New Roman" w:eastAsia="Times New Roman" w:hAnsi="Times New Roman" w:cs="Times New Roman"/>
          <w:color w:val="000000"/>
          <w:szCs w:val="22"/>
          <w:lang w:val="en-IN" w:eastAsia="en-IN"/>
        </w:rPr>
        <w:t xml:space="preserve"> etc</w:t>
      </w:r>
      <w:r w:rsidR="00747DD6">
        <w:rPr>
          <w:rFonts w:ascii="Times New Roman" w:eastAsia="Times New Roman" w:hAnsi="Times New Roman" w:cs="Times New Roman"/>
          <w:color w:val="000000"/>
          <w:szCs w:val="22"/>
          <w:lang w:val="en-IN" w:eastAsia="en-IN"/>
        </w:rPr>
        <w:t xml:space="preserve">. </w:t>
      </w:r>
    </w:p>
    <w:p w:rsidR="00C10691" w:rsidRPr="00C10691" w:rsidRDefault="00C10691" w:rsidP="003B09DA">
      <w:pPr>
        <w:shd w:val="clear" w:color="auto" w:fill="FFFFFF"/>
        <w:spacing w:before="100" w:beforeAutospacing="1" w:after="109" w:line="360" w:lineRule="auto"/>
        <w:ind w:left="299"/>
        <w:jc w:val="both"/>
        <w:rPr>
          <w:rFonts w:ascii="Times New Roman" w:eastAsia="Times New Roman" w:hAnsi="Times New Roman" w:cs="Times New Roman"/>
          <w:color w:val="000000"/>
          <w:szCs w:val="22"/>
          <w:lang w:val="en-IN" w:eastAsia="en-IN"/>
        </w:rPr>
      </w:pPr>
      <w:r>
        <w:rPr>
          <w:rFonts w:ascii="Times New Roman" w:eastAsia="Times New Roman" w:hAnsi="Times New Roman" w:cs="Times New Roman"/>
          <w:color w:val="000000"/>
          <w:szCs w:val="22"/>
          <w:lang w:val="en-IN" w:eastAsia="en-IN"/>
        </w:rPr>
        <w:t xml:space="preserve">The above fields are </w:t>
      </w:r>
      <w:r w:rsidR="00BE6DAA">
        <w:rPr>
          <w:rFonts w:ascii="Times New Roman" w:eastAsia="Times New Roman" w:hAnsi="Times New Roman" w:cs="Times New Roman"/>
          <w:color w:val="000000"/>
          <w:szCs w:val="22"/>
          <w:lang w:val="en-IN" w:eastAsia="en-IN"/>
        </w:rPr>
        <w:t xml:space="preserve">highly demanding at present, the scopes of above fields are very much focused. </w:t>
      </w:r>
    </w:p>
    <w:p w:rsidR="000734F3" w:rsidRPr="00724453" w:rsidRDefault="000734F3" w:rsidP="003B09DA">
      <w:pPr>
        <w:shd w:val="clear" w:color="auto" w:fill="FFFFFF"/>
        <w:spacing w:before="100" w:beforeAutospacing="1" w:after="109" w:line="360" w:lineRule="auto"/>
        <w:jc w:val="both"/>
        <w:rPr>
          <w:rFonts w:ascii="Times New Roman" w:hAnsi="Times New Roman" w:cs="Times New Roman"/>
          <w:b/>
          <w:bCs/>
          <w:color w:val="000000" w:themeColor="text1"/>
          <w:szCs w:val="22"/>
        </w:rPr>
      </w:pPr>
      <w:r w:rsidRPr="00724453">
        <w:rPr>
          <w:rFonts w:ascii="Times New Roman" w:hAnsi="Times New Roman" w:cs="Times New Roman"/>
          <w:b/>
          <w:bCs/>
          <w:color w:val="000000" w:themeColor="text1"/>
          <w:szCs w:val="22"/>
        </w:rPr>
        <w:t xml:space="preserve">Preservation &amp; Protection of Law’s </w:t>
      </w:r>
    </w:p>
    <w:p w:rsidR="00686AEA" w:rsidRPr="00686AEA" w:rsidRDefault="00057AEE" w:rsidP="003B09DA">
      <w:pPr>
        <w:pStyle w:val="NoSpacing"/>
        <w:spacing w:line="360" w:lineRule="auto"/>
        <w:jc w:val="both"/>
        <w:rPr>
          <w:rFonts w:ascii="Times New Roman" w:eastAsia="Times New Roman" w:hAnsi="Times New Roman" w:cs="Times New Roman"/>
          <w:lang w:val="en-IN" w:eastAsia="en-IN"/>
        </w:rPr>
      </w:pPr>
      <w:r w:rsidRPr="00686AEA">
        <w:rPr>
          <w:rFonts w:ascii="Times New Roman" w:hAnsi="Times New Roman" w:cs="Times New Roman"/>
        </w:rPr>
        <w:t xml:space="preserve">Till now, </w:t>
      </w:r>
      <w:r w:rsidR="00582D08" w:rsidRPr="00686AEA">
        <w:rPr>
          <w:rFonts w:ascii="Times New Roman" w:hAnsi="Times New Roman" w:cs="Times New Roman"/>
        </w:rPr>
        <w:t>there is no specific section or law in India that grants protection to artificial intelligence (AI) as a whole. Intellectual property laws and regulations in India, such as patents, copyright, and trade secrets, can be used to protect certain aspects of AI, like AI-based inventions, software, and algorithms, but not AI as a concept or technology itself</w:t>
      </w:r>
      <w:r w:rsidR="000610CA" w:rsidRPr="00686AEA">
        <w:rPr>
          <w:rFonts w:ascii="Times New Roman" w:hAnsi="Times New Roman" w:cs="Times New Roman"/>
        </w:rPr>
        <w:t>.</w:t>
      </w:r>
      <w:r w:rsidR="009659A0">
        <w:rPr>
          <w:rFonts w:ascii="Times New Roman" w:hAnsi="Times New Roman" w:cs="Times New Roman"/>
        </w:rPr>
        <w:t xml:space="preserve"> </w:t>
      </w:r>
    </w:p>
    <w:p w:rsidR="00686AEA" w:rsidRDefault="00686AEA" w:rsidP="003B09DA">
      <w:pPr>
        <w:pStyle w:val="NoSpacing"/>
        <w:spacing w:line="360" w:lineRule="auto"/>
        <w:jc w:val="both"/>
        <w:rPr>
          <w:rFonts w:ascii="Times New Roman" w:hAnsi="Times New Roman" w:cs="Times New Roman"/>
        </w:rPr>
      </w:pPr>
    </w:p>
    <w:p w:rsidR="00582D08" w:rsidRPr="00686AEA" w:rsidRDefault="00582D08" w:rsidP="003B09DA">
      <w:pPr>
        <w:pStyle w:val="NoSpacing"/>
        <w:spacing w:line="360" w:lineRule="auto"/>
        <w:jc w:val="both"/>
        <w:rPr>
          <w:rFonts w:ascii="Times New Roman" w:eastAsia="Times New Roman" w:hAnsi="Times New Roman" w:cs="Times New Roman"/>
          <w:lang w:val="en-IN" w:eastAsia="en-IN"/>
        </w:rPr>
      </w:pPr>
      <w:r w:rsidRPr="00686AEA">
        <w:rPr>
          <w:rFonts w:ascii="Times New Roman" w:hAnsi="Times New Roman" w:cs="Times New Roman"/>
        </w:rPr>
        <w:t>Here's a brief overview of how different intellectual property aspects can apply to AI in India</w:t>
      </w:r>
    </w:p>
    <w:p w:rsidR="00582D08" w:rsidRPr="00724453" w:rsidRDefault="00582D08" w:rsidP="003B09DA">
      <w:pPr>
        <w:shd w:val="clear" w:color="auto" w:fill="FFFFFF"/>
        <w:spacing w:before="100" w:beforeAutospacing="1" w:after="109" w:line="360" w:lineRule="auto"/>
        <w:jc w:val="both"/>
        <w:rPr>
          <w:rFonts w:ascii="Times New Roman" w:hAnsi="Times New Roman" w:cs="Times New Roman"/>
          <w:color w:val="000000" w:themeColor="text1"/>
          <w:szCs w:val="22"/>
        </w:rPr>
      </w:pPr>
      <w:r w:rsidRPr="00EB770C">
        <w:rPr>
          <w:rFonts w:ascii="Times New Roman" w:hAnsi="Times New Roman" w:cs="Times New Roman"/>
          <w:b/>
          <w:bCs/>
          <w:color w:val="000000" w:themeColor="text1"/>
          <w:szCs w:val="22"/>
        </w:rPr>
        <w:t>Patents</w:t>
      </w:r>
      <w:r w:rsidRPr="00724453">
        <w:rPr>
          <w:rFonts w:ascii="Times New Roman" w:hAnsi="Times New Roman" w:cs="Times New Roman"/>
          <w:color w:val="000000" w:themeColor="text1"/>
          <w:szCs w:val="22"/>
        </w:rPr>
        <w:t xml:space="preserve">: In India, you can apply for a patent for a new and inventive AI-based technology or algorithm, provided it meets the patentability criteria of novelty, inventive </w:t>
      </w:r>
      <w:r w:rsidR="005B5419" w:rsidRPr="00724453">
        <w:rPr>
          <w:rFonts w:ascii="Times New Roman" w:hAnsi="Times New Roman" w:cs="Times New Roman"/>
          <w:color w:val="000000" w:themeColor="text1"/>
          <w:szCs w:val="22"/>
        </w:rPr>
        <w:t>footstep</w:t>
      </w:r>
      <w:r w:rsidRPr="00724453">
        <w:rPr>
          <w:rFonts w:ascii="Times New Roman" w:hAnsi="Times New Roman" w:cs="Times New Roman"/>
          <w:color w:val="000000" w:themeColor="text1"/>
          <w:szCs w:val="22"/>
        </w:rPr>
        <w:t xml:space="preserve">, and </w:t>
      </w:r>
      <w:r w:rsidR="001475A4">
        <w:rPr>
          <w:rFonts w:ascii="Times New Roman" w:hAnsi="Times New Roman" w:cs="Times New Roman"/>
          <w:color w:val="000000" w:themeColor="text1"/>
          <w:szCs w:val="22"/>
        </w:rPr>
        <w:t>commercial</w:t>
      </w:r>
      <w:r w:rsidRPr="00724453">
        <w:rPr>
          <w:rFonts w:ascii="Times New Roman" w:hAnsi="Times New Roman" w:cs="Times New Roman"/>
          <w:color w:val="000000" w:themeColor="text1"/>
          <w:szCs w:val="22"/>
        </w:rPr>
        <w:t xml:space="preserve"> applicability. The patent must be directed to a concrete application or implementation of AI rather than the AI concept itself</w:t>
      </w:r>
      <w:r w:rsidR="00DE6476">
        <w:rPr>
          <w:rFonts w:ascii="Times New Roman" w:hAnsi="Times New Roman" w:cs="Times New Roman"/>
          <w:color w:val="000000" w:themeColor="text1"/>
          <w:szCs w:val="22"/>
        </w:rPr>
        <w:t>.</w:t>
      </w:r>
    </w:p>
    <w:p w:rsidR="000610CA" w:rsidRPr="00724453" w:rsidRDefault="00582D08" w:rsidP="003B09DA">
      <w:pPr>
        <w:shd w:val="clear" w:color="auto" w:fill="FFFFFF"/>
        <w:spacing w:before="100" w:beforeAutospacing="1" w:after="109" w:line="360" w:lineRule="auto"/>
        <w:jc w:val="both"/>
        <w:rPr>
          <w:rFonts w:ascii="Times New Roman" w:hAnsi="Times New Roman" w:cs="Times New Roman"/>
          <w:color w:val="000000" w:themeColor="text1"/>
          <w:szCs w:val="22"/>
        </w:rPr>
      </w:pPr>
      <w:r w:rsidRPr="00EB770C">
        <w:rPr>
          <w:rFonts w:ascii="Times New Roman" w:hAnsi="Times New Roman" w:cs="Times New Roman"/>
          <w:b/>
          <w:bCs/>
          <w:color w:val="000000" w:themeColor="text1"/>
          <w:szCs w:val="22"/>
        </w:rPr>
        <w:t>Copyright</w:t>
      </w:r>
      <w:r w:rsidRPr="00724453">
        <w:rPr>
          <w:rFonts w:ascii="Times New Roman" w:hAnsi="Times New Roman" w:cs="Times New Roman"/>
          <w:color w:val="000000" w:themeColor="text1"/>
          <w:szCs w:val="22"/>
        </w:rPr>
        <w:t>: Copyright protection in India covers original works of authorship fixed in a tangible medium. While computer programs, including AI software, are eligible for copyright protection, the protection extends to the specific expression of the software rather than the ideas or concepts behind it</w:t>
      </w:r>
      <w:r w:rsidR="000610CA" w:rsidRPr="00724453">
        <w:rPr>
          <w:rFonts w:ascii="Times New Roman" w:hAnsi="Times New Roman" w:cs="Times New Roman"/>
          <w:color w:val="000000" w:themeColor="text1"/>
          <w:szCs w:val="22"/>
        </w:rPr>
        <w:t>.</w:t>
      </w:r>
    </w:p>
    <w:p w:rsidR="000610CA" w:rsidRPr="00724453" w:rsidRDefault="00582D08" w:rsidP="003B09DA">
      <w:pPr>
        <w:shd w:val="clear" w:color="auto" w:fill="FFFFFF"/>
        <w:spacing w:before="100" w:beforeAutospacing="1" w:after="109" w:line="360" w:lineRule="auto"/>
        <w:jc w:val="both"/>
        <w:rPr>
          <w:rFonts w:ascii="Times New Roman" w:hAnsi="Times New Roman" w:cs="Times New Roman"/>
          <w:color w:val="000000" w:themeColor="text1"/>
          <w:szCs w:val="22"/>
        </w:rPr>
      </w:pPr>
      <w:r w:rsidRPr="00EB770C">
        <w:rPr>
          <w:rFonts w:ascii="Times New Roman" w:hAnsi="Times New Roman" w:cs="Times New Roman"/>
          <w:b/>
          <w:bCs/>
          <w:color w:val="000000" w:themeColor="text1"/>
          <w:szCs w:val="22"/>
        </w:rPr>
        <w:t>Trade Secrets</w:t>
      </w:r>
      <w:r w:rsidRPr="00724453">
        <w:rPr>
          <w:rFonts w:ascii="Times New Roman" w:hAnsi="Times New Roman" w:cs="Times New Roman"/>
          <w:color w:val="000000" w:themeColor="text1"/>
          <w:szCs w:val="22"/>
        </w:rPr>
        <w:t>: AI-related trade secrets, such as proprietary algorithms or datasets, can be protected through appropriate measures like confidentiality agreements and non-disclosure agreements (NDAs).</w:t>
      </w:r>
    </w:p>
    <w:p w:rsidR="00E82452" w:rsidRPr="00724453" w:rsidRDefault="00582D08" w:rsidP="003B09DA">
      <w:pPr>
        <w:shd w:val="clear" w:color="auto" w:fill="FFFFFF"/>
        <w:spacing w:before="100" w:beforeAutospacing="1" w:after="109"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It's essential to note that the legal landscape may evolve over time, and new regulations or laws specific to AI might be introduced in the future. Additionally, international treaties and agreements, such as the World Intellectual Property Organization (</w:t>
      </w:r>
      <w:r w:rsidRPr="00EB770C">
        <w:rPr>
          <w:rFonts w:ascii="Times New Roman" w:hAnsi="Times New Roman" w:cs="Times New Roman"/>
          <w:b/>
          <w:bCs/>
          <w:color w:val="000000" w:themeColor="text1"/>
          <w:szCs w:val="22"/>
        </w:rPr>
        <w:t>WIPO)</w:t>
      </w:r>
      <w:r w:rsidRPr="00724453">
        <w:rPr>
          <w:rFonts w:ascii="Times New Roman" w:hAnsi="Times New Roman" w:cs="Times New Roman"/>
          <w:color w:val="000000" w:themeColor="text1"/>
          <w:szCs w:val="22"/>
        </w:rPr>
        <w:t xml:space="preserve"> treaties, also play a role in shaping intellectual property protection for AI in India</w:t>
      </w:r>
      <w:r w:rsidR="000610CA" w:rsidRPr="00724453">
        <w:rPr>
          <w:rFonts w:ascii="Times New Roman" w:hAnsi="Times New Roman" w:cs="Times New Roman"/>
          <w:color w:val="000000" w:themeColor="text1"/>
          <w:szCs w:val="22"/>
        </w:rPr>
        <w:t>.</w:t>
      </w:r>
    </w:p>
    <w:p w:rsidR="00582D08" w:rsidRPr="00724453" w:rsidRDefault="00582D08" w:rsidP="003B09DA">
      <w:pPr>
        <w:shd w:val="clear" w:color="auto" w:fill="FFFFFF"/>
        <w:spacing w:before="100" w:beforeAutospacing="1" w:after="109"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lastRenderedPageBreak/>
        <w:t>If you have specific concerns about protecting AI-related innovations or intellectual property in India, it is advisable to consult with a qualified intellectual property attorney or legal expert who can provide tailored advice based on the latest laws and developments.</w:t>
      </w:r>
    </w:p>
    <w:p w:rsidR="002C7A1D" w:rsidRPr="00724453" w:rsidRDefault="002C7A1D" w:rsidP="003B09DA">
      <w:pPr>
        <w:spacing w:line="360" w:lineRule="auto"/>
        <w:rPr>
          <w:rFonts w:ascii="Times New Roman" w:hAnsi="Times New Roman" w:cs="Times New Roman"/>
          <w:b/>
          <w:bCs/>
          <w:color w:val="000000" w:themeColor="text1"/>
          <w:szCs w:val="22"/>
        </w:rPr>
      </w:pPr>
      <w:r w:rsidRPr="00724453">
        <w:rPr>
          <w:rFonts w:ascii="Times New Roman" w:hAnsi="Times New Roman" w:cs="Times New Roman"/>
          <w:b/>
          <w:bCs/>
          <w:color w:val="000000" w:themeColor="text1"/>
          <w:szCs w:val="22"/>
        </w:rPr>
        <w:t xml:space="preserve">Role of Computational Linguistics &amp; AI in Language documentation:   </w:t>
      </w:r>
    </w:p>
    <w:p w:rsidR="002C7A1D" w:rsidRPr="00724453" w:rsidRDefault="002C7A1D" w:rsidP="003B09DA">
      <w:p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The process of documentation is creating a record of past and present for future reference. “Language documentation is a lasting, multipurpose record of a language</w:t>
      </w:r>
      <w:proofErr w:type="gramStart"/>
      <w:r w:rsidRPr="00724453">
        <w:rPr>
          <w:rFonts w:ascii="Times New Roman" w:hAnsi="Times New Roman" w:cs="Times New Roman"/>
          <w:color w:val="000000" w:themeColor="text1"/>
          <w:szCs w:val="22"/>
        </w:rPr>
        <w:t>”</w:t>
      </w:r>
      <w:r w:rsidR="00724453">
        <w:rPr>
          <w:rFonts w:ascii="Times New Roman" w:hAnsi="Times New Roman" w:cs="Times New Roman"/>
          <w:color w:val="000000" w:themeColor="text1"/>
          <w:szCs w:val="22"/>
        </w:rPr>
        <w:t>.</w:t>
      </w:r>
      <w:proofErr w:type="gramEnd"/>
      <w:r w:rsidRPr="00724453">
        <w:rPr>
          <w:rFonts w:ascii="Times New Roman" w:hAnsi="Times New Roman" w:cs="Times New Roman"/>
          <w:color w:val="000000" w:themeColor="text1"/>
          <w:szCs w:val="22"/>
        </w:rPr>
        <w:t xml:space="preserve"> </w:t>
      </w:r>
      <w:proofErr w:type="gramStart"/>
      <w:r w:rsidRPr="00724453">
        <w:rPr>
          <w:rFonts w:ascii="Times New Roman" w:hAnsi="Times New Roman" w:cs="Times New Roman"/>
          <w:color w:val="000000" w:themeColor="text1"/>
          <w:szCs w:val="22"/>
        </w:rPr>
        <w:t>(</w:t>
      </w:r>
      <w:proofErr w:type="spellStart"/>
      <w:r w:rsidRPr="00724453">
        <w:rPr>
          <w:rFonts w:ascii="Times New Roman" w:hAnsi="Times New Roman" w:cs="Times New Roman"/>
          <w:color w:val="000000" w:themeColor="text1"/>
          <w:szCs w:val="22"/>
        </w:rPr>
        <w:t>Gippert</w:t>
      </w:r>
      <w:proofErr w:type="spellEnd"/>
      <w:r w:rsidRPr="00724453">
        <w:rPr>
          <w:rFonts w:ascii="Times New Roman" w:hAnsi="Times New Roman" w:cs="Times New Roman"/>
          <w:color w:val="000000" w:themeColor="text1"/>
          <w:szCs w:val="22"/>
        </w:rPr>
        <w:t xml:space="preserve"> and P. </w:t>
      </w:r>
      <w:proofErr w:type="spellStart"/>
      <w:r w:rsidRPr="00724453">
        <w:rPr>
          <w:rFonts w:ascii="Times New Roman" w:hAnsi="Times New Roman" w:cs="Times New Roman"/>
          <w:color w:val="000000" w:themeColor="text1"/>
          <w:szCs w:val="22"/>
        </w:rPr>
        <w:t>Himmelmann</w:t>
      </w:r>
      <w:proofErr w:type="spellEnd"/>
      <w:r w:rsidRPr="00724453">
        <w:rPr>
          <w:rFonts w:ascii="Times New Roman" w:hAnsi="Times New Roman" w:cs="Times New Roman"/>
          <w:color w:val="000000" w:themeColor="text1"/>
          <w:szCs w:val="22"/>
        </w:rPr>
        <w:t>.</w:t>
      </w:r>
      <w:proofErr w:type="gramEnd"/>
      <w:r w:rsidRPr="00724453">
        <w:rPr>
          <w:rFonts w:ascii="Times New Roman" w:hAnsi="Times New Roman" w:cs="Times New Roman"/>
          <w:color w:val="000000" w:themeColor="text1"/>
          <w:szCs w:val="22"/>
        </w:rPr>
        <w:t xml:space="preserve"> </w:t>
      </w:r>
      <w:proofErr w:type="gramStart"/>
      <w:r w:rsidRPr="00724453">
        <w:rPr>
          <w:rFonts w:ascii="Times New Roman" w:hAnsi="Times New Roman" w:cs="Times New Roman"/>
          <w:color w:val="000000" w:themeColor="text1"/>
          <w:szCs w:val="22"/>
        </w:rPr>
        <w:t>Pg.1, 2006).</w:t>
      </w:r>
      <w:proofErr w:type="gramEnd"/>
      <w:r w:rsidRPr="00724453">
        <w:rPr>
          <w:rFonts w:ascii="Times New Roman" w:hAnsi="Times New Roman" w:cs="Times New Roman"/>
          <w:color w:val="000000" w:themeColor="text1"/>
          <w:szCs w:val="22"/>
        </w:rPr>
        <w:t xml:space="preserve"> The verbal and nonverbal communication has to be recorded through field observation, direct interview, or questionnaire method. By these techniques, the corpus data is collected and data of the languages are archived for future reference and documentation, and digitalization. The data is mostly stored in digitalized form, which is in the form of voice composition of verbal communication as well as a written record. It has a complicated process in which the surveyor designs the questionnaire as per the requirement of the language, which suits the informant to give available information about their language. </w:t>
      </w:r>
    </w:p>
    <w:p w:rsidR="0012009E" w:rsidRPr="00A223FB" w:rsidRDefault="0012009E" w:rsidP="003B09DA">
      <w:pPr>
        <w:shd w:val="clear" w:color="auto" w:fill="FFFFFF"/>
        <w:spacing w:before="272" w:after="136" w:line="360" w:lineRule="auto"/>
        <w:outlineLvl w:val="1"/>
        <w:rPr>
          <w:rFonts w:ascii="Times New Roman" w:eastAsia="Times New Roman" w:hAnsi="Times New Roman" w:cs="Times New Roman"/>
          <w:b/>
          <w:bCs/>
          <w:color w:val="000000" w:themeColor="text1"/>
          <w:szCs w:val="22"/>
          <w:lang w:val="en-IN" w:eastAsia="en-IN"/>
        </w:rPr>
      </w:pPr>
      <w:r w:rsidRPr="00A223FB">
        <w:rPr>
          <w:rFonts w:ascii="Times New Roman" w:eastAsia="Times New Roman" w:hAnsi="Times New Roman" w:cs="Times New Roman"/>
          <w:b/>
          <w:bCs/>
          <w:color w:val="000000" w:themeColor="text1"/>
          <w:szCs w:val="22"/>
          <w:lang w:val="en-IN" w:eastAsia="en-IN"/>
        </w:rPr>
        <w:t>Further education</w:t>
      </w:r>
      <w:r w:rsidR="00C52007" w:rsidRPr="00A223FB">
        <w:rPr>
          <w:rFonts w:ascii="Times New Roman" w:eastAsia="Times New Roman" w:hAnsi="Times New Roman" w:cs="Times New Roman"/>
          <w:b/>
          <w:bCs/>
          <w:color w:val="000000" w:themeColor="text1"/>
          <w:szCs w:val="22"/>
          <w:lang w:val="en-IN" w:eastAsia="en-IN"/>
        </w:rPr>
        <w:t xml:space="preserve">: </w:t>
      </w:r>
    </w:p>
    <w:p w:rsidR="001F0721" w:rsidRPr="00724453" w:rsidRDefault="001F0721" w:rsidP="003B09DA">
      <w:p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Various kinds of courses are being offered by several universities in India and abroad for Indian nationals on the methodologies of documentation and digitalization. These universities are imparting education in the subject of Linguistics, which helps to learn how to properly document the language. The course is being offered as-</w:t>
      </w:r>
    </w:p>
    <w:p w:rsidR="009D20DA" w:rsidRPr="00724453" w:rsidRDefault="009D20DA"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B.</w:t>
      </w:r>
      <w:r w:rsidR="00E861EA">
        <w:rPr>
          <w:rFonts w:ascii="Times New Roman" w:hAnsi="Times New Roman" w:cs="Times New Roman"/>
          <w:color w:val="000000" w:themeColor="text1"/>
          <w:szCs w:val="22"/>
        </w:rPr>
        <w:t xml:space="preserve"> </w:t>
      </w:r>
      <w:r w:rsidRPr="00724453">
        <w:rPr>
          <w:rFonts w:ascii="Times New Roman" w:hAnsi="Times New Roman" w:cs="Times New Roman"/>
          <w:color w:val="000000" w:themeColor="text1"/>
          <w:szCs w:val="22"/>
        </w:rPr>
        <w:t xml:space="preserve">Tech (Artificial Intelligence) </w:t>
      </w:r>
    </w:p>
    <w:p w:rsidR="009D20DA" w:rsidRPr="00724453" w:rsidRDefault="009D20DA" w:rsidP="003B09DA">
      <w:pPr>
        <w:pStyle w:val="ListParagraph"/>
        <w:numPr>
          <w:ilvl w:val="0"/>
          <w:numId w:val="3"/>
        </w:numPr>
        <w:spacing w:line="360" w:lineRule="auto"/>
        <w:jc w:val="both"/>
        <w:rPr>
          <w:rFonts w:ascii="Times New Roman" w:hAnsi="Times New Roman" w:cs="Times New Roman"/>
          <w:color w:val="000000" w:themeColor="text1"/>
          <w:szCs w:val="22"/>
        </w:rPr>
      </w:pPr>
      <w:proofErr w:type="spellStart"/>
      <w:r w:rsidRPr="00724453">
        <w:rPr>
          <w:rFonts w:ascii="Times New Roman" w:hAnsi="Times New Roman" w:cs="Times New Roman"/>
          <w:color w:val="000000" w:themeColor="text1"/>
          <w:szCs w:val="22"/>
        </w:rPr>
        <w:t>B.Tech</w:t>
      </w:r>
      <w:proofErr w:type="spellEnd"/>
      <w:r w:rsidRPr="00724453">
        <w:rPr>
          <w:rFonts w:ascii="Times New Roman" w:hAnsi="Times New Roman" w:cs="Times New Roman"/>
          <w:color w:val="000000" w:themeColor="text1"/>
          <w:szCs w:val="22"/>
        </w:rPr>
        <w:t xml:space="preserve"> (CCML)</w:t>
      </w:r>
    </w:p>
    <w:p w:rsidR="009D20DA" w:rsidRPr="00724453" w:rsidRDefault="009D20DA"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BCA (AI, DS)</w:t>
      </w:r>
    </w:p>
    <w:p w:rsidR="001F0721" w:rsidRPr="00724453" w:rsidRDefault="001F0721"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MA in Linguistics</w:t>
      </w:r>
    </w:p>
    <w:p w:rsidR="001F0721" w:rsidRPr="00724453" w:rsidRDefault="001F0721"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 xml:space="preserve">MA in Language Documentation </w:t>
      </w:r>
    </w:p>
    <w:p w:rsidR="001F0721" w:rsidRPr="00724453" w:rsidRDefault="001F0721"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 xml:space="preserve">MA in Field Linguistics </w:t>
      </w:r>
    </w:p>
    <w:p w:rsidR="001F0721" w:rsidRPr="00724453" w:rsidRDefault="00A66B25" w:rsidP="003B09DA">
      <w:pPr>
        <w:pStyle w:val="ListParagraph"/>
        <w:numPr>
          <w:ilvl w:val="0"/>
          <w:numId w:val="3"/>
        </w:numPr>
        <w:spacing w:line="360" w:lineRule="auto"/>
        <w:jc w:val="both"/>
        <w:rPr>
          <w:rFonts w:ascii="Times New Roman" w:hAnsi="Times New Roman" w:cs="Times New Roman"/>
          <w:color w:val="000000" w:themeColor="text1"/>
          <w:szCs w:val="22"/>
        </w:rPr>
      </w:pPr>
      <w:r>
        <w:rPr>
          <w:rFonts w:ascii="Times New Roman" w:eastAsia="Times New Roman" w:hAnsi="Times New Roman" w:cs="Times New Roman"/>
          <w:color w:val="000000" w:themeColor="text1"/>
          <w:szCs w:val="22"/>
          <w:lang w:val="en-IN" w:eastAsia="en-IN"/>
        </w:rPr>
        <w:t>MA</w:t>
      </w:r>
      <w:r w:rsidR="0012009E" w:rsidRPr="00724453">
        <w:rPr>
          <w:rFonts w:ascii="Times New Roman" w:eastAsia="Times New Roman" w:hAnsi="Times New Roman" w:cs="Times New Roman"/>
          <w:color w:val="000000" w:themeColor="text1"/>
          <w:szCs w:val="22"/>
          <w:lang w:val="en-IN" w:eastAsia="en-IN"/>
        </w:rPr>
        <w:t xml:space="preserve"> in computational linguistics. </w:t>
      </w:r>
    </w:p>
    <w:p w:rsidR="001F0721" w:rsidRPr="00724453" w:rsidRDefault="007205F5" w:rsidP="003B09DA">
      <w:pPr>
        <w:pStyle w:val="ListParagraph"/>
        <w:numPr>
          <w:ilvl w:val="0"/>
          <w:numId w:val="3"/>
        </w:numPr>
        <w:spacing w:line="360" w:lineRule="auto"/>
        <w:jc w:val="both"/>
        <w:rPr>
          <w:rFonts w:ascii="Times New Roman" w:hAnsi="Times New Roman" w:cs="Times New Roman"/>
          <w:color w:val="000000" w:themeColor="text1"/>
          <w:szCs w:val="22"/>
        </w:rPr>
      </w:pPr>
      <w:hyperlink r:id="rId8" w:history="1">
        <w:r w:rsidR="000F6933">
          <w:t>Certificate</w:t>
        </w:r>
        <w:r w:rsidR="0012009E" w:rsidRPr="00724453">
          <w:rPr>
            <w:rFonts w:ascii="Times New Roman" w:eastAsia="Times New Roman" w:hAnsi="Times New Roman" w:cs="Times New Roman"/>
            <w:color w:val="000000" w:themeColor="text1"/>
            <w:szCs w:val="22"/>
            <w:lang w:val="en-IN" w:eastAsia="en-IN"/>
          </w:rPr>
          <w:t xml:space="preserve"> in computational linguistics</w:t>
        </w:r>
      </w:hyperlink>
      <w:r w:rsidR="009D20DA" w:rsidRPr="00724453">
        <w:rPr>
          <w:rFonts w:ascii="Times New Roman" w:eastAsia="Times New Roman" w:hAnsi="Times New Roman" w:cs="Times New Roman"/>
          <w:color w:val="000000" w:themeColor="text1"/>
          <w:szCs w:val="22"/>
          <w:lang w:val="en-IN" w:eastAsia="en-IN"/>
        </w:rPr>
        <w:t xml:space="preserve">. </w:t>
      </w:r>
    </w:p>
    <w:p w:rsidR="0012009E" w:rsidRPr="00724453" w:rsidRDefault="007205F5" w:rsidP="003B09DA">
      <w:pPr>
        <w:pStyle w:val="ListParagraph"/>
        <w:numPr>
          <w:ilvl w:val="0"/>
          <w:numId w:val="3"/>
        </w:numPr>
        <w:spacing w:line="360" w:lineRule="auto"/>
        <w:jc w:val="both"/>
        <w:rPr>
          <w:rFonts w:ascii="Times New Roman" w:hAnsi="Times New Roman" w:cs="Times New Roman"/>
          <w:color w:val="000000" w:themeColor="text1"/>
          <w:szCs w:val="22"/>
        </w:rPr>
      </w:pPr>
      <w:hyperlink r:id="rId9" w:history="1">
        <w:r w:rsidR="000F6933">
          <w:rPr>
            <w:rFonts w:ascii="Times New Roman" w:eastAsia="Times New Roman" w:hAnsi="Times New Roman" w:cs="Times New Roman"/>
            <w:color w:val="000000" w:themeColor="text1"/>
            <w:szCs w:val="22"/>
            <w:lang w:val="en-IN" w:eastAsia="en-IN"/>
          </w:rPr>
          <w:t>B.A.</w:t>
        </w:r>
        <w:r w:rsidR="0012009E" w:rsidRPr="00724453">
          <w:rPr>
            <w:rFonts w:ascii="Times New Roman" w:eastAsia="Times New Roman" w:hAnsi="Times New Roman" w:cs="Times New Roman"/>
            <w:color w:val="000000" w:themeColor="text1"/>
            <w:szCs w:val="22"/>
            <w:lang w:val="en-IN" w:eastAsia="en-IN"/>
          </w:rPr>
          <w:t xml:space="preserve"> in Computational Linguistics</w:t>
        </w:r>
      </w:hyperlink>
    </w:p>
    <w:p w:rsidR="00F469E7" w:rsidRPr="00724453" w:rsidRDefault="00F469E7"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 xml:space="preserve">PhD </w:t>
      </w:r>
    </w:p>
    <w:p w:rsidR="00F469E7" w:rsidRPr="00724453" w:rsidRDefault="00324B4D"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Post Doc.</w:t>
      </w:r>
    </w:p>
    <w:p w:rsidR="00B8400C" w:rsidRPr="00724453" w:rsidRDefault="00B8400C" w:rsidP="003B09DA">
      <w:pPr>
        <w:spacing w:line="360" w:lineRule="auto"/>
        <w:jc w:val="both"/>
        <w:rPr>
          <w:rFonts w:ascii="Times New Roman" w:hAnsi="Times New Roman" w:cs="Times New Roman"/>
          <w:b/>
          <w:bCs/>
          <w:color w:val="000000" w:themeColor="text1"/>
          <w:szCs w:val="22"/>
        </w:rPr>
      </w:pPr>
      <w:r w:rsidRPr="00724453">
        <w:rPr>
          <w:rFonts w:ascii="Times New Roman" w:hAnsi="Times New Roman" w:cs="Times New Roman"/>
          <w:b/>
          <w:bCs/>
          <w:color w:val="000000" w:themeColor="text1"/>
          <w:szCs w:val="22"/>
        </w:rPr>
        <w:t xml:space="preserve">The Universities, where can you Study? </w:t>
      </w:r>
    </w:p>
    <w:p w:rsidR="00B8400C" w:rsidRPr="00724453" w:rsidRDefault="00B8400C" w:rsidP="003B09DA">
      <w:p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lastRenderedPageBreak/>
        <w:t>The person who does his/her</w:t>
      </w:r>
      <w:r w:rsidR="000B5815" w:rsidRPr="00724453">
        <w:rPr>
          <w:rFonts w:ascii="Times New Roman" w:hAnsi="Times New Roman" w:cs="Times New Roman"/>
          <w:color w:val="000000" w:themeColor="text1"/>
          <w:szCs w:val="22"/>
        </w:rPr>
        <w:t xml:space="preserve"> </w:t>
      </w:r>
      <w:proofErr w:type="spellStart"/>
      <w:r w:rsidR="000B5815" w:rsidRPr="00724453">
        <w:rPr>
          <w:rFonts w:ascii="Times New Roman" w:hAnsi="Times New Roman" w:cs="Times New Roman"/>
          <w:color w:val="000000" w:themeColor="text1"/>
          <w:szCs w:val="22"/>
        </w:rPr>
        <w:t>B.Tech</w:t>
      </w:r>
      <w:proofErr w:type="spellEnd"/>
      <w:r w:rsidR="000B5815" w:rsidRPr="00724453">
        <w:rPr>
          <w:rFonts w:ascii="Times New Roman" w:hAnsi="Times New Roman" w:cs="Times New Roman"/>
          <w:color w:val="000000" w:themeColor="text1"/>
          <w:szCs w:val="22"/>
        </w:rPr>
        <w:t>,</w:t>
      </w:r>
      <w:r w:rsidRPr="00724453">
        <w:rPr>
          <w:rFonts w:ascii="Times New Roman" w:hAnsi="Times New Roman" w:cs="Times New Roman"/>
          <w:color w:val="000000" w:themeColor="text1"/>
          <w:szCs w:val="22"/>
        </w:rPr>
        <w:t xml:space="preserve"> MA or diploma in the abovementioned courses can apply for project </w:t>
      </w:r>
      <w:r w:rsidR="00BB5036" w:rsidRPr="00724453">
        <w:rPr>
          <w:rFonts w:ascii="Times New Roman" w:hAnsi="Times New Roman" w:cs="Times New Roman"/>
          <w:color w:val="000000" w:themeColor="text1"/>
          <w:szCs w:val="22"/>
        </w:rPr>
        <w:t>manager</w:t>
      </w:r>
      <w:r w:rsidRPr="00724453">
        <w:rPr>
          <w:rFonts w:ascii="Times New Roman" w:hAnsi="Times New Roman" w:cs="Times New Roman"/>
          <w:color w:val="000000" w:themeColor="text1"/>
          <w:szCs w:val="22"/>
        </w:rPr>
        <w:t xml:space="preserve"> as a </w:t>
      </w:r>
      <w:r w:rsidRPr="00724453">
        <w:rPr>
          <w:rFonts w:ascii="Times New Roman" w:hAnsi="Times New Roman" w:cs="Times New Roman"/>
          <w:b/>
          <w:bCs/>
          <w:color w:val="000000" w:themeColor="text1"/>
          <w:szCs w:val="22"/>
        </w:rPr>
        <w:t>junior resource person</w:t>
      </w:r>
      <w:r w:rsidRPr="00724453">
        <w:rPr>
          <w:rFonts w:ascii="Times New Roman" w:hAnsi="Times New Roman" w:cs="Times New Roman"/>
          <w:color w:val="000000" w:themeColor="text1"/>
          <w:szCs w:val="22"/>
        </w:rPr>
        <w:t xml:space="preserve"> and </w:t>
      </w:r>
      <w:r w:rsidRPr="00724453">
        <w:rPr>
          <w:rFonts w:ascii="Times New Roman" w:hAnsi="Times New Roman" w:cs="Times New Roman"/>
          <w:b/>
          <w:bCs/>
          <w:color w:val="000000" w:themeColor="text1"/>
          <w:szCs w:val="22"/>
        </w:rPr>
        <w:t>senior resource person,</w:t>
      </w:r>
      <w:r w:rsidRPr="00724453">
        <w:rPr>
          <w:rFonts w:ascii="Times New Roman" w:hAnsi="Times New Roman" w:cs="Times New Roman"/>
          <w:color w:val="000000" w:themeColor="text1"/>
          <w:szCs w:val="22"/>
        </w:rPr>
        <w:t xml:space="preserve"> and</w:t>
      </w:r>
      <w:r w:rsidR="007B2D97" w:rsidRPr="00724453">
        <w:rPr>
          <w:rFonts w:ascii="Times New Roman" w:hAnsi="Times New Roman" w:cs="Times New Roman"/>
          <w:color w:val="000000" w:themeColor="text1"/>
          <w:szCs w:val="22"/>
        </w:rPr>
        <w:t xml:space="preserve"> many other designation</w:t>
      </w:r>
      <w:r w:rsidRPr="00724453">
        <w:rPr>
          <w:rFonts w:ascii="Times New Roman" w:hAnsi="Times New Roman" w:cs="Times New Roman"/>
          <w:color w:val="000000" w:themeColor="text1"/>
          <w:szCs w:val="22"/>
        </w:rPr>
        <w:t>. The universities and institutions which are offering these courses in India and abroad are as follows among others:</w:t>
      </w:r>
    </w:p>
    <w:p w:rsidR="00B8400C" w:rsidRPr="001003C6" w:rsidRDefault="0083746B" w:rsidP="003B09DA">
      <w:pPr>
        <w:spacing w:line="360" w:lineRule="auto"/>
        <w:jc w:val="both"/>
        <w:rPr>
          <w:rFonts w:ascii="Times New Roman" w:hAnsi="Times New Roman" w:cs="Times New Roman"/>
          <w:b/>
          <w:bCs/>
          <w:color w:val="000000" w:themeColor="text1"/>
          <w:szCs w:val="22"/>
        </w:rPr>
      </w:pPr>
      <w:r w:rsidRPr="001003C6">
        <w:rPr>
          <w:rFonts w:ascii="Times New Roman" w:hAnsi="Times New Roman" w:cs="Times New Roman"/>
          <w:b/>
          <w:bCs/>
          <w:color w:val="000000" w:themeColor="text1"/>
          <w:szCs w:val="22"/>
        </w:rPr>
        <w:t>Indian Universities</w:t>
      </w:r>
      <w:r w:rsidR="00D72894" w:rsidRPr="001003C6">
        <w:rPr>
          <w:rFonts w:ascii="Times New Roman" w:hAnsi="Times New Roman" w:cs="Times New Roman"/>
          <w:b/>
          <w:bCs/>
          <w:color w:val="000000" w:themeColor="text1"/>
          <w:szCs w:val="22"/>
        </w:rPr>
        <w:t xml:space="preserve"> and Institutions</w:t>
      </w:r>
      <w:r w:rsidRPr="001003C6">
        <w:rPr>
          <w:rFonts w:ascii="Times New Roman" w:hAnsi="Times New Roman" w:cs="Times New Roman"/>
          <w:b/>
          <w:bCs/>
          <w:color w:val="000000" w:themeColor="text1"/>
          <w:szCs w:val="22"/>
        </w:rPr>
        <w:t xml:space="preserve">: </w:t>
      </w:r>
    </w:p>
    <w:p w:rsidR="000F6933" w:rsidRDefault="000F6933" w:rsidP="003B09DA">
      <w:pPr>
        <w:pStyle w:val="ListParagraph"/>
        <w:numPr>
          <w:ilvl w:val="0"/>
          <w:numId w:val="3"/>
        </w:numPr>
        <w:spacing w:line="36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IITs</w:t>
      </w:r>
    </w:p>
    <w:p w:rsidR="00384C8E" w:rsidRDefault="00384C8E" w:rsidP="003B09DA">
      <w:pPr>
        <w:pStyle w:val="ListParagraph"/>
        <w:numPr>
          <w:ilvl w:val="0"/>
          <w:numId w:val="3"/>
        </w:numPr>
        <w:spacing w:line="36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IISEs</w:t>
      </w:r>
    </w:p>
    <w:p w:rsidR="00384C8E" w:rsidRDefault="00384C8E" w:rsidP="003B09DA">
      <w:pPr>
        <w:pStyle w:val="ListParagraph"/>
        <w:numPr>
          <w:ilvl w:val="0"/>
          <w:numId w:val="3"/>
        </w:numPr>
        <w:spacing w:line="36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NITs</w:t>
      </w:r>
    </w:p>
    <w:p w:rsidR="00B8400C" w:rsidRDefault="00B8400C"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University of Lucknow</w:t>
      </w:r>
    </w:p>
    <w:p w:rsidR="00A65C29" w:rsidRPr="00724453" w:rsidRDefault="00A65C29" w:rsidP="003B09DA">
      <w:pPr>
        <w:pStyle w:val="ListParagraph"/>
        <w:numPr>
          <w:ilvl w:val="0"/>
          <w:numId w:val="3"/>
        </w:numPr>
        <w:spacing w:line="360" w:lineRule="auto"/>
        <w:jc w:val="both"/>
        <w:rPr>
          <w:rFonts w:ascii="Times New Roman" w:hAnsi="Times New Roman" w:cs="Times New Roman"/>
          <w:color w:val="000000" w:themeColor="text1"/>
          <w:szCs w:val="22"/>
        </w:rPr>
      </w:pPr>
      <w:proofErr w:type="spellStart"/>
      <w:r w:rsidRPr="00724453">
        <w:rPr>
          <w:rFonts w:ascii="Times New Roman" w:hAnsi="Times New Roman" w:cs="Times New Roman"/>
          <w:color w:val="000000" w:themeColor="text1"/>
          <w:szCs w:val="22"/>
        </w:rPr>
        <w:t>Babu</w:t>
      </w:r>
      <w:proofErr w:type="spellEnd"/>
      <w:r w:rsidRPr="00724453">
        <w:rPr>
          <w:rFonts w:ascii="Times New Roman" w:hAnsi="Times New Roman" w:cs="Times New Roman"/>
          <w:color w:val="000000" w:themeColor="text1"/>
          <w:szCs w:val="22"/>
        </w:rPr>
        <w:t xml:space="preserve"> </w:t>
      </w:r>
      <w:proofErr w:type="spellStart"/>
      <w:r w:rsidRPr="00724453">
        <w:rPr>
          <w:rFonts w:ascii="Times New Roman" w:hAnsi="Times New Roman" w:cs="Times New Roman"/>
          <w:color w:val="000000" w:themeColor="text1"/>
          <w:szCs w:val="22"/>
        </w:rPr>
        <w:t>Banarasi</w:t>
      </w:r>
      <w:proofErr w:type="spellEnd"/>
      <w:r w:rsidRPr="00724453">
        <w:rPr>
          <w:rFonts w:ascii="Times New Roman" w:hAnsi="Times New Roman" w:cs="Times New Roman"/>
          <w:color w:val="000000" w:themeColor="text1"/>
          <w:szCs w:val="22"/>
        </w:rPr>
        <w:t xml:space="preserve"> Das University, Lucknow</w:t>
      </w:r>
    </w:p>
    <w:p w:rsidR="00B8400C" w:rsidRPr="00724453" w:rsidRDefault="00B8400C"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Delhi</w:t>
      </w:r>
      <w:r w:rsidR="00E67772" w:rsidRPr="00724453">
        <w:rPr>
          <w:rFonts w:ascii="Times New Roman" w:hAnsi="Times New Roman" w:cs="Times New Roman"/>
          <w:color w:val="000000" w:themeColor="text1"/>
          <w:szCs w:val="22"/>
        </w:rPr>
        <w:t xml:space="preserve"> University</w:t>
      </w:r>
    </w:p>
    <w:p w:rsidR="00B8400C" w:rsidRPr="00724453" w:rsidRDefault="00B8400C"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Jawaharlal Nehru University</w:t>
      </w:r>
      <w:r w:rsidR="00E67772" w:rsidRPr="00724453">
        <w:rPr>
          <w:rFonts w:ascii="Times New Roman" w:hAnsi="Times New Roman" w:cs="Times New Roman"/>
          <w:color w:val="000000" w:themeColor="text1"/>
          <w:szCs w:val="22"/>
        </w:rPr>
        <w:t>,</w:t>
      </w:r>
      <w:r w:rsidRPr="00724453">
        <w:rPr>
          <w:rFonts w:ascii="Times New Roman" w:hAnsi="Times New Roman" w:cs="Times New Roman"/>
          <w:color w:val="000000" w:themeColor="text1"/>
          <w:szCs w:val="22"/>
        </w:rPr>
        <w:t xml:space="preserve"> Delhi</w:t>
      </w:r>
    </w:p>
    <w:p w:rsidR="00B8400C" w:rsidRPr="00724453" w:rsidRDefault="00B8400C" w:rsidP="003B09DA">
      <w:pPr>
        <w:pStyle w:val="ListParagraph"/>
        <w:numPr>
          <w:ilvl w:val="0"/>
          <w:numId w:val="3"/>
        </w:numPr>
        <w:spacing w:line="360" w:lineRule="auto"/>
        <w:jc w:val="both"/>
        <w:rPr>
          <w:rFonts w:ascii="Times New Roman" w:hAnsi="Times New Roman" w:cs="Times New Roman"/>
          <w:color w:val="000000" w:themeColor="text1"/>
          <w:szCs w:val="22"/>
        </w:rPr>
      </w:pPr>
      <w:proofErr w:type="spellStart"/>
      <w:r w:rsidRPr="00724453">
        <w:rPr>
          <w:rFonts w:ascii="Times New Roman" w:hAnsi="Times New Roman" w:cs="Times New Roman"/>
          <w:color w:val="000000" w:themeColor="text1"/>
          <w:szCs w:val="22"/>
        </w:rPr>
        <w:t>Jadavpur</w:t>
      </w:r>
      <w:proofErr w:type="spellEnd"/>
      <w:r w:rsidRPr="00724453">
        <w:rPr>
          <w:rFonts w:ascii="Times New Roman" w:hAnsi="Times New Roman" w:cs="Times New Roman"/>
          <w:color w:val="000000" w:themeColor="text1"/>
          <w:szCs w:val="22"/>
        </w:rPr>
        <w:t xml:space="preserve"> University Kolkata </w:t>
      </w:r>
    </w:p>
    <w:p w:rsidR="00B8400C" w:rsidRPr="00724453" w:rsidRDefault="00B8400C" w:rsidP="003B09DA">
      <w:pPr>
        <w:pStyle w:val="ListParagraph"/>
        <w:numPr>
          <w:ilvl w:val="0"/>
          <w:numId w:val="3"/>
        </w:numPr>
        <w:spacing w:line="360" w:lineRule="auto"/>
        <w:jc w:val="both"/>
        <w:rPr>
          <w:rFonts w:ascii="Times New Roman" w:hAnsi="Times New Roman" w:cs="Times New Roman"/>
          <w:color w:val="000000" w:themeColor="text1"/>
          <w:szCs w:val="22"/>
        </w:rPr>
      </w:pPr>
      <w:proofErr w:type="spellStart"/>
      <w:r w:rsidRPr="00724453">
        <w:rPr>
          <w:rFonts w:ascii="Times New Roman" w:hAnsi="Times New Roman" w:cs="Times New Roman"/>
          <w:color w:val="000000" w:themeColor="text1"/>
          <w:szCs w:val="22"/>
        </w:rPr>
        <w:t>Ambedkar</w:t>
      </w:r>
      <w:proofErr w:type="spellEnd"/>
      <w:r w:rsidRPr="00724453">
        <w:rPr>
          <w:rFonts w:ascii="Times New Roman" w:hAnsi="Times New Roman" w:cs="Times New Roman"/>
          <w:color w:val="000000" w:themeColor="text1"/>
          <w:szCs w:val="22"/>
        </w:rPr>
        <w:t xml:space="preserve"> University Agra </w:t>
      </w:r>
    </w:p>
    <w:p w:rsidR="00B8400C" w:rsidRPr="00724453" w:rsidRDefault="00B8400C" w:rsidP="003B09DA">
      <w:pPr>
        <w:pStyle w:val="ListParagraph"/>
        <w:numPr>
          <w:ilvl w:val="0"/>
          <w:numId w:val="3"/>
        </w:numPr>
        <w:spacing w:line="360" w:lineRule="auto"/>
        <w:jc w:val="both"/>
        <w:rPr>
          <w:rFonts w:ascii="Times New Roman" w:hAnsi="Times New Roman" w:cs="Times New Roman"/>
          <w:color w:val="000000" w:themeColor="text1"/>
          <w:szCs w:val="22"/>
        </w:rPr>
      </w:pPr>
      <w:r w:rsidRPr="00724453">
        <w:rPr>
          <w:rFonts w:ascii="Times New Roman" w:hAnsi="Times New Roman" w:cs="Times New Roman"/>
          <w:color w:val="000000" w:themeColor="text1"/>
          <w:szCs w:val="22"/>
        </w:rPr>
        <w:t>Banaras Hindu University Varanasi</w:t>
      </w:r>
    </w:p>
    <w:p w:rsidR="00B8400C" w:rsidRPr="001003C6" w:rsidRDefault="0083746B" w:rsidP="003B09DA">
      <w:pPr>
        <w:spacing w:line="360" w:lineRule="auto"/>
        <w:jc w:val="both"/>
        <w:rPr>
          <w:rFonts w:ascii="Times New Roman" w:hAnsi="Times New Roman" w:cs="Times New Roman"/>
          <w:b/>
          <w:bCs/>
          <w:color w:val="000000" w:themeColor="text1"/>
          <w:szCs w:val="22"/>
        </w:rPr>
      </w:pPr>
      <w:r w:rsidRPr="001003C6">
        <w:rPr>
          <w:rFonts w:ascii="Times New Roman" w:hAnsi="Times New Roman" w:cs="Times New Roman"/>
          <w:b/>
          <w:bCs/>
          <w:color w:val="000000" w:themeColor="text1"/>
          <w:szCs w:val="22"/>
        </w:rPr>
        <w:t xml:space="preserve">Foreign Universities: </w:t>
      </w:r>
    </w:p>
    <w:p w:rsidR="008533F8" w:rsidRPr="00A65C29" w:rsidRDefault="0083746B" w:rsidP="003B09DA">
      <w:pPr>
        <w:spacing w:after="0" w:line="360" w:lineRule="auto"/>
        <w:jc w:val="both"/>
        <w:rPr>
          <w:rFonts w:ascii="Times New Roman" w:hAnsi="Times New Roman" w:cs="Times New Roman"/>
          <w:color w:val="000000" w:themeColor="text1"/>
          <w:szCs w:val="22"/>
        </w:rPr>
      </w:pPr>
      <w:r w:rsidRPr="00A65C29">
        <w:rPr>
          <w:rFonts w:ascii="Times New Roman" w:hAnsi="Times New Roman" w:cs="Times New Roman"/>
          <w:color w:val="000000" w:themeColor="text1"/>
          <w:szCs w:val="22"/>
        </w:rPr>
        <w:t>There are several renowned universities around the world that offer excellent programs in Computational Linguistics and related fields. Here are some foreign universities known for their strong Computational Linguistics study programs:</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University of Edinburgh - United Kingdom: The University of Edinburgh is well-known for its School of Informatics, which offers an exceptional program in Natural Language Processing and Computational Linguistics</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University of Cambridge - United Kingdom: The Computer Laboratory at the University of Cambridge offers research and study opportunities in Natural Language Processing and Machine Learning</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University of Stuttgart - Germany: The University of Stuttgart has a prominent Institute for Natural Language Processing (IMS) that offers cutting-edge research and study programs in Computational Linguistics</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 xml:space="preserve">Saarland University - Germany: Located in </w:t>
      </w:r>
      <w:proofErr w:type="spellStart"/>
      <w:r w:rsidRPr="0094147C">
        <w:rPr>
          <w:rFonts w:ascii="Times New Roman" w:hAnsi="Times New Roman" w:cs="Times New Roman"/>
          <w:color w:val="000000" w:themeColor="text1"/>
          <w:szCs w:val="22"/>
        </w:rPr>
        <w:t>Saarbrücken</w:t>
      </w:r>
      <w:proofErr w:type="spellEnd"/>
      <w:r w:rsidRPr="0094147C">
        <w:rPr>
          <w:rFonts w:ascii="Times New Roman" w:hAnsi="Times New Roman" w:cs="Times New Roman"/>
          <w:color w:val="000000" w:themeColor="text1"/>
          <w:szCs w:val="22"/>
        </w:rPr>
        <w:t>, Germany, this university is home to the Department of Computational Linguistics and Phonetics, which is renowned for its research in various language processing areas</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lastRenderedPageBreak/>
        <w:t>University of Groningen - Netherlands: The University of Groningen offers a Master's program in Human Language Technology (HLT), which covers a range of topics in Computational Linguistics</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University of Zurich - Switzerland: The University of Zurich has a Department of Computational Linguistics that offers courses and research opportunities in NLP and related fields</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University of Melbourne - Australia: The University of Melbourne offers programs in Language Technology and Computational Linguistics within the School of Computing and Information Systems</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University of Washington - USA: The Department of Linguistics at the University of Washington offers research and study opportunities in Computational Linguistics and Natural Language Processing</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Carnegie Mellon University - USA: Carnegie Mellon has a Language Technologies Institute that offers various programs and research opportunities in Computational Linguistics and NLP</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Stanford University - USA: Stanford offers courses and research opportunities in Natural Language Processing and Computational Linguistics through its Department of Linguistics and Computer Science Department</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University of California, Berkeley - USA: UC Berkeley offers courses and research opportunities in Computational Linguistics and NLP within its Department of Electrical Engineering and Computer Sciences</w:t>
      </w:r>
      <w:r w:rsidR="009F47FA">
        <w:rPr>
          <w:rFonts w:ascii="Times New Roman" w:hAnsi="Times New Roman" w:cs="Times New Roman"/>
          <w:color w:val="000000" w:themeColor="text1"/>
          <w:szCs w:val="22"/>
        </w:rPr>
        <w:t>.</w:t>
      </w:r>
    </w:p>
    <w:p w:rsidR="0083746B" w:rsidRPr="0094147C" w:rsidRDefault="0083746B" w:rsidP="003B09DA">
      <w:pPr>
        <w:pStyle w:val="ListParagraph"/>
        <w:numPr>
          <w:ilvl w:val="0"/>
          <w:numId w:val="12"/>
        </w:numPr>
        <w:spacing w:after="0" w:line="360" w:lineRule="auto"/>
        <w:jc w:val="both"/>
        <w:rPr>
          <w:rFonts w:ascii="Times New Roman" w:hAnsi="Times New Roman" w:cs="Times New Roman"/>
          <w:color w:val="000000" w:themeColor="text1"/>
          <w:szCs w:val="22"/>
        </w:rPr>
      </w:pPr>
      <w:r w:rsidRPr="0094147C">
        <w:rPr>
          <w:rFonts w:ascii="Times New Roman" w:hAnsi="Times New Roman" w:cs="Times New Roman"/>
          <w:color w:val="000000" w:themeColor="text1"/>
          <w:szCs w:val="22"/>
        </w:rPr>
        <w:t>University of Toronto - Canada: The University of Toronto offers a Computational Linguistics program through its Department of Computer Science</w:t>
      </w:r>
      <w:r w:rsidR="009F47FA">
        <w:rPr>
          <w:rFonts w:ascii="Times New Roman" w:hAnsi="Times New Roman" w:cs="Times New Roman"/>
          <w:color w:val="000000" w:themeColor="text1"/>
          <w:szCs w:val="22"/>
        </w:rPr>
        <w:t>.</w:t>
      </w:r>
    </w:p>
    <w:p w:rsidR="002F63EC" w:rsidRDefault="0083746B" w:rsidP="003B09DA">
      <w:pPr>
        <w:spacing w:after="0" w:line="360" w:lineRule="auto"/>
        <w:ind w:left="360"/>
        <w:jc w:val="both"/>
        <w:rPr>
          <w:rFonts w:ascii="Times New Roman" w:hAnsi="Times New Roman" w:cs="Times New Roman"/>
          <w:color w:val="000000" w:themeColor="text1"/>
          <w:szCs w:val="22"/>
        </w:rPr>
      </w:pPr>
      <w:r w:rsidRPr="00A65C29">
        <w:rPr>
          <w:rFonts w:ascii="Times New Roman" w:hAnsi="Times New Roman" w:cs="Times New Roman"/>
          <w:color w:val="000000" w:themeColor="text1"/>
          <w:szCs w:val="22"/>
        </w:rPr>
        <w:t xml:space="preserve">These universities provide excellent opportunities for pursuing advanced studies and research in Computational Linguistics and related disciplines. However, it's essential to explore their specific programs, faculty expertise, and available resources to find the best fit for your academic and research interests. Additionally, program availability and details might change over time, so always check the university's official website for the most up-to-date information before applying. </w:t>
      </w:r>
    </w:p>
    <w:p w:rsidR="0012009E" w:rsidRPr="002F63EC" w:rsidRDefault="0012009E" w:rsidP="003B09DA">
      <w:pPr>
        <w:spacing w:after="0" w:line="360" w:lineRule="auto"/>
        <w:jc w:val="both"/>
        <w:rPr>
          <w:rFonts w:ascii="Times New Roman" w:hAnsi="Times New Roman" w:cs="Times New Roman"/>
          <w:color w:val="000000" w:themeColor="text1"/>
          <w:szCs w:val="22"/>
        </w:rPr>
      </w:pPr>
      <w:r w:rsidRPr="002F63EC">
        <w:rPr>
          <w:rFonts w:ascii="Times New Roman" w:eastAsia="Times New Roman" w:hAnsi="Times New Roman" w:cs="Times New Roman"/>
          <w:b/>
          <w:bCs/>
          <w:color w:val="000000" w:themeColor="text1"/>
          <w:szCs w:val="22"/>
          <w:lang w:val="en-IN" w:eastAsia="en-IN"/>
        </w:rPr>
        <w:t>Finding jobs and internships</w:t>
      </w:r>
    </w:p>
    <w:p w:rsidR="0012009E" w:rsidRPr="00724453" w:rsidRDefault="0012009E" w:rsidP="003B09DA">
      <w:pPr>
        <w:pStyle w:val="NoSpacing"/>
        <w:spacing w:line="360" w:lineRule="auto"/>
        <w:rPr>
          <w:rFonts w:ascii="Times New Roman" w:eastAsia="Times New Roman" w:hAnsi="Times New Roman" w:cs="Times New Roman"/>
          <w:color w:val="000000" w:themeColor="text1"/>
          <w:szCs w:val="22"/>
          <w:lang w:val="en-IN" w:eastAsia="en-IN"/>
        </w:rPr>
      </w:pPr>
      <w:r w:rsidRPr="00724453">
        <w:rPr>
          <w:rFonts w:ascii="Times New Roman" w:eastAsia="Times New Roman" w:hAnsi="Times New Roman" w:cs="Times New Roman"/>
          <w:color w:val="000000" w:themeColor="text1"/>
          <w:szCs w:val="22"/>
          <w:lang w:val="en-IN" w:eastAsia="en-IN"/>
        </w:rPr>
        <w:t>Sites with job and internship postings:</w:t>
      </w:r>
    </w:p>
    <w:p w:rsidR="0012009E" w:rsidRPr="001003C6" w:rsidRDefault="007205F5" w:rsidP="003B09DA">
      <w:pPr>
        <w:numPr>
          <w:ilvl w:val="0"/>
          <w:numId w:val="14"/>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10" w:history="1">
        <w:r w:rsidR="0012009E" w:rsidRPr="001003C6">
          <w:rPr>
            <w:rFonts w:ascii="Times New Roman" w:eastAsia="Times New Roman" w:hAnsi="Times New Roman" w:cs="Times New Roman"/>
            <w:color w:val="000000" w:themeColor="text1"/>
            <w:szCs w:val="22"/>
            <w:lang w:val="en-IN" w:eastAsia="en-IN"/>
          </w:rPr>
          <w:t>Linguist List</w:t>
        </w:r>
      </w:hyperlink>
    </w:p>
    <w:p w:rsidR="0012009E" w:rsidRPr="001003C6" w:rsidRDefault="007205F5" w:rsidP="003B09DA">
      <w:pPr>
        <w:numPr>
          <w:ilvl w:val="0"/>
          <w:numId w:val="14"/>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11" w:history="1">
        <w:r w:rsidR="0012009E" w:rsidRPr="001003C6">
          <w:rPr>
            <w:rFonts w:ascii="Times New Roman" w:eastAsia="Times New Roman" w:hAnsi="Times New Roman" w:cs="Times New Roman"/>
            <w:color w:val="000000" w:themeColor="text1"/>
            <w:szCs w:val="22"/>
            <w:lang w:val="en-IN" w:eastAsia="en-IN"/>
          </w:rPr>
          <w:t>Association for Computational Linguistics</w:t>
        </w:r>
      </w:hyperlink>
    </w:p>
    <w:p w:rsidR="0012009E" w:rsidRPr="001003C6" w:rsidRDefault="007205F5" w:rsidP="003B09DA">
      <w:pPr>
        <w:numPr>
          <w:ilvl w:val="0"/>
          <w:numId w:val="14"/>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12" w:history="1">
        <w:r w:rsidR="0012009E" w:rsidRPr="001003C6">
          <w:rPr>
            <w:rFonts w:ascii="Times New Roman" w:eastAsia="Times New Roman" w:hAnsi="Times New Roman" w:cs="Times New Roman"/>
            <w:color w:val="000000" w:themeColor="text1"/>
            <w:szCs w:val="22"/>
            <w:lang w:val="en-IN" w:eastAsia="en-IN"/>
          </w:rPr>
          <w:t>Dice.com</w:t>
        </w:r>
      </w:hyperlink>
    </w:p>
    <w:p w:rsidR="0012009E" w:rsidRPr="001003C6" w:rsidRDefault="007205F5" w:rsidP="003B09DA">
      <w:pPr>
        <w:numPr>
          <w:ilvl w:val="0"/>
          <w:numId w:val="14"/>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13" w:history="1">
        <w:r w:rsidR="0012009E" w:rsidRPr="001003C6">
          <w:rPr>
            <w:rFonts w:ascii="Times New Roman" w:eastAsia="Times New Roman" w:hAnsi="Times New Roman" w:cs="Times New Roman"/>
            <w:color w:val="000000" w:themeColor="text1"/>
            <w:szCs w:val="22"/>
            <w:lang w:val="en-IN" w:eastAsia="en-IN"/>
          </w:rPr>
          <w:t>KD Nuggets</w:t>
        </w:r>
      </w:hyperlink>
    </w:p>
    <w:p w:rsidR="0012009E" w:rsidRPr="00724453" w:rsidRDefault="007205F5" w:rsidP="003B09DA">
      <w:pPr>
        <w:numPr>
          <w:ilvl w:val="0"/>
          <w:numId w:val="14"/>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14" w:history="1">
        <w:r w:rsidR="0012009E" w:rsidRPr="001003C6">
          <w:rPr>
            <w:rFonts w:ascii="Times New Roman" w:eastAsia="Times New Roman" w:hAnsi="Times New Roman" w:cs="Times New Roman"/>
            <w:color w:val="000000" w:themeColor="text1"/>
            <w:szCs w:val="22"/>
            <w:lang w:val="en-IN" w:eastAsia="en-IN"/>
          </w:rPr>
          <w:t>NLP People</w:t>
        </w:r>
      </w:hyperlink>
    </w:p>
    <w:p w:rsidR="0012009E" w:rsidRPr="00724453" w:rsidRDefault="0012009E" w:rsidP="003B09DA">
      <w:pPr>
        <w:shd w:val="clear" w:color="auto" w:fill="FFFFFF"/>
        <w:spacing w:before="360" w:after="0" w:line="360" w:lineRule="auto"/>
        <w:rPr>
          <w:rFonts w:ascii="Times New Roman" w:eastAsia="Times New Roman" w:hAnsi="Times New Roman" w:cs="Times New Roman"/>
          <w:color w:val="000000" w:themeColor="text1"/>
          <w:szCs w:val="22"/>
          <w:lang w:val="en-IN" w:eastAsia="en-IN"/>
        </w:rPr>
      </w:pPr>
      <w:r w:rsidRPr="00724453">
        <w:rPr>
          <w:rFonts w:ascii="Times New Roman" w:eastAsia="Times New Roman" w:hAnsi="Times New Roman" w:cs="Times New Roman"/>
          <w:color w:val="000000" w:themeColor="text1"/>
          <w:szCs w:val="22"/>
          <w:lang w:val="en-IN" w:eastAsia="en-IN"/>
        </w:rPr>
        <w:lastRenderedPageBreak/>
        <w:t>The following are a few companies that employ computational linguists:</w:t>
      </w:r>
    </w:p>
    <w:p w:rsidR="0012009E" w:rsidRPr="00724453" w:rsidRDefault="0012009E" w:rsidP="003B09DA">
      <w:pPr>
        <w:numPr>
          <w:ilvl w:val="0"/>
          <w:numId w:val="9"/>
        </w:numPr>
        <w:shd w:val="clear" w:color="auto" w:fill="FFFFFF"/>
        <w:spacing w:before="100" w:beforeAutospacing="1" w:after="0" w:line="360" w:lineRule="auto"/>
        <w:ind w:left="299"/>
        <w:rPr>
          <w:rFonts w:ascii="Times New Roman" w:eastAsia="Times New Roman" w:hAnsi="Times New Roman" w:cs="Times New Roman"/>
          <w:color w:val="000000" w:themeColor="text1"/>
          <w:szCs w:val="22"/>
          <w:lang w:val="en-IN" w:eastAsia="en-IN"/>
        </w:rPr>
      </w:pPr>
      <w:r w:rsidRPr="00724453">
        <w:rPr>
          <w:rFonts w:ascii="Times New Roman" w:eastAsia="Times New Roman" w:hAnsi="Times New Roman" w:cs="Times New Roman"/>
          <w:color w:val="000000" w:themeColor="text1"/>
          <w:szCs w:val="22"/>
          <w:lang w:val="en-IN" w:eastAsia="en-IN"/>
        </w:rPr>
        <w:t>The usual tech giants: </w:t>
      </w:r>
      <w:hyperlink r:id="rId15" w:anchor="t=sq&amp;q=j&amp;d=linguist&amp;li=10&amp;j=linguist" w:history="1">
        <w:r w:rsidRPr="001003C6">
          <w:rPr>
            <w:rFonts w:ascii="Times New Roman" w:eastAsia="Times New Roman" w:hAnsi="Times New Roman" w:cs="Times New Roman"/>
            <w:color w:val="000000" w:themeColor="text1"/>
            <w:szCs w:val="22"/>
            <w:lang w:val="en-IN" w:eastAsia="en-IN"/>
          </w:rPr>
          <w:t>Google</w:t>
        </w:r>
      </w:hyperlink>
      <w:r w:rsidRPr="001003C6">
        <w:rPr>
          <w:rFonts w:ascii="Times New Roman" w:eastAsia="Times New Roman" w:hAnsi="Times New Roman" w:cs="Times New Roman"/>
          <w:color w:val="000000" w:themeColor="text1"/>
          <w:szCs w:val="22"/>
          <w:lang w:val="en-IN" w:eastAsia="en-IN"/>
        </w:rPr>
        <w:t> (</w:t>
      </w:r>
      <w:r w:rsidRPr="00724453">
        <w:rPr>
          <w:rFonts w:ascii="Times New Roman" w:eastAsia="Times New Roman" w:hAnsi="Times New Roman" w:cs="Times New Roman"/>
          <w:color w:val="000000" w:themeColor="text1"/>
          <w:szCs w:val="22"/>
          <w:lang w:val="en-IN" w:eastAsia="en-IN"/>
        </w:rPr>
        <w:t>including the </w:t>
      </w:r>
      <w:hyperlink r:id="rId16" w:history="1">
        <w:r w:rsidRPr="001003C6">
          <w:rPr>
            <w:rFonts w:ascii="Times New Roman" w:eastAsia="Times New Roman" w:hAnsi="Times New Roman" w:cs="Times New Roman"/>
            <w:color w:val="000000" w:themeColor="text1"/>
            <w:szCs w:val="22"/>
            <w:lang w:val="en-IN" w:eastAsia="en-IN"/>
          </w:rPr>
          <w:t>NLP research group</w:t>
        </w:r>
      </w:hyperlink>
      <w:r w:rsidRPr="001003C6">
        <w:rPr>
          <w:rFonts w:ascii="Times New Roman" w:eastAsia="Times New Roman" w:hAnsi="Times New Roman" w:cs="Times New Roman"/>
          <w:color w:val="000000" w:themeColor="text1"/>
          <w:szCs w:val="22"/>
          <w:lang w:val="en-IN" w:eastAsia="en-IN"/>
        </w:rPr>
        <w:t>)</w:t>
      </w:r>
      <w:r w:rsidRPr="00724453">
        <w:rPr>
          <w:rFonts w:ascii="Times New Roman" w:eastAsia="Times New Roman" w:hAnsi="Times New Roman" w:cs="Times New Roman"/>
          <w:color w:val="000000" w:themeColor="text1"/>
          <w:szCs w:val="22"/>
          <w:lang w:val="en-IN" w:eastAsia="en-IN"/>
        </w:rPr>
        <w:t>, </w:t>
      </w:r>
      <w:hyperlink r:id="rId17" w:history="1">
        <w:r w:rsidRPr="001003C6">
          <w:rPr>
            <w:rFonts w:ascii="Times New Roman" w:eastAsia="Times New Roman" w:hAnsi="Times New Roman" w:cs="Times New Roman"/>
            <w:color w:val="000000" w:themeColor="text1"/>
            <w:szCs w:val="22"/>
            <w:lang w:val="en-IN" w:eastAsia="en-IN"/>
          </w:rPr>
          <w:t>Microsoft</w:t>
        </w:r>
      </w:hyperlink>
      <w:r w:rsidRPr="00724453">
        <w:rPr>
          <w:rFonts w:ascii="Times New Roman" w:eastAsia="Times New Roman" w:hAnsi="Times New Roman" w:cs="Times New Roman"/>
          <w:color w:val="000000" w:themeColor="text1"/>
          <w:szCs w:val="22"/>
          <w:lang w:val="en-IN" w:eastAsia="en-IN"/>
        </w:rPr>
        <w:t> (including the </w:t>
      </w:r>
      <w:hyperlink r:id="rId18" w:history="1">
        <w:r w:rsidRPr="001003C6">
          <w:rPr>
            <w:rFonts w:ascii="Times New Roman" w:eastAsia="Times New Roman" w:hAnsi="Times New Roman" w:cs="Times New Roman"/>
            <w:color w:val="000000" w:themeColor="text1"/>
            <w:szCs w:val="22"/>
            <w:lang w:val="en-IN" w:eastAsia="en-IN"/>
          </w:rPr>
          <w:t>NLP research group</w:t>
        </w:r>
      </w:hyperlink>
      <w:r w:rsidRPr="00724453">
        <w:rPr>
          <w:rFonts w:ascii="Times New Roman" w:eastAsia="Times New Roman" w:hAnsi="Times New Roman" w:cs="Times New Roman"/>
          <w:color w:val="000000" w:themeColor="text1"/>
          <w:szCs w:val="22"/>
          <w:lang w:val="en-IN" w:eastAsia="en-IN"/>
        </w:rPr>
        <w:t> in Redmond), </w:t>
      </w:r>
      <w:hyperlink r:id="rId19" w:history="1">
        <w:r w:rsidRPr="001003C6">
          <w:rPr>
            <w:rFonts w:ascii="Times New Roman" w:eastAsia="Times New Roman" w:hAnsi="Times New Roman" w:cs="Times New Roman"/>
            <w:color w:val="000000" w:themeColor="text1"/>
            <w:szCs w:val="22"/>
            <w:lang w:val="en-IN" w:eastAsia="en-IN"/>
          </w:rPr>
          <w:t>Verizon Media</w:t>
        </w:r>
      </w:hyperlink>
      <w:r w:rsidRPr="00724453">
        <w:rPr>
          <w:rFonts w:ascii="Times New Roman" w:eastAsia="Times New Roman" w:hAnsi="Times New Roman" w:cs="Times New Roman"/>
          <w:color w:val="000000" w:themeColor="text1"/>
          <w:szCs w:val="22"/>
          <w:lang w:val="en-IN" w:eastAsia="en-IN"/>
        </w:rPr>
        <w:t>, </w:t>
      </w:r>
      <w:hyperlink r:id="rId20" w:history="1">
        <w:r w:rsidRPr="001003C6">
          <w:rPr>
            <w:rFonts w:ascii="Times New Roman" w:eastAsia="Times New Roman" w:hAnsi="Times New Roman" w:cs="Times New Roman"/>
            <w:color w:val="000000" w:themeColor="text1"/>
            <w:szCs w:val="22"/>
            <w:lang w:val="en-IN" w:eastAsia="en-IN"/>
          </w:rPr>
          <w:t>Apple</w:t>
        </w:r>
      </w:hyperlink>
      <w:r w:rsidRPr="00724453">
        <w:rPr>
          <w:rFonts w:ascii="Times New Roman" w:eastAsia="Times New Roman" w:hAnsi="Times New Roman" w:cs="Times New Roman"/>
          <w:color w:val="000000" w:themeColor="text1"/>
          <w:szCs w:val="22"/>
          <w:lang w:val="en-IN" w:eastAsia="en-IN"/>
        </w:rPr>
        <w:t>, etc.</w:t>
      </w:r>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1" w:history="1">
        <w:proofErr w:type="spellStart"/>
        <w:r w:rsidR="0012009E" w:rsidRPr="001003C6">
          <w:rPr>
            <w:rFonts w:ascii="Times New Roman" w:eastAsia="Times New Roman" w:hAnsi="Times New Roman" w:cs="Times New Roman"/>
            <w:color w:val="000000" w:themeColor="text1"/>
            <w:szCs w:val="22"/>
            <w:lang w:val="en-IN" w:eastAsia="en-IN"/>
          </w:rPr>
          <w:t>Alelo</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2" w:history="1">
        <w:proofErr w:type="spellStart"/>
        <w:r w:rsidR="0012009E" w:rsidRPr="001003C6">
          <w:rPr>
            <w:rFonts w:ascii="Times New Roman" w:eastAsia="Times New Roman" w:hAnsi="Times New Roman" w:cs="Times New Roman"/>
            <w:color w:val="000000" w:themeColor="text1"/>
            <w:szCs w:val="22"/>
            <w:lang w:val="en-IN" w:eastAsia="en-IN"/>
          </w:rPr>
          <w:t>Appen</w:t>
        </w:r>
        <w:proofErr w:type="spellEnd"/>
        <w:r w:rsidR="0012009E" w:rsidRPr="001003C6">
          <w:rPr>
            <w:rFonts w:ascii="Times New Roman" w:eastAsia="Times New Roman" w:hAnsi="Times New Roman" w:cs="Times New Roman"/>
            <w:color w:val="000000" w:themeColor="text1"/>
            <w:szCs w:val="22"/>
            <w:lang w:val="en-IN" w:eastAsia="en-IN"/>
          </w:rPr>
          <w:t xml:space="preserve"> Butler Hill</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3" w:history="1">
        <w:proofErr w:type="spellStart"/>
        <w:r w:rsidR="0012009E" w:rsidRPr="001003C6">
          <w:rPr>
            <w:rFonts w:ascii="Times New Roman" w:eastAsia="Times New Roman" w:hAnsi="Times New Roman" w:cs="Times New Roman"/>
            <w:color w:val="000000" w:themeColor="text1"/>
            <w:szCs w:val="22"/>
            <w:lang w:val="en-IN" w:eastAsia="en-IN"/>
          </w:rPr>
          <w:t>Chenope</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4" w:history="1">
        <w:proofErr w:type="spellStart"/>
        <w:r w:rsidR="0012009E" w:rsidRPr="001003C6">
          <w:rPr>
            <w:rFonts w:ascii="Times New Roman" w:eastAsia="Times New Roman" w:hAnsi="Times New Roman" w:cs="Times New Roman"/>
            <w:color w:val="000000" w:themeColor="text1"/>
            <w:szCs w:val="22"/>
            <w:lang w:val="en-IN" w:eastAsia="en-IN"/>
          </w:rPr>
          <w:t>Decooda</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5" w:history="1">
        <w:r w:rsidR="0012009E" w:rsidRPr="001003C6">
          <w:rPr>
            <w:rFonts w:ascii="Times New Roman" w:eastAsia="Times New Roman" w:hAnsi="Times New Roman" w:cs="Times New Roman"/>
            <w:color w:val="000000" w:themeColor="text1"/>
            <w:szCs w:val="22"/>
            <w:lang w:val="en-IN" w:eastAsia="en-IN"/>
          </w:rPr>
          <w:t>Expert System</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6" w:history="1">
        <w:proofErr w:type="spellStart"/>
        <w:r w:rsidR="0012009E" w:rsidRPr="001003C6">
          <w:rPr>
            <w:rFonts w:ascii="Times New Roman" w:eastAsia="Times New Roman" w:hAnsi="Times New Roman" w:cs="Times New Roman"/>
            <w:color w:val="000000" w:themeColor="text1"/>
            <w:szCs w:val="22"/>
            <w:lang w:val="en-IN" w:eastAsia="en-IN"/>
          </w:rPr>
          <w:t>Facebook</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7" w:history="1">
        <w:r w:rsidR="0012009E" w:rsidRPr="001003C6">
          <w:rPr>
            <w:rFonts w:ascii="Times New Roman" w:eastAsia="Times New Roman" w:hAnsi="Times New Roman" w:cs="Times New Roman"/>
            <w:color w:val="000000" w:themeColor="text1"/>
            <w:szCs w:val="22"/>
            <w:lang w:val="en-IN" w:eastAsia="en-IN"/>
          </w:rPr>
          <w:t>Intel</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8" w:history="1">
        <w:proofErr w:type="spellStart"/>
        <w:r w:rsidR="0012009E" w:rsidRPr="001003C6">
          <w:rPr>
            <w:rFonts w:ascii="Times New Roman" w:eastAsia="Times New Roman" w:hAnsi="Times New Roman" w:cs="Times New Roman"/>
            <w:color w:val="000000" w:themeColor="text1"/>
            <w:szCs w:val="22"/>
            <w:lang w:val="en-IN" w:eastAsia="en-IN"/>
          </w:rPr>
          <w:t>Lingsoft</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29" w:history="1">
        <w:proofErr w:type="spellStart"/>
        <w:r w:rsidR="0012009E" w:rsidRPr="001003C6">
          <w:rPr>
            <w:rFonts w:ascii="Times New Roman" w:eastAsia="Times New Roman" w:hAnsi="Times New Roman" w:cs="Times New Roman"/>
            <w:color w:val="000000" w:themeColor="text1"/>
            <w:szCs w:val="22"/>
            <w:lang w:val="en-IN" w:eastAsia="en-IN"/>
          </w:rPr>
          <w:t>Lionbridge</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0" w:history="1">
        <w:r w:rsidR="0012009E" w:rsidRPr="001003C6">
          <w:rPr>
            <w:rFonts w:ascii="Times New Roman" w:eastAsia="Times New Roman" w:hAnsi="Times New Roman" w:cs="Times New Roman"/>
            <w:color w:val="000000" w:themeColor="text1"/>
            <w:szCs w:val="22"/>
            <w:lang w:val="en-IN" w:eastAsia="en-IN"/>
          </w:rPr>
          <w:t>Mitre Corporation</w:t>
        </w:r>
      </w:hyperlink>
      <w:r w:rsidR="0012009E" w:rsidRPr="001003C6">
        <w:rPr>
          <w:rFonts w:ascii="Times New Roman" w:eastAsia="Times New Roman" w:hAnsi="Times New Roman" w:cs="Times New Roman"/>
          <w:color w:val="000000" w:themeColor="text1"/>
          <w:szCs w:val="22"/>
          <w:lang w:val="en-IN" w:eastAsia="en-IN"/>
        </w:rPr>
        <w:t> </w:t>
      </w:r>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1" w:history="1">
        <w:proofErr w:type="spellStart"/>
        <w:r w:rsidR="0012009E" w:rsidRPr="001003C6">
          <w:rPr>
            <w:rFonts w:ascii="Times New Roman" w:eastAsia="Times New Roman" w:hAnsi="Times New Roman" w:cs="Times New Roman"/>
            <w:color w:val="000000" w:themeColor="text1"/>
            <w:szCs w:val="22"/>
            <w:lang w:val="en-IN" w:eastAsia="en-IN"/>
          </w:rPr>
          <w:t>MultiLingual</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2" w:history="1">
        <w:r w:rsidR="0012009E" w:rsidRPr="001003C6">
          <w:rPr>
            <w:rFonts w:ascii="Times New Roman" w:eastAsia="Times New Roman" w:hAnsi="Times New Roman" w:cs="Times New Roman"/>
            <w:color w:val="000000" w:themeColor="text1"/>
            <w:szCs w:val="22"/>
            <w:lang w:val="en-IN" w:eastAsia="en-IN"/>
          </w:rPr>
          <w:t>North Side</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3" w:history="1">
        <w:r w:rsidR="0012009E" w:rsidRPr="001003C6">
          <w:rPr>
            <w:rFonts w:ascii="Times New Roman" w:eastAsia="Times New Roman" w:hAnsi="Times New Roman" w:cs="Times New Roman"/>
            <w:color w:val="000000" w:themeColor="text1"/>
            <w:szCs w:val="22"/>
            <w:lang w:val="en-IN" w:eastAsia="en-IN"/>
          </w:rPr>
          <w:t>Nuance</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4" w:history="1">
        <w:r w:rsidR="0012009E" w:rsidRPr="001003C6">
          <w:rPr>
            <w:rFonts w:ascii="Times New Roman" w:eastAsia="Times New Roman" w:hAnsi="Times New Roman" w:cs="Times New Roman"/>
            <w:color w:val="000000" w:themeColor="text1"/>
            <w:szCs w:val="22"/>
            <w:lang w:val="en-IN" w:eastAsia="en-IN"/>
          </w:rPr>
          <w:t>Oracle</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5" w:history="1">
        <w:r w:rsidR="0012009E" w:rsidRPr="001003C6">
          <w:rPr>
            <w:rFonts w:ascii="Times New Roman" w:eastAsia="Times New Roman" w:hAnsi="Times New Roman" w:cs="Times New Roman"/>
            <w:color w:val="000000" w:themeColor="text1"/>
            <w:szCs w:val="22"/>
            <w:lang w:val="en-IN" w:eastAsia="en-IN"/>
          </w:rPr>
          <w:t>SDL</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6" w:history="1">
        <w:r w:rsidR="0012009E" w:rsidRPr="001003C6">
          <w:rPr>
            <w:rFonts w:ascii="Times New Roman" w:eastAsia="Times New Roman" w:hAnsi="Times New Roman" w:cs="Times New Roman"/>
            <w:color w:val="000000" w:themeColor="text1"/>
            <w:szCs w:val="22"/>
            <w:lang w:val="en-IN" w:eastAsia="en-IN"/>
          </w:rPr>
          <w:t>SRI International</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7" w:history="1">
        <w:proofErr w:type="spellStart"/>
        <w:r w:rsidR="0012009E" w:rsidRPr="001003C6">
          <w:rPr>
            <w:rFonts w:ascii="Times New Roman" w:eastAsia="Times New Roman" w:hAnsi="Times New Roman" w:cs="Times New Roman"/>
            <w:color w:val="000000" w:themeColor="text1"/>
            <w:szCs w:val="22"/>
            <w:lang w:val="en-IN" w:eastAsia="en-IN"/>
          </w:rPr>
          <w:t>Systran</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8" w:history="1">
        <w:r w:rsidR="0012009E" w:rsidRPr="001003C6">
          <w:rPr>
            <w:rFonts w:ascii="Times New Roman" w:eastAsia="Times New Roman" w:hAnsi="Times New Roman" w:cs="Times New Roman"/>
            <w:color w:val="000000" w:themeColor="text1"/>
            <w:szCs w:val="22"/>
            <w:lang w:val="en-IN" w:eastAsia="en-IN"/>
          </w:rPr>
          <w:t>Vantage Linguistics</w:t>
        </w:r>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39" w:history="1">
        <w:proofErr w:type="spellStart"/>
        <w:r w:rsidR="0012009E" w:rsidRPr="001003C6">
          <w:rPr>
            <w:rFonts w:ascii="Times New Roman" w:eastAsia="Times New Roman" w:hAnsi="Times New Roman" w:cs="Times New Roman"/>
            <w:color w:val="000000" w:themeColor="text1"/>
            <w:szCs w:val="22"/>
            <w:lang w:val="en-IN" w:eastAsia="en-IN"/>
          </w:rPr>
          <w:t>Verilogue</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40" w:history="1">
        <w:proofErr w:type="spellStart"/>
        <w:r w:rsidR="0012009E" w:rsidRPr="001003C6">
          <w:rPr>
            <w:rFonts w:ascii="Times New Roman" w:eastAsia="Times New Roman" w:hAnsi="Times New Roman" w:cs="Times New Roman"/>
            <w:color w:val="000000" w:themeColor="text1"/>
            <w:szCs w:val="22"/>
            <w:lang w:val="en-IN" w:eastAsia="en-IN"/>
          </w:rPr>
          <w:t>Voiceweb</w:t>
        </w:r>
        <w:proofErr w:type="spellEnd"/>
      </w:hyperlink>
    </w:p>
    <w:p w:rsidR="0012009E" w:rsidRPr="001003C6" w:rsidRDefault="007205F5"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hyperlink r:id="rId41" w:history="1">
        <w:proofErr w:type="spellStart"/>
        <w:r w:rsidR="0012009E" w:rsidRPr="001003C6">
          <w:rPr>
            <w:rFonts w:ascii="Times New Roman" w:eastAsia="Times New Roman" w:hAnsi="Times New Roman" w:cs="Times New Roman"/>
            <w:color w:val="000000" w:themeColor="text1"/>
            <w:szCs w:val="22"/>
            <w:lang w:val="en-IN" w:eastAsia="en-IN"/>
          </w:rPr>
          <w:t>VoxGen</w:t>
        </w:r>
        <w:proofErr w:type="spellEnd"/>
      </w:hyperlink>
    </w:p>
    <w:p w:rsidR="006A0418" w:rsidRPr="0052705F" w:rsidRDefault="006A0418" w:rsidP="003B09DA">
      <w:pPr>
        <w:pStyle w:val="ListParagraph"/>
        <w:numPr>
          <w:ilvl w:val="0"/>
          <w:numId w:val="13"/>
        </w:numPr>
        <w:shd w:val="clear" w:color="auto" w:fill="FFFFFF"/>
        <w:spacing w:before="100" w:beforeAutospacing="1" w:after="0" w:line="360" w:lineRule="auto"/>
        <w:rPr>
          <w:rFonts w:ascii="Times New Roman" w:eastAsia="Times New Roman" w:hAnsi="Times New Roman" w:cs="Times New Roman"/>
          <w:color w:val="000000" w:themeColor="text1"/>
          <w:szCs w:val="22"/>
          <w:lang w:val="en-IN" w:eastAsia="en-IN"/>
        </w:rPr>
      </w:pPr>
      <w:r w:rsidRPr="0052705F">
        <w:rPr>
          <w:rFonts w:ascii="Times New Roman" w:hAnsi="Times New Roman" w:cs="Times New Roman"/>
          <w:color w:val="000000" w:themeColor="text1"/>
          <w:szCs w:val="22"/>
        </w:rPr>
        <w:t>Amazon</w:t>
      </w:r>
    </w:p>
    <w:p w:rsidR="00CC3C4F" w:rsidRPr="00724453" w:rsidRDefault="00CC3C4F" w:rsidP="003B09DA">
      <w:pPr>
        <w:spacing w:before="100" w:beforeAutospacing="1" w:after="0" w:line="360" w:lineRule="auto"/>
        <w:jc w:val="both"/>
        <w:rPr>
          <w:rFonts w:ascii="Times New Roman" w:hAnsi="Times New Roman" w:cs="Times New Roman"/>
          <w:b/>
          <w:bCs/>
          <w:color w:val="000000" w:themeColor="text1"/>
          <w:szCs w:val="22"/>
        </w:rPr>
      </w:pPr>
      <w:r w:rsidRPr="00724453">
        <w:rPr>
          <w:rFonts w:ascii="Times New Roman" w:hAnsi="Times New Roman" w:cs="Times New Roman"/>
          <w:b/>
          <w:bCs/>
          <w:color w:val="000000" w:themeColor="text1"/>
          <w:szCs w:val="22"/>
        </w:rPr>
        <w:t xml:space="preserve">Conclusion: </w:t>
      </w:r>
    </w:p>
    <w:p w:rsidR="00462691" w:rsidRDefault="000D67ED" w:rsidP="003B09DA">
      <w:pPr>
        <w:spacing w:line="36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The ever expanding business and global correspondence, AI has significant role to play to make the job of communication across linguistic and cultural variations easier. </w:t>
      </w:r>
      <w:r w:rsidR="00071E0E">
        <w:rPr>
          <w:rFonts w:ascii="Times New Roman" w:hAnsi="Times New Roman" w:cs="Times New Roman"/>
          <w:color w:val="000000" w:themeColor="text1"/>
          <w:szCs w:val="22"/>
        </w:rPr>
        <w:t xml:space="preserve">However, though AI is being perceived as a threat </w:t>
      </w:r>
      <w:r w:rsidR="006E0FEF">
        <w:rPr>
          <w:rFonts w:ascii="Times New Roman" w:hAnsi="Times New Roman" w:cs="Times New Roman"/>
          <w:color w:val="000000" w:themeColor="text1"/>
          <w:szCs w:val="22"/>
        </w:rPr>
        <w:t>too</w:t>
      </w:r>
      <w:r w:rsidR="00071E0E">
        <w:rPr>
          <w:rFonts w:ascii="Times New Roman" w:hAnsi="Times New Roman" w:cs="Times New Roman"/>
          <w:color w:val="000000" w:themeColor="text1"/>
          <w:szCs w:val="22"/>
        </w:rPr>
        <w:t xml:space="preserve"> many professional, it at the same time, offers an opportunity to many individuals with renewed skills. For example the individual who possess the required skills in programming and computational linguistics may seek a career in this filed.  </w:t>
      </w:r>
    </w:p>
    <w:p w:rsidR="00AA467E" w:rsidRPr="00724453" w:rsidRDefault="00AA467E" w:rsidP="003B09DA">
      <w:pPr>
        <w:spacing w:line="360" w:lineRule="auto"/>
        <w:jc w:val="both"/>
        <w:rPr>
          <w:rFonts w:ascii="Times New Roman" w:hAnsi="Times New Roman" w:cs="Times New Roman"/>
          <w:b/>
          <w:bCs/>
          <w:color w:val="000000" w:themeColor="text1"/>
          <w:szCs w:val="22"/>
          <w:shd w:val="clear" w:color="auto" w:fill="FFFFFF"/>
        </w:rPr>
      </w:pPr>
    </w:p>
    <w:p w:rsidR="00362355" w:rsidRPr="00724453" w:rsidRDefault="00362355" w:rsidP="003B09DA">
      <w:pPr>
        <w:spacing w:line="360" w:lineRule="auto"/>
        <w:jc w:val="both"/>
        <w:rPr>
          <w:rFonts w:ascii="Times New Roman" w:hAnsi="Times New Roman" w:cs="Times New Roman"/>
          <w:szCs w:val="22"/>
        </w:rPr>
      </w:pPr>
    </w:p>
    <w:p w:rsidR="00AB56F8" w:rsidRPr="00724453" w:rsidRDefault="00AB56F8" w:rsidP="003B09DA">
      <w:pPr>
        <w:spacing w:line="360" w:lineRule="auto"/>
        <w:jc w:val="both"/>
        <w:rPr>
          <w:rFonts w:ascii="Times New Roman" w:hAnsi="Times New Roman" w:cs="Times New Roman"/>
          <w:b/>
          <w:bCs/>
          <w:szCs w:val="22"/>
        </w:rPr>
      </w:pPr>
    </w:p>
    <w:p w:rsidR="00AB56F8" w:rsidRPr="00724453" w:rsidRDefault="00AB56F8" w:rsidP="003B09DA">
      <w:pPr>
        <w:spacing w:line="360" w:lineRule="auto"/>
        <w:jc w:val="both"/>
        <w:rPr>
          <w:rFonts w:ascii="Times New Roman" w:hAnsi="Times New Roman" w:cs="Times New Roman"/>
          <w:szCs w:val="22"/>
        </w:rPr>
      </w:pPr>
    </w:p>
    <w:p w:rsidR="0078670D" w:rsidRPr="00724453" w:rsidRDefault="0078670D" w:rsidP="003B09DA">
      <w:pPr>
        <w:spacing w:line="360" w:lineRule="auto"/>
        <w:jc w:val="both"/>
        <w:rPr>
          <w:rFonts w:ascii="Times New Roman" w:hAnsi="Times New Roman" w:cs="Times New Roman"/>
          <w:szCs w:val="22"/>
        </w:rPr>
      </w:pPr>
    </w:p>
    <w:sectPr w:rsidR="0078670D" w:rsidRPr="00724453" w:rsidSect="003569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00C"/>
    <w:multiLevelType w:val="hybridMultilevel"/>
    <w:tmpl w:val="A0F8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F12EB"/>
    <w:multiLevelType w:val="multilevel"/>
    <w:tmpl w:val="08EE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C344D"/>
    <w:multiLevelType w:val="multilevel"/>
    <w:tmpl w:val="632C21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196911B4"/>
    <w:multiLevelType w:val="hybridMultilevel"/>
    <w:tmpl w:val="F59A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D81CE3"/>
    <w:multiLevelType w:val="multilevel"/>
    <w:tmpl w:val="E1EE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BB57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CBF2D17"/>
    <w:multiLevelType w:val="multilevel"/>
    <w:tmpl w:val="F152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B34736"/>
    <w:multiLevelType w:val="hybridMultilevel"/>
    <w:tmpl w:val="43740F92"/>
    <w:lvl w:ilvl="0" w:tplc="4009000B">
      <w:start w:val="1"/>
      <w:numFmt w:val="bullet"/>
      <w:lvlText w:val=""/>
      <w:lvlJc w:val="left"/>
      <w:pPr>
        <w:ind w:left="659" w:hanging="360"/>
      </w:pPr>
      <w:rPr>
        <w:rFonts w:ascii="Wingdings" w:hAnsi="Wingdings"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nsid w:val="54591049"/>
    <w:multiLevelType w:val="multilevel"/>
    <w:tmpl w:val="08EE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5A347D"/>
    <w:multiLevelType w:val="multilevel"/>
    <w:tmpl w:val="CE6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F978DD"/>
    <w:multiLevelType w:val="multilevel"/>
    <w:tmpl w:val="2CDC6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5D235726"/>
    <w:multiLevelType w:val="hybridMultilevel"/>
    <w:tmpl w:val="E616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7F4FD9"/>
    <w:multiLevelType w:val="multilevel"/>
    <w:tmpl w:val="76FC4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521EB8"/>
    <w:multiLevelType w:val="multilevel"/>
    <w:tmpl w:val="523E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3"/>
  </w:num>
  <w:num w:numId="4">
    <w:abstractNumId w:val="0"/>
  </w:num>
  <w:num w:numId="5">
    <w:abstractNumId w:val="13"/>
  </w:num>
  <w:num w:numId="6">
    <w:abstractNumId w:val="12"/>
  </w:num>
  <w:num w:numId="7">
    <w:abstractNumId w:val="9"/>
  </w:num>
  <w:num w:numId="8">
    <w:abstractNumId w:val="10"/>
  </w:num>
  <w:num w:numId="9">
    <w:abstractNumId w:val="8"/>
  </w:num>
  <w:num w:numId="10">
    <w:abstractNumId w:val="6"/>
  </w:num>
  <w:num w:numId="11">
    <w:abstractNumId w:val="4"/>
  </w:num>
  <w:num w:numId="12">
    <w:abstractNumId w:val="1"/>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2MDEwMzIztzAxMzQ3NDRV0lEKTi0uzszPAykwrQUAsFR8lCwAAAA="/>
  </w:docVars>
  <w:rsids>
    <w:rsidRoot w:val="0077590D"/>
    <w:rsid w:val="00003701"/>
    <w:rsid w:val="000054D2"/>
    <w:rsid w:val="00010DEF"/>
    <w:rsid w:val="00012D28"/>
    <w:rsid w:val="0001347D"/>
    <w:rsid w:val="00014402"/>
    <w:rsid w:val="00015396"/>
    <w:rsid w:val="000267A7"/>
    <w:rsid w:val="00036A8E"/>
    <w:rsid w:val="00047706"/>
    <w:rsid w:val="00052E24"/>
    <w:rsid w:val="00056A75"/>
    <w:rsid w:val="00057AEE"/>
    <w:rsid w:val="000610CA"/>
    <w:rsid w:val="00061A42"/>
    <w:rsid w:val="0006673C"/>
    <w:rsid w:val="00071E0E"/>
    <w:rsid w:val="000728EE"/>
    <w:rsid w:val="000734F3"/>
    <w:rsid w:val="0007653F"/>
    <w:rsid w:val="000846B0"/>
    <w:rsid w:val="00091363"/>
    <w:rsid w:val="00093254"/>
    <w:rsid w:val="00097E5D"/>
    <w:rsid w:val="000A1277"/>
    <w:rsid w:val="000A29F8"/>
    <w:rsid w:val="000B1BD2"/>
    <w:rsid w:val="000B2109"/>
    <w:rsid w:val="000B5815"/>
    <w:rsid w:val="000B64A1"/>
    <w:rsid w:val="000C03AA"/>
    <w:rsid w:val="000C0EC2"/>
    <w:rsid w:val="000C76C9"/>
    <w:rsid w:val="000D1286"/>
    <w:rsid w:val="000D4E6A"/>
    <w:rsid w:val="000D67ED"/>
    <w:rsid w:val="000E1DC6"/>
    <w:rsid w:val="000E462B"/>
    <w:rsid w:val="000E54CF"/>
    <w:rsid w:val="000E58CC"/>
    <w:rsid w:val="000E633A"/>
    <w:rsid w:val="000E7DD1"/>
    <w:rsid w:val="000F6933"/>
    <w:rsid w:val="000F70E9"/>
    <w:rsid w:val="001003C6"/>
    <w:rsid w:val="001026A8"/>
    <w:rsid w:val="00115CBD"/>
    <w:rsid w:val="0012009E"/>
    <w:rsid w:val="00125C01"/>
    <w:rsid w:val="00127D71"/>
    <w:rsid w:val="00140AF5"/>
    <w:rsid w:val="001475A4"/>
    <w:rsid w:val="00152D84"/>
    <w:rsid w:val="001663C3"/>
    <w:rsid w:val="00183F2E"/>
    <w:rsid w:val="0019282F"/>
    <w:rsid w:val="00196E8C"/>
    <w:rsid w:val="001A12FB"/>
    <w:rsid w:val="001A7A48"/>
    <w:rsid w:val="001B6087"/>
    <w:rsid w:val="001C1487"/>
    <w:rsid w:val="001C5836"/>
    <w:rsid w:val="001E218A"/>
    <w:rsid w:val="001E45CE"/>
    <w:rsid w:val="001F0721"/>
    <w:rsid w:val="001F1611"/>
    <w:rsid w:val="00230B61"/>
    <w:rsid w:val="0023140F"/>
    <w:rsid w:val="00235E95"/>
    <w:rsid w:val="002369AD"/>
    <w:rsid w:val="0024372C"/>
    <w:rsid w:val="002537BB"/>
    <w:rsid w:val="00255D7E"/>
    <w:rsid w:val="00270C86"/>
    <w:rsid w:val="00277CCA"/>
    <w:rsid w:val="002877FC"/>
    <w:rsid w:val="00290EC9"/>
    <w:rsid w:val="00295F17"/>
    <w:rsid w:val="002A219A"/>
    <w:rsid w:val="002A3BB0"/>
    <w:rsid w:val="002A4249"/>
    <w:rsid w:val="002B6F5D"/>
    <w:rsid w:val="002C330F"/>
    <w:rsid w:val="002C3990"/>
    <w:rsid w:val="002C7A1D"/>
    <w:rsid w:val="002E0144"/>
    <w:rsid w:val="002E4A72"/>
    <w:rsid w:val="002F63EC"/>
    <w:rsid w:val="0030199B"/>
    <w:rsid w:val="0030643B"/>
    <w:rsid w:val="00307EAE"/>
    <w:rsid w:val="00312889"/>
    <w:rsid w:val="00324B4D"/>
    <w:rsid w:val="003274C4"/>
    <w:rsid w:val="00334A8B"/>
    <w:rsid w:val="00344FAE"/>
    <w:rsid w:val="00345F26"/>
    <w:rsid w:val="00347640"/>
    <w:rsid w:val="00350903"/>
    <w:rsid w:val="00351090"/>
    <w:rsid w:val="0035454C"/>
    <w:rsid w:val="003569CB"/>
    <w:rsid w:val="00360FD0"/>
    <w:rsid w:val="00362355"/>
    <w:rsid w:val="00363F30"/>
    <w:rsid w:val="00367EF0"/>
    <w:rsid w:val="003710DF"/>
    <w:rsid w:val="003719EF"/>
    <w:rsid w:val="00373F64"/>
    <w:rsid w:val="00377514"/>
    <w:rsid w:val="00381621"/>
    <w:rsid w:val="00383D19"/>
    <w:rsid w:val="00384C8E"/>
    <w:rsid w:val="0038708F"/>
    <w:rsid w:val="00392A3D"/>
    <w:rsid w:val="00396A2D"/>
    <w:rsid w:val="003A297B"/>
    <w:rsid w:val="003B09DA"/>
    <w:rsid w:val="003B4592"/>
    <w:rsid w:val="003B6765"/>
    <w:rsid w:val="003C0598"/>
    <w:rsid w:val="003D497E"/>
    <w:rsid w:val="003D5049"/>
    <w:rsid w:val="003F663D"/>
    <w:rsid w:val="003F6DCB"/>
    <w:rsid w:val="00400838"/>
    <w:rsid w:val="00411BAE"/>
    <w:rsid w:val="0042271B"/>
    <w:rsid w:val="00433776"/>
    <w:rsid w:val="00433A63"/>
    <w:rsid w:val="00446384"/>
    <w:rsid w:val="00453BBD"/>
    <w:rsid w:val="00454FE5"/>
    <w:rsid w:val="00462691"/>
    <w:rsid w:val="004634F0"/>
    <w:rsid w:val="00466745"/>
    <w:rsid w:val="00473E8F"/>
    <w:rsid w:val="004756AB"/>
    <w:rsid w:val="00490270"/>
    <w:rsid w:val="004A0225"/>
    <w:rsid w:val="004B6B79"/>
    <w:rsid w:val="004B710A"/>
    <w:rsid w:val="004D2F64"/>
    <w:rsid w:val="004E0657"/>
    <w:rsid w:val="004E35CC"/>
    <w:rsid w:val="004F0D14"/>
    <w:rsid w:val="004F214C"/>
    <w:rsid w:val="0051318C"/>
    <w:rsid w:val="0052705F"/>
    <w:rsid w:val="005336D2"/>
    <w:rsid w:val="00550C64"/>
    <w:rsid w:val="0056201F"/>
    <w:rsid w:val="00567114"/>
    <w:rsid w:val="00576B96"/>
    <w:rsid w:val="0057756B"/>
    <w:rsid w:val="00580A54"/>
    <w:rsid w:val="00582D08"/>
    <w:rsid w:val="0058398E"/>
    <w:rsid w:val="00587C69"/>
    <w:rsid w:val="005A195A"/>
    <w:rsid w:val="005A33A4"/>
    <w:rsid w:val="005A6918"/>
    <w:rsid w:val="005B0277"/>
    <w:rsid w:val="005B1947"/>
    <w:rsid w:val="005B1B01"/>
    <w:rsid w:val="005B36B1"/>
    <w:rsid w:val="005B419F"/>
    <w:rsid w:val="005B5419"/>
    <w:rsid w:val="005E0D7A"/>
    <w:rsid w:val="005E26FE"/>
    <w:rsid w:val="005E4F72"/>
    <w:rsid w:val="005E7C20"/>
    <w:rsid w:val="005F3366"/>
    <w:rsid w:val="005F340C"/>
    <w:rsid w:val="005F35A6"/>
    <w:rsid w:val="005F3929"/>
    <w:rsid w:val="005F484F"/>
    <w:rsid w:val="005F6DD3"/>
    <w:rsid w:val="005F7133"/>
    <w:rsid w:val="006002FA"/>
    <w:rsid w:val="006024BB"/>
    <w:rsid w:val="0060715B"/>
    <w:rsid w:val="0061149A"/>
    <w:rsid w:val="00616219"/>
    <w:rsid w:val="00622E48"/>
    <w:rsid w:val="00623958"/>
    <w:rsid w:val="00626BC9"/>
    <w:rsid w:val="00626EA4"/>
    <w:rsid w:val="006318F2"/>
    <w:rsid w:val="00634572"/>
    <w:rsid w:val="00636407"/>
    <w:rsid w:val="0064172E"/>
    <w:rsid w:val="00647161"/>
    <w:rsid w:val="006506F7"/>
    <w:rsid w:val="00652F90"/>
    <w:rsid w:val="006664E9"/>
    <w:rsid w:val="00684367"/>
    <w:rsid w:val="00684B19"/>
    <w:rsid w:val="00686383"/>
    <w:rsid w:val="00686AEA"/>
    <w:rsid w:val="00695F0C"/>
    <w:rsid w:val="006A0418"/>
    <w:rsid w:val="006A05CC"/>
    <w:rsid w:val="006A706F"/>
    <w:rsid w:val="006B28DC"/>
    <w:rsid w:val="006B477D"/>
    <w:rsid w:val="006B5BC2"/>
    <w:rsid w:val="006C6FD3"/>
    <w:rsid w:val="006D5D72"/>
    <w:rsid w:val="006E0FEF"/>
    <w:rsid w:val="006E2049"/>
    <w:rsid w:val="006E7B9C"/>
    <w:rsid w:val="006F1ED3"/>
    <w:rsid w:val="006F5A3A"/>
    <w:rsid w:val="00704301"/>
    <w:rsid w:val="0070695C"/>
    <w:rsid w:val="00707B17"/>
    <w:rsid w:val="00711A24"/>
    <w:rsid w:val="007205F5"/>
    <w:rsid w:val="0072274E"/>
    <w:rsid w:val="00722C28"/>
    <w:rsid w:val="00722E36"/>
    <w:rsid w:val="00724105"/>
    <w:rsid w:val="00724453"/>
    <w:rsid w:val="00724B8D"/>
    <w:rsid w:val="00725CF4"/>
    <w:rsid w:val="007273BF"/>
    <w:rsid w:val="007371C8"/>
    <w:rsid w:val="007415E3"/>
    <w:rsid w:val="00743887"/>
    <w:rsid w:val="00746342"/>
    <w:rsid w:val="007475E6"/>
    <w:rsid w:val="00747B40"/>
    <w:rsid w:val="00747DD6"/>
    <w:rsid w:val="0075271C"/>
    <w:rsid w:val="0077590D"/>
    <w:rsid w:val="00777679"/>
    <w:rsid w:val="00782F8D"/>
    <w:rsid w:val="007863D0"/>
    <w:rsid w:val="0078670D"/>
    <w:rsid w:val="00790594"/>
    <w:rsid w:val="00797153"/>
    <w:rsid w:val="007A5F67"/>
    <w:rsid w:val="007B23D2"/>
    <w:rsid w:val="007B2D97"/>
    <w:rsid w:val="007C5C25"/>
    <w:rsid w:val="007D0806"/>
    <w:rsid w:val="007D2FB8"/>
    <w:rsid w:val="007D4A33"/>
    <w:rsid w:val="007D4A83"/>
    <w:rsid w:val="007F01B5"/>
    <w:rsid w:val="007F0FC5"/>
    <w:rsid w:val="007F2774"/>
    <w:rsid w:val="0080240E"/>
    <w:rsid w:val="00802B48"/>
    <w:rsid w:val="00807725"/>
    <w:rsid w:val="00814167"/>
    <w:rsid w:val="00815975"/>
    <w:rsid w:val="008179C2"/>
    <w:rsid w:val="008213BE"/>
    <w:rsid w:val="00831363"/>
    <w:rsid w:val="00833693"/>
    <w:rsid w:val="0083746B"/>
    <w:rsid w:val="0084212C"/>
    <w:rsid w:val="008422E5"/>
    <w:rsid w:val="008533F8"/>
    <w:rsid w:val="00865EB5"/>
    <w:rsid w:val="00874591"/>
    <w:rsid w:val="0087748E"/>
    <w:rsid w:val="00893B45"/>
    <w:rsid w:val="008A1CD4"/>
    <w:rsid w:val="008A1EDB"/>
    <w:rsid w:val="008A307B"/>
    <w:rsid w:val="008A6136"/>
    <w:rsid w:val="008C4B98"/>
    <w:rsid w:val="008D1ED3"/>
    <w:rsid w:val="008D47CB"/>
    <w:rsid w:val="008F07D5"/>
    <w:rsid w:val="008F2912"/>
    <w:rsid w:val="008F2FE0"/>
    <w:rsid w:val="008F6987"/>
    <w:rsid w:val="009003FA"/>
    <w:rsid w:val="00913F42"/>
    <w:rsid w:val="00920C28"/>
    <w:rsid w:val="00927558"/>
    <w:rsid w:val="00937B1D"/>
    <w:rsid w:val="0094147C"/>
    <w:rsid w:val="009509CD"/>
    <w:rsid w:val="0096017F"/>
    <w:rsid w:val="009659A0"/>
    <w:rsid w:val="00970589"/>
    <w:rsid w:val="00974398"/>
    <w:rsid w:val="0098249A"/>
    <w:rsid w:val="00986A39"/>
    <w:rsid w:val="00992BF1"/>
    <w:rsid w:val="009933DC"/>
    <w:rsid w:val="009A2EEF"/>
    <w:rsid w:val="009A654B"/>
    <w:rsid w:val="009A6937"/>
    <w:rsid w:val="009A7829"/>
    <w:rsid w:val="009C7871"/>
    <w:rsid w:val="009D0D50"/>
    <w:rsid w:val="009D1645"/>
    <w:rsid w:val="009D20DA"/>
    <w:rsid w:val="009D5107"/>
    <w:rsid w:val="009E55DE"/>
    <w:rsid w:val="009F47FA"/>
    <w:rsid w:val="009F78A7"/>
    <w:rsid w:val="00A03564"/>
    <w:rsid w:val="00A05432"/>
    <w:rsid w:val="00A1032C"/>
    <w:rsid w:val="00A2016E"/>
    <w:rsid w:val="00A223FB"/>
    <w:rsid w:val="00A26CA6"/>
    <w:rsid w:val="00A37AF8"/>
    <w:rsid w:val="00A431F1"/>
    <w:rsid w:val="00A51C77"/>
    <w:rsid w:val="00A539A5"/>
    <w:rsid w:val="00A54ECF"/>
    <w:rsid w:val="00A558D7"/>
    <w:rsid w:val="00A6549A"/>
    <w:rsid w:val="00A65C29"/>
    <w:rsid w:val="00A66B25"/>
    <w:rsid w:val="00A740A8"/>
    <w:rsid w:val="00A91BF7"/>
    <w:rsid w:val="00A94290"/>
    <w:rsid w:val="00A95333"/>
    <w:rsid w:val="00A96643"/>
    <w:rsid w:val="00AA343E"/>
    <w:rsid w:val="00AA467E"/>
    <w:rsid w:val="00AA5CAE"/>
    <w:rsid w:val="00AA5DB7"/>
    <w:rsid w:val="00AB186D"/>
    <w:rsid w:val="00AB2136"/>
    <w:rsid w:val="00AB56F8"/>
    <w:rsid w:val="00AB778F"/>
    <w:rsid w:val="00AC2A87"/>
    <w:rsid w:val="00AC3507"/>
    <w:rsid w:val="00AC4C6D"/>
    <w:rsid w:val="00AF049D"/>
    <w:rsid w:val="00AF2A4D"/>
    <w:rsid w:val="00AF3DBE"/>
    <w:rsid w:val="00B05D41"/>
    <w:rsid w:val="00B159FC"/>
    <w:rsid w:val="00B17B98"/>
    <w:rsid w:val="00B26A6E"/>
    <w:rsid w:val="00B34CE1"/>
    <w:rsid w:val="00B35B58"/>
    <w:rsid w:val="00B4001D"/>
    <w:rsid w:val="00B41B7A"/>
    <w:rsid w:val="00B421DC"/>
    <w:rsid w:val="00B441DD"/>
    <w:rsid w:val="00B4559F"/>
    <w:rsid w:val="00B4676D"/>
    <w:rsid w:val="00B47EAC"/>
    <w:rsid w:val="00B53707"/>
    <w:rsid w:val="00B71896"/>
    <w:rsid w:val="00B80265"/>
    <w:rsid w:val="00B8400C"/>
    <w:rsid w:val="00B9382E"/>
    <w:rsid w:val="00BA08CC"/>
    <w:rsid w:val="00BA6BF0"/>
    <w:rsid w:val="00BA7801"/>
    <w:rsid w:val="00BB5036"/>
    <w:rsid w:val="00BC5F98"/>
    <w:rsid w:val="00BC7E6A"/>
    <w:rsid w:val="00BD79D8"/>
    <w:rsid w:val="00BE456B"/>
    <w:rsid w:val="00BE6DAA"/>
    <w:rsid w:val="00BE7DD9"/>
    <w:rsid w:val="00BF3967"/>
    <w:rsid w:val="00BF5B5C"/>
    <w:rsid w:val="00C00D57"/>
    <w:rsid w:val="00C10691"/>
    <w:rsid w:val="00C233C4"/>
    <w:rsid w:val="00C31190"/>
    <w:rsid w:val="00C33F30"/>
    <w:rsid w:val="00C43A98"/>
    <w:rsid w:val="00C4768A"/>
    <w:rsid w:val="00C52007"/>
    <w:rsid w:val="00C54A9C"/>
    <w:rsid w:val="00C64478"/>
    <w:rsid w:val="00C71577"/>
    <w:rsid w:val="00C76F5D"/>
    <w:rsid w:val="00C7712D"/>
    <w:rsid w:val="00C82132"/>
    <w:rsid w:val="00C91CE9"/>
    <w:rsid w:val="00CA5DEE"/>
    <w:rsid w:val="00CB3AEC"/>
    <w:rsid w:val="00CC2126"/>
    <w:rsid w:val="00CC3C4F"/>
    <w:rsid w:val="00CD5720"/>
    <w:rsid w:val="00CD5BAD"/>
    <w:rsid w:val="00CD7396"/>
    <w:rsid w:val="00CF7825"/>
    <w:rsid w:val="00D10113"/>
    <w:rsid w:val="00D10CB5"/>
    <w:rsid w:val="00D16534"/>
    <w:rsid w:val="00D236D4"/>
    <w:rsid w:val="00D24406"/>
    <w:rsid w:val="00D26378"/>
    <w:rsid w:val="00D26AAE"/>
    <w:rsid w:val="00D307C5"/>
    <w:rsid w:val="00D313E5"/>
    <w:rsid w:val="00D427E1"/>
    <w:rsid w:val="00D439E1"/>
    <w:rsid w:val="00D528D0"/>
    <w:rsid w:val="00D57FFE"/>
    <w:rsid w:val="00D60F6D"/>
    <w:rsid w:val="00D666B2"/>
    <w:rsid w:val="00D66796"/>
    <w:rsid w:val="00D67356"/>
    <w:rsid w:val="00D72894"/>
    <w:rsid w:val="00D75723"/>
    <w:rsid w:val="00D82924"/>
    <w:rsid w:val="00DA4B43"/>
    <w:rsid w:val="00DA66C2"/>
    <w:rsid w:val="00DA6BC9"/>
    <w:rsid w:val="00DB323B"/>
    <w:rsid w:val="00DB74BA"/>
    <w:rsid w:val="00DC191C"/>
    <w:rsid w:val="00DD5793"/>
    <w:rsid w:val="00DE2CA2"/>
    <w:rsid w:val="00DE39DE"/>
    <w:rsid w:val="00DE4A22"/>
    <w:rsid w:val="00DE6476"/>
    <w:rsid w:val="00DE758E"/>
    <w:rsid w:val="00DF2CDA"/>
    <w:rsid w:val="00DF3BD8"/>
    <w:rsid w:val="00E05ADA"/>
    <w:rsid w:val="00E14B8E"/>
    <w:rsid w:val="00E157AC"/>
    <w:rsid w:val="00E227CC"/>
    <w:rsid w:val="00E25DB7"/>
    <w:rsid w:val="00E46396"/>
    <w:rsid w:val="00E5061E"/>
    <w:rsid w:val="00E62BE3"/>
    <w:rsid w:val="00E643AE"/>
    <w:rsid w:val="00E67772"/>
    <w:rsid w:val="00E77BE5"/>
    <w:rsid w:val="00E815CE"/>
    <w:rsid w:val="00E82452"/>
    <w:rsid w:val="00E861EA"/>
    <w:rsid w:val="00E90F6A"/>
    <w:rsid w:val="00E91966"/>
    <w:rsid w:val="00E927CB"/>
    <w:rsid w:val="00E97B02"/>
    <w:rsid w:val="00EB597B"/>
    <w:rsid w:val="00EB770C"/>
    <w:rsid w:val="00EC17E2"/>
    <w:rsid w:val="00EC1CC7"/>
    <w:rsid w:val="00ED7F80"/>
    <w:rsid w:val="00EE446C"/>
    <w:rsid w:val="00EF06E0"/>
    <w:rsid w:val="00EF2A17"/>
    <w:rsid w:val="00EF2F3C"/>
    <w:rsid w:val="00EF4C9E"/>
    <w:rsid w:val="00EF7C0A"/>
    <w:rsid w:val="00F00929"/>
    <w:rsid w:val="00F01020"/>
    <w:rsid w:val="00F159C1"/>
    <w:rsid w:val="00F17C1D"/>
    <w:rsid w:val="00F17FD2"/>
    <w:rsid w:val="00F27E88"/>
    <w:rsid w:val="00F33764"/>
    <w:rsid w:val="00F35790"/>
    <w:rsid w:val="00F42101"/>
    <w:rsid w:val="00F43B78"/>
    <w:rsid w:val="00F4587A"/>
    <w:rsid w:val="00F469E7"/>
    <w:rsid w:val="00F54306"/>
    <w:rsid w:val="00F54460"/>
    <w:rsid w:val="00F544D2"/>
    <w:rsid w:val="00F61DFB"/>
    <w:rsid w:val="00F6613D"/>
    <w:rsid w:val="00F672F4"/>
    <w:rsid w:val="00F727D0"/>
    <w:rsid w:val="00F7310F"/>
    <w:rsid w:val="00F75530"/>
    <w:rsid w:val="00F804E8"/>
    <w:rsid w:val="00F83FCA"/>
    <w:rsid w:val="00F93117"/>
    <w:rsid w:val="00FA5158"/>
    <w:rsid w:val="00FA6104"/>
    <w:rsid w:val="00FA6608"/>
    <w:rsid w:val="00FB25EC"/>
    <w:rsid w:val="00FB4C62"/>
    <w:rsid w:val="00FB6B17"/>
    <w:rsid w:val="00FC205D"/>
    <w:rsid w:val="00FC7111"/>
    <w:rsid w:val="00FD0A51"/>
    <w:rsid w:val="00FD0B85"/>
    <w:rsid w:val="00FD3A5C"/>
    <w:rsid w:val="00FD7D03"/>
    <w:rsid w:val="00FE0B2F"/>
    <w:rsid w:val="00FE59C3"/>
    <w:rsid w:val="00FF2317"/>
    <w:rsid w:val="00FF24E2"/>
    <w:rsid w:val="00FF6AE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9CB"/>
  </w:style>
  <w:style w:type="paragraph" w:styleId="Heading2">
    <w:name w:val="heading 2"/>
    <w:basedOn w:val="Normal"/>
    <w:link w:val="Heading2Char"/>
    <w:uiPriority w:val="9"/>
    <w:qFormat/>
    <w:rsid w:val="0012009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9D8"/>
    <w:pPr>
      <w:spacing w:after="0" w:line="240" w:lineRule="auto"/>
    </w:pPr>
  </w:style>
  <w:style w:type="paragraph" w:styleId="ListParagraph">
    <w:name w:val="List Paragraph"/>
    <w:basedOn w:val="Normal"/>
    <w:uiPriority w:val="34"/>
    <w:qFormat/>
    <w:rsid w:val="005A33A4"/>
    <w:pPr>
      <w:ind w:left="720"/>
      <w:contextualSpacing/>
    </w:pPr>
  </w:style>
  <w:style w:type="character" w:styleId="Strong">
    <w:name w:val="Strong"/>
    <w:basedOn w:val="DefaultParagraphFont"/>
    <w:uiPriority w:val="22"/>
    <w:qFormat/>
    <w:rsid w:val="00056A75"/>
    <w:rPr>
      <w:b/>
      <w:bCs/>
    </w:rPr>
  </w:style>
  <w:style w:type="paragraph" w:styleId="NormalWeb">
    <w:name w:val="Normal (Web)"/>
    <w:basedOn w:val="Normal"/>
    <w:uiPriority w:val="99"/>
    <w:unhideWhenUsed/>
    <w:rsid w:val="009C7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12009E"/>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12009E"/>
    <w:rPr>
      <w:color w:val="0000FF"/>
      <w:u w:val="single"/>
    </w:rPr>
  </w:style>
</w:styles>
</file>

<file path=word/webSettings.xml><?xml version="1.0" encoding="utf-8"?>
<w:webSettings xmlns:r="http://schemas.openxmlformats.org/officeDocument/2006/relationships" xmlns:w="http://schemas.openxmlformats.org/wordprocessingml/2006/main">
  <w:divs>
    <w:div w:id="554198012">
      <w:bodyDiv w:val="1"/>
      <w:marLeft w:val="0"/>
      <w:marRight w:val="0"/>
      <w:marTop w:val="0"/>
      <w:marBottom w:val="0"/>
      <w:divBdr>
        <w:top w:val="none" w:sz="0" w:space="0" w:color="auto"/>
        <w:left w:val="none" w:sz="0" w:space="0" w:color="auto"/>
        <w:bottom w:val="none" w:sz="0" w:space="0" w:color="auto"/>
        <w:right w:val="none" w:sz="0" w:space="0" w:color="auto"/>
      </w:divBdr>
    </w:div>
    <w:div w:id="606474421">
      <w:bodyDiv w:val="1"/>
      <w:marLeft w:val="0"/>
      <w:marRight w:val="0"/>
      <w:marTop w:val="0"/>
      <w:marBottom w:val="0"/>
      <w:divBdr>
        <w:top w:val="none" w:sz="0" w:space="0" w:color="auto"/>
        <w:left w:val="none" w:sz="0" w:space="0" w:color="auto"/>
        <w:bottom w:val="none" w:sz="0" w:space="0" w:color="auto"/>
        <w:right w:val="none" w:sz="0" w:space="0" w:color="auto"/>
      </w:divBdr>
    </w:div>
    <w:div w:id="1446928514">
      <w:bodyDiv w:val="1"/>
      <w:marLeft w:val="0"/>
      <w:marRight w:val="0"/>
      <w:marTop w:val="0"/>
      <w:marBottom w:val="0"/>
      <w:divBdr>
        <w:top w:val="none" w:sz="0" w:space="0" w:color="auto"/>
        <w:left w:val="none" w:sz="0" w:space="0" w:color="auto"/>
        <w:bottom w:val="none" w:sz="0" w:space="0" w:color="auto"/>
        <w:right w:val="none" w:sz="0" w:space="0" w:color="auto"/>
      </w:divBdr>
      <w:divsChild>
        <w:div w:id="1708531027">
          <w:marLeft w:val="0"/>
          <w:marRight w:val="0"/>
          <w:marTop w:val="0"/>
          <w:marBottom w:val="0"/>
          <w:divBdr>
            <w:top w:val="none" w:sz="0" w:space="0" w:color="auto"/>
            <w:left w:val="none" w:sz="0" w:space="0" w:color="auto"/>
            <w:bottom w:val="none" w:sz="0" w:space="0" w:color="auto"/>
            <w:right w:val="none" w:sz="0" w:space="0" w:color="auto"/>
          </w:divBdr>
        </w:div>
        <w:div w:id="75901754">
          <w:marLeft w:val="0"/>
          <w:marRight w:val="0"/>
          <w:marTop w:val="0"/>
          <w:marBottom w:val="0"/>
          <w:divBdr>
            <w:top w:val="none" w:sz="0" w:space="0" w:color="auto"/>
            <w:left w:val="none" w:sz="0" w:space="0" w:color="auto"/>
            <w:bottom w:val="none" w:sz="0" w:space="0" w:color="auto"/>
            <w:right w:val="none" w:sz="0" w:space="0" w:color="auto"/>
          </w:divBdr>
        </w:div>
        <w:div w:id="1504859337">
          <w:marLeft w:val="0"/>
          <w:marRight w:val="0"/>
          <w:marTop w:val="0"/>
          <w:marBottom w:val="0"/>
          <w:divBdr>
            <w:top w:val="none" w:sz="0" w:space="0" w:color="auto"/>
            <w:left w:val="none" w:sz="0" w:space="0" w:color="auto"/>
            <w:bottom w:val="none" w:sz="0" w:space="0" w:color="auto"/>
            <w:right w:val="none" w:sz="0" w:space="0" w:color="auto"/>
          </w:divBdr>
        </w:div>
      </w:divsChild>
    </w:div>
    <w:div w:id="1772243319">
      <w:bodyDiv w:val="1"/>
      <w:marLeft w:val="0"/>
      <w:marRight w:val="0"/>
      <w:marTop w:val="0"/>
      <w:marBottom w:val="0"/>
      <w:divBdr>
        <w:top w:val="none" w:sz="0" w:space="0" w:color="auto"/>
        <w:left w:val="none" w:sz="0" w:space="0" w:color="auto"/>
        <w:bottom w:val="none" w:sz="0" w:space="0" w:color="auto"/>
        <w:right w:val="none" w:sz="0" w:space="0" w:color="auto"/>
      </w:divBdr>
    </w:div>
    <w:div w:id="20373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han.sdsu.edu/~gawron/CompLingCert.rtf" TargetMode="External"/><Relationship Id="rId13" Type="http://schemas.openxmlformats.org/officeDocument/2006/relationships/hyperlink" Target="http://www.kdnuggets.com/jobs/" TargetMode="External"/><Relationship Id="rId18" Type="http://schemas.openxmlformats.org/officeDocument/2006/relationships/hyperlink" Target="http://research.microsoft.com/en-us/groups/nlp/" TargetMode="External"/><Relationship Id="rId26" Type="http://schemas.openxmlformats.org/officeDocument/2006/relationships/hyperlink" Target="https://www.facebook.com/careers/university" TargetMode="External"/><Relationship Id="rId39" Type="http://schemas.openxmlformats.org/officeDocument/2006/relationships/hyperlink" Target="https://www.verilogue.com/company/careers/" TargetMode="External"/><Relationship Id="rId3" Type="http://schemas.openxmlformats.org/officeDocument/2006/relationships/styles" Target="styles.xml"/><Relationship Id="rId21" Type="http://schemas.openxmlformats.org/officeDocument/2006/relationships/hyperlink" Target="https://www.alelo.com/apply-with-us/" TargetMode="External"/><Relationship Id="rId34" Type="http://schemas.openxmlformats.org/officeDocument/2006/relationships/hyperlink" Target="http://www.oracle.com/us/corporate/careers/index.html" TargetMode="External"/><Relationship Id="rId42" Type="http://schemas.openxmlformats.org/officeDocument/2006/relationships/fontTable" Target="fontTable.xml"/><Relationship Id="rId7" Type="http://schemas.openxmlformats.org/officeDocument/2006/relationships/hyperlink" Target="http://en.wikipedia.org/wiki/Language_localisation" TargetMode="External"/><Relationship Id="rId12" Type="http://schemas.openxmlformats.org/officeDocument/2006/relationships/hyperlink" Target="http://www.dice.com/" TargetMode="External"/><Relationship Id="rId17" Type="http://schemas.openxmlformats.org/officeDocument/2006/relationships/hyperlink" Target="http://careers.microsoft.com/gclp.aspx" TargetMode="External"/><Relationship Id="rId25" Type="http://schemas.openxmlformats.org/officeDocument/2006/relationships/hyperlink" Target="https://expertsystem.com/careers/" TargetMode="External"/><Relationship Id="rId33" Type="http://schemas.openxmlformats.org/officeDocument/2006/relationships/hyperlink" Target="https://jobs.nuance.com/" TargetMode="External"/><Relationship Id="rId38" Type="http://schemas.openxmlformats.org/officeDocument/2006/relationships/hyperlink" Target="http://www.vantagelinguistics.com/corporate/careers.html" TargetMode="External"/><Relationship Id="rId2" Type="http://schemas.openxmlformats.org/officeDocument/2006/relationships/numbering" Target="numbering.xml"/><Relationship Id="rId16" Type="http://schemas.openxmlformats.org/officeDocument/2006/relationships/hyperlink" Target="http://research.google.com/pubs/NaturalLanguageProcessing.html" TargetMode="External"/><Relationship Id="rId20" Type="http://schemas.openxmlformats.org/officeDocument/2006/relationships/hyperlink" Target="http://www.apple.com/jobs/us/index.html" TargetMode="External"/><Relationship Id="rId29" Type="http://schemas.openxmlformats.org/officeDocument/2006/relationships/hyperlink" Target="https://www.lionbridge.com/join-our-team/" TargetMode="External"/><Relationship Id="rId41" Type="http://schemas.openxmlformats.org/officeDocument/2006/relationships/hyperlink" Target="http://www.voxgen.com/" TargetMode="External"/><Relationship Id="rId1" Type="http://schemas.openxmlformats.org/officeDocument/2006/relationships/customXml" Target="../customXml/item1.xml"/><Relationship Id="rId6" Type="http://schemas.openxmlformats.org/officeDocument/2006/relationships/hyperlink" Target="https://www.toplanguagejobs.com/Top-Language-Jobs/Bilingual-Jobs/Linguist-Annotator/Details/10559799?utm_campaign=google_jobs_apply&amp;utm_source=google_jobs_apply&amp;utm_medium=organic" TargetMode="External"/><Relationship Id="rId11" Type="http://schemas.openxmlformats.org/officeDocument/2006/relationships/hyperlink" Target="http://aclweb.org/aclwiki/index.php?title=Employment_opportunities,_postdoctoral_positions,_summer_jobs" TargetMode="External"/><Relationship Id="rId24" Type="http://schemas.openxmlformats.org/officeDocument/2006/relationships/hyperlink" Target="http://decooda.com/careers/" TargetMode="External"/><Relationship Id="rId32" Type="http://schemas.openxmlformats.org/officeDocument/2006/relationships/hyperlink" Target="http://northsideinc.com/" TargetMode="External"/><Relationship Id="rId37" Type="http://schemas.openxmlformats.org/officeDocument/2006/relationships/hyperlink" Target="http://www.systransoft.com/systran/jobs" TargetMode="External"/><Relationship Id="rId40" Type="http://schemas.openxmlformats.org/officeDocument/2006/relationships/hyperlink" Target="http://www.voiceweb.eu/careers" TargetMode="External"/><Relationship Id="rId5" Type="http://schemas.openxmlformats.org/officeDocument/2006/relationships/webSettings" Target="webSettings.xml"/><Relationship Id="rId15" Type="http://schemas.openxmlformats.org/officeDocument/2006/relationships/hyperlink" Target="https://www.google.com/about/careers/search" TargetMode="External"/><Relationship Id="rId23" Type="http://schemas.openxmlformats.org/officeDocument/2006/relationships/hyperlink" Target="http://chenope.com/" TargetMode="External"/><Relationship Id="rId28" Type="http://schemas.openxmlformats.org/officeDocument/2006/relationships/hyperlink" Target="https://www.lingsoft.fi/en/lingsoft/jobs" TargetMode="External"/><Relationship Id="rId36" Type="http://schemas.openxmlformats.org/officeDocument/2006/relationships/hyperlink" Target="https://www.sri.com/careers/" TargetMode="External"/><Relationship Id="rId10" Type="http://schemas.openxmlformats.org/officeDocument/2006/relationships/hyperlink" Target="https://new.linguistlist.org/" TargetMode="External"/><Relationship Id="rId19" Type="http://schemas.openxmlformats.org/officeDocument/2006/relationships/hyperlink" Target="http://us.careers.yahoo.com/" TargetMode="External"/><Relationship Id="rId31" Type="http://schemas.openxmlformats.org/officeDocument/2006/relationships/hyperlink" Target="https://multilingual.com/career-opportunities/" TargetMode="External"/><Relationship Id="rId4" Type="http://schemas.openxmlformats.org/officeDocument/2006/relationships/settings" Target="settings.xml"/><Relationship Id="rId9" Type="http://schemas.openxmlformats.org/officeDocument/2006/relationships/hyperlink" Target="http://www.fresnostate.edu/catalog/subjects/linguistics/ling-comp.html" TargetMode="External"/><Relationship Id="rId14" Type="http://schemas.openxmlformats.org/officeDocument/2006/relationships/hyperlink" Target="https://nlppeople.com/" TargetMode="External"/><Relationship Id="rId22" Type="http://schemas.openxmlformats.org/officeDocument/2006/relationships/hyperlink" Target="https://appen.com/careers/" TargetMode="External"/><Relationship Id="rId27" Type="http://schemas.openxmlformats.org/officeDocument/2006/relationships/hyperlink" Target="http://jobs.intel.com/" TargetMode="External"/><Relationship Id="rId30" Type="http://schemas.openxmlformats.org/officeDocument/2006/relationships/hyperlink" Target="http://www.mitre.org/employment/index.html" TargetMode="External"/><Relationship Id="rId35" Type="http://schemas.openxmlformats.org/officeDocument/2006/relationships/hyperlink" Target="https://www.sdl.com/about/care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3FE42-B007-4AB5-806E-CDBC2C88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WinPc</cp:lastModifiedBy>
  <cp:revision>2</cp:revision>
  <dcterms:created xsi:type="dcterms:W3CDTF">2023-09-11T09:56:00Z</dcterms:created>
  <dcterms:modified xsi:type="dcterms:W3CDTF">2023-09-11T09:56:00Z</dcterms:modified>
</cp:coreProperties>
</file>