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97D" w:rsidRDefault="0047597D">
      <w:pPr>
        <w:spacing w:before="1600"/>
      </w:pPr>
    </w:p>
    <w:p w:rsidR="0047597D" w:rsidRDefault="00F22B66">
      <w:pPr>
        <w:spacing w:after="200"/>
        <w:jc w:val="center"/>
      </w:pPr>
      <w:r>
        <w:rPr>
          <w:b/>
          <w:bCs/>
          <w:color w:val="1B2631"/>
          <w:sz w:val="44"/>
          <w:szCs w:val="44"/>
        </w:rPr>
        <w:t>PROJECT HANDOVER DOCUMENT</w:t>
      </w:r>
    </w:p>
    <w:p w:rsidR="0047597D" w:rsidRDefault="00F22B66">
      <w:pPr>
        <w:spacing w:after="80"/>
        <w:jc w:val="center"/>
      </w:pPr>
      <w:r>
        <w:rPr>
          <w:color w:val="34495E"/>
          <w:sz w:val="30"/>
          <w:szCs w:val="30"/>
        </w:rPr>
        <w:t>Pune Metro LRP Team Portal</w:t>
      </w:r>
    </w:p>
    <w:p w:rsidR="0047597D" w:rsidRDefault="00F22B66">
      <w:pPr>
        <w:spacing w:after="600"/>
        <w:jc w:val="center"/>
      </w:pPr>
      <w:r>
        <w:rPr>
          <w:i/>
          <w:iCs/>
          <w:color w:val="5D6D7E"/>
          <w:sz w:val="24"/>
          <w:szCs w:val="24"/>
        </w:rPr>
        <w:t>Livelihood Restoration Plan</w:t>
      </w:r>
    </w:p>
    <w:p w:rsidR="0047597D" w:rsidRDefault="00F22B66">
      <w:pPr>
        <w:spacing w:after="120"/>
        <w:jc w:val="center"/>
      </w:pPr>
      <w:r>
        <w:rPr>
          <w:color w:val="34495E"/>
          <w:sz w:val="22"/>
          <w:szCs w:val="22"/>
        </w:rPr>
        <w:t>Prepared: 27 July 2026</w:t>
      </w:r>
    </w:p>
    <w:p w:rsidR="0047597D" w:rsidRDefault="00F22B66">
      <w:pPr>
        <w:spacing w:after="120"/>
        <w:jc w:val="center"/>
      </w:pPr>
      <w:r>
        <w:rPr>
          <w:color w:val="34495E"/>
          <w:sz w:val="22"/>
          <w:szCs w:val="22"/>
        </w:rPr>
        <w:t xml:space="preserve">Repository: </w:t>
      </w:r>
      <w:hyperlink r:id="rId7" w:history="1">
        <w:r>
          <w:rPr>
            <w:rStyle w:val="Hyperlink"/>
            <w:sz w:val="22"/>
            <w:szCs w:val="22"/>
          </w:rPr>
          <w:t>github.com/</w:t>
        </w:r>
        <w:proofErr w:type="spellStart"/>
        <w:r>
          <w:rPr>
            <w:rStyle w:val="Hyperlink"/>
            <w:sz w:val="22"/>
            <w:szCs w:val="22"/>
          </w:rPr>
          <w:t>mitconbengaluru</w:t>
        </w:r>
        <w:proofErr w:type="spellEnd"/>
        <w:r>
          <w:rPr>
            <w:rStyle w:val="Hyperlink"/>
            <w:sz w:val="22"/>
            <w:szCs w:val="22"/>
          </w:rPr>
          <w:t>-create/LRP-PUNE</w:t>
        </w:r>
      </w:hyperlink>
    </w:p>
    <w:p w:rsidR="0047597D" w:rsidRDefault="00F22B66">
      <w:pPr>
        <w:spacing w:after="800"/>
        <w:jc w:val="center"/>
      </w:pPr>
      <w:r>
        <w:rPr>
          <w:color w:val="34495E"/>
          <w:sz w:val="22"/>
          <w:szCs w:val="22"/>
        </w:rPr>
        <w:t>Branch: main (</w:t>
      </w:r>
      <w:proofErr w:type="gramStart"/>
      <w:r>
        <w:rPr>
          <w:color w:val="34495E"/>
          <w:sz w:val="22"/>
          <w:szCs w:val="22"/>
        </w:rPr>
        <w:t>production)  |</w:t>
      </w:r>
      <w:proofErr w:type="gramEnd"/>
      <w:r>
        <w:rPr>
          <w:color w:val="34495E"/>
          <w:sz w:val="22"/>
          <w:szCs w:val="22"/>
        </w:rPr>
        <w:t xml:space="preserve">  development (active work)</w:t>
      </w:r>
    </w:p>
    <w:p w:rsidR="0047597D" w:rsidRDefault="00F22B66">
      <w:r>
        <w:br w:type="page"/>
      </w:r>
    </w:p>
    <w:p w:rsidR="0047597D" w:rsidRDefault="00F22B66">
      <w:pPr>
        <w:pStyle w:val="Heading1"/>
      </w:pPr>
      <w:bookmarkStart w:id="0" w:name="toc"/>
      <w:r>
        <w:lastRenderedPageBreak/>
        <w:t>Table of Contents</w:t>
      </w:r>
      <w:bookmarkEnd w:id="0"/>
    </w:p>
    <w:p w:rsidR="0047597D" w:rsidRDefault="00F22B66">
      <w:pPr>
        <w:spacing w:after="140"/>
      </w:pPr>
      <w:hyperlink w:anchor="sec1" w:history="1">
        <w:r>
          <w:rPr>
            <w:color w:val="1B4F72"/>
          </w:rPr>
          <w:t>1. Executive Summary</w:t>
        </w:r>
        <w:r>
          <w:ptab w:relativeTo="margin" w:alignment="right" w:leader="dot"/>
        </w:r>
        <w:r>
          <w:rPr>
            <w:color w:val="1B4F72"/>
          </w:rPr>
          <w:t>3</w:t>
        </w:r>
      </w:hyperlink>
    </w:p>
    <w:p w:rsidR="0047597D" w:rsidRDefault="00F22B66">
      <w:pPr>
        <w:spacing w:after="140"/>
      </w:pPr>
      <w:hyperlink w:anchor="sec2" w:history="1">
        <w:r>
          <w:rPr>
            <w:color w:val="1B4F72"/>
          </w:rPr>
          <w:t>2. Project Purpose &amp; Context</w:t>
        </w:r>
        <w:r>
          <w:ptab w:relativeTo="margin" w:alignment="right" w:leader="dot"/>
        </w:r>
        <w:r>
          <w:rPr>
            <w:color w:val="1B4F72"/>
          </w:rPr>
          <w:t>3</w:t>
        </w:r>
      </w:hyperlink>
    </w:p>
    <w:p w:rsidR="0047597D" w:rsidRDefault="00F22B66">
      <w:pPr>
        <w:spacing w:after="140"/>
      </w:pPr>
      <w:hyperlink w:anchor="sec3" w:history="1">
        <w:r>
          <w:rPr>
            <w:color w:val="1B4F72"/>
          </w:rPr>
          <w:t>3. Technology Stack</w:t>
        </w:r>
        <w:r>
          <w:ptab w:relativeTo="margin" w:alignment="right" w:leader="dot"/>
        </w:r>
        <w:r>
          <w:rPr>
            <w:color w:val="1B4F72"/>
          </w:rPr>
          <w:t>4</w:t>
        </w:r>
      </w:hyperlink>
    </w:p>
    <w:p w:rsidR="0047597D" w:rsidRDefault="00F22B66">
      <w:pPr>
        <w:spacing w:after="140"/>
      </w:pPr>
      <w:hyperlink w:anchor="sec4" w:history="1">
        <w:r>
          <w:rPr>
            <w:color w:val="1B4F72"/>
          </w:rPr>
          <w:t>4. Repository &amp; Code Structure</w:t>
        </w:r>
        <w:r>
          <w:ptab w:relativeTo="margin" w:alignment="right" w:leader="dot"/>
        </w:r>
        <w:r>
          <w:rPr>
            <w:color w:val="1B4F72"/>
          </w:rPr>
          <w:t>5</w:t>
        </w:r>
      </w:hyperlink>
    </w:p>
    <w:p w:rsidR="0047597D" w:rsidRDefault="00F22B66">
      <w:pPr>
        <w:spacing w:after="140"/>
      </w:pPr>
      <w:hyperlink w:anchor="sec5" w:history="1">
        <w:r>
          <w:rPr>
            <w:color w:val="1B4F72"/>
          </w:rPr>
          <w:t>5. Database Architecture</w:t>
        </w:r>
        <w:r>
          <w:ptab w:relativeTo="margin" w:alignment="right" w:leader="dot"/>
        </w:r>
        <w:r>
          <w:rPr>
            <w:color w:val="1B4F72"/>
          </w:rPr>
          <w:t>7</w:t>
        </w:r>
      </w:hyperlink>
    </w:p>
    <w:p w:rsidR="0047597D" w:rsidRDefault="00F22B66">
      <w:pPr>
        <w:spacing w:after="140"/>
      </w:pPr>
      <w:hyperlink w:anchor="sec6" w:history="1">
        <w:r>
          <w:rPr>
            <w:color w:val="1B4F72"/>
          </w:rPr>
          <w:t>6. Backend API — Full Reference</w:t>
        </w:r>
        <w:r>
          <w:ptab w:relativeTo="margin" w:alignment="right" w:leader="dot"/>
        </w:r>
        <w:r>
          <w:rPr>
            <w:color w:val="1B4F72"/>
          </w:rPr>
          <w:t>8</w:t>
        </w:r>
      </w:hyperlink>
    </w:p>
    <w:p w:rsidR="0047597D" w:rsidRDefault="00F22B66">
      <w:pPr>
        <w:spacing w:after="140"/>
      </w:pPr>
      <w:hyperlink w:anchor="sec7" w:history="1">
        <w:r>
          <w:rPr>
            <w:color w:val="1B4F72"/>
          </w:rPr>
          <w:t>7. Frontend Application</w:t>
        </w:r>
        <w:r>
          <w:ptab w:relativeTo="margin" w:alignment="right" w:leader="dot"/>
        </w:r>
        <w:r>
          <w:rPr>
            <w:color w:val="1B4F72"/>
          </w:rPr>
          <w:t>10</w:t>
        </w:r>
      </w:hyperlink>
    </w:p>
    <w:p w:rsidR="0047597D" w:rsidRDefault="00F22B66">
      <w:pPr>
        <w:spacing w:after="140"/>
      </w:pPr>
      <w:hyperlink w:anchor="sec8" w:history="1">
        <w:r>
          <w:rPr>
            <w:color w:val="1B4F72"/>
          </w:rPr>
          <w:t>8. Authentication &amp; RBAC System</w:t>
        </w:r>
        <w:r>
          <w:ptab w:relativeTo="margin" w:alignment="right" w:leader="dot"/>
        </w:r>
        <w:r>
          <w:rPr>
            <w:color w:val="1B4F72"/>
          </w:rPr>
          <w:t>11</w:t>
        </w:r>
      </w:hyperlink>
    </w:p>
    <w:p w:rsidR="0047597D" w:rsidRDefault="00F22B66">
      <w:pPr>
        <w:spacing w:after="140"/>
      </w:pPr>
      <w:hyperlink w:anchor="sec9" w:history="1">
        <w:r>
          <w:rPr>
            <w:color w:val="1B4F72"/>
          </w:rPr>
          <w:t>9. Master Workbook System (Core Engine)</w:t>
        </w:r>
        <w:r>
          <w:ptab w:relativeTo="margin" w:alignment="right" w:leader="dot"/>
        </w:r>
        <w:r>
          <w:rPr>
            <w:color w:val="1B4F72"/>
          </w:rPr>
          <w:t>12</w:t>
        </w:r>
      </w:hyperlink>
    </w:p>
    <w:p w:rsidR="0047597D" w:rsidRDefault="00F22B66">
      <w:pPr>
        <w:spacing w:after="140"/>
      </w:pPr>
      <w:hyperlink w:anchor="sec10" w:history="1">
        <w:r>
          <w:rPr>
            <w:color w:val="1B4F72"/>
          </w:rPr>
          <w:t>10. Document Hub &amp; AI Pipeline</w:t>
        </w:r>
        <w:r>
          <w:ptab w:relativeTo="margin" w:alignment="right" w:leader="dot"/>
        </w:r>
        <w:r>
          <w:rPr>
            <w:color w:val="1B4F72"/>
          </w:rPr>
          <w:t>13</w:t>
        </w:r>
      </w:hyperlink>
    </w:p>
    <w:p w:rsidR="0047597D" w:rsidRDefault="00F22B66">
      <w:pPr>
        <w:spacing w:after="140"/>
      </w:pPr>
      <w:hyperlink w:anchor="sec11" w:history="1">
        <w:r>
          <w:rPr>
            <w:color w:val="1B4F72"/>
          </w:rPr>
          <w:t>11. Storage System</w:t>
        </w:r>
        <w:r>
          <w:ptab w:relativeTo="margin" w:alignment="right" w:leader="dot"/>
        </w:r>
        <w:r>
          <w:rPr>
            <w:color w:val="1B4F72"/>
          </w:rPr>
          <w:t>14</w:t>
        </w:r>
      </w:hyperlink>
    </w:p>
    <w:p w:rsidR="0047597D" w:rsidRDefault="00F22B66">
      <w:pPr>
        <w:spacing w:after="140"/>
      </w:pPr>
      <w:hyperlink w:anchor="sec12" w:history="1">
        <w:r>
          <w:rPr>
            <w:color w:val="1B4F72"/>
          </w:rPr>
          <w:t>12. Admin Modules</w:t>
        </w:r>
        <w:r>
          <w:ptab w:relativeTo="margin" w:alignment="right" w:leader="dot"/>
        </w:r>
        <w:r>
          <w:rPr>
            <w:color w:val="1B4F72"/>
          </w:rPr>
          <w:t>15</w:t>
        </w:r>
      </w:hyperlink>
    </w:p>
    <w:p w:rsidR="0047597D" w:rsidRDefault="00F22B66">
      <w:pPr>
        <w:spacing w:after="140"/>
      </w:pPr>
      <w:hyperlink w:anchor="sec13" w:history="1">
        <w:r>
          <w:rPr>
            <w:color w:val="1B4F72"/>
          </w:rPr>
          <w:t>13. Environment Variables Reference</w:t>
        </w:r>
        <w:r>
          <w:ptab w:relativeTo="margin" w:alignment="right" w:leader="dot"/>
        </w:r>
        <w:r>
          <w:rPr>
            <w:color w:val="1B4F72"/>
          </w:rPr>
          <w:t>16</w:t>
        </w:r>
      </w:hyperlink>
    </w:p>
    <w:p w:rsidR="0047597D" w:rsidRDefault="00F22B66">
      <w:pPr>
        <w:spacing w:after="140"/>
      </w:pPr>
      <w:hyperlink w:anchor="sec14" w:history="1">
        <w:r>
          <w:rPr>
            <w:color w:val="1B4F72"/>
          </w:rPr>
          <w:t>14. Local Development Setup</w:t>
        </w:r>
        <w:r>
          <w:ptab w:relativeTo="margin" w:alignment="right" w:leader="dot"/>
        </w:r>
        <w:r>
          <w:rPr>
            <w:color w:val="1B4F72"/>
          </w:rPr>
          <w:t>17</w:t>
        </w:r>
      </w:hyperlink>
    </w:p>
    <w:p w:rsidR="0047597D" w:rsidRDefault="00F22B66">
      <w:pPr>
        <w:spacing w:after="140"/>
      </w:pPr>
      <w:hyperlink w:anchor="sec15" w:history="1">
        <w:r>
          <w:rPr>
            <w:color w:val="1B4F72"/>
          </w:rPr>
          <w:t>15. Docker / Production Deployment</w:t>
        </w:r>
        <w:r>
          <w:ptab w:relativeTo="margin" w:alignment="right" w:leader="dot"/>
        </w:r>
        <w:r>
          <w:rPr>
            <w:color w:val="1B4F72"/>
          </w:rPr>
          <w:t>18</w:t>
        </w:r>
      </w:hyperlink>
    </w:p>
    <w:p w:rsidR="0047597D" w:rsidRDefault="00F22B66">
      <w:pPr>
        <w:spacing w:after="140"/>
      </w:pPr>
      <w:hyperlink w:anchor="sec16" w:history="1">
        <w:r>
          <w:rPr>
            <w:color w:val="1B4F72"/>
          </w:rPr>
          <w:t>16. Testing</w:t>
        </w:r>
        <w:r>
          <w:ptab w:relativeTo="margin" w:alignment="right" w:leader="dot"/>
        </w:r>
        <w:r>
          <w:rPr>
            <w:color w:val="1B4F72"/>
          </w:rPr>
          <w:t>18</w:t>
        </w:r>
      </w:hyperlink>
    </w:p>
    <w:p w:rsidR="0047597D" w:rsidRDefault="00F22B66">
      <w:pPr>
        <w:spacing w:after="140"/>
      </w:pPr>
      <w:hyperlink w:anchor="sec17" w:history="1">
        <w:r>
          <w:rPr>
            <w:color w:val="1B4F72"/>
          </w:rPr>
          <w:t xml:space="preserve">17. Known Issues, Technical Debt &amp; </w:t>
        </w:r>
        <w:proofErr w:type="spellStart"/>
        <w:r>
          <w:rPr>
            <w:color w:val="1B4F72"/>
          </w:rPr>
          <w:t>Gotchas</w:t>
        </w:r>
        <w:proofErr w:type="spellEnd"/>
        <w:r>
          <w:ptab w:relativeTo="margin" w:alignment="right" w:leader="dot"/>
        </w:r>
        <w:r>
          <w:rPr>
            <w:color w:val="1B4F72"/>
          </w:rPr>
          <w:t>19</w:t>
        </w:r>
      </w:hyperlink>
    </w:p>
    <w:p w:rsidR="0047597D" w:rsidRDefault="00F22B66">
      <w:pPr>
        <w:spacing w:after="140"/>
      </w:pPr>
      <w:hyperlink w:anchor="sec18" w:history="1">
        <w:r>
          <w:rPr>
            <w:color w:val="1B4F72"/>
          </w:rPr>
          <w:t>18. Key Files Quick Reference</w:t>
        </w:r>
        <w:r>
          <w:ptab w:relativeTo="margin" w:alignment="right" w:leader="dot"/>
        </w:r>
        <w:r>
          <w:rPr>
            <w:color w:val="1B4F72"/>
          </w:rPr>
          <w:t>20</w:t>
        </w:r>
      </w:hyperlink>
    </w:p>
    <w:p w:rsidR="0047597D" w:rsidRDefault="00F22B66">
      <w:r>
        <w:br w:type="page"/>
      </w:r>
    </w:p>
    <w:p w:rsidR="0047597D" w:rsidRDefault="00F22B66">
      <w:pPr>
        <w:pStyle w:val="Heading1"/>
      </w:pPr>
      <w:bookmarkStart w:id="1" w:name="sec1"/>
      <w:r>
        <w:lastRenderedPageBreak/>
        <w:t>1. Executive Summary</w:t>
      </w:r>
      <w:bookmarkEnd w:id="1"/>
    </w:p>
    <w:p w:rsidR="0047597D" w:rsidRDefault="00F22B66">
      <w:pPr>
        <w:spacing w:after="160"/>
      </w:pPr>
      <w:r>
        <w:t>The Pune Metro LRP Team Portal is a full-stack internal web application built for the Livelihood Restoration Plan (LRP) team managing the Pune Metro Rail project's impact on displaced households. It serves two primary purposes:</w:t>
      </w:r>
    </w:p>
    <w:p w:rsidR="0047597D" w:rsidRDefault="00F22B66">
      <w:pPr>
        <w:pStyle w:val="Heading2"/>
      </w:pPr>
      <w:r>
        <w:t>Public Reporting Portal</w:t>
      </w:r>
    </w:p>
    <w:p w:rsidR="0047597D" w:rsidRDefault="00F22B66">
      <w:pPr>
        <w:spacing w:after="160"/>
      </w:pPr>
      <w:r>
        <w:t>A polished, data-driven website showing six pillars of livelihood restoration progress to stakeholders, with live metrics pulled from the database and visualised through interactive charts, 3D animations, and animated counters.</w:t>
      </w:r>
    </w:p>
    <w:p w:rsidR="0047597D" w:rsidRDefault="00F22B66">
      <w:pPr>
        <w:pStyle w:val="Heading2"/>
      </w:pPr>
      <w:r>
        <w:t>Internal Team Management System</w:t>
      </w:r>
    </w:p>
    <w:p w:rsidR="0047597D" w:rsidRDefault="00F22B66">
      <w:pPr>
        <w:spacing w:after="160"/>
      </w:pPr>
      <w:r>
        <w:t>A password-protected staff portal for data entry operators, administrators, and supervisors to: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Import and manage the master household survey Excel workbook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Search and edit individual family data records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Upload PDF/DOCX/image progress reports and have AI (Gemini) extract metrics automatically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Review extracted metrics and commit them to the live database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Generate updated Excel workbooks from database records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Manage users, audit logs, backups, and system notifications</w:t>
      </w:r>
    </w:p>
    <w:p w:rsidR="0047597D" w:rsidRDefault="00F22B66">
      <w:pPr>
        <w:pStyle w:val="Heading1"/>
      </w:pPr>
      <w:bookmarkStart w:id="2" w:name="sec2"/>
      <w:r>
        <w:t>2. Project Purpose &amp; Context</w:t>
      </w:r>
      <w:bookmarkEnd w:id="2"/>
    </w:p>
    <w:p w:rsidR="0047597D" w:rsidRDefault="00F22B66">
      <w:pPr>
        <w:pStyle w:val="Heading2"/>
      </w:pPr>
      <w:r>
        <w:t>The Six LRP Pillars</w:t>
      </w:r>
    </w:p>
    <w:p w:rsidR="0047597D" w:rsidRDefault="00F22B66">
      <w:pPr>
        <w:spacing w:after="160"/>
      </w:pPr>
      <w:r>
        <w:t>The Pune Metro LRP organises livelihood restoration for displaced households into six measurable pillars: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60"/>
        <w:gridCol w:w="500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Pillar</w:t>
            </w:r>
          </w:p>
        </w:tc>
        <w:tc>
          <w:tcPr>
            <w:tcW w:w="5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1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Institution Building &amp; Community Development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CHS, SHG, </w:t>
            </w:r>
            <w:proofErr w:type="spellStart"/>
            <w:r>
              <w:rPr>
                <w:sz w:val="19"/>
                <w:szCs w:val="19"/>
              </w:rPr>
              <w:t>Anganwadi</w:t>
            </w:r>
            <w:proofErr w:type="spellEnd"/>
            <w:r>
              <w:rPr>
                <w:sz w:val="19"/>
                <w:szCs w:val="19"/>
              </w:rPr>
              <w:t xml:space="preserve"> formation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2</w:t>
            </w:r>
          </w:p>
        </w:tc>
        <w:tc>
          <w:tcPr>
            <w:tcW w:w="36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Accessibility &amp; Urban Integration</w:t>
            </w:r>
          </w:p>
        </w:tc>
        <w:tc>
          <w:tcPr>
            <w:tcW w:w="5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Student/professional transit pass programs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3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Government Schemes Convergence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Welfare scheme linkage (health, food, income, ID)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4</w:t>
            </w:r>
          </w:p>
        </w:tc>
        <w:tc>
          <w:tcPr>
            <w:tcW w:w="36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Health &amp; Well-being</w:t>
            </w:r>
          </w:p>
        </w:tc>
        <w:tc>
          <w:tcPr>
            <w:tcW w:w="5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Health camps, mobile vans, ABHA registration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5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Employment &amp; Job Placement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Corporate partnerships, referrals, placements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6</w:t>
            </w:r>
          </w:p>
        </w:tc>
        <w:tc>
          <w:tcPr>
            <w:tcW w:w="36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Skill Building &amp; Vocational Training</w:t>
            </w:r>
          </w:p>
        </w:tc>
        <w:tc>
          <w:tcPr>
            <w:tcW w:w="5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Training programs, certification, empowerment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Style w:val="Heading2"/>
      </w:pPr>
      <w:r>
        <w:t>Master Workbook</w:t>
      </w:r>
    </w:p>
    <w:p w:rsidR="0047597D" w:rsidRDefault="00F22B66">
      <w:pPr>
        <w:spacing w:after="160"/>
      </w:pPr>
      <w:r>
        <w:t>The project revolves around an Excel Master Workbook (currently Revision 29, based at a hardcoded path). This workbook stores all household (family) survey data. The system can: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Import a workbook revision into PostgreSQL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Edit individual family fields via the UI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Generate new workbook revisions by writing DB edits back into Excel cells</w:t>
      </w:r>
    </w:p>
    <w:p w:rsidR="0047597D" w:rsidRDefault="00F22B66">
      <w:pPr>
        <w:pStyle w:val="Heading1"/>
      </w:pPr>
      <w:bookmarkStart w:id="3" w:name="sec3"/>
      <w:r>
        <w:lastRenderedPageBreak/>
        <w:t>3. Technology Stack</w:t>
      </w:r>
      <w:bookmarkEnd w:id="3"/>
    </w:p>
    <w:p w:rsidR="0047597D" w:rsidRDefault="00F22B66">
      <w:pPr>
        <w:pStyle w:val="Heading2"/>
      </w:pPr>
      <w:r>
        <w:t>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Node.js (v18+)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Express.js v5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ORM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Prisma</w:t>
            </w:r>
            <w:proofErr w:type="spellEnd"/>
            <w:r>
              <w:rPr>
                <w:sz w:val="19"/>
                <w:szCs w:val="19"/>
              </w:rPr>
              <w:t xml:space="preserve"> v7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PostgreSQL (Neon hosted)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JWT (HTTP-Only Cookies)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File Parsing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pdf-parse, mammoth, </w:t>
            </w:r>
            <w:proofErr w:type="spellStart"/>
            <w:r>
              <w:rPr>
                <w:sz w:val="19"/>
                <w:szCs w:val="19"/>
              </w:rPr>
              <w:t>xlsx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officeparser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AI Extraction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Google Gemini 2.5 Flash (@google/</w:t>
            </w:r>
            <w:proofErr w:type="spellStart"/>
            <w:r>
              <w:rPr>
                <w:sz w:val="19"/>
                <w:szCs w:val="19"/>
              </w:rPr>
              <w:t>genai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Local Disk (default) / </w:t>
            </w:r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(optional)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Queue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ioredis</w:t>
            </w:r>
            <w:proofErr w:type="spellEnd"/>
            <w:r>
              <w:rPr>
                <w:sz w:val="19"/>
                <w:szCs w:val="19"/>
              </w:rPr>
              <w:t xml:space="preserve"> (installed, partially wired)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Excel Engine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ExcelJS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Helmet, CORS, </w:t>
            </w:r>
            <w:proofErr w:type="spellStart"/>
            <w:r>
              <w:rPr>
                <w:sz w:val="19"/>
                <w:szCs w:val="19"/>
              </w:rPr>
              <w:t>bcryptjs</w:t>
            </w:r>
            <w:proofErr w:type="spellEnd"/>
            <w:r>
              <w:rPr>
                <w:sz w:val="19"/>
                <w:szCs w:val="19"/>
              </w:rPr>
              <w:t>, express-rate-limit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Logging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Morgan, custom JSON audit log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Jest + </w:t>
            </w:r>
            <w:proofErr w:type="spellStart"/>
            <w:r>
              <w:rPr>
                <w:sz w:val="19"/>
                <w:szCs w:val="19"/>
              </w:rPr>
              <w:t>Supertest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Dev Tools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Nodemon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 xml:space="preserve"> (dev only)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Style w:val="Heading2"/>
      </w:pPr>
      <w:r>
        <w:t>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React 19 (</w:t>
            </w:r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 xml:space="preserve"> 8)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Routing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React Router DOM v7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State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v5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Data Fetching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TanStack</w:t>
            </w:r>
            <w:proofErr w:type="spellEnd"/>
            <w:r>
              <w:rPr>
                <w:sz w:val="19"/>
                <w:szCs w:val="19"/>
              </w:rPr>
              <w:t xml:space="preserve"> React Query v5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HTTP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UI Animations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Framer Motion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3D Graphics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Three.js / @react-three/</w:t>
            </w:r>
            <w:proofErr w:type="spellStart"/>
            <w:r>
              <w:rPr>
                <w:sz w:val="19"/>
                <w:szCs w:val="19"/>
              </w:rPr>
              <w:t>fiber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drei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Charts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Recharts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Styling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TailwindCSS</w:t>
            </w:r>
            <w:proofErr w:type="spellEnd"/>
            <w:r>
              <w:rPr>
                <w:sz w:val="19"/>
                <w:szCs w:val="19"/>
              </w:rPr>
              <w:t xml:space="preserve"> v4 (via </w:t>
            </w:r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 xml:space="preserve"> plugin)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Forms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React Hook Form +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Icons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Lucide</w:t>
            </w:r>
            <w:proofErr w:type="spellEnd"/>
            <w:r>
              <w:rPr>
                <w:sz w:val="19"/>
                <w:szCs w:val="19"/>
              </w:rPr>
              <w:t xml:space="preserve"> React + Google Material Symbols</w:t>
            </w:r>
          </w:p>
        </w:tc>
      </w:tr>
    </w:tbl>
    <w:p w:rsidR="0047597D" w:rsidRDefault="00F22B66">
      <w:pPr>
        <w:pStyle w:val="Heading1"/>
      </w:pPr>
      <w:bookmarkStart w:id="4" w:name="sec4"/>
      <w:r>
        <w:lastRenderedPageBreak/>
        <w:t>4. Repository &amp; Code Structure</w:t>
      </w:r>
      <w:bookmarkEnd w:id="4"/>
    </w:p>
    <w:p w:rsidR="0047597D" w:rsidRDefault="00F22B66">
      <w:pPr>
        <w:spacing w:after="160"/>
      </w:pPr>
      <w:r>
        <w:t xml:space="preserve">Top-level layout of the </w:t>
      </w:r>
      <w:proofErr w:type="spellStart"/>
      <w:r>
        <w:t>monorepo</w:t>
      </w:r>
      <w:proofErr w:type="spellEnd"/>
      <w:r>
        <w:t xml:space="preserve"> (⭐ marks the most important files to know):</w:t>
      </w:r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lrp-pune_main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>├── backend/                          # Express API server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prisma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schema.prisma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# ⭐ Full DB entity definitions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└── migrations/               # Auto-generated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Prisma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migration files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>│   │   ├── admin/                    # Admin-specific controllers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audit/                # auditController.js, auditLogger.js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backup/               # backupController.js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dashboard/            # dashboardController.js (workbook stats)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notifications/        # notificationController.js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users/                # userController.js (CRUD admin users)</w:t>
      </w:r>
      <w:r>
        <w:rPr>
          <w:rFonts w:ascii="Consolas" w:eastAsia="Consolas" w:hAnsi="Consolas" w:cs="Consolas"/>
          <w:sz w:val="18"/>
          <w:szCs w:val="18"/>
        </w:rPr>
        <w:br/>
        <w:t>│   │   │   └── workbooks/            # workbookController.js (import/activate)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db.js                 # ⭐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Prisma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client singleton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minio.js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client + bucket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│   ├── permissions.js        # ⭐ RBAC permissions matrix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└── rateLimit.js          # Express rate limiter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├── controllers/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authController.js     # login / logout / register</w:t>
      </w:r>
      <w:r>
        <w:rPr>
          <w:rFonts w:ascii="Consolas" w:eastAsia="Consolas" w:hAnsi="Consolas" w:cs="Consolas"/>
          <w:sz w:val="18"/>
          <w:szCs w:val="18"/>
        </w:rPr>
        <w:br/>
        <w:t>│   │   │   └── documentController.js # Document hub endpoints</w:t>
      </w:r>
      <w:r>
        <w:rPr>
          <w:rFonts w:ascii="Consolas" w:eastAsia="Consolas" w:hAnsi="Consolas" w:cs="Consolas"/>
          <w:sz w:val="18"/>
          <w:szCs w:val="18"/>
        </w:rPr>
        <w:br/>
        <w:t>│   │   ├── master-workbook/          # ⭐ Workbook engine (core feature)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comparison/           # comparisonService.js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controllers/          # workbookController.js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export/               # exportController.js, exportRoutes.js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family/               # familyController.js, familyRoutes.js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generator/            # generatorService.js, monthlyExpansion.js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history/              # historyController.js, historyRoutes.js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importer/             # dbImporter.js (Excel → PostgreSQL)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parser/               # workbookParser.js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repositories/         # workbookRepository.js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routes/               # workbookRoutes.js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search/               # searchController.js, searchRoutes.js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services/             # workbookService.js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updates/              # updateController.js, updateRoutes.js</w:t>
      </w:r>
      <w:r>
        <w:rPr>
          <w:rFonts w:ascii="Consolas" w:eastAsia="Consolas" w:hAnsi="Consolas" w:cs="Consolas"/>
          <w:sz w:val="18"/>
          <w:szCs w:val="18"/>
        </w:rPr>
        <w:br/>
        <w:t>│   │   │   └── validation/           # validationController.js, validationEngine.js,</w:t>
      </w:r>
      <w:r>
        <w:rPr>
          <w:rFonts w:ascii="Consolas" w:eastAsia="Consolas" w:hAnsi="Consolas" w:cs="Consolas"/>
          <w:sz w:val="18"/>
          <w:szCs w:val="18"/>
        </w:rPr>
        <w:br/>
        <w:t>│   │   │                             #   validationRoutes.js, validationRunner.js</w:t>
      </w:r>
      <w:r>
        <w:rPr>
          <w:rFonts w:ascii="Consolas" w:eastAsia="Consolas" w:hAnsi="Consolas" w:cs="Consolas"/>
          <w:sz w:val="18"/>
          <w:szCs w:val="18"/>
        </w:rPr>
        <w:br/>
        <w:t>│   │   ├── middleware/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authenticate.js       # ⭐ JWT cookie verification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authorize.js          # ⭐ Permission gate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└── validates.js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schema validator middleware</w:t>
      </w:r>
      <w:r>
        <w:rPr>
          <w:rFonts w:ascii="Consolas" w:eastAsia="Consolas" w:hAnsi="Consolas" w:cs="Consolas"/>
          <w:sz w:val="18"/>
          <w:szCs w:val="18"/>
        </w:rPr>
        <w:br/>
        <w:t>│   │   ├── routes/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adminRoutes.js        # ⭐ /admin &amp;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admin routes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authRoutes.js         # /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>/login, /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>/logout, /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>/me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dashboardRoutes.js    #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/dashboard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documentRoutes.js     #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/documents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errorhandler.js       # Global Express error handler</w:t>
      </w:r>
      <w:r>
        <w:rPr>
          <w:rFonts w:ascii="Consolas" w:eastAsia="Consolas" w:hAnsi="Consolas" w:cs="Consolas"/>
          <w:sz w:val="18"/>
          <w:szCs w:val="18"/>
        </w:rPr>
        <w:br/>
        <w:t>│   │   │   └── pillarRoutes.js       #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/pillars/:id</w:t>
      </w:r>
      <w:r>
        <w:rPr>
          <w:rFonts w:ascii="Consolas" w:eastAsia="Consolas" w:hAnsi="Consolas" w:cs="Consolas"/>
          <w:sz w:val="18"/>
          <w:szCs w:val="18"/>
        </w:rPr>
        <w:br/>
        <w:t>│   │   ├── scripts/</w:t>
      </w:r>
      <w:r>
        <w:rPr>
          <w:rFonts w:ascii="Consolas" w:eastAsia="Consolas" w:hAnsi="Consolas" w:cs="Consolas"/>
          <w:sz w:val="18"/>
          <w:szCs w:val="18"/>
        </w:rPr>
        <w:br/>
        <w:t>│   │   │   └── create_default_admin.js # Seed script for initial admin</w:t>
      </w:r>
      <w:r>
        <w:rPr>
          <w:rFonts w:ascii="Consolas" w:eastAsia="Consolas" w:hAnsi="Consolas" w:cs="Consolas"/>
          <w:sz w:val="18"/>
          <w:szCs w:val="18"/>
        </w:rPr>
        <w:br/>
        <w:t>│   │   ├── services/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aiService.js          # ⭐ Gemini AI extraction engine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auditService.js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logAudit</w:t>
      </w:r>
      <w:proofErr w:type="spellEnd"/>
      <w:r>
        <w:rPr>
          <w:rFonts w:ascii="Consolas" w:eastAsia="Consolas" w:hAnsi="Consolas" w:cs="Consolas"/>
          <w:sz w:val="18"/>
          <w:szCs w:val="18"/>
        </w:rPr>
        <w:t>() helper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authService.js        # login, logout, register,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validateUser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│   ├── dashboardService.js   # Public homepage pillar data aggregator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documentService.js    # ⭐ Full ingestion pipeline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│   │   │   ├── pdfServices.js        # Legacy PDF parser wrapper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pillarService.js      # Pillar-specific data fetcher</w:t>
      </w:r>
      <w:r>
        <w:rPr>
          <w:rFonts w:ascii="Consolas" w:eastAsia="Consolas" w:hAnsi="Consolas" w:cs="Consolas"/>
          <w:sz w:val="18"/>
          <w:szCs w:val="18"/>
        </w:rPr>
        <w:br/>
        <w:t>│   │   │   └── storage/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    ├── index.js          # Storage factory (local vs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MinIO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│   │   │       ├── localStorageService.js</w:t>
      </w:r>
      <w:r>
        <w:rPr>
          <w:rFonts w:ascii="Consolas" w:eastAsia="Consolas" w:hAnsi="Consolas" w:cs="Consolas"/>
          <w:sz w:val="18"/>
          <w:szCs w:val="18"/>
        </w:rPr>
        <w:br/>
        <w:t>│   │   │       ├── minioStorageService.js</w:t>
      </w:r>
      <w:r>
        <w:rPr>
          <w:rFonts w:ascii="Consolas" w:eastAsia="Consolas" w:hAnsi="Consolas" w:cs="Consolas"/>
          <w:sz w:val="18"/>
          <w:szCs w:val="18"/>
        </w:rPr>
        <w:br/>
        <w:t>│   │   │       └── storageService.js # ⭐ Unified storage facade</w:t>
      </w:r>
      <w:r>
        <w:rPr>
          <w:rFonts w:ascii="Consolas" w:eastAsia="Consolas" w:hAnsi="Consolas" w:cs="Consolas"/>
          <w:sz w:val="18"/>
          <w:szCs w:val="18"/>
        </w:rPr>
        <w:br/>
        <w:t>│   │   ├── storage/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└── uploadConfig.js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Multer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configuration for documents</w:t>
      </w:r>
      <w:r>
        <w:rPr>
          <w:rFonts w:ascii="Consolas" w:eastAsia="Consolas" w:hAnsi="Consolas" w:cs="Consolas"/>
          <w:sz w:val="18"/>
          <w:szCs w:val="18"/>
        </w:rPr>
        <w:br/>
        <w:t>│   │   ├── tests/                    # Jest test suites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utils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└── jwtHelper.js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generateAccessToken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rPr>
          <w:rFonts w:ascii="Consolas" w:eastAsia="Consolas" w:hAnsi="Consolas" w:cs="Consolas"/>
          <w:sz w:val="18"/>
          <w:szCs w:val="18"/>
        </w:rPr>
        <w:br/>
        <w:t>│   │   └── validators/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    ├── authValidator.js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schemas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│   │       └── extractedDataValidator.js # 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schema for AI output</w:t>
      </w:r>
      <w:r>
        <w:rPr>
          <w:rFonts w:ascii="Consolas" w:eastAsia="Consolas" w:hAnsi="Consolas" w:cs="Consolas"/>
          <w:sz w:val="18"/>
          <w:szCs w:val="18"/>
        </w:rPr>
        <w:br/>
        <w:t>│   ├──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# ⭐ Secrets file (see §13)</w:t>
      </w:r>
      <w:r>
        <w:rPr>
          <w:rFonts w:ascii="Consolas" w:eastAsia="Consolas" w:hAnsi="Consolas" w:cs="Consolas"/>
          <w:sz w:val="18"/>
          <w:szCs w:val="18"/>
        </w:rPr>
        <w:br/>
        <w:t>│   ├── server.js                     # ⭐ Entry point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# Backend container build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</w:t>
      </w:r>
      <w:r>
        <w:rPr>
          <w:rFonts w:ascii="Consolas" w:eastAsia="Consolas" w:hAnsi="Consolas" w:cs="Consolas"/>
          <w:sz w:val="18"/>
          <w:szCs w:val="18"/>
        </w:rPr>
        <w:br/>
        <w:t xml:space="preserve">├── frontend/                         # React 19 </w:t>
      </w:r>
      <w:proofErr w:type="spellStart"/>
      <w:r>
        <w:rPr>
          <w:rFonts w:ascii="Consolas" w:eastAsia="Consolas" w:hAnsi="Consolas" w:cs="Consolas"/>
          <w:sz w:val="18"/>
          <w:szCs w:val="18"/>
        </w:rPr>
        <w:t>Vite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SPA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>│   │   ├── admin/                    # Admin panel components (Phase 5)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AdminLayout.jsx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# Admin sidebar layout shell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audit/</w:t>
      </w:r>
      <w:proofErr w:type="spellStart"/>
      <w:r>
        <w:rPr>
          <w:rFonts w:ascii="Consolas" w:eastAsia="Consolas" w:hAnsi="Consolas" w:cs="Consolas"/>
          <w:sz w:val="18"/>
          <w:szCs w:val="18"/>
        </w:rPr>
        <w:t>AuditCentre.jsx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│   ├── backup/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BackupManager.jsx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│   ├── dashboard/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AdminDashboard.jsx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│   ├── users/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UserManagement.jsx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│   └── workbooks/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WorkbookRepository.jsx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├── components/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NetworkErrorBoundary.jsx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# Error boundary for network failures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navigation/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PageTraversal.jsx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# Pillar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>/next navigation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└── public/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Navbar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AnimatedCounter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ThreePillarAnimation</w:t>
      </w:r>
      <w:proofErr w:type="spellEnd"/>
      <w:r>
        <w:rPr>
          <w:rFonts w:ascii="Consolas" w:eastAsia="Consolas" w:hAnsi="Consolas" w:cs="Consolas"/>
          <w:sz w:val="18"/>
          <w:szCs w:val="18"/>
        </w:rPr>
        <w:t>, etc.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└── navigationFlow.js     # Pillar navigation sequence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├── hooks/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useDashboard.js       # React Query hook for dashboard data</w:t>
      </w:r>
      <w:r>
        <w:rPr>
          <w:rFonts w:ascii="Consolas" w:eastAsia="Consolas" w:hAnsi="Consolas" w:cs="Consolas"/>
          <w:sz w:val="18"/>
          <w:szCs w:val="18"/>
        </w:rPr>
        <w:br/>
        <w:t>│   │   │   └── usePillar.js          # React Query hook for pillar data</w:t>
      </w:r>
      <w:r>
        <w:rPr>
          <w:rFonts w:ascii="Consolas" w:eastAsia="Consolas" w:hAnsi="Consolas" w:cs="Consolas"/>
          <w:sz w:val="18"/>
          <w:szCs w:val="18"/>
        </w:rPr>
        <w:br/>
        <w:t>│   │   ├── lib/</w:t>
      </w:r>
      <w:r>
        <w:rPr>
          <w:rFonts w:ascii="Consolas" w:eastAsia="Consolas" w:hAnsi="Consolas" w:cs="Consolas"/>
          <w:sz w:val="18"/>
          <w:szCs w:val="18"/>
        </w:rPr>
        <w:br/>
        <w:t>│   │   │   └── rbac.js               # Frontend RBAC permission helpers</w:t>
      </w:r>
      <w:r>
        <w:rPr>
          <w:rFonts w:ascii="Consolas" w:eastAsia="Consolas" w:hAnsi="Consolas" w:cs="Consolas"/>
          <w:sz w:val="18"/>
          <w:szCs w:val="18"/>
        </w:rPr>
        <w:br/>
        <w:t>│   │   ├── master-data/              # Family data management UI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components/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DynamicForm</w:t>
      </w:r>
      <w:proofErr w:type="spellEnd"/>
      <w:r>
        <w:rPr>
          <w:rFonts w:ascii="Consolas" w:eastAsia="Consolas" w:hAnsi="Consolas" w:cs="Consolas"/>
          <w:sz w:val="18"/>
          <w:szCs w:val="18"/>
        </w:rPr>
        <w:t>, Field, Section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editor/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FamilyEditorPage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FieldEditor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family/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FamilyDetailPage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history/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HistoryViewer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│   ├── search/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SearchPage.jsx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# ⭐ Family search interface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validation/           # ValidationHelper.js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└── workbook/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WorkbookGenerationPage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WorkbookHistory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                          #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ComparisonSummary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GenerationProgressDialog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├── master-workbook/          # (Duplicate/legacy workbook components)</w:t>
      </w:r>
      <w:r>
        <w:rPr>
          <w:rFonts w:ascii="Consolas" w:eastAsia="Consolas" w:hAnsi="Consolas" w:cs="Consolas"/>
          <w:sz w:val="18"/>
          <w:szCs w:val="18"/>
        </w:rPr>
        <w:br/>
        <w:t>│   │   ├── pages/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admin/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AuditLogsPage.jsx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│   │   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DashboardPage.jsx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# Main team dashboard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DocumentsPage.jsx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# ⭐ Document hub UI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LoginPage.jsx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   │   │   ├── pillars/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PillarPage.jsx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# Router/dispatcher for pillars 1-6</w:t>
      </w:r>
      <w:r>
        <w:rPr>
          <w:rFonts w:ascii="Consolas" w:eastAsia="Consolas" w:hAnsi="Consolas" w:cs="Consolas"/>
          <w:sz w:val="18"/>
          <w:szCs w:val="18"/>
        </w:rPr>
        <w:br/>
        <w:t>│   │   │   │   ├── PillarPage-1.jsx   # Institution Building</w:t>
      </w:r>
      <w:r>
        <w:rPr>
          <w:rFonts w:ascii="Consolas" w:eastAsia="Consolas" w:hAnsi="Consolas" w:cs="Consolas"/>
          <w:sz w:val="18"/>
          <w:szCs w:val="18"/>
        </w:rPr>
        <w:br/>
        <w:t>│   │   │   │   ├── PillarPage-2.jsx   # Accessibility</w:t>
      </w:r>
      <w:r>
        <w:rPr>
          <w:rFonts w:ascii="Consolas" w:eastAsia="Consolas" w:hAnsi="Consolas" w:cs="Consolas"/>
          <w:sz w:val="18"/>
          <w:szCs w:val="18"/>
        </w:rPr>
        <w:br/>
        <w:t>│   │   │   │   ├── PillarPage-3.jsx   # Govt. Convergence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│   │   │   │   ├── PillarPage-4.jsx   # Health</w:t>
      </w:r>
      <w:r>
        <w:rPr>
          <w:rFonts w:ascii="Consolas" w:eastAsia="Consolas" w:hAnsi="Consolas" w:cs="Consolas"/>
          <w:sz w:val="18"/>
          <w:szCs w:val="18"/>
        </w:rPr>
        <w:br/>
        <w:t>│   │   │   │   ├── PillarPage-5.jsx   # Employment</w:t>
      </w:r>
      <w:r>
        <w:rPr>
          <w:rFonts w:ascii="Consolas" w:eastAsia="Consolas" w:hAnsi="Consolas" w:cs="Consolas"/>
          <w:sz w:val="18"/>
          <w:szCs w:val="18"/>
        </w:rPr>
        <w:br/>
        <w:t>│   │   │   │   └── PillarPage-6.jsx   # Skill Building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public/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HomePage.jsx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# ⭐ Public landing page</w:t>
      </w:r>
      <w:r>
        <w:rPr>
          <w:rFonts w:ascii="Consolas" w:eastAsia="Consolas" w:hAnsi="Consolas" w:cs="Consolas"/>
          <w:sz w:val="18"/>
          <w:szCs w:val="18"/>
        </w:rPr>
        <w:br/>
        <w:t>│   │   │   └── survey/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SearchPage.jsx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# Alternative survey search</w:t>
      </w:r>
      <w:r>
        <w:rPr>
          <w:rFonts w:ascii="Consolas" w:eastAsia="Consolas" w:hAnsi="Consolas" w:cs="Consolas"/>
          <w:sz w:val="18"/>
          <w:szCs w:val="18"/>
        </w:rPr>
        <w:br/>
        <w:t>│   │   ├── routes/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AppRoutes.jsx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# ⭐ All route definitions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Protectedroute.jsx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guard component</w:t>
      </w:r>
      <w:r>
        <w:rPr>
          <w:rFonts w:ascii="Consolas" w:eastAsia="Consolas" w:hAnsi="Consolas" w:cs="Consolas"/>
          <w:sz w:val="18"/>
          <w:szCs w:val="18"/>
        </w:rPr>
        <w:br/>
        <w:t>│   │   ├── service/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adminService.js        # Admin API calls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├── apiClient.js           # ⭐ </w:t>
      </w:r>
      <w:proofErr w:type="spellStart"/>
      <w:r>
        <w:rPr>
          <w:rFonts w:ascii="Consolas" w:eastAsia="Consolas" w:hAnsi="Consolas" w:cs="Consolas"/>
          <w:sz w:val="18"/>
          <w:szCs w:val="18"/>
        </w:rPr>
        <w:t>Axios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instance + 401 interceptor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authService.js         # login/logout/me API calls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dashboardService.js    # Dashboard data API calls</w:t>
      </w:r>
      <w:r>
        <w:rPr>
          <w:rFonts w:ascii="Consolas" w:eastAsia="Consolas" w:hAnsi="Consolas" w:cs="Consolas"/>
          <w:sz w:val="18"/>
          <w:szCs w:val="18"/>
        </w:rPr>
        <w:br/>
        <w:t>│   │   │   ├── documentService.js     # Document hub API calls</w:t>
      </w:r>
      <w:r>
        <w:rPr>
          <w:rFonts w:ascii="Consolas" w:eastAsia="Consolas" w:hAnsi="Consolas" w:cs="Consolas"/>
          <w:sz w:val="18"/>
          <w:szCs w:val="18"/>
        </w:rPr>
        <w:br/>
        <w:t>│   │   │   └── pillarService.js       # Pillar data API calls</w:t>
      </w:r>
      <w:r>
        <w:rPr>
          <w:rFonts w:ascii="Consolas" w:eastAsia="Consolas" w:hAnsi="Consolas" w:cs="Consolas"/>
          <w:sz w:val="18"/>
          <w:szCs w:val="18"/>
        </w:rPr>
        <w:br/>
        <w:t>│   │   ├── store/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│   └── authStore.js           # ⭐ </w:t>
      </w:r>
      <w:proofErr w:type="spellStart"/>
      <w:r>
        <w:rPr>
          <w:rFonts w:ascii="Consolas" w:eastAsia="Consolas" w:hAnsi="Consolas" w:cs="Consolas"/>
          <w:sz w:val="18"/>
          <w:szCs w:val="18"/>
        </w:rPr>
        <w:t>Zustand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state (no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localStorage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# Root component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├── index.css                  # Global </w:t>
      </w:r>
      <w:proofErr w:type="spellStart"/>
      <w:r>
        <w:rPr>
          <w:rFonts w:ascii="Consolas" w:eastAsia="Consolas" w:hAnsi="Consolas" w:cs="Consolas"/>
          <w:sz w:val="18"/>
          <w:szCs w:val="18"/>
        </w:rPr>
        <w:t>TailwindCSS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custom tokens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ReactDOM.createRoot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entry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vite.config.js                 # Dev proxy + </w:t>
      </w:r>
      <w:proofErr w:type="spellStart"/>
      <w:r>
        <w:rPr>
          <w:rFonts w:ascii="Consolas" w:eastAsia="Consolas" w:hAnsi="Consolas" w:cs="Consolas"/>
          <w:sz w:val="18"/>
          <w:szCs w:val="18"/>
        </w:rPr>
        <w:t>ngrok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allowedHosts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│</w:t>
      </w:r>
      <w:r>
        <w:rPr>
          <w:rFonts w:ascii="Consolas" w:eastAsia="Consolas" w:hAnsi="Consolas" w:cs="Consolas"/>
          <w:sz w:val="18"/>
          <w:szCs w:val="18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docker-compose.yml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Backend + Frontend</w:t>
      </w:r>
      <w:r>
        <w:rPr>
          <w:rFonts w:ascii="Consolas" w:eastAsia="Consolas" w:hAnsi="Consolas" w:cs="Consolas"/>
          <w:sz w:val="18"/>
          <w:szCs w:val="18"/>
        </w:rPr>
        <w:br/>
        <w:t xml:space="preserve">├── README.md                          # AI agent </w:t>
      </w:r>
      <w:proofErr w:type="spellStart"/>
      <w:r>
        <w:rPr>
          <w:rFonts w:ascii="Consolas" w:eastAsia="Consolas" w:hAnsi="Consolas" w:cs="Consolas"/>
          <w:sz w:val="18"/>
          <w:szCs w:val="18"/>
        </w:rPr>
        <w:t>onboarding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guide</w:t>
      </w:r>
      <w:r>
        <w:rPr>
          <w:rFonts w:ascii="Consolas" w:eastAsia="Consolas" w:hAnsi="Consolas" w:cs="Consolas"/>
          <w:sz w:val="18"/>
          <w:szCs w:val="18"/>
        </w:rPr>
        <w:br/>
        <w:t>├── SOURCE_CODE_STRUCTURE.md          # Legacy structure map</w:t>
      </w:r>
      <w:r>
        <w:rPr>
          <w:rFonts w:ascii="Consolas" w:eastAsia="Consolas" w:hAnsi="Consolas" w:cs="Consolas"/>
          <w:sz w:val="18"/>
          <w:szCs w:val="18"/>
        </w:rPr>
        <w:br/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# Root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monorepo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scripts</w:t>
      </w:r>
    </w:p>
    <w:p w:rsidR="0047597D" w:rsidRDefault="00F22B66">
      <w:pPr>
        <w:pStyle w:val="Heading1"/>
      </w:pPr>
      <w:bookmarkStart w:id="5" w:name="sec5"/>
      <w:r>
        <w:t>5. Database Architecture</w:t>
      </w:r>
      <w:bookmarkEnd w:id="5"/>
    </w:p>
    <w:p w:rsidR="0047597D" w:rsidRDefault="00F22B66">
      <w:pPr>
        <w:spacing w:after="160"/>
      </w:pPr>
      <w:r>
        <w:rPr>
          <w:b/>
          <w:bCs/>
        </w:rPr>
        <w:t>Provider: PostgreSQL (hosted on Neon)</w:t>
      </w:r>
    </w:p>
    <w:p w:rsidR="0047597D" w:rsidRDefault="00F22B66">
      <w:pPr>
        <w:spacing w:after="160"/>
      </w:pPr>
      <w:r>
        <w:rPr>
          <w:b/>
          <w:bCs/>
        </w:rPr>
        <w:t xml:space="preserve">ORM: </w:t>
      </w:r>
      <w:proofErr w:type="spellStart"/>
      <w:r>
        <w:rPr>
          <w:b/>
          <w:bCs/>
        </w:rPr>
        <w:t>Prisma</w:t>
      </w:r>
      <w:proofErr w:type="spellEnd"/>
      <w:r>
        <w:rPr>
          <w:b/>
          <w:bCs/>
        </w:rPr>
        <w:t xml:space="preserve"> v7 with @</w:t>
      </w:r>
      <w:proofErr w:type="spellStart"/>
      <w:r>
        <w:rPr>
          <w:b/>
          <w:bCs/>
        </w:rPr>
        <w:t>prisma</w:t>
      </w:r>
      <w:proofErr w:type="spellEnd"/>
      <w:r>
        <w:rPr>
          <w:b/>
          <w:bCs/>
        </w:rPr>
        <w:t>/adapter-</w:t>
      </w:r>
      <w:proofErr w:type="spellStart"/>
      <w:r>
        <w:rPr>
          <w:b/>
          <w:bCs/>
        </w:rPr>
        <w:t>pg</w:t>
      </w:r>
      <w:proofErr w:type="spellEnd"/>
    </w:p>
    <w:p w:rsidR="0047597D" w:rsidRDefault="00F22B66">
      <w:pPr>
        <w:spacing w:after="160"/>
      </w:pPr>
      <w:r>
        <w:rPr>
          <w:b/>
          <w:bCs/>
        </w:rPr>
        <w:t>Schema file: backend/</w:t>
      </w:r>
      <w:proofErr w:type="spellStart"/>
      <w:r>
        <w:rPr>
          <w:b/>
          <w:bCs/>
        </w:rPr>
        <w:t>prisma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schema.prisma</w:t>
      </w:r>
      <w:proofErr w:type="spellEnd"/>
    </w:p>
    <w:p w:rsidR="0047597D" w:rsidRDefault="00F22B66">
      <w:pPr>
        <w:pStyle w:val="Heading2"/>
      </w:pPr>
      <w:r>
        <w:t>Entity Relationship Overview</w:t>
      </w:r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Admin ──&lt;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LoginAudit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Family ──&lt;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FamilyField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WorkbookHeader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Family ──&lt;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FieldUpdateHistory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WorkbookHeader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WorkbookGeneration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Workbook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UploadLog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MetricAuditLog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PillarData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AuditLog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Backup</w:t>
      </w:r>
      <w:r>
        <w:rPr>
          <w:rFonts w:ascii="Consolas" w:eastAsia="Consolas" w:hAnsi="Consolas" w:cs="Consolas"/>
          <w:sz w:val="18"/>
          <w:szCs w:val="18"/>
        </w:rPr>
        <w:br/>
        <w:t>Notification</w:t>
      </w:r>
    </w:p>
    <w:p w:rsidR="00B87F1E" w:rsidRDefault="00B87F1E">
      <w:pPr>
        <w:pStyle w:val="Heading2"/>
      </w:pPr>
    </w:p>
    <w:p w:rsidR="00B87F1E" w:rsidRDefault="00B87F1E">
      <w:pPr>
        <w:pStyle w:val="Heading2"/>
      </w:pPr>
    </w:p>
    <w:p w:rsidR="0047597D" w:rsidRDefault="00F22B66">
      <w:pPr>
        <w:pStyle w:val="Heading2"/>
      </w:pPr>
      <w:r>
        <w:lastRenderedPageBreak/>
        <w:t>Table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2"/>
        <w:gridCol w:w="3151"/>
        <w:gridCol w:w="4327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3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43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Staff user accounts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id, email, username, </w:t>
            </w:r>
            <w:proofErr w:type="spellStart"/>
            <w:r>
              <w:rPr>
                <w:sz w:val="19"/>
                <w:szCs w:val="19"/>
              </w:rPr>
              <w:t>passwordHash</w:t>
            </w:r>
            <w:proofErr w:type="spellEnd"/>
            <w:r>
              <w:rPr>
                <w:sz w:val="19"/>
                <w:szCs w:val="19"/>
              </w:rPr>
              <w:t xml:space="preserve">, role, </w:t>
            </w:r>
            <w:proofErr w:type="spellStart"/>
            <w:r>
              <w:rPr>
                <w:sz w:val="19"/>
                <w:szCs w:val="19"/>
              </w:rPr>
              <w:t>isActive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lastLogin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LoginAudit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Every login attempt log</w:t>
            </w:r>
          </w:p>
        </w:tc>
        <w:tc>
          <w:tcPr>
            <w:tcW w:w="4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adminId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ipAddress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userAgent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loginTime</w:t>
            </w:r>
            <w:proofErr w:type="spellEnd"/>
            <w:r>
              <w:rPr>
                <w:sz w:val="19"/>
                <w:szCs w:val="19"/>
              </w:rPr>
              <w:t>, success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PillarData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Live metrics per pillar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pillar (0-6), key, value — unique on [pillar, key]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UploadLog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Document upload pipeline records</w:t>
            </w:r>
          </w:p>
        </w:tc>
        <w:tc>
          <w:tcPr>
            <w:tcW w:w="4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filename, </w:t>
            </w:r>
            <w:proofErr w:type="spellStart"/>
            <w:r>
              <w:rPr>
                <w:sz w:val="19"/>
                <w:szCs w:val="19"/>
              </w:rPr>
              <w:t>storagePath</w:t>
            </w:r>
            <w:proofErr w:type="spellEnd"/>
            <w:r>
              <w:rPr>
                <w:sz w:val="19"/>
                <w:szCs w:val="19"/>
              </w:rPr>
              <w:t xml:space="preserve">, status (PROCESSING/COMPLETED/FAILED), </w:t>
            </w:r>
            <w:proofErr w:type="spellStart"/>
            <w:r>
              <w:rPr>
                <w:sz w:val="19"/>
                <w:szCs w:val="19"/>
              </w:rPr>
              <w:t>extractedData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metricsUpdated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MetricAuditLog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Metric change history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pillar, </w:t>
            </w:r>
            <w:proofErr w:type="spellStart"/>
            <w:r>
              <w:rPr>
                <w:sz w:val="19"/>
                <w:szCs w:val="19"/>
              </w:rPr>
              <w:t>metricKey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oldValue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newValue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updatedBy</w:t>
            </w:r>
            <w:proofErr w:type="spellEnd"/>
            <w:r>
              <w:rPr>
                <w:sz w:val="19"/>
                <w:szCs w:val="19"/>
              </w:rPr>
              <w:t>, source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Family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Household survey record</w:t>
            </w:r>
          </w:p>
        </w:tc>
        <w:tc>
          <w:tcPr>
            <w:tcW w:w="4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hhCode</w:t>
            </w:r>
            <w:proofErr w:type="spellEnd"/>
            <w:r>
              <w:rPr>
                <w:sz w:val="19"/>
                <w:szCs w:val="19"/>
              </w:rPr>
              <w:t xml:space="preserve"> (immutable), </w:t>
            </w:r>
            <w:proofErr w:type="spellStart"/>
            <w:r>
              <w:rPr>
                <w:sz w:val="19"/>
                <w:szCs w:val="19"/>
              </w:rPr>
              <w:t>ownerName</w:t>
            </w:r>
            <w:proofErr w:type="spellEnd"/>
            <w:r>
              <w:rPr>
                <w:sz w:val="19"/>
                <w:szCs w:val="19"/>
              </w:rPr>
              <w:t xml:space="preserve"> (immutable search key), </w:t>
            </w:r>
            <w:proofErr w:type="spellStart"/>
            <w:r>
              <w:rPr>
                <w:sz w:val="19"/>
                <w:szCs w:val="19"/>
              </w:rPr>
              <w:t>hhNumber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excelStartRow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excelEndRow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WorkbookHeader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Excel column definitions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excelColumn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headerName</w:t>
            </w:r>
            <w:proofErr w:type="spellEnd"/>
            <w:r>
              <w:rPr>
                <w:sz w:val="19"/>
                <w:szCs w:val="19"/>
              </w:rPr>
              <w:t xml:space="preserve">, section, </w:t>
            </w:r>
            <w:proofErr w:type="spellStart"/>
            <w:r>
              <w:rPr>
                <w:sz w:val="19"/>
                <w:szCs w:val="19"/>
              </w:rPr>
              <w:t>dataType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isMonthly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isEditable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FamilyField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Individual cell values</w:t>
            </w:r>
          </w:p>
        </w:tc>
        <w:tc>
          <w:tcPr>
            <w:tcW w:w="4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familyId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headerId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excelRow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excelColumn</w:t>
            </w:r>
            <w:proofErr w:type="spellEnd"/>
            <w:r>
              <w:rPr>
                <w:sz w:val="19"/>
                <w:szCs w:val="19"/>
              </w:rPr>
              <w:t>, value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FieldUpdateHistory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All cell edits (full audit trail)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familyId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headerId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oldValue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newValue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updatedBy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WorkbookGeneration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Generated workbook records</w:t>
            </w:r>
          </w:p>
        </w:tc>
        <w:tc>
          <w:tcPr>
            <w:tcW w:w="4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revision, </w:t>
            </w:r>
            <w:proofErr w:type="spellStart"/>
            <w:r>
              <w:rPr>
                <w:sz w:val="19"/>
                <w:szCs w:val="19"/>
              </w:rPr>
              <w:t>sourceWorkbook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generatedWorkbook</w:t>
            </w:r>
            <w:proofErr w:type="spellEnd"/>
            <w:r>
              <w:rPr>
                <w:sz w:val="19"/>
                <w:szCs w:val="19"/>
              </w:rPr>
              <w:t xml:space="preserve">, checksum, </w:t>
            </w:r>
            <w:proofErr w:type="spellStart"/>
            <w:r>
              <w:rPr>
                <w:sz w:val="19"/>
                <w:szCs w:val="19"/>
              </w:rPr>
              <w:t>totalUpdatedCells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Workbook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All workbook versions (imported &amp; generated)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name, revision, type (IMPORTED/GENERATED), status (ACTIVE/INACTIVE), </w:t>
            </w:r>
            <w:proofErr w:type="spellStart"/>
            <w:r>
              <w:rPr>
                <w:sz w:val="19"/>
                <w:szCs w:val="19"/>
              </w:rPr>
              <w:t>filePath</w:t>
            </w:r>
            <w:proofErr w:type="spellEnd"/>
            <w:r>
              <w:rPr>
                <w:sz w:val="19"/>
                <w:szCs w:val="19"/>
              </w:rPr>
              <w:t>, checksum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Backup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Backup file records</w:t>
            </w:r>
          </w:p>
        </w:tc>
        <w:tc>
          <w:tcPr>
            <w:tcW w:w="4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filename, type (DATABASE/WORKBOOK), size, </w:t>
            </w:r>
            <w:proofErr w:type="spellStart"/>
            <w:r>
              <w:rPr>
                <w:sz w:val="19"/>
                <w:szCs w:val="19"/>
              </w:rPr>
              <w:t>createdBy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System notifications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title, message, type (INFO/SUCCESS/WARNING/ERROR), read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AuditLog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General system audit trail</w:t>
            </w:r>
          </w:p>
        </w:tc>
        <w:tc>
          <w:tcPr>
            <w:tcW w:w="4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user, action, details, workbook, family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Style w:val="Heading2"/>
      </w:pPr>
      <w:r>
        <w:t>Important DB Constraints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Family unique on [</w:t>
      </w:r>
      <w:proofErr w:type="spellStart"/>
      <w:r>
        <w:t>hhCode</w:t>
      </w:r>
      <w:proofErr w:type="spellEnd"/>
      <w:r>
        <w:t xml:space="preserve">, </w:t>
      </w:r>
      <w:proofErr w:type="spellStart"/>
      <w:r>
        <w:t>ownerName</w:t>
      </w:r>
      <w:proofErr w:type="spellEnd"/>
      <w:r>
        <w:t>]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PillarData</w:t>
      </w:r>
      <w:proofErr w:type="spellEnd"/>
      <w:r>
        <w:t xml:space="preserve"> unique on [pillar, key]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WorkbookGeneration</w:t>
      </w:r>
      <w:proofErr w:type="spellEnd"/>
      <w:r>
        <w:t xml:space="preserve"> unique on revision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Workbook unique on revision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FamilyField</w:t>
      </w:r>
      <w:proofErr w:type="spellEnd"/>
      <w:r>
        <w:t xml:space="preserve"> cascade-deletes when Family or </w:t>
      </w:r>
      <w:proofErr w:type="spellStart"/>
      <w:r>
        <w:t>WorkbookHeader</w:t>
      </w:r>
      <w:proofErr w:type="spellEnd"/>
      <w:r>
        <w:t xml:space="preserve"> is deleted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Column A (</w:t>
      </w:r>
      <w:proofErr w:type="spellStart"/>
      <w:r>
        <w:t>hhCode</w:t>
      </w:r>
      <w:proofErr w:type="spellEnd"/>
      <w:r>
        <w:t>) and Column E (</w:t>
      </w:r>
      <w:proofErr w:type="spellStart"/>
      <w:r>
        <w:t>ownerName</w:t>
      </w:r>
      <w:proofErr w:type="spellEnd"/>
      <w:r>
        <w:t>) in the workbook are immutable by design</w:t>
      </w:r>
    </w:p>
    <w:p w:rsidR="0047597D" w:rsidRDefault="00F22B66">
      <w:pPr>
        <w:pStyle w:val="Heading1"/>
      </w:pPr>
      <w:bookmarkStart w:id="6" w:name="sec6"/>
      <w:r>
        <w:t>6. Backend API — Full Reference</w:t>
      </w:r>
      <w:bookmarkEnd w:id="6"/>
    </w:p>
    <w:p w:rsidR="0047597D" w:rsidRDefault="00F22B66">
      <w:pPr>
        <w:spacing w:after="160"/>
      </w:pPr>
      <w:r>
        <w:rPr>
          <w:b/>
          <w:bCs/>
        </w:rPr>
        <w:t>Base URL (local): http://localhost:5000</w:t>
      </w:r>
    </w:p>
    <w:p w:rsidR="0047597D" w:rsidRDefault="00F22B66">
      <w:pPr>
        <w:spacing w:after="160"/>
      </w:pPr>
      <w:r>
        <w:rPr>
          <w:b/>
          <w:bCs/>
        </w:rPr>
        <w:t>Authentication: HTTP-Only cookie named token containing JWT</w:t>
      </w:r>
    </w:p>
    <w:p w:rsidR="0047597D" w:rsidRDefault="00F22B66">
      <w:pPr>
        <w:pStyle w:val="Heading2"/>
      </w:pPr>
      <w:proofErr w:type="spellStart"/>
      <w:r>
        <w:lastRenderedPageBreak/>
        <w:t>Auth</w:t>
      </w:r>
      <w:proofErr w:type="spellEnd"/>
      <w:r>
        <w:t xml:space="preserve"> Routes (/</w:t>
      </w:r>
      <w:proofErr w:type="spellStart"/>
      <w:r>
        <w:t>auth</w:t>
      </w:r>
      <w:proofErr w:type="spellEnd"/>
      <w:r>
        <w:t>/*)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1200"/>
        <w:gridCol w:w="516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51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/login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None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Login with username/email + password. Rate-limited.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/logout</w:t>
            </w:r>
          </w:p>
        </w:tc>
        <w:tc>
          <w:tcPr>
            <w:tcW w:w="1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None</w:t>
            </w:r>
          </w:p>
        </w:tc>
        <w:tc>
          <w:tcPr>
            <w:tcW w:w="5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Clears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cookie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/me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DONE  JWT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Returns current logged-in user data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/register</w:t>
            </w:r>
          </w:p>
        </w:tc>
        <w:tc>
          <w:tcPr>
            <w:tcW w:w="1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None</w:t>
            </w:r>
          </w:p>
        </w:tc>
        <w:tc>
          <w:tcPr>
            <w:tcW w:w="5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Creates a new admin account (should be locked in prod)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Style w:val="Heading2"/>
      </w:pPr>
      <w:r>
        <w:t>Admin Routes (/</w:t>
      </w:r>
      <w:proofErr w:type="spellStart"/>
      <w:r>
        <w:t>api</w:t>
      </w:r>
      <w:proofErr w:type="spellEnd"/>
      <w:r>
        <w:t>/* or /admin/*)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900"/>
        <w:gridCol w:w="416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4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9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Permission</w:t>
            </w:r>
          </w:p>
        </w:tc>
        <w:tc>
          <w:tcPr>
            <w:tcW w:w="41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/admin/dashboard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VIEW_DASHBOARD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Admin workbook &amp; family system stats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/workbooks</w:t>
            </w:r>
          </w:p>
        </w:tc>
        <w:tc>
          <w:tcPr>
            <w:tcW w:w="1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VIEW_DASHBOARD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List all workbook versions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/workbooks/active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VIEW_DASHBOARD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currently active workbook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/workbooks/:id</w:t>
            </w:r>
          </w:p>
        </w:tc>
        <w:tc>
          <w:tcPr>
            <w:tcW w:w="1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VIEW_DASHBOARD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specific workbook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/workbooks/import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IMPORT_WORKBOOK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Upload &amp; import an Excel workbook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PUT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/workbooks/active/:id</w:t>
            </w:r>
          </w:p>
        </w:tc>
        <w:tc>
          <w:tcPr>
            <w:tcW w:w="1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IMPORT_WORKBOOK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Switch active workbook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/audit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VIEW_AUDIT_LOGS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system audit log entries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/backups</w:t>
            </w:r>
          </w:p>
        </w:tc>
        <w:tc>
          <w:tcPr>
            <w:tcW w:w="1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VIEW_AUDIT_LOGS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List backups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/backups/create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IMPORT_WORKBOOK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Create a new backup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/backups/download/:id</w:t>
            </w:r>
          </w:p>
        </w:tc>
        <w:tc>
          <w:tcPr>
            <w:tcW w:w="1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VIEW_AUDIT_LOGS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Download backup file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/admin/users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MANAGE_USERS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List all admin users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/admin/users</w:t>
            </w:r>
          </w:p>
        </w:tc>
        <w:tc>
          <w:tcPr>
            <w:tcW w:w="1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MANAGE_USERS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Create new admin user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PUT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/admin/users/:id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MANAGE_USERS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Update user role/status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/admin/users/:id</w:t>
            </w:r>
          </w:p>
        </w:tc>
        <w:tc>
          <w:tcPr>
            <w:tcW w:w="1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MANAGE_USERS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Delete admin user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/notifications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VIEW_DASHBOARD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system notifications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/notifications/read</w:t>
            </w:r>
          </w:p>
        </w:tc>
        <w:tc>
          <w:tcPr>
            <w:tcW w:w="1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VIEW_DASHBOARD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Mark notifications as read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Style w:val="Heading2"/>
      </w:pPr>
      <w:r>
        <w:t>Document Hub Routes (/</w:t>
      </w:r>
      <w:proofErr w:type="spellStart"/>
      <w:r>
        <w:t>api</w:t>
      </w:r>
      <w:proofErr w:type="spellEnd"/>
      <w:r>
        <w:t>/documents/*)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1709"/>
        <w:gridCol w:w="4151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41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/documents/upload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DONE  JWT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Upload document, trigger AI extraction pipeline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DONE  JWT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List all uploaded documents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/documents/audit-logs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VIEW_AUDIT_LOGS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document-related audit logs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/documents/:id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DONE  JWT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single document details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/documents/:id/download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DONE  JWT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Download raw file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/documents/:id/view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DONE  JWT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 file inline (</w:t>
            </w:r>
            <w:proofErr w:type="spellStart"/>
            <w:r>
              <w:rPr>
                <w:sz w:val="19"/>
                <w:szCs w:val="19"/>
              </w:rPr>
              <w:t>presigned</w:t>
            </w:r>
            <w:proofErr w:type="spellEnd"/>
            <w:r>
              <w:rPr>
                <w:sz w:val="19"/>
                <w:szCs w:val="19"/>
              </w:rPr>
              <w:t xml:space="preserve"> URL or stream)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/documents/:id/extraction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DONE  JWT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AI-extracted JSON metrics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/documents/:id/commit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DONE  JWT</w:t>
            </w:r>
          </w:p>
        </w:tc>
        <w:tc>
          <w:tcPr>
            <w:tcW w:w="4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Commit selected metrics to live </w:t>
            </w:r>
            <w:proofErr w:type="spellStart"/>
            <w:r>
              <w:rPr>
                <w:sz w:val="19"/>
                <w:szCs w:val="19"/>
              </w:rPr>
              <w:t>PillarData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/documents/:id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DONE  JWT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Delete document record and backing file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Style w:val="Heading2"/>
      </w:pPr>
      <w:r>
        <w:t>Master Workbook Routes (/</w:t>
      </w:r>
      <w:proofErr w:type="spellStart"/>
      <w:r>
        <w:t>api</w:t>
      </w:r>
      <w:proofErr w:type="spellEnd"/>
      <w:r>
        <w:t>/*)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56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5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search?q</w:t>
            </w:r>
            <w:proofErr w:type="spellEnd"/>
            <w:r>
              <w:rPr>
                <w:sz w:val="19"/>
                <w:szCs w:val="19"/>
              </w:rPr>
              <w:t>=&lt;term&gt;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Search families by name/</w:t>
            </w:r>
            <w:proofErr w:type="spellStart"/>
            <w:r>
              <w:rPr>
                <w:sz w:val="19"/>
                <w:szCs w:val="19"/>
              </w:rPr>
              <w:t>hhCode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hhNumber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/families/:id</w:t>
            </w:r>
          </w:p>
        </w:tc>
        <w:tc>
          <w:tcPr>
            <w:tcW w:w="55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family record with all fields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/families/:id/history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all field update history for a family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PATCH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/families/:id/fields</w:t>
            </w:r>
          </w:p>
        </w:tc>
        <w:tc>
          <w:tcPr>
            <w:tcW w:w="55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Update family field values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/validate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Validate a batch of field updates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/validate/options</w:t>
            </w:r>
          </w:p>
        </w:tc>
        <w:tc>
          <w:tcPr>
            <w:tcW w:w="55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dropdown options for fields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/history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global update history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/workbook/generate</w:t>
            </w:r>
          </w:p>
        </w:tc>
        <w:tc>
          <w:tcPr>
            <w:tcW w:w="55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Generate new Excel revision from DB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/workbook/compare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Compare two workbook revisions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/workbook/history</w:t>
            </w:r>
          </w:p>
        </w:tc>
        <w:tc>
          <w:tcPr>
            <w:tcW w:w="55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 list of generated workbook history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/workbook/export/:id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Download a generated workbook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Style w:val="Heading2"/>
      </w:pPr>
      <w:r>
        <w:t>Public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56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5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/dashboard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Homepage pillar data, metrics, charts, stories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/pillars/:id</w:t>
            </w:r>
          </w:p>
        </w:tc>
        <w:tc>
          <w:tcPr>
            <w:tcW w:w="55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Data for a specific pillar (1-6)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/health</w:t>
            </w:r>
          </w:p>
        </w:tc>
        <w:tc>
          <w:tcPr>
            <w:tcW w:w="5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System health check (DB connectivity)</w:t>
            </w:r>
          </w:p>
        </w:tc>
      </w:tr>
    </w:tbl>
    <w:p w:rsidR="0047597D" w:rsidRDefault="00F22B66">
      <w:pPr>
        <w:pStyle w:val="Heading1"/>
      </w:pPr>
      <w:bookmarkStart w:id="7" w:name="sec7"/>
      <w:r>
        <w:t>7. Frontend Application</w:t>
      </w:r>
      <w:bookmarkEnd w:id="7"/>
    </w:p>
    <w:p w:rsidR="0047597D" w:rsidRDefault="00F22B66">
      <w:pPr>
        <w:pStyle w:val="Heading2"/>
      </w:pPr>
      <w:r>
        <w:t>Route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2570"/>
        <w:gridCol w:w="1876"/>
        <w:gridCol w:w="2718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6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28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HomePage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Landing page with metrics, charts, stories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/pillars/:id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PillarPage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PillarPage</w:t>
            </w:r>
            <w:proofErr w:type="spellEnd"/>
            <w:r>
              <w:rPr>
                <w:sz w:val="19"/>
                <w:szCs w:val="19"/>
              </w:rPr>
              <w:t>-N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2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Individual pillar detail (1–6)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/team/login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LoginPage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Staff login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/team/dashboard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DashboardPage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2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Main team dashboard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lastRenderedPageBreak/>
              <w:t>/team/documents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DocumentsPage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IMPORT_WORKBOOK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Document hub + AI extraction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/team/audit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AuditCentre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VIEW_AUDIT_LOGS</w:t>
            </w:r>
          </w:p>
        </w:tc>
        <w:tc>
          <w:tcPr>
            <w:tcW w:w="2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Audit log viewer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/team/search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MasterDataSearchPage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Search families by name/code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/team/survey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MasterDataSearchPage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2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Alias for /team/search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/team/survey/:id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FamilyEditorPage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Edit individual family record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/team/workbook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WorkbookGenerationPage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2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Generate workbook revision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/team/admin/dashboard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AdminDashboard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VIEW_DASHBOARD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Admin system stats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/team/admin/workbooks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WorkbookRepository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VIEW_DASHBOARD</w:t>
            </w:r>
          </w:p>
        </w:tc>
        <w:tc>
          <w:tcPr>
            <w:tcW w:w="2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Workbook version manager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/team/admin/audit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AuditCentre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VIEW_AUDIT_LOGS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Admin audit view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/team/admin/backup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BackupManager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VIEW_AUDIT_LOGS</w:t>
            </w:r>
          </w:p>
        </w:tc>
        <w:tc>
          <w:tcPr>
            <w:tcW w:w="2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Backup manager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/team/admin/users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UserManagement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MANAGE_USERS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User CRUD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Style w:val="Heading2"/>
      </w:pPr>
      <w:r>
        <w:t>API Client Design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Base URL: </w:t>
      </w:r>
      <w:proofErr w:type="spellStart"/>
      <w:proofErr w:type="gramStart"/>
      <w:r>
        <w:t>window.location</w:t>
      </w:r>
      <w:proofErr w:type="gramEnd"/>
      <w:r>
        <w:t>.origin</w:t>
      </w:r>
      <w:proofErr w:type="spellEnd"/>
      <w:r>
        <w:t xml:space="preserve"> (dynamic, works with </w:t>
      </w:r>
      <w:proofErr w:type="spellStart"/>
      <w:r>
        <w:t>ngrok</w:t>
      </w:r>
      <w:proofErr w:type="spellEnd"/>
      <w:r>
        <w:t>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Credentials: </w:t>
      </w:r>
      <w:proofErr w:type="spellStart"/>
      <w:r>
        <w:t>withCredentials</w:t>
      </w:r>
      <w:proofErr w:type="spellEnd"/>
      <w:r>
        <w:t>: true for HTTP-Only cookie support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401 Interceptor: Auto-clears </w:t>
      </w:r>
      <w:proofErr w:type="spellStart"/>
      <w:r>
        <w:t>auth</w:t>
      </w:r>
      <w:proofErr w:type="spellEnd"/>
      <w:r>
        <w:t xml:space="preserve"> state and redirects to /team/</w:t>
      </w:r>
      <w:proofErr w:type="spellStart"/>
      <w:proofErr w:type="gramStart"/>
      <w:r>
        <w:t>login?expired</w:t>
      </w:r>
      <w:proofErr w:type="spellEnd"/>
      <w:proofErr w:type="gramEnd"/>
      <w:r>
        <w:t>=true</w:t>
      </w:r>
    </w:p>
    <w:p w:rsidR="0047597D" w:rsidRDefault="00F22B66">
      <w:pPr>
        <w:pStyle w:val="Heading2"/>
      </w:pPr>
      <w:r>
        <w:t>State Management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Zustand</w:t>
      </w:r>
      <w:proofErr w:type="spellEnd"/>
      <w:r>
        <w:t xml:space="preserve"> </w:t>
      </w:r>
      <w:proofErr w:type="spellStart"/>
      <w:r>
        <w:t>authStore</w:t>
      </w:r>
      <w:proofErr w:type="spellEnd"/>
      <w:r>
        <w:t xml:space="preserve">: Holds user, role, 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isCheckingSession</w:t>
      </w:r>
      <w:proofErr w:type="spellEnd"/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No </w:t>
      </w:r>
      <w:proofErr w:type="spellStart"/>
      <w:r>
        <w:t>localStorage</w:t>
      </w:r>
      <w:proofErr w:type="spellEnd"/>
      <w:r>
        <w:t>/</w:t>
      </w:r>
      <w:proofErr w:type="spellStart"/>
      <w:r>
        <w:t>sessionStorage</w:t>
      </w:r>
      <w:proofErr w:type="spellEnd"/>
      <w:r>
        <w:t xml:space="preserve"> — all session state lives in HTTP-Only cookies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TanStack</w:t>
      </w:r>
      <w:proofErr w:type="spellEnd"/>
      <w:r>
        <w:t xml:space="preserve"> React Query handles all server data caching and invalidation</w:t>
      </w:r>
    </w:p>
    <w:p w:rsidR="0047597D" w:rsidRDefault="00F22B66">
      <w:pPr>
        <w:pStyle w:val="Heading1"/>
      </w:pPr>
      <w:bookmarkStart w:id="8" w:name="sec8"/>
      <w:r>
        <w:t>8. Authentication &amp; RBAC System</w:t>
      </w:r>
      <w:bookmarkEnd w:id="8"/>
    </w:p>
    <w:p w:rsidR="0047597D" w:rsidRDefault="00F22B66">
      <w:pPr>
        <w:pStyle w:val="Heading2"/>
      </w:pPr>
      <w:r>
        <w:t xml:space="preserve">How </w:t>
      </w:r>
      <w:proofErr w:type="spellStart"/>
      <w:r>
        <w:t>Auth</w:t>
      </w:r>
      <w:proofErr w:type="spellEnd"/>
      <w:r>
        <w:t xml:space="preserve"> Works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User submits credentials → POST /</w:t>
      </w:r>
      <w:proofErr w:type="spellStart"/>
      <w:r>
        <w:t>auth</w:t>
      </w:r>
      <w:proofErr w:type="spellEnd"/>
      <w:r>
        <w:t>/login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Backend validates password (</w:t>
      </w:r>
      <w:proofErr w:type="spellStart"/>
      <w:r>
        <w:t>bcrypt</w:t>
      </w:r>
      <w:proofErr w:type="spellEnd"/>
      <w:r>
        <w:t>), generates JWT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JWT stored in HTTP-Only cookie (not accessible to JS)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React client calls GET /</w:t>
      </w:r>
      <w:proofErr w:type="spellStart"/>
      <w:r>
        <w:t>auth</w:t>
      </w:r>
      <w:proofErr w:type="spellEnd"/>
      <w:r>
        <w:t>/me on app load to restore session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On 401 responses, </w:t>
      </w:r>
      <w:proofErr w:type="spellStart"/>
      <w:r>
        <w:t>axios</w:t>
      </w:r>
      <w:proofErr w:type="spellEnd"/>
      <w:r>
        <w:t xml:space="preserve"> interceptor clears state and redirects to login</w:t>
      </w:r>
    </w:p>
    <w:p w:rsidR="0047597D" w:rsidRDefault="00F22B66">
      <w:pPr>
        <w:pStyle w:val="Heading2"/>
      </w:pPr>
      <w:r>
        <w:t>Role-Permission Matrix</w:t>
      </w:r>
    </w:p>
    <w:tbl>
      <w:tblPr>
        <w:tblW w:w="104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2"/>
        <w:gridCol w:w="659"/>
        <w:gridCol w:w="659"/>
        <w:gridCol w:w="1387"/>
        <w:gridCol w:w="874"/>
        <w:gridCol w:w="777"/>
        <w:gridCol w:w="874"/>
        <w:gridCol w:w="1581"/>
        <w:gridCol w:w="1162"/>
        <w:gridCol w:w="1128"/>
      </w:tblGrid>
      <w:tr w:rsidR="00F22B66" w:rsidTr="00F22B66">
        <w:tblPrEx>
          <w:tblCellMar>
            <w:top w:w="0" w:type="dxa"/>
            <w:bottom w:w="0" w:type="dxa"/>
          </w:tblCellMar>
        </w:tblPrEx>
        <w:trPr>
          <w:trHeight w:val="6"/>
          <w:tblHeader/>
          <w:jc w:val="center"/>
        </w:trPr>
        <w:tc>
          <w:tcPr>
            <w:tcW w:w="2035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Permission</w:t>
            </w:r>
          </w:p>
        </w:tc>
        <w:tc>
          <w:tcPr>
            <w:tcW w:w="606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SA1</w:t>
            </w:r>
          </w:p>
        </w:tc>
        <w:tc>
          <w:tcPr>
            <w:tcW w:w="606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SA2</w:t>
            </w:r>
          </w:p>
        </w:tc>
        <w:tc>
          <w:tcPr>
            <w:tcW w:w="1276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SUPER_ADMIN</w:t>
            </w:r>
          </w:p>
        </w:tc>
        <w:tc>
          <w:tcPr>
            <w:tcW w:w="804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ADMIN1</w:t>
            </w:r>
          </w:p>
        </w:tc>
        <w:tc>
          <w:tcPr>
            <w:tcW w:w="714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804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ADMIN2</w:t>
            </w:r>
          </w:p>
        </w:tc>
        <w:tc>
          <w:tcPr>
            <w:tcW w:w="1454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DATA_ENTRY_OP</w:t>
            </w:r>
          </w:p>
        </w:tc>
        <w:tc>
          <w:tcPr>
            <w:tcW w:w="1069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READ_ONLY</w:t>
            </w:r>
          </w:p>
        </w:tc>
        <w:tc>
          <w:tcPr>
            <w:tcW w:w="1037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DEVELOPER</w:t>
            </w:r>
          </w:p>
        </w:tc>
      </w:tr>
      <w:tr w:rsidR="00F22B66" w:rsidTr="00F22B66">
        <w:tblPrEx>
          <w:tblCellMar>
            <w:top w:w="0" w:type="dxa"/>
            <w:bottom w:w="0" w:type="dxa"/>
          </w:tblCellMar>
        </w:tblPrEx>
        <w:trPr>
          <w:trHeight w:val="7"/>
          <w:jc w:val="center"/>
        </w:trPr>
        <w:tc>
          <w:tcPr>
            <w:tcW w:w="20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IMPORT_WORKBOOK</w:t>
            </w:r>
          </w:p>
        </w:tc>
        <w:tc>
          <w:tcPr>
            <w:tcW w:w="6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6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7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4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0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0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</w:tr>
      <w:tr w:rsidR="00F22B66" w:rsidTr="00F22B66">
        <w:tblPrEx>
          <w:tblCellMar>
            <w:top w:w="0" w:type="dxa"/>
            <w:bottom w:w="0" w:type="dxa"/>
          </w:tblCellMar>
        </w:tblPrEx>
        <w:trPr>
          <w:trHeight w:val="6"/>
          <w:jc w:val="center"/>
        </w:trPr>
        <w:tc>
          <w:tcPr>
            <w:tcW w:w="2035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EDIT_DATA</w:t>
            </w:r>
          </w:p>
        </w:tc>
        <w:tc>
          <w:tcPr>
            <w:tcW w:w="606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606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276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71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45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069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037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</w:tr>
      <w:tr w:rsidR="00F22B66" w:rsidTr="00F22B66">
        <w:tblPrEx>
          <w:tblCellMar>
            <w:top w:w="0" w:type="dxa"/>
            <w:bottom w:w="0" w:type="dxa"/>
          </w:tblCellMar>
        </w:tblPrEx>
        <w:trPr>
          <w:trHeight w:val="6"/>
          <w:jc w:val="center"/>
        </w:trPr>
        <w:tc>
          <w:tcPr>
            <w:tcW w:w="20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GENERATE_WORKBOOK</w:t>
            </w:r>
          </w:p>
        </w:tc>
        <w:tc>
          <w:tcPr>
            <w:tcW w:w="6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6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7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4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0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0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</w:tr>
      <w:tr w:rsidR="00F22B66" w:rsidTr="00F22B66">
        <w:tblPrEx>
          <w:tblCellMar>
            <w:top w:w="0" w:type="dxa"/>
            <w:bottom w:w="0" w:type="dxa"/>
          </w:tblCellMar>
        </w:tblPrEx>
        <w:trPr>
          <w:trHeight w:val="6"/>
          <w:jc w:val="center"/>
        </w:trPr>
        <w:tc>
          <w:tcPr>
            <w:tcW w:w="2035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lastRenderedPageBreak/>
              <w:t>DOWNLOAD_WORKBOOK</w:t>
            </w:r>
          </w:p>
        </w:tc>
        <w:tc>
          <w:tcPr>
            <w:tcW w:w="606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606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276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71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45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069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037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</w:tr>
      <w:tr w:rsidR="00F22B66" w:rsidTr="00F22B66">
        <w:tblPrEx>
          <w:tblCellMar>
            <w:top w:w="0" w:type="dxa"/>
            <w:bottom w:w="0" w:type="dxa"/>
          </w:tblCellMar>
        </w:tblPrEx>
        <w:trPr>
          <w:trHeight w:val="6"/>
          <w:jc w:val="center"/>
        </w:trPr>
        <w:tc>
          <w:tcPr>
            <w:tcW w:w="20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VIEW_AUDIT_LOGS</w:t>
            </w:r>
          </w:p>
        </w:tc>
        <w:tc>
          <w:tcPr>
            <w:tcW w:w="6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6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7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4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0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0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</w:tr>
      <w:tr w:rsidR="00F22B66" w:rsidTr="00F22B66">
        <w:tblPrEx>
          <w:tblCellMar>
            <w:top w:w="0" w:type="dxa"/>
            <w:bottom w:w="0" w:type="dxa"/>
          </w:tblCellMar>
        </w:tblPrEx>
        <w:trPr>
          <w:trHeight w:val="6"/>
          <w:jc w:val="center"/>
        </w:trPr>
        <w:tc>
          <w:tcPr>
            <w:tcW w:w="2035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MANAGE_USERS</w:t>
            </w:r>
          </w:p>
        </w:tc>
        <w:tc>
          <w:tcPr>
            <w:tcW w:w="606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606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276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71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80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454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069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  <w:tc>
          <w:tcPr>
            <w:tcW w:w="1037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❌</w:t>
            </w:r>
          </w:p>
        </w:tc>
      </w:tr>
      <w:tr w:rsidR="00F22B66" w:rsidTr="00F22B66">
        <w:tblPrEx>
          <w:tblCellMar>
            <w:top w:w="0" w:type="dxa"/>
            <w:bottom w:w="0" w:type="dxa"/>
          </w:tblCellMar>
        </w:tblPrEx>
        <w:trPr>
          <w:trHeight w:val="7"/>
          <w:jc w:val="center"/>
        </w:trPr>
        <w:tc>
          <w:tcPr>
            <w:tcW w:w="20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VIEW_DASHBOARD</w:t>
            </w:r>
          </w:p>
        </w:tc>
        <w:tc>
          <w:tcPr>
            <w:tcW w:w="6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60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7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8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4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0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10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spacing w:after="160"/>
      </w:pPr>
      <w:r>
        <w:rPr>
          <w:i/>
          <w:iCs/>
          <w:color w:val="7B7D7D"/>
          <w:sz w:val="18"/>
          <w:szCs w:val="18"/>
        </w:rPr>
        <w:t>SA1 = SUPER_ADMIN1, SA2 = SUPER_ADMIN2. Column widths abbreviated for legibility.</w:t>
      </w:r>
    </w:p>
    <w:p w:rsidR="0047597D" w:rsidRDefault="00F22B66">
      <w:pPr>
        <w:pStyle w:val="Heading2"/>
      </w:pPr>
      <w:r>
        <w:t>Rate Limiting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3500"/>
        <w:gridCol w:w="350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Limiter</w:t>
            </w:r>
          </w:p>
        </w:tc>
        <w:tc>
          <w:tcPr>
            <w:tcW w:w="35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Development</w:t>
            </w:r>
          </w:p>
        </w:tc>
        <w:tc>
          <w:tcPr>
            <w:tcW w:w="35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Production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General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10,000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 / 15 min / IP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10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 / 15 min / IP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Login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1,000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 / 15 min / IP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10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 / 15 min / IP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Bdr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</w:pBdr>
        <w:shd w:val="clear" w:color="auto" w:fill="FDE8E8"/>
        <w:spacing w:before="120" w:after="200"/>
        <w:ind w:left="100" w:right="100"/>
      </w:pPr>
      <w:r>
        <w:rPr>
          <w:b/>
          <w:bCs/>
          <w:color w:val="922B21"/>
        </w:rPr>
        <w:t xml:space="preserve">⚠ </w:t>
      </w:r>
      <w:proofErr w:type="gramStart"/>
      <w:r>
        <w:rPr>
          <w:b/>
          <w:bCs/>
          <w:color w:val="922B21"/>
        </w:rPr>
        <w:t xml:space="preserve">CRITICAL  </w:t>
      </w:r>
      <w:r>
        <w:rPr>
          <w:color w:val="922B21"/>
        </w:rPr>
        <w:t>Production</w:t>
      </w:r>
      <w:proofErr w:type="gramEnd"/>
      <w:r>
        <w:rPr>
          <w:color w:val="922B21"/>
        </w:rPr>
        <w:t xml:space="preserve"> NODE_ENV must be set to "production" or rate limits will NOT be enforced.</w:t>
      </w:r>
    </w:p>
    <w:p w:rsidR="0047597D" w:rsidRDefault="00F22B66">
      <w:pPr>
        <w:pStyle w:val="Heading1"/>
      </w:pPr>
      <w:bookmarkStart w:id="9" w:name="sec9"/>
      <w:r>
        <w:t>9. Master Workbook System (Core Engine)</w:t>
      </w:r>
      <w:bookmarkEnd w:id="9"/>
    </w:p>
    <w:p w:rsidR="0047597D" w:rsidRDefault="00F22B66">
      <w:pPr>
        <w:spacing w:after="160"/>
      </w:pPr>
      <w:r>
        <w:rPr>
          <w:b/>
          <w:bCs/>
          <w:i/>
          <w:iCs/>
        </w:rPr>
        <w:t>This is the most complex and critical part of the application.</w:t>
      </w:r>
    </w:p>
    <w:p w:rsidR="0047597D" w:rsidRDefault="00F22B66">
      <w:pPr>
        <w:pStyle w:val="Heading2"/>
      </w:pPr>
      <w:r>
        <w:t>Import Pipeline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Admin uploads an Excel .</w:t>
      </w:r>
      <w:proofErr w:type="spellStart"/>
      <w:r>
        <w:t>xlsx</w:t>
      </w:r>
      <w:proofErr w:type="spellEnd"/>
      <w:r>
        <w:t xml:space="preserve"> file via /</w:t>
      </w:r>
      <w:proofErr w:type="spellStart"/>
      <w:r>
        <w:t>api</w:t>
      </w:r>
      <w:proofErr w:type="spellEnd"/>
      <w:r>
        <w:t>/workbooks/import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dbImporter.js clears existing </w:t>
      </w:r>
      <w:proofErr w:type="spellStart"/>
      <w:r>
        <w:t>FamilyField</w:t>
      </w:r>
      <w:proofErr w:type="spellEnd"/>
      <w:r>
        <w:t xml:space="preserve">, Family, and </w:t>
      </w:r>
      <w:proofErr w:type="spellStart"/>
      <w:r>
        <w:t>WorkbookHeader</w:t>
      </w:r>
      <w:proofErr w:type="spellEnd"/>
      <w:r>
        <w:t xml:space="preserve"> tables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Scans Excel headers (row 1 or multi-row merged headers)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Detects </w:t>
      </w:r>
      <w:proofErr w:type="spellStart"/>
      <w:r>
        <w:t>firstDataRow</w:t>
      </w:r>
      <w:proofErr w:type="spellEnd"/>
      <w:r>
        <w:t xml:space="preserve"> by finding the first numeric HH Code in column A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Inserts </w:t>
      </w:r>
      <w:proofErr w:type="spellStart"/>
      <w:r>
        <w:t>WorkbookHeader</w:t>
      </w:r>
      <w:proofErr w:type="spellEnd"/>
      <w:r>
        <w:t xml:space="preserve"> records for each column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Scans each data row; creates a new Family record when a non-empty HH Code (col A) is found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Inserts all cell values as </w:t>
      </w:r>
      <w:proofErr w:type="spellStart"/>
      <w:r>
        <w:t>FamilyField</w:t>
      </w:r>
      <w:proofErr w:type="spellEnd"/>
      <w:r>
        <w:t xml:space="preserve"> records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Uses buffered writes (chunks of 40 families, 15,000 cells per </w:t>
      </w:r>
      <w:proofErr w:type="spellStart"/>
      <w:r>
        <w:t>Postgres</w:t>
      </w:r>
      <w:proofErr w:type="spellEnd"/>
      <w:r>
        <w:t xml:space="preserve"> insert) to handle WAN latency</w:t>
      </w:r>
    </w:p>
    <w:p w:rsidR="0047597D" w:rsidRDefault="00F22B66">
      <w:pPr>
        <w:pStyle w:val="Heading2"/>
      </w:pPr>
      <w:r>
        <w:t>Family Search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Endpoint: GET 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search?q</w:t>
      </w:r>
      <w:proofErr w:type="spellEnd"/>
      <w:proofErr w:type="gramEnd"/>
      <w:r>
        <w:t>=&lt;term&gt;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Searches across </w:t>
      </w:r>
      <w:proofErr w:type="spellStart"/>
      <w:r>
        <w:t>ownerName</w:t>
      </w:r>
      <w:proofErr w:type="spellEnd"/>
      <w:r>
        <w:t xml:space="preserve">, </w:t>
      </w:r>
      <w:proofErr w:type="spellStart"/>
      <w:r>
        <w:t>hhCode</w:t>
      </w:r>
      <w:proofErr w:type="spellEnd"/>
      <w:r>
        <w:t xml:space="preserve">, and </w:t>
      </w:r>
      <w:proofErr w:type="spellStart"/>
      <w:r>
        <w:t>hhNumber</w:t>
      </w:r>
      <w:proofErr w:type="spellEnd"/>
      <w:r>
        <w:t xml:space="preserve"> using case-insensitive contains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Also returns family members from column K</w:t>
      </w:r>
    </w:p>
    <w:p w:rsidR="0047597D" w:rsidRDefault="00F22B66">
      <w:pPr>
        <w:pStyle w:val="Heading2"/>
      </w:pPr>
      <w:r>
        <w:t>Family Data Editing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Frontend fetches all </w:t>
      </w:r>
      <w:proofErr w:type="spellStart"/>
      <w:r>
        <w:t>WorkbookHeader</w:t>
      </w:r>
      <w:proofErr w:type="spellEnd"/>
      <w:r>
        <w:t xml:space="preserve"> records to build a dynamic form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Immutable fields: columns A (</w:t>
      </w:r>
      <w:proofErr w:type="spellStart"/>
      <w:r>
        <w:t>hhCode</w:t>
      </w:r>
      <w:proofErr w:type="spellEnd"/>
      <w:r>
        <w:t>) and E (</w:t>
      </w:r>
      <w:proofErr w:type="spellStart"/>
      <w:r>
        <w:t>ownerName</w:t>
      </w:r>
      <w:proofErr w:type="spellEnd"/>
      <w:r>
        <w:t xml:space="preserve">) — </w:t>
      </w:r>
      <w:proofErr w:type="spellStart"/>
      <w:r>
        <w:t>isEditable</w:t>
      </w:r>
      <w:proofErr w:type="spellEnd"/>
      <w:r>
        <w:t xml:space="preserve"> = false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Edits are saved to </w:t>
      </w:r>
      <w:proofErr w:type="spellStart"/>
      <w:r>
        <w:t>FamilyField</w:t>
      </w:r>
      <w:proofErr w:type="spellEnd"/>
      <w:r>
        <w:t xml:space="preserve"> and a </w:t>
      </w:r>
      <w:proofErr w:type="spellStart"/>
      <w:r>
        <w:t>FieldUpdateHistory</w:t>
      </w:r>
      <w:proofErr w:type="spellEnd"/>
      <w:r>
        <w:t xml:space="preserve"> record is created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Pre-edit validation can be called via POST /</w:t>
      </w:r>
      <w:proofErr w:type="spellStart"/>
      <w:r>
        <w:t>api</w:t>
      </w:r>
      <w:proofErr w:type="spellEnd"/>
      <w:r>
        <w:t>/validate</w:t>
      </w:r>
    </w:p>
    <w:p w:rsidR="0047597D" w:rsidRDefault="00F22B66">
      <w:pPr>
        <w:pStyle w:val="Heading2"/>
      </w:pPr>
      <w:r>
        <w:lastRenderedPageBreak/>
        <w:t>Workbook Generation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Runs full database validation (validationRunner.js) — aborts if errors found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Determines next revision number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Loads the active workbook template from storage (or hardcoded </w:t>
      </w:r>
      <w:proofErr w:type="spellStart"/>
      <w:r>
        <w:t>fallback</w:t>
      </w:r>
      <w:proofErr w:type="spellEnd"/>
      <w:r>
        <w:t xml:space="preserve"> path)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Expands monthly columns if needed (monthlyExpansion.js)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Queries all </w:t>
      </w:r>
      <w:proofErr w:type="spellStart"/>
      <w:r>
        <w:t>FieldUpdateHistory</w:t>
      </w:r>
      <w:proofErr w:type="spellEnd"/>
      <w:r>
        <w:t xml:space="preserve"> and builds a </w:t>
      </w:r>
      <w:proofErr w:type="spellStart"/>
      <w:r>
        <w:t>deduplicated</w:t>
      </w:r>
      <w:proofErr w:type="spellEnd"/>
      <w:r>
        <w:t xml:space="preserve"> map of latest edits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Applies edits cell-by-cell using </w:t>
      </w:r>
      <w:proofErr w:type="spellStart"/>
      <w:r>
        <w:t>ExcelJS</w:t>
      </w:r>
      <w:proofErr w:type="spellEnd"/>
      <w:r>
        <w:t xml:space="preserve"> (skips formula cells)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Saves to temp file → calculates SHA-256 checksum → uploads via </w:t>
      </w:r>
      <w:proofErr w:type="spellStart"/>
      <w:r>
        <w:t>storageService</w:t>
      </w:r>
      <w:proofErr w:type="spellEnd"/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Creates </w:t>
      </w:r>
      <w:proofErr w:type="spellStart"/>
      <w:r>
        <w:t>WorkbookGeneration</w:t>
      </w:r>
      <w:proofErr w:type="spellEnd"/>
      <w:r>
        <w:t xml:space="preserve"> and Workbook records in DB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Creates a success Notification</w:t>
      </w:r>
    </w:p>
    <w:p w:rsidR="0047597D" w:rsidRDefault="0047597D">
      <w:pPr>
        <w:spacing w:after="60"/>
      </w:pPr>
    </w:p>
    <w:p w:rsidR="0047597D" w:rsidRDefault="00F22B66">
      <w:pPr>
        <w:pBdr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</w:pBdr>
        <w:shd w:val="clear" w:color="auto" w:fill="FDE8E8"/>
        <w:spacing w:before="120" w:after="200"/>
        <w:ind w:left="100" w:right="100"/>
      </w:pPr>
      <w:r>
        <w:rPr>
          <w:b/>
          <w:bCs/>
          <w:color w:val="922B21"/>
        </w:rPr>
        <w:t xml:space="preserve">⚠ </w:t>
      </w:r>
      <w:proofErr w:type="gramStart"/>
      <w:r>
        <w:rPr>
          <w:b/>
          <w:bCs/>
          <w:color w:val="922B21"/>
        </w:rPr>
        <w:t xml:space="preserve">CRITICAL  </w:t>
      </w:r>
      <w:r>
        <w:rPr>
          <w:color w:val="922B21"/>
        </w:rPr>
        <w:t>KNOWN</w:t>
      </w:r>
      <w:proofErr w:type="gramEnd"/>
      <w:r>
        <w:rPr>
          <w:color w:val="922B21"/>
        </w:rPr>
        <w:t xml:space="preserve"> ISSUE: The template path is hardcoded in generatorService.js line 11.</w:t>
      </w:r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TEMPLATE_PATH = "c:/Users/--/Desktop/LRP-PUNE/Revision 29.xlsx";</w:t>
      </w:r>
    </w:p>
    <w:p w:rsidR="0047597D" w:rsidRDefault="00F22B66">
      <w:pPr>
        <w:spacing w:after="160"/>
      </w:pPr>
      <w:r>
        <w:t xml:space="preserve">This will break on any other machine or after deploying to Docker. It falls back to the </w:t>
      </w:r>
      <w:proofErr w:type="spellStart"/>
      <w:r>
        <w:t>activeWorkbook.filePath</w:t>
      </w:r>
      <w:proofErr w:type="spellEnd"/>
      <w:r>
        <w:t xml:space="preserve"> from the database if set.</w:t>
      </w:r>
    </w:p>
    <w:p w:rsidR="0047597D" w:rsidRDefault="00F22B66">
      <w:pPr>
        <w:pStyle w:val="Heading1"/>
      </w:pPr>
      <w:bookmarkStart w:id="10" w:name="sec10"/>
      <w:r>
        <w:t>10. Document Hub &amp; AI Pipeline</w:t>
      </w:r>
      <w:bookmarkEnd w:id="10"/>
    </w:p>
    <w:p w:rsidR="0047597D" w:rsidRDefault="00F22B66">
      <w:pPr>
        <w:pStyle w:val="Heading2"/>
      </w:pPr>
      <w:r>
        <w:t>Upload &amp; Extraction Flow</w:t>
      </w:r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User uploads file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Multer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stores file in memory (20MB max)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storageService.upload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 → saves to local disk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MinIO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UploadLog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created with status = "PROCESSING"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>File written to OS temp directory for parsing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parseFile</w:t>
      </w:r>
      <w:proofErr w:type="spellEnd"/>
      <w:r>
        <w:rPr>
          <w:rFonts w:ascii="Consolas" w:eastAsia="Consolas" w:hAnsi="Consolas" w:cs="Consolas"/>
          <w:sz w:val="18"/>
          <w:szCs w:val="18"/>
        </w:rPr>
        <w:t>() reads content based on extension:</w:t>
      </w:r>
      <w:r>
        <w:rPr>
          <w:rFonts w:ascii="Consolas" w:eastAsia="Consolas" w:hAnsi="Consolas" w:cs="Consolas"/>
          <w:sz w:val="18"/>
          <w:szCs w:val="18"/>
        </w:rPr>
        <w:br/>
        <w:t xml:space="preserve">  .pdf → pdf-parse (text) or base64 multimodal </w:t>
      </w:r>
      <w:proofErr w:type="spellStart"/>
      <w:r>
        <w:rPr>
          <w:rFonts w:ascii="Consolas" w:eastAsia="Consolas" w:hAnsi="Consolas" w:cs="Consolas"/>
          <w:sz w:val="18"/>
          <w:szCs w:val="18"/>
        </w:rPr>
        <w:t>fallback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.</w:t>
      </w:r>
      <w:proofErr w:type="spellStart"/>
      <w:r>
        <w:rPr>
          <w:rFonts w:ascii="Consolas" w:eastAsia="Consolas" w:hAnsi="Consolas" w:cs="Consolas"/>
          <w:sz w:val="18"/>
          <w:szCs w:val="18"/>
        </w:rPr>
        <w:t>docx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mammoth</w:t>
      </w:r>
      <w:r>
        <w:rPr>
          <w:rFonts w:ascii="Consolas" w:eastAsia="Consolas" w:hAnsi="Consolas" w:cs="Consolas"/>
          <w:sz w:val="18"/>
          <w:szCs w:val="18"/>
        </w:rPr>
        <w:br/>
        <w:t xml:space="preserve">  .</w:t>
      </w:r>
      <w:proofErr w:type="spellStart"/>
      <w:r>
        <w:rPr>
          <w:rFonts w:ascii="Consolas" w:eastAsia="Consolas" w:hAnsi="Consolas" w:cs="Consolas"/>
          <w:sz w:val="18"/>
          <w:szCs w:val="18"/>
        </w:rPr>
        <w:t>xlsx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XLSX + csv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stringification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.</w:t>
      </w:r>
      <w:proofErr w:type="spellStart"/>
      <w:r>
        <w:rPr>
          <w:rFonts w:ascii="Consolas" w:eastAsia="Consolas" w:hAnsi="Consolas" w:cs="Consolas"/>
          <w:sz w:val="18"/>
          <w:szCs w:val="18"/>
        </w:rPr>
        <w:t>pptx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officeparser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.txt / .csv → raw UTF-8</w:t>
      </w:r>
      <w:r>
        <w:rPr>
          <w:rFonts w:ascii="Consolas" w:eastAsia="Consolas" w:hAnsi="Consolas" w:cs="Consolas"/>
          <w:sz w:val="18"/>
          <w:szCs w:val="18"/>
        </w:rPr>
        <w:br/>
        <w:t xml:space="preserve">  .</w:t>
      </w:r>
      <w:proofErr w:type="spellStart"/>
      <w:r>
        <w:rPr>
          <w:rFonts w:ascii="Consolas" w:eastAsia="Consolas" w:hAnsi="Consolas" w:cs="Consolas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sz w:val="18"/>
          <w:szCs w:val="18"/>
        </w:rPr>
        <w:t>/.jpg/.jpeg → base64 multimodal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aiService.extractMetrics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>() → Gemini 2.5 Flash</w:t>
      </w:r>
      <w:r>
        <w:rPr>
          <w:rFonts w:ascii="Consolas" w:eastAsia="Consolas" w:hAnsi="Consolas" w:cs="Consolas"/>
          <w:sz w:val="18"/>
          <w:szCs w:val="18"/>
        </w:rPr>
        <w:br/>
        <w:t xml:space="preserve">  (</w:t>
      </w:r>
      <w:proofErr w:type="spellStart"/>
      <w:r>
        <w:rPr>
          <w:rFonts w:ascii="Consolas" w:eastAsia="Consolas" w:hAnsi="Consolas" w:cs="Consolas"/>
          <w:sz w:val="18"/>
          <w:szCs w:val="18"/>
        </w:rPr>
        <w:t>fallback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 Gemini 2.0 Flash on 503)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 xml:space="preserve">Output validated against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Zod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schema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 xml:space="preserve">Metrics stored as JSON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UploadLog.extractedData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(status = "PENDING")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UploadLog.status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"COMPLETED"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>User reviews metrics in UI → selects which to commit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>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/documents/:id/commit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 xml:space="preserve">Committed metrics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upserted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PillarData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Logged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MetricAuditLog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Remaining pending → marked "EXCLUDED"</w:t>
      </w:r>
    </w:p>
    <w:p w:rsidR="0047597D" w:rsidRDefault="00F22B66">
      <w:pPr>
        <w:pStyle w:val="Heading2"/>
      </w:pPr>
      <w:r>
        <w:t>Supported File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Extension</w:t>
            </w:r>
          </w:p>
        </w:tc>
        <w:tc>
          <w:tcPr>
            <w:tcW w:w="6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Parser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.pdf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pdf-parse (text) → Gemini multimodal </w:t>
            </w:r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docx</w:t>
            </w:r>
            <w:proofErr w:type="spellEnd"/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mammoth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xlsx</w:t>
            </w:r>
            <w:proofErr w:type="spellEnd"/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xlsx</w:t>
            </w:r>
            <w:proofErr w:type="spellEnd"/>
            <w:r>
              <w:rPr>
                <w:sz w:val="19"/>
                <w:szCs w:val="19"/>
              </w:rPr>
              <w:t xml:space="preserve"> (csv conversion)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pptx</w:t>
            </w:r>
            <w:proofErr w:type="spellEnd"/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officeparser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.txt / .csv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UTF-8 read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  <w:r>
              <w:rPr>
                <w:sz w:val="19"/>
                <w:szCs w:val="19"/>
              </w:rPr>
              <w:t>, .jpg, .jpeg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Gemini multimodal (base64)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Style w:val="Heading2"/>
      </w:pPr>
      <w:r>
        <w:t>Gemini AI Integration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Model: gemini-2.5-flash (primary), gemini-2.0-flash (</w:t>
      </w:r>
      <w:proofErr w:type="spellStart"/>
      <w:r>
        <w:t>fallback</w:t>
      </w:r>
      <w:proofErr w:type="spellEnd"/>
      <w:r>
        <w:t>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API Key: GEMINI_API_KEY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Retry Logic: 3 retries with exponential </w:t>
      </w:r>
      <w:proofErr w:type="spellStart"/>
      <w:r>
        <w:t>backoff</w:t>
      </w:r>
      <w:proofErr w:type="spellEnd"/>
      <w:r>
        <w:t xml:space="preserve"> (1s, 2s, 4s) for 503/429/500/504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Output: Structured JSON array with schema [{pillar: </w:t>
      </w:r>
      <w:proofErr w:type="spellStart"/>
      <w:r>
        <w:t>int</w:t>
      </w:r>
      <w:proofErr w:type="spellEnd"/>
      <w:r>
        <w:t>, key: string, value: string}]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Pillar Schema: Detailed prompt in aiService.js defines exactly which metric keys to extract per pillar (0-6)</w:t>
      </w:r>
    </w:p>
    <w:p w:rsidR="0047597D" w:rsidRDefault="00F22B66">
      <w:pPr>
        <w:pStyle w:val="Heading1"/>
      </w:pPr>
      <w:bookmarkStart w:id="11" w:name="sec11"/>
      <w:r>
        <w:t>11. Storage System</w:t>
      </w:r>
      <w:bookmarkEnd w:id="11"/>
    </w:p>
    <w:p w:rsidR="0047597D" w:rsidRDefault="00F22B66">
      <w:pPr>
        <w:spacing w:after="160"/>
      </w:pPr>
      <w:r>
        <w:t>The storage layer is pluggable — controlled by the STORAGE_PROVIDER environment variable.</w:t>
      </w:r>
    </w:p>
    <w:p w:rsidR="0047597D" w:rsidRDefault="00F22B66">
      <w:pPr>
        <w:pStyle w:val="Heading2"/>
      </w:pPr>
      <w:r>
        <w:t>Providers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24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STORAGE_PROVIDER</w:t>
            </w:r>
          </w:p>
        </w:tc>
        <w:tc>
          <w:tcPr>
            <w:tcW w:w="51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Local Disk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local (default)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Saves files to backend/uploads/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</w:p>
        </w:tc>
        <w:tc>
          <w:tcPr>
            <w:tcW w:w="51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S3-compatible object storage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Style w:val="Heading2"/>
      </w:pPr>
      <w:r>
        <w:t>Storage Interface (all providers implement)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upload(file) → </w:t>
      </w:r>
      <w:proofErr w:type="gramStart"/>
      <w:r>
        <w:t xml:space="preserve">{ </w:t>
      </w:r>
      <w:proofErr w:type="spellStart"/>
      <w:r>
        <w:t>storagePath</w:t>
      </w:r>
      <w:proofErr w:type="spellEnd"/>
      <w:proofErr w:type="gramEnd"/>
      <w:r>
        <w:t>: string }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download(path) → </w:t>
      </w:r>
      <w:proofErr w:type="gramStart"/>
      <w:r>
        <w:t>{ stream</w:t>
      </w:r>
      <w:proofErr w:type="gramEnd"/>
      <w:r>
        <w:t xml:space="preserve">: </w:t>
      </w:r>
      <w:proofErr w:type="spellStart"/>
      <w:r>
        <w:t>ReadableStream</w:t>
      </w:r>
      <w:proofErr w:type="spellEnd"/>
      <w:r>
        <w:t xml:space="preserve"> }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getViewUrl</w:t>
      </w:r>
      <w:proofErr w:type="spellEnd"/>
      <w:r>
        <w:t xml:space="preserve">(path) → </w:t>
      </w:r>
      <w:proofErr w:type="gramStart"/>
      <w:r>
        <w:t>{ type</w:t>
      </w:r>
      <w:proofErr w:type="gramEnd"/>
      <w:r>
        <w:t>: "path"|"</w:t>
      </w:r>
      <w:proofErr w:type="spellStart"/>
      <w:r>
        <w:t>url</w:t>
      </w:r>
      <w:proofErr w:type="spellEnd"/>
      <w:r>
        <w:t>", value: string }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delete(path) → void</w:t>
      </w:r>
    </w:p>
    <w:p w:rsidR="0047597D" w:rsidRDefault="00F22B66">
      <w:pPr>
        <w:pStyle w:val="Heading2"/>
      </w:pPr>
      <w:proofErr w:type="spellStart"/>
      <w:r>
        <w:t>MinIO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(when enabled)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Env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Var</w:t>
            </w:r>
            <w:proofErr w:type="spellEnd"/>
          </w:p>
        </w:tc>
        <w:tc>
          <w:tcPr>
            <w:tcW w:w="2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MINIO_ENDPOINT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localhost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host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MINIO_PORT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9000</w:t>
            </w:r>
          </w:p>
        </w:tc>
        <w:tc>
          <w:tcPr>
            <w:tcW w:w="47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port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MINIO_ACCESS_KEY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minioadmin</w:t>
            </w:r>
            <w:proofErr w:type="spellEnd"/>
          </w:p>
        </w:tc>
        <w:tc>
          <w:tcPr>
            <w:tcW w:w="4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Access key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MINIO_SECRET_KEY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minioadmin</w:t>
            </w:r>
            <w:proofErr w:type="spellEnd"/>
          </w:p>
        </w:tc>
        <w:tc>
          <w:tcPr>
            <w:tcW w:w="47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Secret key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MINIO_BUCKET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lrp</w:t>
            </w:r>
            <w:proofErr w:type="spellEnd"/>
            <w:r>
              <w:rPr>
                <w:sz w:val="19"/>
                <w:szCs w:val="19"/>
              </w:rPr>
              <w:t>-documents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Bucket name (auto-created)</w:t>
            </w:r>
          </w:p>
        </w:tc>
      </w:tr>
    </w:tbl>
    <w:p w:rsidR="0047597D" w:rsidRDefault="00F22B66">
      <w:pPr>
        <w:pStyle w:val="Heading1"/>
      </w:pPr>
      <w:bookmarkStart w:id="12" w:name="sec12"/>
      <w:r>
        <w:t>12. Admin Modules</w:t>
      </w:r>
      <w:bookmarkEnd w:id="12"/>
    </w:p>
    <w:p w:rsidR="0047597D" w:rsidRDefault="00F22B66">
      <w:pPr>
        <w:pStyle w:val="Heading2"/>
      </w:pPr>
      <w:r>
        <w:t>Admin Dashboard (/team/admin/dashboard)</w:t>
      </w:r>
    </w:p>
    <w:p w:rsidR="0047597D" w:rsidRDefault="00F22B66">
      <w:pPr>
        <w:spacing w:after="160"/>
      </w:pPr>
      <w:r>
        <w:t>Aggregates stats from PostgreSQL: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Current active workbook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Total families &amp; members count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Total rows and columns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Pending changes since last generation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Modified families count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Generated workbooks count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Storage usage estimate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Recent audit activity</w:t>
      </w:r>
    </w:p>
    <w:p w:rsidR="0047597D" w:rsidRDefault="00F22B66">
      <w:pPr>
        <w:pStyle w:val="Heading2"/>
      </w:pPr>
      <w:r>
        <w:t>Workbook Repository (/team/admin/workbooks)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Lists all imported and generated workbook versions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Allows importing new Excel workbooks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Allows switching the active workbook version</w:t>
      </w:r>
    </w:p>
    <w:p w:rsidR="0047597D" w:rsidRDefault="00F22B66">
      <w:pPr>
        <w:pStyle w:val="Heading2"/>
      </w:pPr>
      <w:r>
        <w:t xml:space="preserve">Audit Centre (/team/admin/audit </w:t>
      </w:r>
      <w:proofErr w:type="gramStart"/>
      <w:r>
        <w:t>/  /</w:t>
      </w:r>
      <w:proofErr w:type="gramEnd"/>
      <w:r>
        <w:t>team/audit)</w:t>
      </w:r>
    </w:p>
    <w:p w:rsidR="0047597D" w:rsidRDefault="00F22B66">
      <w:pPr>
        <w:spacing w:after="160"/>
      </w:pPr>
      <w:r>
        <w:t>Unified audit log from three sources: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File-based JSON lines at backend/logs/audit.log (file operations)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MetricAuditLog</w:t>
      </w:r>
      <w:proofErr w:type="spellEnd"/>
      <w:r>
        <w:t xml:space="preserve"> table (metric changes)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LoginAudit</w:t>
      </w:r>
      <w:proofErr w:type="spellEnd"/>
      <w:r>
        <w:t xml:space="preserve"> table (authentication events)</w:t>
      </w:r>
    </w:p>
    <w:p w:rsidR="0047597D" w:rsidRDefault="00F22B66">
      <w:pPr>
        <w:pStyle w:val="Heading2"/>
      </w:pPr>
      <w:r>
        <w:t>Backup Manager (/team/admin/backup)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Lists backup records from Backup table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Allows creating new backups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Allows downloading backup files</w:t>
      </w:r>
    </w:p>
    <w:p w:rsidR="0047597D" w:rsidRDefault="00F22B66">
      <w:pPr>
        <w:pStyle w:val="Heading2"/>
      </w:pPr>
      <w:r>
        <w:t>User Management (/team/admin/users)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Lists all Admin records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Create/update/delete users (requires MANAGE_USERS)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lastRenderedPageBreak/>
        <w:t>Cannot delete the primary admin account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Changes logged to </w:t>
      </w:r>
      <w:proofErr w:type="spellStart"/>
      <w:r>
        <w:t>AuditLog</w:t>
      </w:r>
      <w:proofErr w:type="spellEnd"/>
    </w:p>
    <w:p w:rsidR="0047597D" w:rsidRDefault="00F22B66">
      <w:pPr>
        <w:pStyle w:val="Heading1"/>
      </w:pPr>
      <w:bookmarkStart w:id="13" w:name="sec13"/>
      <w:r>
        <w:t>13. Environment Variables Reference</w:t>
      </w:r>
      <w:bookmarkEnd w:id="13"/>
    </w:p>
    <w:p w:rsidR="0047597D" w:rsidRDefault="00F22B66">
      <w:pPr>
        <w:pStyle w:val="Heading2"/>
      </w:pPr>
      <w:proofErr w:type="gramStart"/>
      <w:r>
        <w:t>Backend .</w:t>
      </w:r>
      <w:proofErr w:type="spellStart"/>
      <w:r>
        <w:t>env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4096"/>
        <w:gridCol w:w="1166"/>
        <w:gridCol w:w="2276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3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Example Value</w:t>
            </w:r>
          </w:p>
        </w:tc>
        <w:tc>
          <w:tcPr>
            <w:tcW w:w="13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3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postgresql://user:pass@host/db?sslmode=require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Neon/</w:t>
            </w:r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  <w:r>
              <w:rPr>
                <w:sz w:val="19"/>
                <w:szCs w:val="19"/>
              </w:rPr>
              <w:t xml:space="preserve"> connection string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PORT</w:t>
            </w:r>
          </w:p>
        </w:tc>
        <w:tc>
          <w:tcPr>
            <w:tcW w:w="3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5000</w:t>
            </w:r>
          </w:p>
        </w:tc>
        <w:tc>
          <w:tcPr>
            <w:tcW w:w="1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Express server port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JWT_SECRET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&lt;64-char hex&gt;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JWT signing secret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NODE_ENV</w:t>
            </w:r>
          </w:p>
        </w:tc>
        <w:tc>
          <w:tcPr>
            <w:tcW w:w="3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development or production</w:t>
            </w:r>
          </w:p>
        </w:tc>
        <w:tc>
          <w:tcPr>
            <w:tcW w:w="1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Controls rate limits and error masking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GEMINI_API_KEY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xxxx</w:t>
            </w:r>
            <w:proofErr w:type="spellEnd"/>
          </w:p>
        </w:tc>
        <w:tc>
          <w:tcPr>
            <w:tcW w:w="1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Google AI Studio API key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STORAGE_PROVIDER</w:t>
            </w:r>
          </w:p>
        </w:tc>
        <w:tc>
          <w:tcPr>
            <w:tcW w:w="3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local or </w:t>
            </w:r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</w:p>
        </w:tc>
        <w:tc>
          <w:tcPr>
            <w:tcW w:w="1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DONE 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File storage backend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MINIO_ENDPOINT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localhost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only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server host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MINIO_PORT</w:t>
            </w:r>
          </w:p>
        </w:tc>
        <w:tc>
          <w:tcPr>
            <w:tcW w:w="3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9000</w:t>
            </w:r>
          </w:p>
        </w:tc>
        <w:tc>
          <w:tcPr>
            <w:tcW w:w="1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only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server port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MINIO_ACCESS_KEY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minioadmin</w:t>
            </w:r>
            <w:proofErr w:type="spellEnd"/>
          </w:p>
        </w:tc>
        <w:tc>
          <w:tcPr>
            <w:tcW w:w="1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only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access key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MINIO_SECRET_KEY</w:t>
            </w:r>
          </w:p>
        </w:tc>
        <w:tc>
          <w:tcPr>
            <w:tcW w:w="3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minioadmin</w:t>
            </w:r>
            <w:proofErr w:type="spellEnd"/>
          </w:p>
        </w:tc>
        <w:tc>
          <w:tcPr>
            <w:tcW w:w="1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only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secret key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MINIO_BUCKET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lrp</w:t>
            </w:r>
            <w:proofErr w:type="spellEnd"/>
            <w:r>
              <w:rPr>
                <w:sz w:val="19"/>
                <w:szCs w:val="19"/>
              </w:rPr>
              <w:t>-documents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only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Bucket name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REDIS_URL</w:t>
            </w:r>
          </w:p>
        </w:tc>
        <w:tc>
          <w:tcPr>
            <w:tcW w:w="33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redis://localhost:6379</w:t>
            </w:r>
          </w:p>
        </w:tc>
        <w:tc>
          <w:tcPr>
            <w:tcW w:w="1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  <w:r>
              <w:rPr>
                <w:sz w:val="19"/>
                <w:szCs w:val="19"/>
              </w:rPr>
              <w:t xml:space="preserve"> URL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HTTPS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True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Hints for proxy SSL</w:t>
            </w:r>
          </w:p>
        </w:tc>
      </w:tr>
    </w:tbl>
    <w:p w:rsidR="0047597D" w:rsidRDefault="00F22B66">
      <w:pPr>
        <w:pStyle w:val="Heading2"/>
      </w:pPr>
      <w:r>
        <w:t>Frontend (Optional)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68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VITE_API_URL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Override backend URL (defaults to </w:t>
            </w:r>
            <w:proofErr w:type="spellStart"/>
            <w:r>
              <w:rPr>
                <w:sz w:val="19"/>
                <w:szCs w:val="19"/>
              </w:rPr>
              <w:t>window.location.origin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:rsidR="0047597D" w:rsidRDefault="00F22B66">
      <w:pPr>
        <w:pStyle w:val="Heading1"/>
      </w:pPr>
      <w:bookmarkStart w:id="14" w:name="sec14"/>
      <w:r>
        <w:t>14. Local Development Setup</w:t>
      </w:r>
      <w:bookmarkEnd w:id="14"/>
    </w:p>
    <w:p w:rsidR="0047597D" w:rsidRDefault="00F22B66">
      <w:pPr>
        <w:pStyle w:val="Heading2"/>
      </w:pPr>
      <w:r>
        <w:t>Prerequisites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Node.js v18+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A PostgreSQL instance (or Neon cloud account)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A Gemini API Key from Google AI Studio</w:t>
      </w:r>
    </w:p>
    <w:p w:rsidR="0047597D" w:rsidRDefault="00F22B66">
      <w:pPr>
        <w:pStyle w:val="Heading2"/>
      </w:pPr>
      <w:r>
        <w:t>Step-by-Step</w:t>
      </w:r>
    </w:p>
    <w:p w:rsidR="0047597D" w:rsidRDefault="00F22B66">
      <w:pPr>
        <w:spacing w:after="160"/>
      </w:pPr>
      <w:r>
        <w:rPr>
          <w:b/>
          <w:bCs/>
        </w:rPr>
        <w:t>1. Clone the repository</w:t>
      </w:r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git clone https://github.com/mitconbengaluru-create/LRP-PUNE.git</w:t>
      </w:r>
      <w:r>
        <w:rPr>
          <w:rFonts w:ascii="Consolas" w:eastAsia="Consolas" w:hAnsi="Consolas" w:cs="Consolas"/>
          <w:sz w:val="18"/>
          <w:szCs w:val="18"/>
        </w:rPr>
        <w:br/>
        <w:t>cd LRP-PUNE/</w:t>
      </w:r>
      <w:proofErr w:type="spellStart"/>
      <w:r>
        <w:rPr>
          <w:rFonts w:ascii="Consolas" w:eastAsia="Consolas" w:hAnsi="Consolas" w:cs="Consolas"/>
          <w:sz w:val="18"/>
          <w:szCs w:val="18"/>
        </w:rPr>
        <w:t>lrp-pune_main</w:t>
      </w:r>
      <w:proofErr w:type="spellEnd"/>
    </w:p>
    <w:p w:rsidR="0047597D" w:rsidRDefault="00F22B66">
      <w:pPr>
        <w:spacing w:after="160"/>
      </w:pPr>
      <w:r>
        <w:rPr>
          <w:b/>
          <w:bCs/>
        </w:rPr>
        <w:lastRenderedPageBreak/>
        <w:t>2. Backend Setup</w:t>
      </w:r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cd backend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</w:t>
      </w:r>
      <w:r>
        <w:rPr>
          <w:rFonts w:ascii="Consolas" w:eastAsia="Consolas" w:hAnsi="Consolas" w:cs="Consolas"/>
          <w:sz w:val="18"/>
          <w:szCs w:val="18"/>
        </w:rPr>
        <w:br/>
        <w:t># Create backend/.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with all required variables (see §13)</w:t>
      </w:r>
      <w:r>
        <w:rPr>
          <w:rFonts w:ascii="Consolas" w:eastAsia="Consolas" w:hAnsi="Consolas" w:cs="Consolas"/>
          <w:sz w:val="18"/>
          <w:szCs w:val="18"/>
        </w:rPr>
        <w:br/>
        <w:t># Then push the schema to your PostgreSQL database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prisma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push</w:t>
      </w:r>
      <w:r>
        <w:rPr>
          <w:rFonts w:ascii="Consolas" w:eastAsia="Consolas" w:hAnsi="Consolas" w:cs="Consolas"/>
          <w:sz w:val="18"/>
          <w:szCs w:val="18"/>
        </w:rPr>
        <w:br/>
        <w:t># Seed the initial admin user</w:t>
      </w:r>
      <w:r>
        <w:rPr>
          <w:rFonts w:ascii="Consolas" w:eastAsia="Consolas" w:hAnsi="Consolas" w:cs="Consolas"/>
          <w:sz w:val="18"/>
          <w:szCs w:val="18"/>
        </w:rPr>
        <w:br/>
        <w:t xml:space="preserve">node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/scripts/create_default_admin.js</w:t>
      </w:r>
      <w:r>
        <w:rPr>
          <w:rFonts w:ascii="Consolas" w:eastAsia="Consolas" w:hAnsi="Consolas" w:cs="Consolas"/>
          <w:sz w:val="18"/>
          <w:szCs w:val="18"/>
        </w:rPr>
        <w:br/>
        <w:t># Start backend dev server (http://localhost:5000)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</w:t>
      </w:r>
    </w:p>
    <w:p w:rsidR="0047597D" w:rsidRDefault="00F22B66">
      <w:pPr>
        <w:spacing w:after="160"/>
      </w:pPr>
      <w:r>
        <w:rPr>
          <w:b/>
          <w:bCs/>
        </w:rPr>
        <w:t>3. Frontend Setup (in a new terminal)</w:t>
      </w:r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cd ../frontend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</w:t>
      </w:r>
      <w:r>
        <w:rPr>
          <w:rFonts w:ascii="Consolas" w:eastAsia="Consolas" w:hAnsi="Consolas" w:cs="Consolas"/>
          <w:sz w:val="18"/>
          <w:szCs w:val="18"/>
        </w:rPr>
        <w:br/>
        <w:t># Start frontend dev server (http://localhost:5173)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</w:t>
      </w:r>
    </w:p>
    <w:p w:rsidR="0047597D" w:rsidRDefault="00F22B66">
      <w:pPr>
        <w:pStyle w:val="Heading2"/>
      </w:pPr>
      <w:r>
        <w:t>Verifying the Setup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Open http://localhost:5173 — public homepage should load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Navigate to http://localhost:5173/team/login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Log in with the credentials set in create_default_admin.js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Backend health check: GET http://localhost:5000/health</w:t>
      </w:r>
    </w:p>
    <w:p w:rsidR="0047597D" w:rsidRDefault="00F22B66">
      <w:pPr>
        <w:pStyle w:val="Heading2"/>
      </w:pPr>
      <w:proofErr w:type="spellStart"/>
      <w:r>
        <w:t>ngrok</w:t>
      </w:r>
      <w:proofErr w:type="spellEnd"/>
      <w:r>
        <w:t xml:space="preserve"> Development (for remote access/mobile testing)</w:t>
      </w:r>
    </w:p>
    <w:p w:rsidR="0047597D" w:rsidRDefault="00F22B66">
      <w:pPr>
        <w:spacing w:after="160"/>
      </w:pPr>
      <w:r>
        <w:t xml:space="preserve">The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already </w:t>
      </w:r>
      <w:proofErr w:type="gramStart"/>
      <w:r>
        <w:t>allows .</w:t>
      </w:r>
      <w:proofErr w:type="spellStart"/>
      <w:proofErr w:type="gramEnd"/>
      <w:r>
        <w:t>ngrok-free.dev</w:t>
      </w:r>
      <w:proofErr w:type="spellEnd"/>
      <w:r>
        <w:t xml:space="preserve"> subdomains. Run:</w:t>
      </w:r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ngrok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 5173</w:t>
      </w:r>
    </w:p>
    <w:p w:rsidR="0047597D" w:rsidRDefault="00F22B66">
      <w:pPr>
        <w:spacing w:after="160"/>
      </w:pPr>
      <w:r>
        <w:t xml:space="preserve">The public URL will work immediately without </w:t>
      </w:r>
      <w:proofErr w:type="spellStart"/>
      <w:r>
        <w:t>config</w:t>
      </w:r>
      <w:proofErr w:type="spellEnd"/>
      <w:r>
        <w:t xml:space="preserve"> changes.</w:t>
      </w:r>
    </w:p>
    <w:p w:rsidR="0047597D" w:rsidRDefault="00F22B66">
      <w:pPr>
        <w:pStyle w:val="Heading1"/>
      </w:pPr>
      <w:bookmarkStart w:id="15" w:name="sec15"/>
      <w:r>
        <w:t>15. Docker / Production Deployment</w:t>
      </w:r>
      <w:bookmarkEnd w:id="15"/>
    </w:p>
    <w:p w:rsidR="0047597D" w:rsidRDefault="00F22B66">
      <w:pPr>
        <w:spacing w:after="160"/>
      </w:pPr>
      <w:r>
        <w:t xml:space="preserve">A </w:t>
      </w:r>
      <w:proofErr w:type="spellStart"/>
      <w:r>
        <w:t>docker-compose.yml</w:t>
      </w:r>
      <w:proofErr w:type="spellEnd"/>
      <w:r>
        <w:t xml:space="preserve"> is provided at the root:</w:t>
      </w:r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#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lrp-pune_main</w:t>
      </w:r>
      <w:proofErr w:type="spellEnd"/>
      <w:r>
        <w:rPr>
          <w:rFonts w:ascii="Consolas" w:eastAsia="Consolas" w:hAnsi="Consolas" w:cs="Consolas"/>
          <w:sz w:val="18"/>
          <w:szCs w:val="18"/>
        </w:rPr>
        <w:t>/ directory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compose up --build</w:t>
      </w:r>
    </w:p>
    <w:p w:rsidR="0047597D" w:rsidRDefault="00F22B66">
      <w:pPr>
        <w:spacing w:after="160"/>
      </w:pPr>
      <w:r>
        <w:t>This starts 4 services: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200"/>
        <w:gridCol w:w="396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Container</w:t>
            </w:r>
          </w:p>
        </w:tc>
        <w:tc>
          <w:tcPr>
            <w:tcW w:w="1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9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PostgreSQL 15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lrp_postgres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5432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Database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  <w:r>
              <w:rPr>
                <w:sz w:val="19"/>
                <w:szCs w:val="19"/>
              </w:rPr>
              <w:t xml:space="preserve"> 7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lrp_redis</w:t>
            </w:r>
            <w:proofErr w:type="spellEnd"/>
          </w:p>
        </w:tc>
        <w:tc>
          <w:tcPr>
            <w:tcW w:w="1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6379</w:t>
            </w:r>
          </w:p>
        </w:tc>
        <w:tc>
          <w:tcPr>
            <w:tcW w:w="39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Queue (for </w:t>
            </w:r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lrp_backend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5000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Express API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lrp_frontend</w:t>
            </w:r>
            <w:proofErr w:type="spellEnd"/>
          </w:p>
        </w:tc>
        <w:tc>
          <w:tcPr>
            <w:tcW w:w="12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80</w:t>
            </w:r>
          </w:p>
        </w:tc>
        <w:tc>
          <w:tcPr>
            <w:tcW w:w="39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Nginx-served React build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Bdr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</w:pBdr>
        <w:shd w:val="clear" w:color="auto" w:fill="FDE8E8"/>
        <w:spacing w:before="120" w:after="200"/>
        <w:ind w:left="100" w:right="100"/>
      </w:pPr>
      <w:r>
        <w:rPr>
          <w:b/>
          <w:bCs/>
          <w:color w:val="922B21"/>
        </w:rPr>
        <w:t xml:space="preserve">⚠ </w:t>
      </w:r>
      <w:r w:rsidR="00B87F1E">
        <w:rPr>
          <w:b/>
          <w:bCs/>
          <w:color w:val="922B21"/>
        </w:rPr>
        <w:t xml:space="preserve"> </w:t>
      </w:r>
      <w:bookmarkStart w:id="16" w:name="_GoBack"/>
      <w:bookmarkEnd w:id="16"/>
      <w:r>
        <w:rPr>
          <w:b/>
          <w:bCs/>
          <w:color w:val="922B21"/>
        </w:rPr>
        <w:t xml:space="preserve">CRITICAL  </w:t>
      </w:r>
      <w:r>
        <w:rPr>
          <w:color w:val="922B21"/>
        </w:rPr>
        <w:t xml:space="preserve">The </w:t>
      </w:r>
      <w:proofErr w:type="spellStart"/>
      <w:r>
        <w:rPr>
          <w:color w:val="922B21"/>
        </w:rPr>
        <w:t>docker-compose.yml</w:t>
      </w:r>
      <w:proofErr w:type="spellEnd"/>
      <w:r>
        <w:rPr>
          <w:color w:val="922B21"/>
        </w:rPr>
        <w:t xml:space="preserve"> contains plaintext default secrets (password123, </w:t>
      </w:r>
      <w:proofErr w:type="spellStart"/>
      <w:r>
        <w:rPr>
          <w:color w:val="922B21"/>
        </w:rPr>
        <w:t>super_secure_enterprise_secret_key</w:t>
      </w:r>
      <w:proofErr w:type="spellEnd"/>
      <w:r>
        <w:rPr>
          <w:color w:val="922B21"/>
        </w:rPr>
        <w:t>). These must be changed before any production deployment.</w:t>
      </w:r>
    </w:p>
    <w:p w:rsidR="0047597D" w:rsidRDefault="00F22B66">
      <w:pPr>
        <w:pStyle w:val="Heading2"/>
      </w:pPr>
      <w:r>
        <w:lastRenderedPageBreak/>
        <w:t>GitHub Actions CI</w:t>
      </w:r>
    </w:p>
    <w:p w:rsidR="0047597D" w:rsidRDefault="00F22B66">
      <w:pPr>
        <w:spacing w:after="160"/>
      </w:pPr>
      <w:r>
        <w:t>A CI workflow exists at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. Review this file to understand what automated checks run on push.</w:t>
      </w:r>
    </w:p>
    <w:p w:rsidR="0047597D" w:rsidRDefault="00F22B66">
      <w:pPr>
        <w:pStyle w:val="Heading1"/>
      </w:pPr>
      <w:bookmarkStart w:id="17" w:name="sec16"/>
      <w:r>
        <w:t>16. Testing</w:t>
      </w:r>
      <w:bookmarkEnd w:id="17"/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cd backend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  # or: npm.cmd test (Windows)</w:t>
      </w:r>
    </w:p>
    <w:p w:rsidR="0047597D" w:rsidRDefault="00F22B66">
      <w:pPr>
        <w:spacing w:after="160"/>
      </w:pPr>
      <w:r>
        <w:t>Test suites are in backend/</w:t>
      </w:r>
      <w:proofErr w:type="spellStart"/>
      <w:r>
        <w:t>src</w:t>
      </w:r>
      <w:proofErr w:type="spellEnd"/>
      <w:r>
        <w:t>/tests/: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Test File</w:t>
            </w:r>
          </w:p>
        </w:tc>
        <w:tc>
          <w:tcPr>
            <w:tcW w:w="6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Coverage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auth.test.js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Login, registration, session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dataEntry.test.js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Family field edits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searchAndFamily.test.js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Search, family retrieval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workbookGeneration.test.js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Workbook generation pipeline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workbookImport.test.js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Excel import pipeline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adminWorkbook.test.js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Admin workbook management</w:t>
            </w:r>
          </w:p>
        </w:tc>
      </w:tr>
    </w:tbl>
    <w:p w:rsidR="0047597D" w:rsidRDefault="0047597D">
      <w:pPr>
        <w:spacing w:after="100"/>
      </w:pPr>
    </w:p>
    <w:p w:rsidR="0047597D" w:rsidRDefault="00F22B66">
      <w:pPr>
        <w:pBdr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</w:pBdr>
        <w:shd w:val="clear" w:color="auto" w:fill="FDE8E8"/>
        <w:spacing w:before="120" w:after="200"/>
        <w:ind w:left="100" w:right="100"/>
      </w:pPr>
      <w:proofErr w:type="gramStart"/>
      <w:r>
        <w:rPr>
          <w:b/>
          <w:bCs/>
          <w:color w:val="922B21"/>
        </w:rPr>
        <w:t xml:space="preserve">⚠ </w:t>
      </w:r>
      <w:r w:rsidR="00B87F1E">
        <w:rPr>
          <w:b/>
          <w:bCs/>
          <w:color w:val="922B21"/>
        </w:rPr>
        <w:t xml:space="preserve"> </w:t>
      </w:r>
      <w:r>
        <w:rPr>
          <w:b/>
          <w:bCs/>
          <w:color w:val="922B21"/>
        </w:rPr>
        <w:t>CRITICAL</w:t>
      </w:r>
      <w:proofErr w:type="gramEnd"/>
      <w:r>
        <w:rPr>
          <w:b/>
          <w:bCs/>
          <w:color w:val="922B21"/>
        </w:rPr>
        <w:t xml:space="preserve">  </w:t>
      </w:r>
      <w:r>
        <w:rPr>
          <w:color w:val="922B21"/>
        </w:rPr>
        <w:t>Tests use a live database connection. Ensure DATABASE_URL points to a test database before running.</w:t>
      </w:r>
    </w:p>
    <w:p w:rsidR="0047597D" w:rsidRDefault="00F22B66">
      <w:pPr>
        <w:pStyle w:val="Heading1"/>
      </w:pPr>
      <w:bookmarkStart w:id="18" w:name="sec17"/>
      <w:r>
        <w:t xml:space="preserve">17. Known Issues, Technical Debt &amp; </w:t>
      </w:r>
      <w:proofErr w:type="spellStart"/>
      <w:r>
        <w:t>Gotchas</w:t>
      </w:r>
      <w:bookmarkEnd w:id="18"/>
      <w:proofErr w:type="spellEnd"/>
    </w:p>
    <w:p w:rsidR="0047597D" w:rsidRDefault="00F22B66">
      <w:pPr>
        <w:pStyle w:val="Heading2"/>
      </w:pPr>
      <w:r>
        <w:t>🔴 Critical Issues</w:t>
      </w:r>
    </w:p>
    <w:p w:rsidR="0047597D" w:rsidRDefault="00F22B66">
      <w:pPr>
        <w:spacing w:after="160"/>
      </w:pPr>
      <w:r>
        <w:rPr>
          <w:b/>
          <w:bCs/>
        </w:rPr>
        <w:t>1. Hardcoded Template Path</w:t>
      </w:r>
    </w:p>
    <w:p w:rsidR="0047597D" w:rsidRDefault="00F22B66">
      <w:pPr>
        <w:spacing w:after="160"/>
      </w:pPr>
      <w:r>
        <w:t>generatorService.js line 11 contains an absolute Windows path:</w:t>
      </w:r>
    </w:p>
    <w:p w:rsidR="0047597D" w:rsidRDefault="00F22B6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TEMPLATE_PATH = "c:/Users/--/Desktop/LRP-PUNE/Revision 29.xlsx";</w:t>
      </w:r>
    </w:p>
    <w:p w:rsidR="0047597D" w:rsidRDefault="00F22B66">
      <w:pPr>
        <w:spacing w:after="160"/>
      </w:pPr>
      <w:r>
        <w:t xml:space="preserve">This only works on the original developer's machine. The </w:t>
      </w:r>
      <w:proofErr w:type="spellStart"/>
      <w:r>
        <w:t>fallback</w:t>
      </w:r>
      <w:proofErr w:type="spellEnd"/>
      <w:r>
        <w:t xml:space="preserve"> to </w:t>
      </w:r>
      <w:proofErr w:type="spellStart"/>
      <w:r>
        <w:t>activeWorkbook.filePath</w:t>
      </w:r>
      <w:proofErr w:type="spellEnd"/>
      <w:r>
        <w:t xml:space="preserve"> works if a workbook was properly imported. Fix: Remove the hardcoded path and require an active workbook to always be set.</w:t>
      </w:r>
    </w:p>
    <w:p w:rsidR="0047597D" w:rsidRDefault="00F22B66">
      <w:pPr>
        <w:spacing w:after="160"/>
      </w:pPr>
      <w:r>
        <w:rPr>
          <w:b/>
          <w:bCs/>
        </w:rPr>
        <w:t xml:space="preserve">2. Live Credentials </w:t>
      </w:r>
      <w:proofErr w:type="gramStart"/>
      <w:r>
        <w:rPr>
          <w:b/>
          <w:bCs/>
        </w:rPr>
        <w:t>in .</w:t>
      </w:r>
      <w:proofErr w:type="spellStart"/>
      <w:r>
        <w:rPr>
          <w:b/>
          <w:bCs/>
        </w:rPr>
        <w:t>env</w:t>
      </w:r>
      <w:proofErr w:type="spellEnd"/>
      <w:proofErr w:type="gramEnd"/>
    </w:p>
    <w:p w:rsidR="0047597D" w:rsidRDefault="00F22B66">
      <w:pPr>
        <w:spacing w:after="160"/>
      </w:pPr>
      <w:r>
        <w:t>The backend</w:t>
      </w:r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file contains live production credentials (Neon DB, Gemini API key, JWT secret). These must be rotated.</w:t>
      </w:r>
    </w:p>
    <w:p w:rsidR="0047597D" w:rsidRDefault="00F22B66">
      <w:pPr>
        <w:spacing w:after="160"/>
      </w:pPr>
      <w:r>
        <w:rPr>
          <w:b/>
          <w:bCs/>
        </w:rPr>
        <w:t>3. CORS Policy</w:t>
      </w:r>
    </w:p>
    <w:p w:rsidR="0047597D" w:rsidRDefault="00F22B66">
      <w:pPr>
        <w:spacing w:after="160"/>
      </w:pPr>
      <w:r>
        <w:t>app.js uses origin: true (allow all origins). This should be locked to specific allowed origins in production.</w:t>
      </w:r>
    </w:p>
    <w:p w:rsidR="0047597D" w:rsidRDefault="00F22B66">
      <w:pPr>
        <w:spacing w:after="160"/>
      </w:pPr>
      <w:r>
        <w:rPr>
          <w:b/>
          <w:bCs/>
        </w:rPr>
        <w:t>4. /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>/register is Unprotected</w:t>
      </w:r>
    </w:p>
    <w:p w:rsidR="0047597D" w:rsidRDefault="00F22B66">
      <w:pPr>
        <w:spacing w:after="160"/>
      </w:pPr>
      <w:r>
        <w:t>Anyone can create admin accounts without authentication. This endpoint should be removed or admin-gated in production.</w:t>
      </w:r>
    </w:p>
    <w:p w:rsidR="0047597D" w:rsidRDefault="00F22B66">
      <w:pPr>
        <w:pStyle w:val="Heading2"/>
      </w:pPr>
      <w:r>
        <w:lastRenderedPageBreak/>
        <w:t>-&gt; Technical Debt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Duplicate master-workbook / master-data directories in the frontend. Both </w:t>
      </w:r>
      <w:proofErr w:type="spellStart"/>
      <w:r>
        <w:t>src</w:t>
      </w:r>
      <w:proofErr w:type="spellEnd"/>
      <w:r>
        <w:t xml:space="preserve">/master-data/ and </w:t>
      </w:r>
      <w:proofErr w:type="spellStart"/>
      <w:r>
        <w:t>src</w:t>
      </w:r>
      <w:proofErr w:type="spellEnd"/>
      <w:r>
        <w:t>/master-workbook/ exist with some duplicate components (</w:t>
      </w:r>
      <w:proofErr w:type="spellStart"/>
      <w:r>
        <w:t>WorkbookHistory.jsx</w:t>
      </w:r>
      <w:proofErr w:type="spellEnd"/>
      <w:r>
        <w:t xml:space="preserve">, </w:t>
      </w:r>
      <w:proofErr w:type="spellStart"/>
      <w:r>
        <w:t>GenerationProgressDialog.jsx</w:t>
      </w:r>
      <w:proofErr w:type="spellEnd"/>
      <w:r>
        <w:t>).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BullMQ</w:t>
      </w:r>
      <w:proofErr w:type="spellEnd"/>
      <w:r>
        <w:t>/</w:t>
      </w:r>
      <w:proofErr w:type="spellStart"/>
      <w:r>
        <w:t>Redis</w:t>
      </w:r>
      <w:proofErr w:type="spellEnd"/>
      <w:r>
        <w:t xml:space="preserve"> installed but not wired — </w:t>
      </w:r>
      <w:proofErr w:type="spellStart"/>
      <w:r>
        <w:t>bullmq</w:t>
      </w:r>
      <w:proofErr w:type="spellEnd"/>
      <w:r>
        <w:t xml:space="preserve"> and </w:t>
      </w:r>
      <w:proofErr w:type="spellStart"/>
      <w:r>
        <w:t>ioredis</w:t>
      </w:r>
      <w:proofErr w:type="spellEnd"/>
      <w:r>
        <w:t xml:space="preserve"> are in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but the queue system is not actively used in any business logic.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SOURCE_CODE_STRUCTURE.md references old file paths from a previous developer machine (/Users/</w:t>
      </w:r>
      <w:proofErr w:type="spellStart"/>
      <w:r>
        <w:t>dellb</w:t>
      </w:r>
      <w:proofErr w:type="spellEnd"/>
      <w:r>
        <w:t>/Desktop/LRP-PUNE-BF/) — paths are broken/stale.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Static chart data in dashboardService.js — The </w:t>
      </w:r>
      <w:proofErr w:type="spellStart"/>
      <w:r>
        <w:t>programGrowth</w:t>
      </w:r>
      <w:proofErr w:type="spellEnd"/>
      <w:r>
        <w:t xml:space="preserve"> chart data is static/hardcoded. It does not come from the database.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validationEngine.js and validationRunner.js — The validation system is wired but the actual business rules within validationEngine.js should be reviewed to ensure they match the current workbook column structure.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PillarPage</w:t>
      </w:r>
      <w:proofErr w:type="spellEnd"/>
      <w:r>
        <w:t xml:space="preserve"> components have large inline </w:t>
      </w:r>
      <w:proofErr w:type="spellStart"/>
      <w:r>
        <w:t>config</w:t>
      </w:r>
      <w:proofErr w:type="spellEnd"/>
      <w:r>
        <w:t xml:space="preserve"> objects — Each </w:t>
      </w:r>
      <w:proofErr w:type="spellStart"/>
      <w:r>
        <w:t>PillarPage-N.jsx</w:t>
      </w:r>
      <w:proofErr w:type="spellEnd"/>
      <w:r>
        <w:t xml:space="preserve"> has a massive static </w:t>
      </w:r>
      <w:proofErr w:type="spellStart"/>
      <w:r>
        <w:t>config</w:t>
      </w:r>
      <w:proofErr w:type="spellEnd"/>
      <w:r>
        <w:t xml:space="preserve"> object with </w:t>
      </w:r>
      <w:proofErr w:type="spellStart"/>
      <w:r>
        <w:t>fallback</w:t>
      </w:r>
      <w:proofErr w:type="spellEnd"/>
      <w:r>
        <w:t xml:space="preserve"> values. These could be extracted to a shared constants file.</w:t>
      </w:r>
    </w:p>
    <w:p w:rsidR="0047597D" w:rsidRDefault="00F22B66">
      <w:pPr>
        <w:pStyle w:val="Heading2"/>
      </w:pPr>
      <w:r>
        <w:t xml:space="preserve">-&gt; Notes / </w:t>
      </w:r>
      <w:proofErr w:type="spellStart"/>
      <w:r>
        <w:t>Gotchas</w:t>
      </w:r>
      <w:proofErr w:type="spellEnd"/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Pillar Page Data Loading — Pillar pages first render with static </w:t>
      </w:r>
      <w:proofErr w:type="spellStart"/>
      <w:r>
        <w:t>fallback</w:t>
      </w:r>
      <w:proofErr w:type="spellEnd"/>
      <w:r>
        <w:t xml:space="preserve"> values, then overlay live data from </w:t>
      </w:r>
      <w:proofErr w:type="spellStart"/>
      <w:r>
        <w:t>usePillar</w:t>
      </w:r>
      <w:proofErr w:type="spellEnd"/>
      <w:r>
        <w:t>(N). If the API is slow, users see static content briefly.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>Metric Commit is One-Way — Once metrics from a document are COMMITTED or EXCLUDED, they cannot be re-opened. You must re-upload the document to re-extract.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Family Deletion via Import — Every workbook </w:t>
      </w:r>
      <w:proofErr w:type="gramStart"/>
      <w:r>
        <w:t>import</w:t>
      </w:r>
      <w:proofErr w:type="gramEnd"/>
      <w:r>
        <w:t xml:space="preserve"> via dbImporter.js deletes all existing Family, </w:t>
      </w:r>
      <w:proofErr w:type="spellStart"/>
      <w:r>
        <w:t>FamilyField</w:t>
      </w:r>
      <w:proofErr w:type="spellEnd"/>
      <w:r>
        <w:t xml:space="preserve">, and </w:t>
      </w:r>
      <w:proofErr w:type="spellStart"/>
      <w:r>
        <w:t>WorkbookHeader</w:t>
      </w:r>
      <w:proofErr w:type="spellEnd"/>
      <w:r>
        <w:t xml:space="preserve"> data first. There is no incremental import — it's always a full replacement.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r>
        <w:t xml:space="preserve">Column A and E </w:t>
      </w:r>
      <w:proofErr w:type="gramStart"/>
      <w:r>
        <w:t>are</w:t>
      </w:r>
      <w:proofErr w:type="gramEnd"/>
      <w:r>
        <w:t xml:space="preserve"> Immutable — </w:t>
      </w:r>
      <w:proofErr w:type="spellStart"/>
      <w:r>
        <w:t>hhCode</w:t>
      </w:r>
      <w:proofErr w:type="spellEnd"/>
      <w:r>
        <w:t xml:space="preserve"> (col A) and </w:t>
      </w:r>
      <w:proofErr w:type="spellStart"/>
      <w:r>
        <w:t>ownerName</w:t>
      </w:r>
      <w:proofErr w:type="spellEnd"/>
      <w:r>
        <w:t xml:space="preserve"> (col E) cannot be edited via the UI. </w:t>
      </w:r>
      <w:proofErr w:type="spellStart"/>
      <w:r>
        <w:t>isEditable</w:t>
      </w:r>
      <w:proofErr w:type="spellEnd"/>
      <w:r>
        <w:t xml:space="preserve"> = false is enforced in the importer for these columns.</w:t>
      </w:r>
    </w:p>
    <w:p w:rsidR="0047597D" w:rsidRDefault="00F22B66">
      <w:pPr>
        <w:pStyle w:val="ListParagraph"/>
        <w:numPr>
          <w:ilvl w:val="0"/>
          <w:numId w:val="1"/>
        </w:numPr>
        <w:spacing w:after="60"/>
      </w:pPr>
      <w:proofErr w:type="spellStart"/>
      <w:r>
        <w:t>ngrok</w:t>
      </w:r>
      <w:proofErr w:type="spellEnd"/>
      <w:r>
        <w:t xml:space="preserve"> URLs in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— The specific </w:t>
      </w:r>
      <w:proofErr w:type="spellStart"/>
      <w:r>
        <w:t>ngrok</w:t>
      </w:r>
      <w:proofErr w:type="spellEnd"/>
      <w:r>
        <w:t xml:space="preserve"> hostnames in vite.config.js are from the original developer's sessions and will be different for a new developer. The </w:t>
      </w:r>
      <w:proofErr w:type="gramStart"/>
      <w:r>
        <w:t>wildcard .</w:t>
      </w:r>
      <w:proofErr w:type="spellStart"/>
      <w:proofErr w:type="gramEnd"/>
      <w:r>
        <w:t>ngrok-free.dev</w:t>
      </w:r>
      <w:proofErr w:type="spellEnd"/>
      <w:r>
        <w:t xml:space="preserve"> entry should cover new tunnels.</w:t>
      </w:r>
    </w:p>
    <w:p w:rsidR="0047597D" w:rsidRDefault="00F22B66">
      <w:pPr>
        <w:pStyle w:val="Heading1"/>
      </w:pPr>
      <w:bookmarkStart w:id="19" w:name="sec18"/>
      <w:r>
        <w:t>18. Key Files Quick Reference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475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86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7597D" w:rsidRDefault="00F22B66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prisma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schema.prisma</w:t>
            </w:r>
            <w:proofErr w:type="spellEnd"/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Full database schema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backend/server.js</w:t>
            </w:r>
          </w:p>
        </w:tc>
        <w:tc>
          <w:tcPr>
            <w:tcW w:w="4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Server entry point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/app.js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Express middleware &amp; route mounting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>/permissions.js</w:t>
            </w:r>
          </w:p>
        </w:tc>
        <w:tc>
          <w:tcPr>
            <w:tcW w:w="4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RBAC role-permission matrix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>/minio.js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client configuration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/services/aiService.js</w:t>
            </w:r>
          </w:p>
        </w:tc>
        <w:tc>
          <w:tcPr>
            <w:tcW w:w="4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Gemini AI metrics extraction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/services/documentService.js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Full document ingestion pipeline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/services/authService.js</w:t>
            </w:r>
          </w:p>
        </w:tc>
        <w:tc>
          <w:tcPr>
            <w:tcW w:w="4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business logic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/master-workbook/importer/dbImporter.js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Excel workbook → PostgreSQL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lastRenderedPageBreak/>
              <w:t>backend/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/master-workbook/generator/generatorService.js</w:t>
            </w:r>
          </w:p>
        </w:tc>
        <w:tc>
          <w:tcPr>
            <w:tcW w:w="4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PostgreSQL → Excel generation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/routes/adminRoutes.js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All admin API routes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/routes/documentRoutes.js</w:t>
            </w:r>
          </w:p>
        </w:tc>
        <w:tc>
          <w:tcPr>
            <w:tcW w:w="4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Document hub routes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backend/.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All secrets (rotate immediately)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frontend/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/routes/</w:t>
            </w:r>
            <w:proofErr w:type="spellStart"/>
            <w:r>
              <w:rPr>
                <w:sz w:val="19"/>
                <w:szCs w:val="19"/>
              </w:rPr>
              <w:t>AppRoutes.jsx</w:t>
            </w:r>
            <w:proofErr w:type="spellEnd"/>
          </w:p>
        </w:tc>
        <w:tc>
          <w:tcPr>
            <w:tcW w:w="4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All frontend route definitions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frontend/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/store/authStore.js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state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frontend/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/service/apiClient.js</w:t>
            </w:r>
          </w:p>
        </w:tc>
        <w:tc>
          <w:tcPr>
            <w:tcW w:w="4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instance with 401 interceptor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frontend/vite.config.js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Vite</w:t>
            </w:r>
            <w:proofErr w:type="spellEnd"/>
            <w:r>
              <w:rPr>
                <w:sz w:val="19"/>
                <w:szCs w:val="19"/>
              </w:rPr>
              <w:t xml:space="preserve"> dev server proxy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proofErr w:type="spellStart"/>
            <w:r>
              <w:rPr>
                <w:sz w:val="19"/>
                <w:szCs w:val="19"/>
              </w:rPr>
              <w:t>docker-compose.yml</w:t>
            </w:r>
            <w:proofErr w:type="spellEnd"/>
          </w:p>
        </w:tc>
        <w:tc>
          <w:tcPr>
            <w:tcW w:w="4860" w:type="dxa"/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Container orchestration</w:t>
            </w:r>
          </w:p>
        </w:tc>
      </w:tr>
      <w:tr w:rsidR="0047597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>README.md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597D" w:rsidRDefault="00F22B66">
            <w:r>
              <w:rPr>
                <w:sz w:val="19"/>
                <w:szCs w:val="19"/>
              </w:rPr>
              <w:t xml:space="preserve">AI agent </w:t>
            </w:r>
            <w:proofErr w:type="spellStart"/>
            <w:r>
              <w:rPr>
                <w:sz w:val="19"/>
                <w:szCs w:val="19"/>
              </w:rPr>
              <w:t>onboarding</w:t>
            </w:r>
            <w:proofErr w:type="spellEnd"/>
            <w:r>
              <w:rPr>
                <w:sz w:val="19"/>
                <w:szCs w:val="19"/>
              </w:rPr>
              <w:t xml:space="preserve"> guide</w:t>
            </w:r>
          </w:p>
        </w:tc>
      </w:tr>
    </w:tbl>
    <w:p w:rsidR="0047597D" w:rsidRDefault="0047597D">
      <w:pPr>
        <w:spacing w:after="200"/>
      </w:pPr>
    </w:p>
    <w:p w:rsidR="0047597D" w:rsidRDefault="0047597D">
      <w:pPr>
        <w:pBdr>
          <w:bottom w:val="single" w:sz="6" w:space="0" w:color="BFC9CA"/>
        </w:pBdr>
        <w:spacing w:after="240"/>
      </w:pPr>
    </w:p>
    <w:p w:rsidR="0047597D" w:rsidRDefault="00F22B66">
      <w:pPr>
        <w:jc w:val="center"/>
      </w:pPr>
      <w:r>
        <w:rPr>
          <w:i/>
          <w:iCs/>
          <w:color w:val="7B7D7D"/>
          <w:sz w:val="18"/>
          <w:szCs w:val="18"/>
        </w:rPr>
        <w:t>Document generated from full source code analysis on 27 July 2026.</w:t>
      </w:r>
    </w:p>
    <w:sectPr w:rsidR="0047597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AA7" w:rsidRDefault="000C1AA7">
      <w:r>
        <w:separator/>
      </w:r>
    </w:p>
  </w:endnote>
  <w:endnote w:type="continuationSeparator" w:id="0">
    <w:p w:rsidR="000C1AA7" w:rsidRDefault="000C1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B66" w:rsidRDefault="00F22B66">
    <w:pPr>
      <w:jc w:val="center"/>
    </w:pPr>
    <w:r>
      <w:rPr>
        <w:color w:val="7B7D7D"/>
        <w:sz w:val="18"/>
        <w:szCs w:val="18"/>
      </w:rPr>
      <w:t xml:space="preserve">Page </w:t>
    </w:r>
    <w:r>
      <w:rPr>
        <w:color w:val="7B7D7D"/>
        <w:sz w:val="18"/>
        <w:szCs w:val="18"/>
      </w:rPr>
      <w:fldChar w:fldCharType="begin"/>
    </w:r>
    <w:r>
      <w:rPr>
        <w:color w:val="7B7D7D"/>
        <w:sz w:val="18"/>
        <w:szCs w:val="18"/>
      </w:rPr>
      <w:instrText>PAGE</w:instrText>
    </w:r>
    <w:r>
      <w:rPr>
        <w:color w:val="7B7D7D"/>
        <w:sz w:val="18"/>
        <w:szCs w:val="18"/>
      </w:rPr>
      <w:fldChar w:fldCharType="separate"/>
    </w:r>
    <w:r w:rsidR="001002F3">
      <w:rPr>
        <w:noProof/>
        <w:color w:val="7B7D7D"/>
        <w:sz w:val="18"/>
        <w:szCs w:val="18"/>
      </w:rPr>
      <w:t>20</w:t>
    </w:r>
    <w:r>
      <w:rPr>
        <w:color w:val="7B7D7D"/>
        <w:sz w:val="18"/>
        <w:szCs w:val="18"/>
      </w:rPr>
      <w:fldChar w:fldCharType="end"/>
    </w:r>
    <w:r>
      <w:rPr>
        <w:color w:val="7B7D7D"/>
        <w:sz w:val="18"/>
        <w:szCs w:val="18"/>
      </w:rPr>
      <w:t xml:space="preserve"> of </w:t>
    </w:r>
    <w:r>
      <w:rPr>
        <w:color w:val="7B7D7D"/>
        <w:sz w:val="18"/>
        <w:szCs w:val="18"/>
      </w:rPr>
      <w:fldChar w:fldCharType="begin"/>
    </w:r>
    <w:r>
      <w:rPr>
        <w:color w:val="7B7D7D"/>
        <w:sz w:val="18"/>
        <w:szCs w:val="18"/>
      </w:rPr>
      <w:instrText>NUMPAGES</w:instrText>
    </w:r>
    <w:r>
      <w:rPr>
        <w:color w:val="7B7D7D"/>
        <w:sz w:val="18"/>
        <w:szCs w:val="18"/>
      </w:rPr>
      <w:fldChar w:fldCharType="separate"/>
    </w:r>
    <w:r w:rsidR="001002F3">
      <w:rPr>
        <w:noProof/>
        <w:color w:val="7B7D7D"/>
        <w:sz w:val="18"/>
        <w:szCs w:val="18"/>
      </w:rPr>
      <w:t>20</w:t>
    </w:r>
    <w:r>
      <w:rPr>
        <w:color w:val="7B7D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AA7" w:rsidRDefault="000C1AA7">
      <w:r>
        <w:separator/>
      </w:r>
    </w:p>
  </w:footnote>
  <w:footnote w:type="continuationSeparator" w:id="0">
    <w:p w:rsidR="000C1AA7" w:rsidRDefault="000C1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B66" w:rsidRDefault="00F22B66">
    <w:pPr>
      <w:jc w:val="right"/>
    </w:pPr>
    <w:r>
      <w:rPr>
        <w:color w:val="95A5A6"/>
        <w:sz w:val="16"/>
        <w:szCs w:val="16"/>
      </w:rPr>
      <w:t>Pune Metro LRP — Handover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F647F5"/>
    <w:multiLevelType w:val="hybridMultilevel"/>
    <w:tmpl w:val="96DE5E66"/>
    <w:lvl w:ilvl="0" w:tplc="F84AFA02">
      <w:start w:val="1"/>
      <w:numFmt w:val="bullet"/>
      <w:lvlText w:val="●"/>
      <w:lvlJc w:val="left"/>
      <w:pPr>
        <w:ind w:left="720" w:hanging="360"/>
      </w:pPr>
    </w:lvl>
    <w:lvl w:ilvl="1" w:tplc="B0728D4E">
      <w:start w:val="1"/>
      <w:numFmt w:val="bullet"/>
      <w:lvlText w:val="○"/>
      <w:lvlJc w:val="left"/>
      <w:pPr>
        <w:ind w:left="1440" w:hanging="360"/>
      </w:pPr>
    </w:lvl>
    <w:lvl w:ilvl="2" w:tplc="6E286F72">
      <w:start w:val="1"/>
      <w:numFmt w:val="bullet"/>
      <w:lvlText w:val="■"/>
      <w:lvlJc w:val="left"/>
      <w:pPr>
        <w:ind w:left="2160" w:hanging="360"/>
      </w:pPr>
    </w:lvl>
    <w:lvl w:ilvl="3" w:tplc="EFE83DC8">
      <w:start w:val="1"/>
      <w:numFmt w:val="bullet"/>
      <w:lvlText w:val="●"/>
      <w:lvlJc w:val="left"/>
      <w:pPr>
        <w:ind w:left="2880" w:hanging="360"/>
      </w:pPr>
    </w:lvl>
    <w:lvl w:ilvl="4" w:tplc="8132CD96">
      <w:start w:val="1"/>
      <w:numFmt w:val="bullet"/>
      <w:lvlText w:val="○"/>
      <w:lvlJc w:val="left"/>
      <w:pPr>
        <w:ind w:left="3600" w:hanging="360"/>
      </w:pPr>
    </w:lvl>
    <w:lvl w:ilvl="5" w:tplc="7C30E44E">
      <w:start w:val="1"/>
      <w:numFmt w:val="bullet"/>
      <w:lvlText w:val="■"/>
      <w:lvlJc w:val="left"/>
      <w:pPr>
        <w:ind w:left="4320" w:hanging="360"/>
      </w:pPr>
    </w:lvl>
    <w:lvl w:ilvl="6" w:tplc="0F1ABA08">
      <w:start w:val="1"/>
      <w:numFmt w:val="bullet"/>
      <w:lvlText w:val="●"/>
      <w:lvlJc w:val="left"/>
      <w:pPr>
        <w:ind w:left="5040" w:hanging="360"/>
      </w:pPr>
    </w:lvl>
    <w:lvl w:ilvl="7" w:tplc="498A8C3C">
      <w:start w:val="1"/>
      <w:numFmt w:val="bullet"/>
      <w:lvlText w:val="●"/>
      <w:lvlJc w:val="left"/>
      <w:pPr>
        <w:ind w:left="5760" w:hanging="360"/>
      </w:pPr>
    </w:lvl>
    <w:lvl w:ilvl="8" w:tplc="6F72FE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97D"/>
    <w:rsid w:val="000C1AA7"/>
    <w:rsid w:val="001002F3"/>
    <w:rsid w:val="0047597D"/>
    <w:rsid w:val="00B87F1E"/>
    <w:rsid w:val="00F2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D7189"/>
  <w15:docId w15:val="{81C5399B-2623-4433-A8D0-90D133A7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0" w:color="2C3E50"/>
      </w:pBdr>
      <w:spacing w:before="360" w:after="160"/>
      <w:outlineLvl w:val="0"/>
    </w:pPr>
    <w:rPr>
      <w:b/>
      <w:bCs/>
      <w:color w:val="1B2631"/>
      <w:sz w:val="30"/>
      <w:szCs w:val="30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itconbengaluru-create/LRP-PU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4987</Words>
  <Characters>28430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Handover Document — Pune Metro LRP Team Portal</vt:lpstr>
    </vt:vector>
  </TitlesOfParts>
  <Company/>
  <LinksUpToDate>false</LinksUpToDate>
  <CharactersWithSpaces>33351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Handover Document — Pune Metro LRP Team Portal</dc:title>
  <dc:creator>Claude</dc:creator>
  <cp:lastModifiedBy>Vibin Cariappa</cp:lastModifiedBy>
  <cp:revision>4</cp:revision>
  <cp:lastPrinted>2026-07-27T12:06:00Z</cp:lastPrinted>
  <dcterms:created xsi:type="dcterms:W3CDTF">2026-07-27T11:48:00Z</dcterms:created>
  <dcterms:modified xsi:type="dcterms:W3CDTF">2026-07-27T12:40:00Z</dcterms:modified>
</cp:coreProperties>
</file>