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62" w:rsidRDefault="00270AFD" w:rsidP="00270AFD">
      <w:pPr>
        <w:pStyle w:val="ListParagraph"/>
        <w:numPr>
          <w:ilvl w:val="0"/>
          <w:numId w:val="1"/>
        </w:numPr>
        <w:rPr>
          <w:color w:val="FF0000"/>
          <w:sz w:val="40"/>
          <w:szCs w:val="40"/>
        </w:rPr>
      </w:pPr>
      <w:r>
        <w:rPr>
          <w:color w:val="FF0000"/>
          <w:sz w:val="40"/>
          <w:szCs w:val="40"/>
        </w:rPr>
        <w:t xml:space="preserve"> </w:t>
      </w:r>
      <w:r w:rsidR="00662862" w:rsidRPr="00270AFD">
        <w:rPr>
          <w:color w:val="FF0000"/>
          <w:sz w:val="40"/>
          <w:szCs w:val="40"/>
        </w:rPr>
        <w:t>Lesson:-1 (Indian Historical Person)</w:t>
      </w:r>
    </w:p>
    <w:p w:rsidR="00270AFD" w:rsidRDefault="00270AFD" w:rsidP="00270AFD">
      <w:pPr>
        <w:rPr>
          <w:color w:val="FF0000"/>
          <w:sz w:val="40"/>
          <w:szCs w:val="40"/>
        </w:rPr>
      </w:pPr>
      <w:r>
        <w:rPr>
          <w:noProof/>
          <w:lang w:eastAsia="en-IN" w:bidi="gu-IN"/>
        </w:rPr>
        <w:drawing>
          <wp:inline distT="0" distB="0" distL="0" distR="0" wp14:anchorId="6F10ABF3" wp14:editId="54A144D5">
            <wp:extent cx="5731510" cy="3224611"/>
            <wp:effectExtent l="0" t="0" r="2540" b="0"/>
            <wp:docPr id="8" name="Picture 8" descr="Virat Kohli Runs in T20Is ODIs And Test Cricket in 2022 Stats Run Machine |  विराट कोहली के लिए 2022 में कहीं खुशी, कहीं गम; यहां देखें तीनों फॉर्मेट के  आंकड़े - India TV H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rat Kohli Runs in T20Is ODIs And Test Cricket in 2022 Stats Run Machine |  विराट कोहली के लिए 2022 में कहीं खुशी, कहीं गम; यहां देखें तीनों फॉर्मेट के  आंकड़े - India TV Hin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611"/>
                    </a:xfrm>
                    <a:prstGeom prst="rect">
                      <a:avLst/>
                    </a:prstGeom>
                    <a:noFill/>
                    <a:ln>
                      <a:noFill/>
                    </a:ln>
                  </pic:spPr>
                </pic:pic>
              </a:graphicData>
            </a:graphic>
          </wp:inline>
        </w:drawing>
      </w:r>
    </w:p>
    <w:p w:rsidR="00270AFD" w:rsidRDefault="00270AFD" w:rsidP="00662862">
      <w:pPr>
        <w:rPr>
          <w:color w:val="000000" w:themeColor="text1"/>
          <w:sz w:val="40"/>
          <w:szCs w:val="40"/>
        </w:rPr>
      </w:pPr>
    </w:p>
    <w:p w:rsidR="00270AFD" w:rsidRDefault="00662862" w:rsidP="00662862">
      <w:pPr>
        <w:rPr>
          <w:sz w:val="40"/>
          <w:szCs w:val="40"/>
        </w:rPr>
      </w:pPr>
      <w:r w:rsidRPr="00662862">
        <w:rPr>
          <w:color w:val="000000" w:themeColor="text1"/>
          <w:sz w:val="40"/>
          <w:szCs w:val="40"/>
        </w:rPr>
        <w:t>(</w:t>
      </w:r>
      <w:proofErr w:type="spellStart"/>
      <w:r w:rsidRPr="00662862">
        <w:rPr>
          <w:color w:val="5B9BD5" w:themeColor="accent1"/>
          <w:sz w:val="40"/>
          <w:szCs w:val="40"/>
        </w:rPr>
        <w:t>Virat</w:t>
      </w:r>
      <w:proofErr w:type="spellEnd"/>
      <w:r w:rsidRPr="00662862">
        <w:rPr>
          <w:color w:val="5B9BD5" w:themeColor="accent1"/>
          <w:sz w:val="40"/>
          <w:szCs w:val="40"/>
        </w:rPr>
        <w:t xml:space="preserve"> </w:t>
      </w:r>
      <w:proofErr w:type="spellStart"/>
      <w:r w:rsidRPr="00662862">
        <w:rPr>
          <w:color w:val="5B9BD5" w:themeColor="accent1"/>
          <w:sz w:val="40"/>
          <w:szCs w:val="40"/>
        </w:rPr>
        <w:t>Kohli</w:t>
      </w:r>
      <w:proofErr w:type="spellEnd"/>
      <w:proofErr w:type="gramStart"/>
      <w:r w:rsidRPr="00662862">
        <w:rPr>
          <w:sz w:val="40"/>
          <w:szCs w:val="40"/>
        </w:rPr>
        <w:t>) :</w:t>
      </w:r>
      <w:proofErr w:type="gramEnd"/>
      <w:r w:rsidRPr="00662862">
        <w:rPr>
          <w:sz w:val="40"/>
          <w:szCs w:val="40"/>
        </w:rPr>
        <w:t xml:space="preserve">-is an Indian international cricket player. He is a middle order batsman, who can also open the batting. He can also bowl right arm medium pace. He got his initial cricket training in West Delhi Cricket Academy, since its inception in 1998. </w:t>
      </w:r>
      <w:proofErr w:type="spellStart"/>
      <w:r w:rsidRPr="00662862">
        <w:rPr>
          <w:sz w:val="40"/>
          <w:szCs w:val="40"/>
        </w:rPr>
        <w:t>Virat</w:t>
      </w:r>
      <w:proofErr w:type="spellEnd"/>
      <w:r w:rsidRPr="00662862">
        <w:rPr>
          <w:sz w:val="40"/>
          <w:szCs w:val="40"/>
        </w:rPr>
        <w:t xml:space="preserve"> </w:t>
      </w:r>
      <w:proofErr w:type="spellStart"/>
      <w:r w:rsidRPr="00662862">
        <w:rPr>
          <w:sz w:val="40"/>
          <w:szCs w:val="40"/>
        </w:rPr>
        <w:t>Kohli</w:t>
      </w:r>
      <w:proofErr w:type="spellEnd"/>
      <w:r w:rsidRPr="00662862">
        <w:rPr>
          <w:sz w:val="40"/>
          <w:szCs w:val="40"/>
        </w:rPr>
        <w:t xml:space="preserve"> has been linked to various high-profile women over time. He has dated Sarah Jane Dias, an Indian Model, and VJ, </w:t>
      </w:r>
      <w:proofErr w:type="spellStart"/>
      <w:r w:rsidRPr="00662862">
        <w:rPr>
          <w:sz w:val="40"/>
          <w:szCs w:val="40"/>
        </w:rPr>
        <w:t>Sanjana</w:t>
      </w:r>
      <w:proofErr w:type="spellEnd"/>
      <w:r w:rsidRPr="00662862">
        <w:rPr>
          <w:sz w:val="40"/>
          <w:szCs w:val="40"/>
        </w:rPr>
        <w:t xml:space="preserve">, another actress for a short while. For a while he’s dated </w:t>
      </w:r>
      <w:proofErr w:type="spellStart"/>
      <w:r w:rsidRPr="00662862">
        <w:rPr>
          <w:sz w:val="40"/>
          <w:szCs w:val="40"/>
        </w:rPr>
        <w:t>Tamanna</w:t>
      </w:r>
      <w:proofErr w:type="spellEnd"/>
      <w:r w:rsidRPr="00662862">
        <w:rPr>
          <w:sz w:val="40"/>
          <w:szCs w:val="40"/>
        </w:rPr>
        <w:t xml:space="preserve"> Bhatia, Izabelle </w:t>
      </w:r>
      <w:proofErr w:type="spellStart"/>
      <w:r w:rsidRPr="00662862">
        <w:rPr>
          <w:sz w:val="40"/>
          <w:szCs w:val="40"/>
        </w:rPr>
        <w:t>Leite</w:t>
      </w:r>
      <w:proofErr w:type="spellEnd"/>
      <w:r w:rsidRPr="00662862">
        <w:rPr>
          <w:sz w:val="40"/>
          <w:szCs w:val="40"/>
        </w:rPr>
        <w:t>, a Brazilian Model and lately he was in a quite a high profile relationship with B</w:t>
      </w:r>
      <w:r>
        <w:rPr>
          <w:sz w:val="40"/>
          <w:szCs w:val="40"/>
        </w:rPr>
        <w:t xml:space="preserve">ollywood actress </w:t>
      </w:r>
      <w:proofErr w:type="spellStart"/>
      <w:r>
        <w:rPr>
          <w:sz w:val="40"/>
          <w:szCs w:val="40"/>
        </w:rPr>
        <w:t>Anushka</w:t>
      </w:r>
      <w:proofErr w:type="spellEnd"/>
      <w:r>
        <w:rPr>
          <w:sz w:val="40"/>
          <w:szCs w:val="40"/>
        </w:rPr>
        <w:t xml:space="preserve"> Sharma.</w:t>
      </w:r>
    </w:p>
    <w:p w:rsidR="00270AFD" w:rsidRDefault="00270AFD" w:rsidP="00662862">
      <w:pPr>
        <w:rPr>
          <w:sz w:val="40"/>
          <w:szCs w:val="40"/>
        </w:rPr>
      </w:pPr>
    </w:p>
    <w:p w:rsidR="00270AFD" w:rsidRDefault="00270AFD" w:rsidP="00662862">
      <w:pPr>
        <w:rPr>
          <w:sz w:val="40"/>
          <w:szCs w:val="40"/>
        </w:rPr>
      </w:pPr>
    </w:p>
    <w:p w:rsidR="00270AFD" w:rsidRDefault="00270AFD" w:rsidP="00662862">
      <w:pPr>
        <w:rPr>
          <w:sz w:val="40"/>
          <w:szCs w:val="40"/>
        </w:rPr>
      </w:pPr>
    </w:p>
    <w:p w:rsidR="00270AFD" w:rsidRDefault="00713B25" w:rsidP="00662862">
      <w:pPr>
        <w:rPr>
          <w:sz w:val="40"/>
          <w:szCs w:val="40"/>
        </w:rPr>
      </w:pPr>
      <w:bookmarkStart w:id="0" w:name="_GoBack"/>
      <w:r>
        <w:rPr>
          <w:noProof/>
          <w:lang w:eastAsia="en-IN" w:bidi="gu-IN"/>
        </w:rPr>
        <w:drawing>
          <wp:inline distT="0" distB="0" distL="0" distR="0" wp14:anchorId="76F09FB5" wp14:editId="78D48219">
            <wp:extent cx="5731510" cy="3466571"/>
            <wp:effectExtent l="0" t="0" r="2540" b="635"/>
            <wp:docPr id="10" name="Picture 10" descr="PM Narendra Modi turns 72: Top 10 economic policies by 14th Prime Minister  of India | Economy News | Zee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M Narendra Modi turns 72: Top 10 economic policies by 14th Prime Minister  of India | Economy News | Zee N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66571"/>
                    </a:xfrm>
                    <a:prstGeom prst="rect">
                      <a:avLst/>
                    </a:prstGeom>
                    <a:noFill/>
                    <a:ln>
                      <a:noFill/>
                    </a:ln>
                  </pic:spPr>
                </pic:pic>
              </a:graphicData>
            </a:graphic>
          </wp:inline>
        </w:drawing>
      </w:r>
      <w:bookmarkEnd w:id="0"/>
    </w:p>
    <w:p w:rsidR="00270AFD" w:rsidRDefault="00270AFD" w:rsidP="00662862">
      <w:pPr>
        <w:rPr>
          <w:sz w:val="40"/>
          <w:szCs w:val="40"/>
        </w:rPr>
      </w:pPr>
    </w:p>
    <w:p w:rsidR="00662862" w:rsidRDefault="00662862" w:rsidP="00662862">
      <w:pPr>
        <w:rPr>
          <w:sz w:val="40"/>
          <w:szCs w:val="40"/>
        </w:rPr>
      </w:pPr>
      <w:r w:rsidRPr="00662862">
        <w:rPr>
          <w:sz w:val="40"/>
          <w:szCs w:val="40"/>
        </w:rPr>
        <w:t>(</w:t>
      </w:r>
      <w:r w:rsidRPr="00662862">
        <w:rPr>
          <w:color w:val="5B9BD5" w:themeColor="accent1"/>
          <w:sz w:val="40"/>
          <w:szCs w:val="40"/>
        </w:rPr>
        <w:t>Narendra Modi</w:t>
      </w:r>
      <w:r w:rsidRPr="00662862">
        <w:rPr>
          <w:sz w:val="40"/>
          <w:szCs w:val="40"/>
        </w:rPr>
        <w:t xml:space="preserve">):- in full Narendra </w:t>
      </w:r>
      <w:proofErr w:type="spellStart"/>
      <w:r w:rsidRPr="00662862">
        <w:rPr>
          <w:sz w:val="40"/>
          <w:szCs w:val="40"/>
        </w:rPr>
        <w:t>Damodardas</w:t>
      </w:r>
      <w:proofErr w:type="spellEnd"/>
      <w:r w:rsidRPr="00662862">
        <w:rPr>
          <w:sz w:val="40"/>
          <w:szCs w:val="40"/>
        </w:rPr>
        <w:t xml:space="preserve"> Modi, (born September 17, 1950, </w:t>
      </w:r>
      <w:proofErr w:type="spellStart"/>
      <w:r w:rsidRPr="00662862">
        <w:rPr>
          <w:sz w:val="40"/>
          <w:szCs w:val="40"/>
        </w:rPr>
        <w:t>Vadnagar</w:t>
      </w:r>
      <w:proofErr w:type="spellEnd"/>
      <w:r w:rsidRPr="00662862">
        <w:rPr>
          <w:sz w:val="40"/>
          <w:szCs w:val="40"/>
        </w:rPr>
        <w:t xml:space="preserve">, India), Indian politician and government official who rose to become a senior leader of the </w:t>
      </w:r>
      <w:proofErr w:type="spellStart"/>
      <w:r w:rsidRPr="00662862">
        <w:rPr>
          <w:sz w:val="40"/>
          <w:szCs w:val="40"/>
        </w:rPr>
        <w:t>Bharatiya</w:t>
      </w:r>
      <w:proofErr w:type="spellEnd"/>
      <w:r w:rsidRPr="00662862">
        <w:rPr>
          <w:sz w:val="40"/>
          <w:szCs w:val="40"/>
        </w:rPr>
        <w:t xml:space="preserve"> Janata Party (BJP). In 2014 he led his party to victory in elections to the </w:t>
      </w:r>
      <w:proofErr w:type="spellStart"/>
      <w:r w:rsidRPr="00662862">
        <w:rPr>
          <w:sz w:val="40"/>
          <w:szCs w:val="40"/>
        </w:rPr>
        <w:t>Lok</w:t>
      </w:r>
      <w:proofErr w:type="spellEnd"/>
      <w:r w:rsidRPr="00662862">
        <w:rPr>
          <w:sz w:val="40"/>
          <w:szCs w:val="40"/>
        </w:rPr>
        <w:t xml:space="preserve"> Sabha (lower chamber of the Indian parliament), after which he was sworn in as prime minister of India. Prior to that he had served (2001–14) as chief minister (head of government) of Gujarat state in western India.</w:t>
      </w:r>
    </w:p>
    <w:p w:rsidR="00662862" w:rsidRDefault="00662862" w:rsidP="00662862">
      <w:pPr>
        <w:rPr>
          <w:sz w:val="40"/>
          <w:szCs w:val="40"/>
        </w:rPr>
      </w:pPr>
    </w:p>
    <w:p w:rsidR="00845C31" w:rsidRDefault="00845C31" w:rsidP="00662862">
      <w:pPr>
        <w:rPr>
          <w:sz w:val="40"/>
          <w:szCs w:val="40"/>
        </w:rPr>
      </w:pPr>
    </w:p>
    <w:p w:rsidR="00713B25" w:rsidRDefault="00713B25" w:rsidP="00662862">
      <w:pPr>
        <w:rPr>
          <w:sz w:val="40"/>
          <w:szCs w:val="40"/>
        </w:rPr>
      </w:pPr>
      <w:r>
        <w:rPr>
          <w:sz w:val="40"/>
          <w:szCs w:val="40"/>
        </w:rPr>
        <w:t xml:space="preserve"> </w:t>
      </w:r>
    </w:p>
    <w:p w:rsidR="00713B25" w:rsidRDefault="00713B25" w:rsidP="00662862">
      <w:pPr>
        <w:rPr>
          <w:sz w:val="40"/>
          <w:szCs w:val="40"/>
        </w:rPr>
      </w:pPr>
    </w:p>
    <w:p w:rsidR="00713B25" w:rsidRDefault="00713B25" w:rsidP="00662862">
      <w:pPr>
        <w:rPr>
          <w:sz w:val="40"/>
          <w:szCs w:val="40"/>
        </w:rPr>
      </w:pPr>
      <w:r>
        <w:rPr>
          <w:noProof/>
          <w:lang w:eastAsia="en-IN" w:bidi="gu-IN"/>
        </w:rPr>
        <w:drawing>
          <wp:inline distT="0" distB="0" distL="0" distR="0" wp14:anchorId="08C3E086" wp14:editId="79D978F1">
            <wp:extent cx="5731510" cy="3822599"/>
            <wp:effectExtent l="0" t="0" r="2540" b="6985"/>
            <wp:docPr id="12" name="Picture 12" descr="Shreya Ghoshal Birthday: From Bairi Piya to Qaraar, Watch Her Songs That We  Couldn't Get Enough 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reya Ghoshal Birthday: From Bairi Piya to Qaraar, Watch Her Songs That We  Couldn't Get Enough O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2599"/>
                    </a:xfrm>
                    <a:prstGeom prst="rect">
                      <a:avLst/>
                    </a:prstGeom>
                    <a:noFill/>
                    <a:ln>
                      <a:noFill/>
                    </a:ln>
                  </pic:spPr>
                </pic:pic>
              </a:graphicData>
            </a:graphic>
          </wp:inline>
        </w:drawing>
      </w:r>
    </w:p>
    <w:p w:rsidR="00713B25" w:rsidRDefault="00713B25" w:rsidP="00662862">
      <w:pPr>
        <w:rPr>
          <w:sz w:val="40"/>
          <w:szCs w:val="40"/>
        </w:rPr>
      </w:pPr>
    </w:p>
    <w:p w:rsidR="00662862" w:rsidRPr="00845C31" w:rsidRDefault="00845C31" w:rsidP="00662862">
      <w:pPr>
        <w:rPr>
          <w:sz w:val="40"/>
          <w:szCs w:val="40"/>
        </w:rPr>
      </w:pPr>
      <w:r w:rsidRPr="00845C31">
        <w:rPr>
          <w:sz w:val="40"/>
          <w:szCs w:val="40"/>
        </w:rPr>
        <w:t>(</w:t>
      </w:r>
      <w:r w:rsidRPr="00845C31">
        <w:rPr>
          <w:color w:val="5B9BD5" w:themeColor="accent1"/>
          <w:sz w:val="40"/>
          <w:szCs w:val="40"/>
        </w:rPr>
        <w:t xml:space="preserve">Shreya </w:t>
      </w:r>
      <w:proofErr w:type="spellStart"/>
      <w:r w:rsidRPr="00845C31">
        <w:rPr>
          <w:color w:val="5B9BD5" w:themeColor="accent1"/>
          <w:sz w:val="40"/>
          <w:szCs w:val="40"/>
        </w:rPr>
        <w:t>Ghoshal</w:t>
      </w:r>
      <w:proofErr w:type="spellEnd"/>
      <w:r w:rsidRPr="00845C31">
        <w:rPr>
          <w:sz w:val="40"/>
          <w:szCs w:val="40"/>
        </w:rPr>
        <w:t>) :-</w:t>
      </w:r>
      <w:proofErr w:type="gramStart"/>
      <w:r w:rsidRPr="00845C31">
        <w:rPr>
          <w:sz w:val="40"/>
          <w:szCs w:val="40"/>
        </w:rPr>
        <w:t>(born</w:t>
      </w:r>
      <w:proofErr w:type="gramEnd"/>
      <w:r w:rsidRPr="00845C31">
        <w:rPr>
          <w:sz w:val="40"/>
          <w:szCs w:val="40"/>
        </w:rPr>
        <w:t xml:space="preserve"> 12 March 1984)[2] is an Indian playback singer. She has received four National Film Awards, six </w:t>
      </w:r>
      <w:proofErr w:type="spellStart"/>
      <w:r w:rsidRPr="00845C31">
        <w:rPr>
          <w:sz w:val="40"/>
          <w:szCs w:val="40"/>
        </w:rPr>
        <w:t>Filmfare</w:t>
      </w:r>
      <w:proofErr w:type="spellEnd"/>
      <w:r w:rsidRPr="00845C31">
        <w:rPr>
          <w:sz w:val="40"/>
          <w:szCs w:val="40"/>
        </w:rPr>
        <w:t xml:space="preserve"> Awards including five for Best Female Playback Singer, nine </w:t>
      </w:r>
      <w:proofErr w:type="spellStart"/>
      <w:r w:rsidRPr="00845C31">
        <w:rPr>
          <w:sz w:val="40"/>
          <w:szCs w:val="40"/>
        </w:rPr>
        <w:t>Filmfare</w:t>
      </w:r>
      <w:proofErr w:type="spellEnd"/>
      <w:r w:rsidRPr="00845C31">
        <w:rPr>
          <w:sz w:val="40"/>
          <w:szCs w:val="40"/>
        </w:rPr>
        <w:t xml:space="preserve"> Awards South, three Kerala State Film Awards and two Tamil Nadu State Film Awards. She has recorded songs for film music and albums in various Indian languages and has established herself as a lea</w:t>
      </w:r>
      <w:r w:rsidR="00270AFD">
        <w:rPr>
          <w:sz w:val="40"/>
          <w:szCs w:val="40"/>
        </w:rPr>
        <w:t xml:space="preserve">ding playback singer of Indian </w:t>
      </w:r>
      <w:r w:rsidR="00270AFD" w:rsidRPr="00270AFD">
        <w:rPr>
          <w:sz w:val="40"/>
          <w:szCs w:val="40"/>
        </w:rPr>
        <w:t>cinema.</w:t>
      </w:r>
    </w:p>
    <w:sectPr w:rsidR="00662862" w:rsidRPr="00845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854A3"/>
    <w:multiLevelType w:val="hybridMultilevel"/>
    <w:tmpl w:val="503C7144"/>
    <w:lvl w:ilvl="0" w:tplc="88A475E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862"/>
    <w:rsid w:val="00270AFD"/>
    <w:rsid w:val="00662862"/>
    <w:rsid w:val="00713B25"/>
    <w:rsid w:val="00845C31"/>
    <w:rsid w:val="00A526CC"/>
    <w:rsid w:val="00FE0B5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5FE5B-AB57-4162-9119-7A64044F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2023-05-09T08:25:00Z</dcterms:created>
  <dcterms:modified xsi:type="dcterms:W3CDTF">2023-05-09T08:49:00Z</dcterms:modified>
</cp:coreProperties>
</file>