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9D2C" w14:textId="6F3B2F06" w:rsidR="00730B1F" w:rsidRPr="00730B1F" w:rsidRDefault="00730B1F" w:rsidP="00730B1F">
      <w:pPr>
        <w:shd w:val="clear" w:color="auto" w:fill="FFFFFF"/>
        <w:spacing w:after="240" w:line="240" w:lineRule="auto"/>
        <w:rPr>
          <w:rFonts w:eastAsia="Times New Roman" w:cstheme="minorHAnsi"/>
          <w:b/>
          <w:bCs/>
          <w:color w:val="1F2328"/>
          <w:sz w:val="40"/>
          <w:szCs w:val="40"/>
        </w:rPr>
      </w:pPr>
      <w:r w:rsidRPr="00730B1F">
        <w:rPr>
          <w:rFonts w:eastAsia="Times New Roman" w:cstheme="minorHAnsi"/>
          <w:b/>
          <w:bCs/>
          <w:color w:val="1F2328"/>
          <w:sz w:val="40"/>
          <w:szCs w:val="40"/>
        </w:rPr>
        <w:t xml:space="preserve">Project Title : </w:t>
      </w:r>
      <w:r w:rsidRPr="00730B1F">
        <w:rPr>
          <w:rFonts w:eastAsia="Times New Roman" w:cstheme="minorHAnsi"/>
          <w:b/>
          <w:bCs/>
          <w:color w:val="1F2328"/>
          <w:sz w:val="40"/>
          <w:szCs w:val="40"/>
        </w:rPr>
        <w:t>ADAS for Volkswagen Cars</w:t>
      </w:r>
    </w:p>
    <w:p w14:paraId="4C87E1DB" w14:textId="5875F32A" w:rsidR="00730B1F" w:rsidRPr="00730B1F" w:rsidRDefault="00730B1F" w:rsidP="00730B1F">
      <w:pPr>
        <w:shd w:val="clear" w:color="auto" w:fill="FFFFFF"/>
        <w:spacing w:after="240" w:line="240" w:lineRule="auto"/>
        <w:rPr>
          <w:rFonts w:eastAsia="Times New Roman" w:cstheme="minorHAnsi"/>
          <w:b/>
          <w:bCs/>
          <w:color w:val="1F2328"/>
          <w:sz w:val="40"/>
          <w:szCs w:val="40"/>
        </w:rPr>
      </w:pPr>
      <w:r w:rsidRPr="00730B1F">
        <w:rPr>
          <w:rFonts w:eastAsia="Times New Roman" w:cstheme="minorHAnsi"/>
          <w:b/>
          <w:bCs/>
          <w:color w:val="1F2328"/>
          <w:sz w:val="40"/>
          <w:szCs w:val="40"/>
        </w:rPr>
        <w:t>Department Responsible : Future Tech</w:t>
      </w:r>
    </w:p>
    <w:p w14:paraId="3FFE777C" w14:textId="749F1A7A" w:rsidR="00730B1F" w:rsidRPr="00730B1F" w:rsidRDefault="00730B1F" w:rsidP="00730B1F">
      <w:pPr>
        <w:shd w:val="clear" w:color="auto" w:fill="FFFFFF"/>
        <w:spacing w:after="240" w:line="240" w:lineRule="auto"/>
        <w:rPr>
          <w:rFonts w:eastAsia="Times New Roman" w:cstheme="minorHAnsi"/>
          <w:b/>
          <w:bCs/>
          <w:color w:val="1F2328"/>
          <w:sz w:val="40"/>
          <w:szCs w:val="40"/>
        </w:rPr>
      </w:pPr>
      <w:r w:rsidRPr="00730B1F">
        <w:rPr>
          <w:rFonts w:eastAsia="Times New Roman" w:cstheme="minorHAnsi"/>
          <w:b/>
          <w:bCs/>
          <w:color w:val="1F2328"/>
          <w:sz w:val="40"/>
          <w:szCs w:val="40"/>
        </w:rPr>
        <w:t>Department Head : MR Y</w:t>
      </w:r>
    </w:p>
    <w:p w14:paraId="2AD9C3C0" w14:textId="77777777" w:rsidR="00730B1F" w:rsidRDefault="00730B1F" w:rsidP="00730B1F">
      <w:pPr>
        <w:shd w:val="clear" w:color="auto" w:fill="FFFFFF"/>
        <w:spacing w:after="240" w:line="240" w:lineRule="auto"/>
        <w:rPr>
          <w:rFonts w:eastAsia="Times New Roman" w:cstheme="minorHAnsi"/>
          <w:b/>
          <w:bCs/>
          <w:color w:val="1F2328"/>
          <w:sz w:val="32"/>
          <w:szCs w:val="32"/>
        </w:rPr>
      </w:pPr>
    </w:p>
    <w:p w14:paraId="5522DC04" w14:textId="355F7A0B" w:rsidR="00730B1F" w:rsidRDefault="00730B1F" w:rsidP="00730B1F">
      <w:pPr>
        <w:shd w:val="clear" w:color="auto" w:fill="FFFFFF"/>
        <w:spacing w:after="240" w:line="240" w:lineRule="auto"/>
        <w:rPr>
          <w:rFonts w:eastAsia="Times New Roman" w:cstheme="minorHAnsi"/>
          <w:b/>
          <w:bCs/>
          <w:color w:val="1F2328"/>
          <w:sz w:val="24"/>
          <w:szCs w:val="24"/>
        </w:rPr>
      </w:pPr>
      <w:r w:rsidRPr="00730B1F">
        <w:rPr>
          <w:rFonts w:eastAsia="Times New Roman" w:cstheme="minorHAnsi"/>
          <w:b/>
          <w:bCs/>
          <w:color w:val="FF0000"/>
          <w:sz w:val="32"/>
          <w:szCs w:val="32"/>
        </w:rPr>
        <w:t>Project Introduction: ADAS for Volkswagen Cars</w:t>
      </w:r>
      <w:r w:rsidRPr="00730B1F">
        <w:rPr>
          <w:rFonts w:eastAsia="Times New Roman" w:cstheme="minorHAnsi"/>
          <w:color w:val="1F2328"/>
          <w:sz w:val="24"/>
          <w:szCs w:val="24"/>
        </w:rPr>
        <w:br/>
      </w:r>
    </w:p>
    <w:p w14:paraId="5378FF86" w14:textId="19D68116"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b/>
          <w:bCs/>
          <w:color w:val="1F2328"/>
          <w:sz w:val="24"/>
          <w:szCs w:val="24"/>
        </w:rPr>
        <w:t>Executive Summary</w:t>
      </w:r>
      <w:r w:rsidRPr="00730B1F">
        <w:rPr>
          <w:rFonts w:eastAsia="Times New Roman" w:cstheme="minorHAnsi"/>
          <w:color w:val="1F2328"/>
          <w:sz w:val="24"/>
          <w:szCs w:val="24"/>
        </w:rPr>
        <w:br/>
        <w:t>In response to the evolving landscape of automotive technology, the "ADAS for Volkswagen Cars" project is initiated to integrate Advanced Driver Assistance Systems (ADAS) into Volkswagen vehicles. This initiative seeks to redefine vehicular safety by leveraging cutting-edge sensor technologies, machine learning algorithms, and sophisticated human-machine interfaces. Through a meticulously planned and technically advanced approach, the project aims to enhance hazard detection, optimize driving dynamics, and establish Volkswagen as a leader in intelligent and secure driving experiences.</w:t>
      </w:r>
    </w:p>
    <w:p w14:paraId="0BB98875" w14:textId="77777777" w:rsidR="00730B1F" w:rsidRPr="00730B1F" w:rsidRDefault="00730B1F" w:rsidP="00730B1F">
      <w:pPr>
        <w:shd w:val="clear" w:color="auto" w:fill="FFFFFF"/>
        <w:spacing w:after="240" w:line="240" w:lineRule="auto"/>
        <w:rPr>
          <w:rFonts w:eastAsia="Times New Roman" w:cstheme="minorHAnsi"/>
          <w:color w:val="1F2328"/>
          <w:sz w:val="28"/>
          <w:szCs w:val="28"/>
        </w:rPr>
      </w:pPr>
      <w:r w:rsidRPr="00730B1F">
        <w:rPr>
          <w:rFonts w:eastAsia="Times New Roman" w:cstheme="minorHAnsi"/>
          <w:b/>
          <w:bCs/>
          <w:color w:val="1F2328"/>
          <w:sz w:val="28"/>
          <w:szCs w:val="28"/>
        </w:rPr>
        <w:t>Background and Rationale</w:t>
      </w:r>
    </w:p>
    <w:p w14:paraId="63EF9B2F" w14:textId="7F3768B9"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br/>
      </w:r>
      <w:r w:rsidRPr="00730B1F">
        <w:rPr>
          <w:rFonts w:eastAsia="Times New Roman" w:cstheme="minorHAnsi"/>
          <w:b/>
          <w:bCs/>
          <w:color w:val="1F2328"/>
          <w:sz w:val="24"/>
          <w:szCs w:val="24"/>
        </w:rPr>
        <w:t>The Technological Context</w:t>
      </w:r>
      <w:r w:rsidRPr="00730B1F">
        <w:rPr>
          <w:rFonts w:eastAsia="Times New Roman" w:cstheme="minorHAnsi"/>
          <w:color w:val="1F2328"/>
          <w:sz w:val="24"/>
          <w:szCs w:val="24"/>
        </w:rPr>
        <w:br/>
        <w:t>Automotive safety has entered a new era marked by the integration of advanced technologies. Traditional safety features are now complemented by sensor arrays, artificial intelligence (AI), and communication systems. The "ADAS for Volkswagen Cars" project is propelled by the recognition that proactive and adaptive safety measures are integral to modern vehicle design.</w:t>
      </w:r>
    </w:p>
    <w:p w14:paraId="7A213C4D"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b/>
          <w:bCs/>
          <w:color w:val="1F2328"/>
          <w:sz w:val="24"/>
          <w:szCs w:val="24"/>
        </w:rPr>
        <w:t>Volkswagen's Commitment to Innovation</w:t>
      </w:r>
      <w:r w:rsidRPr="00730B1F">
        <w:rPr>
          <w:rFonts w:eastAsia="Times New Roman" w:cstheme="minorHAnsi"/>
          <w:b/>
          <w:bCs/>
          <w:color w:val="1F2328"/>
          <w:sz w:val="24"/>
          <w:szCs w:val="24"/>
        </w:rPr>
        <w:br/>
      </w:r>
      <w:r w:rsidRPr="00730B1F">
        <w:rPr>
          <w:rFonts w:eastAsia="Times New Roman" w:cstheme="minorHAnsi"/>
          <w:color w:val="1F2328"/>
          <w:sz w:val="24"/>
          <w:szCs w:val="24"/>
        </w:rPr>
        <w:t>Volkswagen, renowned for its engineering prowess, acknowledges the imperative to embrace technological advancements in the automotive domain. ADAS becomes a focal point, not merely to meet regulatory standards but to push the envelope of what is achievable in terms of safety, user experience, and technical sophistication.</w:t>
      </w:r>
    </w:p>
    <w:p w14:paraId="68135B3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b/>
          <w:bCs/>
          <w:color w:val="1F2328"/>
          <w:sz w:val="24"/>
          <w:szCs w:val="24"/>
        </w:rPr>
        <w:t>Project Objectives</w:t>
      </w:r>
      <w:r w:rsidRPr="00730B1F">
        <w:rPr>
          <w:rFonts w:eastAsia="Times New Roman" w:cstheme="minorHAnsi"/>
          <w:color w:val="1F2328"/>
          <w:sz w:val="24"/>
          <w:szCs w:val="24"/>
        </w:rPr>
        <w:br/>
        <w:t>The "ADAS for Volkswagen Cars" project sets forth specific and technically demanding objectives, aligning with the broader goal of advancing automotive safety and technology within the Volkswagen ecosystem:</w:t>
      </w:r>
    </w:p>
    <w:p w14:paraId="499E658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Enhanced Hazard Detection:</w:t>
      </w:r>
    </w:p>
    <w:p w14:paraId="5CA8E59F"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Develop a sensor fusion system integrating LiDAR, radar, and cameras to detect and interpret potential hazards in real-time.</w:t>
      </w:r>
      <w:r w:rsidRPr="00730B1F">
        <w:rPr>
          <w:rFonts w:eastAsia="Times New Roman" w:cstheme="minorHAnsi"/>
          <w:color w:val="1F2328"/>
          <w:sz w:val="24"/>
          <w:szCs w:val="24"/>
        </w:rPr>
        <w:br/>
        <w:t>Adaptive Cruise Control Optimization:</w:t>
      </w:r>
    </w:p>
    <w:p w14:paraId="567DE3D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Implement advanced algorithms for adaptive cruise control, optimizing speed and maintaining a safe following distance based on real-time traffic conditions.</w:t>
      </w:r>
      <w:r w:rsidRPr="00730B1F">
        <w:rPr>
          <w:rFonts w:eastAsia="Times New Roman" w:cstheme="minorHAnsi"/>
          <w:color w:val="1F2328"/>
          <w:sz w:val="24"/>
          <w:szCs w:val="24"/>
        </w:rPr>
        <w:br/>
        <w:t>Precision Lane-Keeping Assistance:</w:t>
      </w:r>
    </w:p>
    <w:p w14:paraId="369AC29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Integrate lane-keeping assistance through advanced computer vision algorithms, preventing unintentional lane departures and ensuring precise vehicle control.</w:t>
      </w:r>
      <w:r w:rsidRPr="00730B1F">
        <w:rPr>
          <w:rFonts w:eastAsia="Times New Roman" w:cstheme="minorHAnsi"/>
          <w:color w:val="1F2328"/>
          <w:sz w:val="24"/>
          <w:szCs w:val="24"/>
        </w:rPr>
        <w:br/>
        <w:t>Collision Avoidance Algorithms:</w:t>
      </w:r>
    </w:p>
    <w:p w14:paraId="6A26FA22"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Develop and refine machine learning algorithms for collision avoidance, continuously monitoring and predicting potential collision scenarios.</w:t>
      </w:r>
      <w:r w:rsidRPr="00730B1F">
        <w:rPr>
          <w:rFonts w:eastAsia="Times New Roman" w:cstheme="minorHAnsi"/>
          <w:color w:val="1F2328"/>
          <w:sz w:val="24"/>
          <w:szCs w:val="24"/>
        </w:rPr>
        <w:br/>
        <w:t>Human-Machine Interaction (HMI) Enhancements:</w:t>
      </w:r>
    </w:p>
    <w:p w14:paraId="7456D2C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Implement intuitive interfaces with voice command capabilities, leveraging natural language processing (NLP) to enhance user experience and control.</w:t>
      </w:r>
      <w:r w:rsidRPr="00730B1F">
        <w:rPr>
          <w:rFonts w:eastAsia="Times New Roman" w:cstheme="minorHAnsi"/>
          <w:color w:val="1F2328"/>
          <w:sz w:val="24"/>
          <w:szCs w:val="24"/>
        </w:rPr>
        <w:br/>
        <w:t>These objectives are not only technically intricate but also pivotal in positioning Volkswagen at the forefront of technological innovation in the automotive sector.</w:t>
      </w:r>
    </w:p>
    <w:p w14:paraId="41E1E44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Stakeholders</w:t>
      </w:r>
      <w:r w:rsidRPr="00730B1F">
        <w:rPr>
          <w:rFonts w:eastAsia="Times New Roman" w:cstheme="minorHAnsi"/>
          <w:color w:val="1F2328"/>
          <w:sz w:val="24"/>
          <w:szCs w:val="24"/>
        </w:rPr>
        <w:br/>
        <w:t>Volkswagen AG</w:t>
      </w:r>
      <w:r w:rsidRPr="00730B1F">
        <w:rPr>
          <w:rFonts w:eastAsia="Times New Roman" w:cstheme="minorHAnsi"/>
          <w:color w:val="1F2328"/>
          <w:sz w:val="24"/>
          <w:szCs w:val="24"/>
        </w:rPr>
        <w:br/>
        <w:t>As the primary stakeholder, Volkswagen AG plays a strategic role in overseeing the project's alignment with corporate goals and industry standards. Their involvement extends from providing strategic direction to ensuring the seamless integration of ADAS technologies into Volkswagen cars.</w:t>
      </w:r>
    </w:p>
    <w:p w14:paraId="11FE6D1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ADAS Development Team</w:t>
      </w:r>
      <w:r w:rsidRPr="00730B1F">
        <w:rPr>
          <w:rFonts w:eastAsia="Times New Roman" w:cstheme="minorHAnsi"/>
          <w:color w:val="1F2328"/>
          <w:sz w:val="24"/>
          <w:szCs w:val="24"/>
        </w:rPr>
        <w:br/>
        <w:t>Comprising experts across various domains including sensor technologies, machine learning, embedded systems, and UX design, the ADAS development team forms a cohesive unit dedicated to realizing the technical complexities inherent in the project. Their collaborative efforts drive the innovation and technical excellence essential for the success of ADAS integration.</w:t>
      </w:r>
    </w:p>
    <w:p w14:paraId="68AC4FF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Project Scope</w:t>
      </w:r>
      <w:r w:rsidRPr="00730B1F">
        <w:rPr>
          <w:rFonts w:eastAsia="Times New Roman" w:cstheme="minorHAnsi"/>
          <w:color w:val="1F2328"/>
          <w:sz w:val="24"/>
          <w:szCs w:val="24"/>
        </w:rPr>
        <w:br/>
        <w:t>The "ADAS for Volkswagen Cars" project will be executed with a phased approach, focusing initially on specific Volkswagen models. The project's technical scope spans the refinement and optimization of each ADAS feature to ensure seamless integration with existing vehicle systems while prioritizing safety, performance, and scalability.</w:t>
      </w:r>
    </w:p>
    <w:p w14:paraId="3584A88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Expected Outcomes</w:t>
      </w:r>
      <w:r w:rsidRPr="00730B1F">
        <w:rPr>
          <w:rFonts w:eastAsia="Times New Roman" w:cstheme="minorHAnsi"/>
          <w:color w:val="1F2328"/>
          <w:sz w:val="24"/>
          <w:szCs w:val="24"/>
        </w:rPr>
        <w:br/>
        <w:t>The successful implementation of the ADAS project is anticipated to yield significant technical outcomes:</w:t>
      </w:r>
    </w:p>
    <w:p w14:paraId="3D42D954"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Optimized Sensor Fusion System:</w:t>
      </w:r>
    </w:p>
    <w:p w14:paraId="48983685"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 refined sensor fusion system capable of integrating data from LiDAR, radar, and cameras for comprehensive hazard detection.</w:t>
      </w:r>
      <w:r w:rsidRPr="00730B1F">
        <w:rPr>
          <w:rFonts w:eastAsia="Times New Roman" w:cstheme="minorHAnsi"/>
          <w:color w:val="1F2328"/>
          <w:sz w:val="24"/>
          <w:szCs w:val="24"/>
        </w:rPr>
        <w:br/>
        <w:t>Advanced Cruise Control Algorithms:</w:t>
      </w:r>
    </w:p>
    <w:p w14:paraId="12705F5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Implementation of machine learning algorithms optimizing adaptive cruise control based on dynamic traffic scenarios.</w:t>
      </w:r>
      <w:r w:rsidRPr="00730B1F">
        <w:rPr>
          <w:rFonts w:eastAsia="Times New Roman" w:cstheme="minorHAnsi"/>
          <w:color w:val="1F2328"/>
          <w:sz w:val="24"/>
          <w:szCs w:val="24"/>
        </w:rPr>
        <w:br/>
        <w:t>Precise Lane-Keeping Algorithms:</w:t>
      </w:r>
    </w:p>
    <w:p w14:paraId="7C0649F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Precision in lane-keeping assistance achieved through advanced computer vision algorithms, ensuring accurate vehicle positioning.</w:t>
      </w:r>
      <w:r w:rsidRPr="00730B1F">
        <w:rPr>
          <w:rFonts w:eastAsia="Times New Roman" w:cstheme="minorHAnsi"/>
          <w:color w:val="1F2328"/>
          <w:sz w:val="24"/>
          <w:szCs w:val="24"/>
        </w:rPr>
        <w:br/>
        <w:t>Machine Learning Models for Collision Avoidance:</w:t>
      </w:r>
    </w:p>
    <w:p w14:paraId="1850A63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Development of robust machine learning models continuously monitoring and predicting potential collision scenarios for effective avoidance.</w:t>
      </w:r>
      <w:r w:rsidRPr="00730B1F">
        <w:rPr>
          <w:rFonts w:eastAsia="Times New Roman" w:cstheme="minorHAnsi"/>
          <w:color w:val="1F2328"/>
          <w:sz w:val="24"/>
          <w:szCs w:val="24"/>
        </w:rPr>
        <w:br/>
        <w:t>Intuitive Human-Machine Interfaces (HMI):</w:t>
      </w:r>
    </w:p>
    <w:p w14:paraId="6905F814"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Implementation of intuitive interfaces with voice command capabilities, leveraging NLP for seamless user interactions.</w:t>
      </w:r>
    </w:p>
    <w:p w14:paraId="67CA0277" w14:textId="77777777" w:rsid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b/>
          <w:bCs/>
          <w:color w:val="1F2328"/>
          <w:sz w:val="28"/>
          <w:szCs w:val="28"/>
        </w:rPr>
        <w:t>Tech Stack and Equipment Requirements for ADAS in Volkswagen Cars</w:t>
      </w:r>
      <w:r w:rsidRPr="00730B1F">
        <w:rPr>
          <w:rFonts w:eastAsia="Times New Roman" w:cstheme="minorHAnsi"/>
          <w:b/>
          <w:bCs/>
          <w:color w:val="1F2328"/>
          <w:sz w:val="28"/>
          <w:szCs w:val="28"/>
        </w:rPr>
        <w:br/>
      </w:r>
    </w:p>
    <w:p w14:paraId="250AFE85" w14:textId="1597264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Executive Summary</w:t>
      </w:r>
      <w:r w:rsidRPr="00730B1F">
        <w:rPr>
          <w:rFonts w:eastAsia="Times New Roman" w:cstheme="minorHAnsi"/>
          <w:color w:val="1F2328"/>
          <w:sz w:val="24"/>
          <w:szCs w:val="24"/>
        </w:rPr>
        <w:br/>
        <w:t>The seamless integration of Advanced Driver Assistance Systems (ADAS) into Volkswagen cars demands an intricate and meticulously selected tech stack and equipment lineup. This comprehensive exploration delves into the specifics of each component, encompassing sensors, hardware, and software elements. A nuanced comprehension of the technology stack is paramount for achieving not just integration, but optimal performance, reliability, and a cutting-edge driving experience.</w:t>
      </w:r>
    </w:p>
    <w:p w14:paraId="31D2F355"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Sensor Technologies</w:t>
      </w:r>
      <w:r w:rsidRPr="00730B1F">
        <w:rPr>
          <w:rFonts w:eastAsia="Times New Roman" w:cstheme="minorHAnsi"/>
          <w:color w:val="1F2328"/>
          <w:sz w:val="24"/>
          <w:szCs w:val="24"/>
        </w:rPr>
        <w:br/>
        <w:t>LiDAR Sensors</w:t>
      </w:r>
      <w:r w:rsidRPr="00730B1F">
        <w:rPr>
          <w:rFonts w:eastAsia="Times New Roman" w:cstheme="minorHAnsi"/>
          <w:color w:val="1F2328"/>
          <w:sz w:val="24"/>
          <w:szCs w:val="24"/>
        </w:rPr>
        <w:br/>
        <w:t>Overview</w:t>
      </w:r>
      <w:r w:rsidRPr="00730B1F">
        <w:rPr>
          <w:rFonts w:eastAsia="Times New Roman" w:cstheme="minorHAnsi"/>
          <w:color w:val="1F2328"/>
          <w:sz w:val="24"/>
          <w:szCs w:val="24"/>
        </w:rPr>
        <w:br/>
        <w:t>Purpose: Precision 3D mapping and object detection.</w:t>
      </w:r>
      <w:r w:rsidRPr="00730B1F">
        <w:rPr>
          <w:rFonts w:eastAsia="Times New Roman" w:cstheme="minorHAnsi"/>
          <w:color w:val="1F2328"/>
          <w:sz w:val="24"/>
          <w:szCs w:val="24"/>
        </w:rPr>
        <w:br/>
        <w:t>Model: Velodyne HDL-32E.</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High-resolution point cloud data.</w:t>
      </w:r>
      <w:r w:rsidRPr="00730B1F">
        <w:rPr>
          <w:rFonts w:eastAsia="Times New Roman" w:cstheme="minorHAnsi"/>
          <w:color w:val="1F2328"/>
          <w:sz w:val="24"/>
          <w:szCs w:val="24"/>
        </w:rPr>
        <w:br/>
        <w:t>Exceptional long-range detection.</w:t>
      </w:r>
      <w:r w:rsidRPr="00730B1F">
        <w:rPr>
          <w:rFonts w:eastAsia="Times New Roman" w:cstheme="minorHAnsi"/>
          <w:color w:val="1F2328"/>
          <w:sz w:val="24"/>
          <w:szCs w:val="24"/>
        </w:rPr>
        <w:br/>
        <w:t>Superb performance in varied environmental conditions.</w:t>
      </w:r>
      <w:r w:rsidRPr="00730B1F">
        <w:rPr>
          <w:rFonts w:eastAsia="Times New Roman" w:cstheme="minorHAnsi"/>
          <w:color w:val="1F2328"/>
          <w:sz w:val="24"/>
          <w:szCs w:val="24"/>
        </w:rPr>
        <w:br/>
        <w:t>Compatibility and Integration</w:t>
      </w:r>
      <w:r w:rsidRPr="00730B1F">
        <w:rPr>
          <w:rFonts w:eastAsia="Times New Roman" w:cstheme="minorHAnsi"/>
          <w:color w:val="1F2328"/>
          <w:sz w:val="24"/>
          <w:szCs w:val="24"/>
        </w:rPr>
        <w:br/>
        <w:t>Compatibility: Interface with embedded systems through Ethernet.</w:t>
      </w:r>
      <w:r w:rsidRPr="00730B1F">
        <w:rPr>
          <w:rFonts w:eastAsia="Times New Roman" w:cstheme="minorHAnsi"/>
          <w:color w:val="1F2328"/>
          <w:sz w:val="24"/>
          <w:szCs w:val="24"/>
        </w:rPr>
        <w:br/>
        <w:t>Integration: Seamless integration with the NVIDIA DRIVE AGX platform.</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r>
      <w:r w:rsidRPr="00730B1F">
        <w:rPr>
          <w:rFonts w:eastAsia="Times New Roman" w:cstheme="minorHAnsi"/>
          <w:color w:val="1F2328"/>
          <w:sz w:val="24"/>
          <w:szCs w:val="24"/>
        </w:rPr>
        <w:lastRenderedPageBreak/>
        <w:t>Firmware Version: Velodyne v2.1.3.</w:t>
      </w:r>
      <w:r w:rsidRPr="00730B1F">
        <w:rPr>
          <w:rFonts w:eastAsia="Times New Roman" w:cstheme="minorHAnsi"/>
          <w:color w:val="1F2328"/>
          <w:sz w:val="24"/>
          <w:szCs w:val="24"/>
        </w:rPr>
        <w:br/>
        <w:t>Software Version: Velodyne SDK v3.5.</w:t>
      </w:r>
      <w:r w:rsidRPr="00730B1F">
        <w:rPr>
          <w:rFonts w:eastAsia="Times New Roman" w:cstheme="minorHAnsi"/>
          <w:color w:val="1F2328"/>
          <w:sz w:val="24"/>
          <w:szCs w:val="24"/>
        </w:rPr>
        <w:br/>
        <w:t>Radar Sensors</w:t>
      </w:r>
      <w:r w:rsidRPr="00730B1F">
        <w:rPr>
          <w:rFonts w:eastAsia="Times New Roman" w:cstheme="minorHAnsi"/>
          <w:color w:val="1F2328"/>
          <w:sz w:val="24"/>
          <w:szCs w:val="24"/>
        </w:rPr>
        <w:br/>
        <w:t>Overview</w:t>
      </w:r>
      <w:r w:rsidRPr="00730B1F">
        <w:rPr>
          <w:rFonts w:eastAsia="Times New Roman" w:cstheme="minorHAnsi"/>
          <w:color w:val="1F2328"/>
          <w:sz w:val="24"/>
          <w:szCs w:val="24"/>
        </w:rPr>
        <w:br/>
        <w:t>Purpose: Detection of surrounding objects and obstacles.</w:t>
      </w:r>
      <w:r w:rsidRPr="00730B1F">
        <w:rPr>
          <w:rFonts w:eastAsia="Times New Roman" w:cstheme="minorHAnsi"/>
          <w:color w:val="1F2328"/>
          <w:sz w:val="24"/>
          <w:szCs w:val="24"/>
        </w:rPr>
        <w:br/>
        <w:t>Model: Bosch Mid-Range Radar Sensor (MRR).</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Accurate detection in adverse weather conditions.</w:t>
      </w:r>
      <w:r w:rsidRPr="00730B1F">
        <w:rPr>
          <w:rFonts w:eastAsia="Times New Roman" w:cstheme="minorHAnsi"/>
          <w:color w:val="1F2328"/>
          <w:sz w:val="24"/>
          <w:szCs w:val="24"/>
        </w:rPr>
        <w:br/>
        <w:t>High-resolution imaging.</w:t>
      </w:r>
      <w:r w:rsidRPr="00730B1F">
        <w:rPr>
          <w:rFonts w:eastAsia="Times New Roman" w:cstheme="minorHAnsi"/>
          <w:color w:val="1F2328"/>
          <w:sz w:val="24"/>
          <w:szCs w:val="24"/>
        </w:rPr>
        <w:br/>
        <w:t>Compatibility and Integration</w:t>
      </w:r>
      <w:r w:rsidRPr="00730B1F">
        <w:rPr>
          <w:rFonts w:eastAsia="Times New Roman" w:cstheme="minorHAnsi"/>
          <w:color w:val="1F2328"/>
          <w:sz w:val="24"/>
          <w:szCs w:val="24"/>
        </w:rPr>
        <w:br/>
        <w:t>Compatibility: CAN (Controller Area Network) interface for communication.</w:t>
      </w:r>
      <w:r w:rsidRPr="00730B1F">
        <w:rPr>
          <w:rFonts w:eastAsia="Times New Roman" w:cstheme="minorHAnsi"/>
          <w:color w:val="1F2328"/>
          <w:sz w:val="24"/>
          <w:szCs w:val="24"/>
        </w:rPr>
        <w:br/>
        <w:t>Integration: Interface with ADAS controller through FlexRay.</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t>Firmware Version: Bosch MRR Firmware v1.2.</w:t>
      </w:r>
      <w:r w:rsidRPr="00730B1F">
        <w:rPr>
          <w:rFonts w:eastAsia="Times New Roman" w:cstheme="minorHAnsi"/>
          <w:color w:val="1F2328"/>
          <w:sz w:val="24"/>
          <w:szCs w:val="24"/>
        </w:rPr>
        <w:br/>
        <w:t>Software Version: Bosch Radar Software v4.0.</w:t>
      </w:r>
      <w:r w:rsidRPr="00730B1F">
        <w:rPr>
          <w:rFonts w:eastAsia="Times New Roman" w:cstheme="minorHAnsi"/>
          <w:color w:val="1F2328"/>
          <w:sz w:val="24"/>
          <w:szCs w:val="24"/>
        </w:rPr>
        <w:br/>
        <w:t>Cameras</w:t>
      </w:r>
      <w:r w:rsidRPr="00730B1F">
        <w:rPr>
          <w:rFonts w:eastAsia="Times New Roman" w:cstheme="minorHAnsi"/>
          <w:color w:val="1F2328"/>
          <w:sz w:val="24"/>
          <w:szCs w:val="24"/>
        </w:rPr>
        <w:br/>
        <w:t>Overview</w:t>
      </w:r>
      <w:r w:rsidRPr="00730B1F">
        <w:rPr>
          <w:rFonts w:eastAsia="Times New Roman" w:cstheme="minorHAnsi"/>
          <w:color w:val="1F2328"/>
          <w:sz w:val="24"/>
          <w:szCs w:val="24"/>
        </w:rPr>
        <w:br/>
        <w:t>Purpose: Visual perception, lane-keeping, and object recognition.</w:t>
      </w:r>
      <w:r w:rsidRPr="00730B1F">
        <w:rPr>
          <w:rFonts w:eastAsia="Times New Roman" w:cstheme="minorHAnsi"/>
          <w:color w:val="1F2328"/>
          <w:sz w:val="24"/>
          <w:szCs w:val="24"/>
        </w:rPr>
        <w:br/>
        <w:t>Model: Sony IMX577.</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High-resolution imaging.</w:t>
      </w:r>
      <w:r w:rsidRPr="00730B1F">
        <w:rPr>
          <w:rFonts w:eastAsia="Times New Roman" w:cstheme="minorHAnsi"/>
          <w:color w:val="1F2328"/>
          <w:sz w:val="24"/>
          <w:szCs w:val="24"/>
        </w:rPr>
        <w:br/>
        <w:t>Real-time image processing.</w:t>
      </w:r>
      <w:r w:rsidRPr="00730B1F">
        <w:rPr>
          <w:rFonts w:eastAsia="Times New Roman" w:cstheme="minorHAnsi"/>
          <w:color w:val="1F2328"/>
          <w:sz w:val="24"/>
          <w:szCs w:val="24"/>
        </w:rPr>
        <w:br/>
        <w:t>Compatibility and Integration</w:t>
      </w:r>
      <w:r w:rsidRPr="00730B1F">
        <w:rPr>
          <w:rFonts w:eastAsia="Times New Roman" w:cstheme="minorHAnsi"/>
          <w:color w:val="1F2328"/>
          <w:sz w:val="24"/>
          <w:szCs w:val="24"/>
        </w:rPr>
        <w:br/>
        <w:t>Compatibility: MIPI CSI-2 interface for data transfer.</w:t>
      </w:r>
      <w:r w:rsidRPr="00730B1F">
        <w:rPr>
          <w:rFonts w:eastAsia="Times New Roman" w:cstheme="minorHAnsi"/>
          <w:color w:val="1F2328"/>
          <w:sz w:val="24"/>
          <w:szCs w:val="24"/>
        </w:rPr>
        <w:br/>
        <w:t>Integration: NVIDIA Jetson Xavier NX for processing.</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t>Firmware Version: Sony IMX577 Firmware v1.1.</w:t>
      </w:r>
      <w:r w:rsidRPr="00730B1F">
        <w:rPr>
          <w:rFonts w:eastAsia="Times New Roman" w:cstheme="minorHAnsi"/>
          <w:color w:val="1F2328"/>
          <w:sz w:val="24"/>
          <w:szCs w:val="24"/>
        </w:rPr>
        <w:br/>
        <w:t>Software Version: OpenCV v4.5.2.</w:t>
      </w:r>
      <w:r w:rsidRPr="00730B1F">
        <w:rPr>
          <w:rFonts w:eastAsia="Times New Roman" w:cstheme="minorHAnsi"/>
          <w:color w:val="1F2328"/>
          <w:sz w:val="24"/>
          <w:szCs w:val="24"/>
        </w:rPr>
        <w:br/>
        <w:t>Hardware Components</w:t>
      </w:r>
      <w:r w:rsidRPr="00730B1F">
        <w:rPr>
          <w:rFonts w:eastAsia="Times New Roman" w:cstheme="minorHAnsi"/>
          <w:color w:val="1F2328"/>
          <w:sz w:val="24"/>
          <w:szCs w:val="24"/>
        </w:rPr>
        <w:br/>
        <w:t>NVIDIA DRIVE AGX Platform</w:t>
      </w:r>
      <w:r w:rsidRPr="00730B1F">
        <w:rPr>
          <w:rFonts w:eastAsia="Times New Roman" w:cstheme="minorHAnsi"/>
          <w:color w:val="1F2328"/>
          <w:sz w:val="24"/>
          <w:szCs w:val="24"/>
        </w:rPr>
        <w:br/>
        <w:t>Overview</w:t>
      </w:r>
      <w:r w:rsidRPr="00730B1F">
        <w:rPr>
          <w:rFonts w:eastAsia="Times New Roman" w:cstheme="minorHAnsi"/>
          <w:color w:val="1F2328"/>
          <w:sz w:val="24"/>
          <w:szCs w:val="24"/>
        </w:rPr>
        <w:br/>
        <w:t>Purpose: Centralized computing for sensor fusion and AI processing.</w:t>
      </w:r>
      <w:r w:rsidRPr="00730B1F">
        <w:rPr>
          <w:rFonts w:eastAsia="Times New Roman" w:cstheme="minorHAnsi"/>
          <w:color w:val="1F2328"/>
          <w:sz w:val="24"/>
          <w:szCs w:val="24"/>
        </w:rPr>
        <w:br/>
        <w:t>Model: NVIDIA DRIVE AGX Pegasus.</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High-performance GPU architecture.</w:t>
      </w:r>
      <w:r w:rsidRPr="00730B1F">
        <w:rPr>
          <w:rFonts w:eastAsia="Times New Roman" w:cstheme="minorHAnsi"/>
          <w:color w:val="1F2328"/>
          <w:sz w:val="24"/>
          <w:szCs w:val="24"/>
        </w:rPr>
        <w:br/>
        <w:t>Supports multiple sensor inputs.</w:t>
      </w:r>
      <w:r w:rsidRPr="00730B1F">
        <w:rPr>
          <w:rFonts w:eastAsia="Times New Roman" w:cstheme="minorHAnsi"/>
          <w:color w:val="1F2328"/>
          <w:sz w:val="24"/>
          <w:szCs w:val="24"/>
        </w:rPr>
        <w:br/>
        <w:t>Compatibility and Integration</w:t>
      </w:r>
      <w:r w:rsidRPr="00730B1F">
        <w:rPr>
          <w:rFonts w:eastAsia="Times New Roman" w:cstheme="minorHAnsi"/>
          <w:color w:val="1F2328"/>
          <w:sz w:val="24"/>
          <w:szCs w:val="24"/>
        </w:rPr>
        <w:br/>
        <w:t>Compatibility: Interface with sensors through Ethernet and CAN.</w:t>
      </w:r>
      <w:r w:rsidRPr="00730B1F">
        <w:rPr>
          <w:rFonts w:eastAsia="Times New Roman" w:cstheme="minorHAnsi"/>
          <w:color w:val="1F2328"/>
          <w:sz w:val="24"/>
          <w:szCs w:val="24"/>
        </w:rPr>
        <w:br/>
        <w:t>Integration: CUDA (Compute Unified Device Architecture) for parallel processing.</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t>Hardware Version: NVIDIA DRIVE AGX Pegasus v2.1.</w:t>
      </w:r>
      <w:r w:rsidRPr="00730B1F">
        <w:rPr>
          <w:rFonts w:eastAsia="Times New Roman" w:cstheme="minorHAnsi"/>
          <w:color w:val="1F2328"/>
          <w:sz w:val="24"/>
          <w:szCs w:val="24"/>
        </w:rPr>
        <w:br/>
        <w:t>Software Version: NVIDIA DRIVE Software v10.0.</w:t>
      </w:r>
      <w:r w:rsidRPr="00730B1F">
        <w:rPr>
          <w:rFonts w:eastAsia="Times New Roman" w:cstheme="minorHAnsi"/>
          <w:color w:val="1F2328"/>
          <w:sz w:val="24"/>
          <w:szCs w:val="24"/>
        </w:rPr>
        <w:br/>
        <w:t>Microcontrollers</w:t>
      </w:r>
      <w:r w:rsidRPr="00730B1F">
        <w:rPr>
          <w:rFonts w:eastAsia="Times New Roman" w:cstheme="minorHAnsi"/>
          <w:color w:val="1F2328"/>
          <w:sz w:val="24"/>
          <w:szCs w:val="24"/>
        </w:rPr>
        <w:br/>
        <w:t>Overview</w:t>
      </w:r>
      <w:r w:rsidRPr="00730B1F">
        <w:rPr>
          <w:rFonts w:eastAsia="Times New Roman" w:cstheme="minorHAnsi"/>
          <w:color w:val="1F2328"/>
          <w:sz w:val="24"/>
          <w:szCs w:val="24"/>
        </w:rPr>
        <w:br/>
      </w:r>
      <w:r w:rsidRPr="00730B1F">
        <w:rPr>
          <w:rFonts w:eastAsia="Times New Roman" w:cstheme="minorHAnsi"/>
          <w:color w:val="1F2328"/>
          <w:sz w:val="24"/>
          <w:szCs w:val="24"/>
        </w:rPr>
        <w:lastRenderedPageBreak/>
        <w:t>Purpose: Real-time control and communication with vehicle systems.</w:t>
      </w:r>
      <w:r w:rsidRPr="00730B1F">
        <w:rPr>
          <w:rFonts w:eastAsia="Times New Roman" w:cstheme="minorHAnsi"/>
          <w:color w:val="1F2328"/>
          <w:sz w:val="24"/>
          <w:szCs w:val="24"/>
        </w:rPr>
        <w:br/>
        <w:t>Model: Infineon AURIX TC397.</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Real-time processing capabilities.</w:t>
      </w:r>
      <w:r w:rsidRPr="00730B1F">
        <w:rPr>
          <w:rFonts w:eastAsia="Times New Roman" w:cstheme="minorHAnsi"/>
          <w:color w:val="1F2328"/>
          <w:sz w:val="24"/>
          <w:szCs w:val="24"/>
        </w:rPr>
        <w:br/>
        <w:t>Compliance with automotive safety standards.</w:t>
      </w:r>
      <w:r w:rsidRPr="00730B1F">
        <w:rPr>
          <w:rFonts w:eastAsia="Times New Roman" w:cstheme="minorHAnsi"/>
          <w:color w:val="1F2328"/>
          <w:sz w:val="24"/>
          <w:szCs w:val="24"/>
        </w:rPr>
        <w:br/>
        <w:t>Compatibility and Integration</w:t>
      </w:r>
      <w:r w:rsidRPr="00730B1F">
        <w:rPr>
          <w:rFonts w:eastAsia="Times New Roman" w:cstheme="minorHAnsi"/>
          <w:color w:val="1F2328"/>
          <w:sz w:val="24"/>
          <w:szCs w:val="24"/>
        </w:rPr>
        <w:br/>
        <w:t>Compatibility: Interface with the vehicle CAN bus.</w:t>
      </w:r>
      <w:r w:rsidRPr="00730B1F">
        <w:rPr>
          <w:rFonts w:eastAsia="Times New Roman" w:cstheme="minorHAnsi"/>
          <w:color w:val="1F2328"/>
          <w:sz w:val="24"/>
          <w:szCs w:val="24"/>
        </w:rPr>
        <w:br/>
        <w:t>Integration: Communication with ADAS controller through CAN.</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t>Firmware Version: Infineon AURIX TC397 Firmware v3.2.</w:t>
      </w:r>
      <w:r w:rsidRPr="00730B1F">
        <w:rPr>
          <w:rFonts w:eastAsia="Times New Roman" w:cstheme="minorHAnsi"/>
          <w:color w:val="1F2328"/>
          <w:sz w:val="24"/>
          <w:szCs w:val="24"/>
        </w:rPr>
        <w:br/>
        <w:t>Software Version: Infineon TriCore Software v5.0.</w:t>
      </w:r>
      <w:r w:rsidRPr="00730B1F">
        <w:rPr>
          <w:rFonts w:eastAsia="Times New Roman" w:cstheme="minorHAnsi"/>
          <w:color w:val="1F2328"/>
          <w:sz w:val="24"/>
          <w:szCs w:val="24"/>
        </w:rPr>
        <w:br/>
        <w:t>Software Stack</w:t>
      </w:r>
      <w:r w:rsidRPr="00730B1F">
        <w:rPr>
          <w:rFonts w:eastAsia="Times New Roman" w:cstheme="minorHAnsi"/>
          <w:color w:val="1F2328"/>
          <w:sz w:val="24"/>
          <w:szCs w:val="24"/>
        </w:rPr>
        <w:br/>
        <w:t>ADAS Controller Software</w:t>
      </w:r>
      <w:r w:rsidRPr="00730B1F">
        <w:rPr>
          <w:rFonts w:eastAsia="Times New Roman" w:cstheme="minorHAnsi"/>
          <w:color w:val="1F2328"/>
          <w:sz w:val="24"/>
          <w:szCs w:val="24"/>
        </w:rPr>
        <w:br/>
        <w:t>Overview</w:t>
      </w:r>
      <w:r w:rsidRPr="00730B1F">
        <w:rPr>
          <w:rFonts w:eastAsia="Times New Roman" w:cstheme="minorHAnsi"/>
          <w:color w:val="1F2328"/>
          <w:sz w:val="24"/>
          <w:szCs w:val="24"/>
        </w:rPr>
        <w:br/>
        <w:t>Purpose: Centralized control and decision-making for ADAS features.</w:t>
      </w:r>
      <w:r w:rsidRPr="00730B1F">
        <w:rPr>
          <w:rFonts w:eastAsia="Times New Roman" w:cstheme="minorHAnsi"/>
          <w:color w:val="1F2328"/>
          <w:sz w:val="24"/>
          <w:szCs w:val="24"/>
        </w:rPr>
        <w:br/>
        <w:t>Model: Custom-developed software for ADAS.</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Modular architecture for feature expansion.</w:t>
      </w:r>
      <w:r w:rsidRPr="00730B1F">
        <w:rPr>
          <w:rFonts w:eastAsia="Times New Roman" w:cstheme="minorHAnsi"/>
          <w:color w:val="1F2328"/>
          <w:sz w:val="24"/>
          <w:szCs w:val="24"/>
        </w:rPr>
        <w:br/>
        <w:t>Real-time decision-making capabilities.</w:t>
      </w:r>
      <w:r w:rsidRPr="00730B1F">
        <w:rPr>
          <w:rFonts w:eastAsia="Times New Roman" w:cstheme="minorHAnsi"/>
          <w:color w:val="1F2328"/>
          <w:sz w:val="24"/>
          <w:szCs w:val="24"/>
        </w:rPr>
        <w:br/>
        <w:t>Compatibility and Integration</w:t>
      </w:r>
      <w:r w:rsidRPr="00730B1F">
        <w:rPr>
          <w:rFonts w:eastAsia="Times New Roman" w:cstheme="minorHAnsi"/>
          <w:color w:val="1F2328"/>
          <w:sz w:val="24"/>
          <w:szCs w:val="24"/>
        </w:rPr>
        <w:br/>
        <w:t>Compatibility: Interface with sensors and actuators.</w:t>
      </w:r>
      <w:r w:rsidRPr="00730B1F">
        <w:rPr>
          <w:rFonts w:eastAsia="Times New Roman" w:cstheme="minorHAnsi"/>
          <w:color w:val="1F2328"/>
          <w:sz w:val="24"/>
          <w:szCs w:val="24"/>
        </w:rPr>
        <w:br/>
        <w:t>Integration: Communication with NVIDIA DRIVE AGX through Ethernet.</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t>Software Version: ADAS Controller Software v1.0.</w:t>
      </w:r>
      <w:r w:rsidRPr="00730B1F">
        <w:rPr>
          <w:rFonts w:eastAsia="Times New Roman" w:cstheme="minorHAnsi"/>
          <w:color w:val="1F2328"/>
          <w:sz w:val="24"/>
          <w:szCs w:val="24"/>
        </w:rPr>
        <w:br/>
        <w:t>Operating System</w:t>
      </w:r>
      <w:r w:rsidRPr="00730B1F">
        <w:rPr>
          <w:rFonts w:eastAsia="Times New Roman" w:cstheme="minorHAnsi"/>
          <w:color w:val="1F2328"/>
          <w:sz w:val="24"/>
          <w:szCs w:val="24"/>
        </w:rPr>
        <w:br/>
        <w:t>Overview</w:t>
      </w:r>
      <w:r w:rsidRPr="00730B1F">
        <w:rPr>
          <w:rFonts w:eastAsia="Times New Roman" w:cstheme="minorHAnsi"/>
          <w:color w:val="1F2328"/>
          <w:sz w:val="24"/>
          <w:szCs w:val="24"/>
        </w:rPr>
        <w:br/>
        <w:t>Purpose: Provide a stable and secure platform for software components.</w:t>
      </w:r>
      <w:r w:rsidRPr="00730B1F">
        <w:rPr>
          <w:rFonts w:eastAsia="Times New Roman" w:cstheme="minorHAnsi"/>
          <w:color w:val="1F2328"/>
          <w:sz w:val="24"/>
          <w:szCs w:val="24"/>
        </w:rPr>
        <w:br/>
        <w:t>Model: QNX Neutrino Realtime Operating System.</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Real-time capabilities.</w:t>
      </w:r>
      <w:r w:rsidRPr="00730B1F">
        <w:rPr>
          <w:rFonts w:eastAsia="Times New Roman" w:cstheme="minorHAnsi"/>
          <w:color w:val="1F2328"/>
          <w:sz w:val="24"/>
          <w:szCs w:val="24"/>
        </w:rPr>
        <w:br/>
        <w:t>Robust security features.</w:t>
      </w:r>
      <w:r w:rsidRPr="00730B1F">
        <w:rPr>
          <w:rFonts w:eastAsia="Times New Roman" w:cstheme="minorHAnsi"/>
          <w:color w:val="1F2328"/>
          <w:sz w:val="24"/>
          <w:szCs w:val="24"/>
        </w:rPr>
        <w:br/>
        <w:t>Compatibility and Integration</w:t>
      </w:r>
      <w:r w:rsidRPr="00730B1F">
        <w:rPr>
          <w:rFonts w:eastAsia="Times New Roman" w:cstheme="minorHAnsi"/>
          <w:color w:val="1F2328"/>
          <w:sz w:val="24"/>
          <w:szCs w:val="24"/>
        </w:rPr>
        <w:br/>
        <w:t>Compatibility: Designed for embedded systems.</w:t>
      </w:r>
      <w:r w:rsidRPr="00730B1F">
        <w:rPr>
          <w:rFonts w:eastAsia="Times New Roman" w:cstheme="minorHAnsi"/>
          <w:color w:val="1F2328"/>
          <w:sz w:val="24"/>
          <w:szCs w:val="24"/>
        </w:rPr>
        <w:br/>
        <w:t>Integration: Installation on the NVIDIA DRIVE AGX platform.</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t>OS Version: QNX Neutrino RTOS v7.0.</w:t>
      </w:r>
      <w:r w:rsidRPr="00730B1F">
        <w:rPr>
          <w:rFonts w:eastAsia="Times New Roman" w:cstheme="minorHAnsi"/>
          <w:color w:val="1F2328"/>
          <w:sz w:val="24"/>
          <w:szCs w:val="24"/>
        </w:rPr>
        <w:br/>
        <w:t>Connectivity</w:t>
      </w:r>
      <w:r w:rsidRPr="00730B1F">
        <w:rPr>
          <w:rFonts w:eastAsia="Times New Roman" w:cstheme="minorHAnsi"/>
          <w:color w:val="1F2328"/>
          <w:sz w:val="24"/>
          <w:szCs w:val="24"/>
        </w:rPr>
        <w:br/>
        <w:t>Vehicle-to-Everything (V2X) Communication</w:t>
      </w:r>
      <w:r w:rsidRPr="00730B1F">
        <w:rPr>
          <w:rFonts w:eastAsia="Times New Roman" w:cstheme="minorHAnsi"/>
          <w:color w:val="1F2328"/>
          <w:sz w:val="24"/>
          <w:szCs w:val="24"/>
        </w:rPr>
        <w:br/>
        <w:t>Overview</w:t>
      </w:r>
      <w:r w:rsidRPr="00730B1F">
        <w:rPr>
          <w:rFonts w:eastAsia="Times New Roman" w:cstheme="minorHAnsi"/>
          <w:color w:val="1F2328"/>
          <w:sz w:val="24"/>
          <w:szCs w:val="24"/>
        </w:rPr>
        <w:br/>
        <w:t>Purpose: Enable communication between vehicles and infrastructure.</w:t>
      </w:r>
      <w:r w:rsidRPr="00730B1F">
        <w:rPr>
          <w:rFonts w:eastAsia="Times New Roman" w:cstheme="minorHAnsi"/>
          <w:color w:val="1F2328"/>
          <w:sz w:val="24"/>
          <w:szCs w:val="24"/>
        </w:rPr>
        <w:br/>
        <w:t>Model: Dedicated Short-Range Communication (DSRC) module.</w:t>
      </w:r>
      <w:r w:rsidRPr="00730B1F">
        <w:rPr>
          <w:rFonts w:eastAsia="Times New Roman" w:cstheme="minorHAnsi"/>
          <w:color w:val="1F2328"/>
          <w:sz w:val="24"/>
          <w:szCs w:val="24"/>
        </w:rPr>
        <w:br/>
        <w:t>Advantages:</w:t>
      </w:r>
      <w:r w:rsidRPr="00730B1F">
        <w:rPr>
          <w:rFonts w:eastAsia="Times New Roman" w:cstheme="minorHAnsi"/>
          <w:color w:val="1F2328"/>
          <w:sz w:val="24"/>
          <w:szCs w:val="24"/>
        </w:rPr>
        <w:br/>
        <w:t>Enhanced situational awareness.</w:t>
      </w:r>
      <w:r w:rsidRPr="00730B1F">
        <w:rPr>
          <w:rFonts w:eastAsia="Times New Roman" w:cstheme="minorHAnsi"/>
          <w:color w:val="1F2328"/>
          <w:sz w:val="24"/>
          <w:szCs w:val="24"/>
        </w:rPr>
        <w:br/>
        <w:t>Reduced collision risks.</w:t>
      </w:r>
      <w:r w:rsidRPr="00730B1F">
        <w:rPr>
          <w:rFonts w:eastAsia="Times New Roman" w:cstheme="minorHAnsi"/>
          <w:color w:val="1F2328"/>
          <w:sz w:val="24"/>
          <w:szCs w:val="24"/>
        </w:rPr>
        <w:br/>
      </w:r>
      <w:r w:rsidRPr="00730B1F">
        <w:rPr>
          <w:rFonts w:eastAsia="Times New Roman" w:cstheme="minorHAnsi"/>
          <w:color w:val="1F2328"/>
          <w:sz w:val="24"/>
          <w:szCs w:val="24"/>
        </w:rPr>
        <w:lastRenderedPageBreak/>
        <w:t>Compatibility and Integration</w:t>
      </w:r>
      <w:r w:rsidRPr="00730B1F">
        <w:rPr>
          <w:rFonts w:eastAsia="Times New Roman" w:cstheme="minorHAnsi"/>
          <w:color w:val="1F2328"/>
          <w:sz w:val="24"/>
          <w:szCs w:val="24"/>
        </w:rPr>
        <w:br/>
        <w:t>Compatibility: DSRC protocol compliant.</w:t>
      </w:r>
      <w:r w:rsidRPr="00730B1F">
        <w:rPr>
          <w:rFonts w:eastAsia="Times New Roman" w:cstheme="minorHAnsi"/>
          <w:color w:val="1F2328"/>
          <w:sz w:val="24"/>
          <w:szCs w:val="24"/>
        </w:rPr>
        <w:br/>
        <w:t>Integration: Communication with ADAS controller through CAN.</w:t>
      </w:r>
      <w:r w:rsidRPr="00730B1F">
        <w:rPr>
          <w:rFonts w:eastAsia="Times New Roman" w:cstheme="minorHAnsi"/>
          <w:color w:val="1F2328"/>
          <w:sz w:val="24"/>
          <w:szCs w:val="24"/>
        </w:rPr>
        <w:br/>
        <w:t>Versioning</w:t>
      </w:r>
      <w:r w:rsidRPr="00730B1F">
        <w:rPr>
          <w:rFonts w:eastAsia="Times New Roman" w:cstheme="minorHAnsi"/>
          <w:color w:val="1F2328"/>
          <w:sz w:val="24"/>
          <w:szCs w:val="24"/>
        </w:rPr>
        <w:br/>
        <w:t>Firmware Version: DSRC Module Firmware v2.5.</w:t>
      </w:r>
      <w:r w:rsidRPr="00730B1F">
        <w:rPr>
          <w:rFonts w:eastAsia="Times New Roman" w:cstheme="minorHAnsi"/>
          <w:color w:val="1F2328"/>
          <w:sz w:val="24"/>
          <w:szCs w:val="24"/>
        </w:rPr>
        <w:br/>
        <w:t>Software Version: V2X Communication Stack v1.2.</w:t>
      </w:r>
    </w:p>
    <w:p w14:paraId="04CDD48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Timeline Required for ADAS Implementation in Volkswagen Cars</w:t>
      </w:r>
      <w:r w:rsidRPr="00730B1F">
        <w:rPr>
          <w:rFonts w:eastAsia="Times New Roman" w:cstheme="minorHAnsi"/>
          <w:color w:val="1F2328"/>
          <w:sz w:val="24"/>
          <w:szCs w:val="24"/>
        </w:rPr>
        <w:br/>
        <w:t>Executive Summary</w:t>
      </w:r>
      <w:r w:rsidRPr="00730B1F">
        <w:rPr>
          <w:rFonts w:eastAsia="Times New Roman" w:cstheme="minorHAnsi"/>
          <w:color w:val="1F2328"/>
          <w:sz w:val="24"/>
          <w:szCs w:val="24"/>
        </w:rPr>
        <w:br/>
        <w:t>The implementation of Advanced Driver Assistance Systems (ADAS) in Volkswagen cars involves a meticulously planned timeline that encompasses various phases, from research and development to testing and deployment. This detailed exploration outlines the intricate steps and milestones, providing a comprehensive overview of the temporal aspects involved in bringing ADAS to fruition within the Volkswagen ecosystem.</w:t>
      </w:r>
    </w:p>
    <w:p w14:paraId="675E1D6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Phase 1: Research and Feasibility Study</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Research:</w:t>
      </w:r>
    </w:p>
    <w:p w14:paraId="209B99C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Conduct an in-depth analysis of existing ADAS technologies.</w:t>
      </w:r>
      <w:r w:rsidRPr="00730B1F">
        <w:rPr>
          <w:rFonts w:eastAsia="Times New Roman" w:cstheme="minorHAnsi"/>
          <w:color w:val="1F2328"/>
          <w:sz w:val="24"/>
          <w:szCs w:val="24"/>
        </w:rPr>
        <w:br/>
        <w:t>Explore potential sensor technologies, hardware platforms, and software frameworks.</w:t>
      </w:r>
      <w:r w:rsidRPr="00730B1F">
        <w:rPr>
          <w:rFonts w:eastAsia="Times New Roman" w:cstheme="minorHAnsi"/>
          <w:color w:val="1F2328"/>
          <w:sz w:val="24"/>
          <w:szCs w:val="24"/>
        </w:rPr>
        <w:br/>
        <w:t>Feasibility Study:</w:t>
      </w:r>
    </w:p>
    <w:p w14:paraId="0C67C742"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Assess the technical feasibility of integrating ADAS into Volkswagen cars.</w:t>
      </w:r>
      <w:r w:rsidRPr="00730B1F">
        <w:rPr>
          <w:rFonts w:eastAsia="Times New Roman" w:cstheme="minorHAnsi"/>
          <w:color w:val="1F2328"/>
          <w:sz w:val="24"/>
          <w:szCs w:val="24"/>
        </w:rPr>
        <w:br/>
        <w:t>Evaluate the market demand and competitive landscape.</w:t>
      </w:r>
      <w:r w:rsidRPr="00730B1F">
        <w:rPr>
          <w:rFonts w:eastAsia="Times New Roman" w:cstheme="minorHAnsi"/>
          <w:color w:val="1F2328"/>
          <w:sz w:val="24"/>
          <w:szCs w:val="24"/>
        </w:rPr>
        <w:br/>
        <w:t>Tasks</w:t>
      </w:r>
      <w:r w:rsidRPr="00730B1F">
        <w:rPr>
          <w:rFonts w:eastAsia="Times New Roman" w:cstheme="minorHAnsi"/>
          <w:color w:val="1F2328"/>
          <w:sz w:val="24"/>
          <w:szCs w:val="24"/>
        </w:rPr>
        <w:br/>
        <w:t>Literature Review:</w:t>
      </w:r>
    </w:p>
    <w:p w14:paraId="0453DF89"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Review existing research papers, industry reports, and case studies on ADAS technologies.</w:t>
      </w:r>
      <w:r w:rsidRPr="00730B1F">
        <w:rPr>
          <w:rFonts w:eastAsia="Times New Roman" w:cstheme="minorHAnsi"/>
          <w:color w:val="1F2328"/>
          <w:sz w:val="24"/>
          <w:szCs w:val="24"/>
        </w:rPr>
        <w:br/>
        <w:t>Technology Assessment:</w:t>
      </w:r>
    </w:p>
    <w:p w14:paraId="20B332D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Evaluate the capabilities and limitations of sensor technologies, including LiDAR, radar, and cameras.</w:t>
      </w:r>
      <w:r w:rsidRPr="00730B1F">
        <w:rPr>
          <w:rFonts w:eastAsia="Times New Roman" w:cstheme="minorHAnsi"/>
          <w:color w:val="1F2328"/>
          <w:sz w:val="24"/>
          <w:szCs w:val="24"/>
        </w:rPr>
        <w:br/>
        <w:t>Market Analysis:</w:t>
      </w:r>
    </w:p>
    <w:p w14:paraId="15B2DC3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Investigate the demand for ADAS features in the automotive market.</w:t>
      </w:r>
      <w:r w:rsidRPr="00730B1F">
        <w:rPr>
          <w:rFonts w:eastAsia="Times New Roman" w:cstheme="minorHAnsi"/>
          <w:color w:val="1F2328"/>
          <w:sz w:val="24"/>
          <w:szCs w:val="24"/>
        </w:rPr>
        <w:br/>
        <w:t>Analyze competitor ADAS implementations.</w:t>
      </w:r>
      <w:r w:rsidRPr="00730B1F">
        <w:rPr>
          <w:rFonts w:eastAsia="Times New Roman" w:cstheme="minorHAnsi"/>
          <w:color w:val="1F2328"/>
          <w:sz w:val="24"/>
          <w:szCs w:val="24"/>
        </w:rPr>
        <w:br/>
        <w:t>Duration: 3 months</w:t>
      </w:r>
      <w:r w:rsidRPr="00730B1F">
        <w:rPr>
          <w:rFonts w:eastAsia="Times New Roman" w:cstheme="minorHAnsi"/>
          <w:color w:val="1F2328"/>
          <w:sz w:val="24"/>
          <w:szCs w:val="24"/>
        </w:rPr>
        <w:br/>
        <w:t>Phase 2: Conceptualization and Design</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Conceptualization:</w:t>
      </w:r>
    </w:p>
    <w:p w14:paraId="09B70FF6"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Define the specific ADAS features to be implemented.</w:t>
      </w:r>
      <w:r w:rsidRPr="00730B1F">
        <w:rPr>
          <w:rFonts w:eastAsia="Times New Roman" w:cstheme="minorHAnsi"/>
          <w:color w:val="1F2328"/>
          <w:sz w:val="24"/>
          <w:szCs w:val="24"/>
        </w:rPr>
        <w:br/>
        <w:t>Ideate on user interfaces and integration with existing vehicle systems.</w:t>
      </w:r>
      <w:r w:rsidRPr="00730B1F">
        <w:rPr>
          <w:rFonts w:eastAsia="Times New Roman" w:cstheme="minorHAnsi"/>
          <w:color w:val="1F2328"/>
          <w:sz w:val="24"/>
          <w:szCs w:val="24"/>
        </w:rPr>
        <w:br/>
        <w:t>Design:</w:t>
      </w:r>
    </w:p>
    <w:p w14:paraId="4EEC0C02"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Create detailed technical specifications for hardware and software components.</w:t>
      </w:r>
      <w:r w:rsidRPr="00730B1F">
        <w:rPr>
          <w:rFonts w:eastAsia="Times New Roman" w:cstheme="minorHAnsi"/>
          <w:color w:val="1F2328"/>
          <w:sz w:val="24"/>
          <w:szCs w:val="24"/>
        </w:rPr>
        <w:br/>
        <w:t>Develop a preliminary design of the ADAS architecture.</w:t>
      </w:r>
      <w:r w:rsidRPr="00730B1F">
        <w:rPr>
          <w:rFonts w:eastAsia="Times New Roman" w:cstheme="minorHAnsi"/>
          <w:color w:val="1F2328"/>
          <w:sz w:val="24"/>
          <w:szCs w:val="24"/>
        </w:rPr>
        <w:br/>
        <w:t>Tasks</w:t>
      </w:r>
      <w:r w:rsidRPr="00730B1F">
        <w:rPr>
          <w:rFonts w:eastAsia="Times New Roman" w:cstheme="minorHAnsi"/>
          <w:color w:val="1F2328"/>
          <w:sz w:val="24"/>
          <w:szCs w:val="24"/>
        </w:rPr>
        <w:br/>
        <w:t>Feature Definition:</w:t>
      </w:r>
    </w:p>
    <w:p w14:paraId="5095990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Identify core ADAS features, including hazard detection, adaptive cruise control, and lane-keeping assistance.</w:t>
      </w:r>
      <w:r w:rsidRPr="00730B1F">
        <w:rPr>
          <w:rFonts w:eastAsia="Times New Roman" w:cstheme="minorHAnsi"/>
          <w:color w:val="1F2328"/>
          <w:sz w:val="24"/>
          <w:szCs w:val="24"/>
        </w:rPr>
        <w:br/>
        <w:t>User Interface Design:</w:t>
      </w:r>
    </w:p>
    <w:p w14:paraId="161D1F8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Collaborate with UX designers to conceptualize intuitive interfaces for user interactions.</w:t>
      </w:r>
      <w:r w:rsidRPr="00730B1F">
        <w:rPr>
          <w:rFonts w:eastAsia="Times New Roman" w:cstheme="minorHAnsi"/>
          <w:color w:val="1F2328"/>
          <w:sz w:val="24"/>
          <w:szCs w:val="24"/>
        </w:rPr>
        <w:br/>
        <w:t>Architecture Blueprint:</w:t>
      </w:r>
    </w:p>
    <w:p w14:paraId="765034E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Create a comprehensive blueprint of the ADAS architecture, specifying hardware and software interactions.</w:t>
      </w:r>
      <w:r w:rsidRPr="00730B1F">
        <w:rPr>
          <w:rFonts w:eastAsia="Times New Roman" w:cstheme="minorHAnsi"/>
          <w:color w:val="1F2328"/>
          <w:sz w:val="24"/>
          <w:szCs w:val="24"/>
        </w:rPr>
        <w:br/>
        <w:t>Duration: 4 months</w:t>
      </w:r>
      <w:r w:rsidRPr="00730B1F">
        <w:rPr>
          <w:rFonts w:eastAsia="Times New Roman" w:cstheme="minorHAnsi"/>
          <w:color w:val="1F2328"/>
          <w:sz w:val="24"/>
          <w:szCs w:val="24"/>
        </w:rPr>
        <w:br/>
        <w:t>Phase 3: Development and Prototyping</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Development:</w:t>
      </w:r>
    </w:p>
    <w:p w14:paraId="7E0B0D42"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Implement the ADAS software stack and integrate it with the chosen hardware components.</w:t>
      </w:r>
      <w:r w:rsidRPr="00730B1F">
        <w:rPr>
          <w:rFonts w:eastAsia="Times New Roman" w:cstheme="minorHAnsi"/>
          <w:color w:val="1F2328"/>
          <w:sz w:val="24"/>
          <w:szCs w:val="24"/>
        </w:rPr>
        <w:br/>
        <w:t>Prototyping:</w:t>
      </w:r>
    </w:p>
    <w:p w14:paraId="0908A0C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Build prototype systems for testing and validation.</w:t>
      </w:r>
      <w:r w:rsidRPr="00730B1F">
        <w:rPr>
          <w:rFonts w:eastAsia="Times New Roman" w:cstheme="minorHAnsi"/>
          <w:color w:val="1F2328"/>
          <w:sz w:val="24"/>
          <w:szCs w:val="24"/>
        </w:rPr>
        <w:br/>
        <w:t>Tasks</w:t>
      </w:r>
      <w:r w:rsidRPr="00730B1F">
        <w:rPr>
          <w:rFonts w:eastAsia="Times New Roman" w:cstheme="minorHAnsi"/>
          <w:color w:val="1F2328"/>
          <w:sz w:val="24"/>
          <w:szCs w:val="24"/>
        </w:rPr>
        <w:br/>
        <w:t>Software Development:</w:t>
      </w:r>
    </w:p>
    <w:p w14:paraId="2B0CB940"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Develop the ADAS controller software, incorporating features such as sensor fusion and decision-making algorithms.</w:t>
      </w:r>
      <w:r w:rsidRPr="00730B1F">
        <w:rPr>
          <w:rFonts w:eastAsia="Times New Roman" w:cstheme="minorHAnsi"/>
          <w:color w:val="1F2328"/>
          <w:sz w:val="24"/>
          <w:szCs w:val="24"/>
        </w:rPr>
        <w:br/>
        <w:t>Hardware Integration:</w:t>
      </w:r>
    </w:p>
    <w:p w14:paraId="222BA69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Integrate sensors, microcontrollers, and the NVIDIA DRIVE AGX platform.</w:t>
      </w:r>
      <w:r w:rsidRPr="00730B1F">
        <w:rPr>
          <w:rFonts w:eastAsia="Times New Roman" w:cstheme="minorHAnsi"/>
          <w:color w:val="1F2328"/>
          <w:sz w:val="24"/>
          <w:szCs w:val="24"/>
        </w:rPr>
        <w:br/>
        <w:t>Prototyping:</w:t>
      </w:r>
    </w:p>
    <w:p w14:paraId="7FA3B11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Assemble prototype vehicles equipped with ADAS components for initial testing.</w:t>
      </w:r>
      <w:r w:rsidRPr="00730B1F">
        <w:rPr>
          <w:rFonts w:eastAsia="Times New Roman" w:cstheme="minorHAnsi"/>
          <w:color w:val="1F2328"/>
          <w:sz w:val="24"/>
          <w:szCs w:val="24"/>
        </w:rPr>
        <w:br/>
        <w:t>Duration: 8 months</w:t>
      </w:r>
      <w:r w:rsidRPr="00730B1F">
        <w:rPr>
          <w:rFonts w:eastAsia="Times New Roman" w:cstheme="minorHAnsi"/>
          <w:color w:val="1F2328"/>
          <w:sz w:val="24"/>
          <w:szCs w:val="24"/>
        </w:rPr>
        <w:br/>
        <w:t>Phase 4: Testing and Optimization</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Testing:</w:t>
      </w:r>
      <w:r w:rsidRPr="00730B1F">
        <w:rPr>
          <w:rFonts w:eastAsia="Times New Roman" w:cstheme="minorHAnsi"/>
          <w:color w:val="1F2328"/>
          <w:sz w:val="24"/>
          <w:szCs w:val="24"/>
        </w:rPr>
        <w:br/>
        <w:t>Conduct rigorous testing to ensure the reliability and accuracy of ADAS features.</w:t>
      </w:r>
      <w:r w:rsidRPr="00730B1F">
        <w:rPr>
          <w:rFonts w:eastAsia="Times New Roman" w:cstheme="minorHAnsi"/>
          <w:color w:val="1F2328"/>
          <w:sz w:val="24"/>
          <w:szCs w:val="24"/>
        </w:rPr>
        <w:br/>
        <w:t>Optimization:</w:t>
      </w:r>
      <w:r w:rsidRPr="00730B1F">
        <w:rPr>
          <w:rFonts w:eastAsia="Times New Roman" w:cstheme="minorHAnsi"/>
          <w:color w:val="1F2328"/>
          <w:sz w:val="24"/>
          <w:szCs w:val="24"/>
        </w:rPr>
        <w:br/>
        <w:t>Fine-tune algorithms and system parameters based on testing feedback.</w:t>
      </w:r>
      <w:r w:rsidRPr="00730B1F">
        <w:rPr>
          <w:rFonts w:eastAsia="Times New Roman" w:cstheme="minorHAnsi"/>
          <w:color w:val="1F2328"/>
          <w:sz w:val="24"/>
          <w:szCs w:val="24"/>
        </w:rPr>
        <w:br/>
        <w:t>Tasks</w:t>
      </w:r>
      <w:r w:rsidRPr="00730B1F">
        <w:rPr>
          <w:rFonts w:eastAsia="Times New Roman" w:cstheme="minorHAnsi"/>
          <w:color w:val="1F2328"/>
          <w:sz w:val="24"/>
          <w:szCs w:val="24"/>
        </w:rPr>
        <w:br/>
        <w:t>Functional Testing:</w:t>
      </w:r>
    </w:p>
    <w:p w14:paraId="45CED52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Verify the functionality of each ADAS feature in controlled environments.</w:t>
      </w:r>
      <w:r w:rsidRPr="00730B1F">
        <w:rPr>
          <w:rFonts w:eastAsia="Times New Roman" w:cstheme="minorHAnsi"/>
          <w:color w:val="1F2328"/>
          <w:sz w:val="24"/>
          <w:szCs w:val="24"/>
        </w:rPr>
        <w:br/>
        <w:t>Real-world Testing:</w:t>
      </w:r>
    </w:p>
    <w:p w14:paraId="2AD4A37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Conduct on-road testing to assess performance in diverse conditions.</w:t>
      </w:r>
      <w:r w:rsidRPr="00730B1F">
        <w:rPr>
          <w:rFonts w:eastAsia="Times New Roman" w:cstheme="minorHAnsi"/>
          <w:color w:val="1F2328"/>
          <w:sz w:val="24"/>
          <w:szCs w:val="24"/>
        </w:rPr>
        <w:br/>
        <w:t>Optimization Iterations:</w:t>
      </w:r>
    </w:p>
    <w:p w14:paraId="3A900C0F"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Analyze testing data and iteratively optimize software and hardware components.</w:t>
      </w:r>
      <w:r w:rsidRPr="00730B1F">
        <w:rPr>
          <w:rFonts w:eastAsia="Times New Roman" w:cstheme="minorHAnsi"/>
          <w:color w:val="1F2328"/>
          <w:sz w:val="24"/>
          <w:szCs w:val="24"/>
        </w:rPr>
        <w:br/>
        <w:t>Duration: 6 months</w:t>
      </w:r>
      <w:r w:rsidRPr="00730B1F">
        <w:rPr>
          <w:rFonts w:eastAsia="Times New Roman" w:cstheme="minorHAnsi"/>
          <w:color w:val="1F2328"/>
          <w:sz w:val="24"/>
          <w:szCs w:val="24"/>
        </w:rPr>
        <w:br/>
        <w:t>Phase 5: Regulatory Compliance and Certification</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Regulatory Compliance:</w:t>
      </w:r>
      <w:r w:rsidRPr="00730B1F">
        <w:rPr>
          <w:rFonts w:eastAsia="Times New Roman" w:cstheme="minorHAnsi"/>
          <w:color w:val="1F2328"/>
          <w:sz w:val="24"/>
          <w:szCs w:val="24"/>
        </w:rPr>
        <w:br/>
        <w:t>Ensure that the implemented ADAS features comply with relevant automotive safety standards.</w:t>
      </w:r>
      <w:r w:rsidRPr="00730B1F">
        <w:rPr>
          <w:rFonts w:eastAsia="Times New Roman" w:cstheme="minorHAnsi"/>
          <w:color w:val="1F2328"/>
          <w:sz w:val="24"/>
          <w:szCs w:val="24"/>
        </w:rPr>
        <w:br/>
        <w:t>Certification:</w:t>
      </w:r>
      <w:r w:rsidRPr="00730B1F">
        <w:rPr>
          <w:rFonts w:eastAsia="Times New Roman" w:cstheme="minorHAnsi"/>
          <w:color w:val="1F2328"/>
          <w:sz w:val="24"/>
          <w:szCs w:val="24"/>
        </w:rPr>
        <w:br/>
        <w:t>Obtain necessary certifications for the ADAS system.</w:t>
      </w:r>
      <w:r w:rsidRPr="00730B1F">
        <w:rPr>
          <w:rFonts w:eastAsia="Times New Roman" w:cstheme="minorHAnsi"/>
          <w:color w:val="1F2328"/>
          <w:sz w:val="24"/>
          <w:szCs w:val="24"/>
        </w:rPr>
        <w:br/>
        <w:t>Tasks</w:t>
      </w:r>
      <w:r w:rsidRPr="00730B1F">
        <w:rPr>
          <w:rFonts w:eastAsia="Times New Roman" w:cstheme="minorHAnsi"/>
          <w:color w:val="1F2328"/>
          <w:sz w:val="24"/>
          <w:szCs w:val="24"/>
        </w:rPr>
        <w:br/>
        <w:t>Regulatory Assessment:</w:t>
      </w:r>
    </w:p>
    <w:p w14:paraId="432B70A5"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Collaborate with regulatory bodies to assess and address compliance requirements.</w:t>
      </w:r>
      <w:r w:rsidRPr="00730B1F">
        <w:rPr>
          <w:rFonts w:eastAsia="Times New Roman" w:cstheme="minorHAnsi"/>
          <w:color w:val="1F2328"/>
          <w:sz w:val="24"/>
          <w:szCs w:val="24"/>
        </w:rPr>
        <w:br/>
        <w:t>Certification Procedures:</w:t>
      </w:r>
    </w:p>
    <w:p w14:paraId="748D3192"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Navigate certification processes to obtain approvals for the ADAS system.</w:t>
      </w:r>
      <w:r w:rsidRPr="00730B1F">
        <w:rPr>
          <w:rFonts w:eastAsia="Times New Roman" w:cstheme="minorHAnsi"/>
          <w:color w:val="1F2328"/>
          <w:sz w:val="24"/>
          <w:szCs w:val="24"/>
        </w:rPr>
        <w:br/>
        <w:t>Duration: 9 months</w:t>
      </w:r>
      <w:r w:rsidRPr="00730B1F">
        <w:rPr>
          <w:rFonts w:eastAsia="Times New Roman" w:cstheme="minorHAnsi"/>
          <w:color w:val="1F2328"/>
          <w:sz w:val="24"/>
          <w:szCs w:val="24"/>
        </w:rPr>
        <w:br/>
        <w:t>Phase 6: Deployment and Rollout</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Deployment:</w:t>
      </w:r>
      <w:r w:rsidRPr="00730B1F">
        <w:rPr>
          <w:rFonts w:eastAsia="Times New Roman" w:cstheme="minorHAnsi"/>
          <w:color w:val="1F2328"/>
          <w:sz w:val="24"/>
          <w:szCs w:val="24"/>
        </w:rPr>
        <w:br/>
        <w:t>Integrate the finalized ADAS system into new Volkswagen car models.</w:t>
      </w:r>
      <w:r w:rsidRPr="00730B1F">
        <w:rPr>
          <w:rFonts w:eastAsia="Times New Roman" w:cstheme="minorHAnsi"/>
          <w:color w:val="1F2328"/>
          <w:sz w:val="24"/>
          <w:szCs w:val="24"/>
        </w:rPr>
        <w:br/>
        <w:t>Rollout:</w:t>
      </w:r>
      <w:r w:rsidRPr="00730B1F">
        <w:rPr>
          <w:rFonts w:eastAsia="Times New Roman" w:cstheme="minorHAnsi"/>
          <w:color w:val="1F2328"/>
          <w:sz w:val="24"/>
          <w:szCs w:val="24"/>
        </w:rPr>
        <w:br/>
        <w:t>Launch the updated car models with ADAS features to the market.</w:t>
      </w:r>
      <w:r w:rsidRPr="00730B1F">
        <w:rPr>
          <w:rFonts w:eastAsia="Times New Roman" w:cstheme="minorHAnsi"/>
          <w:color w:val="1F2328"/>
          <w:sz w:val="24"/>
          <w:szCs w:val="24"/>
        </w:rPr>
        <w:br/>
        <w:t>Tasks</w:t>
      </w:r>
      <w:r w:rsidRPr="00730B1F">
        <w:rPr>
          <w:rFonts w:eastAsia="Times New Roman" w:cstheme="minorHAnsi"/>
          <w:color w:val="1F2328"/>
          <w:sz w:val="24"/>
          <w:szCs w:val="24"/>
        </w:rPr>
        <w:br/>
        <w:t>Manufacturing Integration:</w:t>
      </w:r>
    </w:p>
    <w:p w14:paraId="67B3A0C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Collaborate with manufacturing units to integrate ADAS components into the production line.</w:t>
      </w:r>
      <w:r w:rsidRPr="00730B1F">
        <w:rPr>
          <w:rFonts w:eastAsia="Times New Roman" w:cstheme="minorHAnsi"/>
          <w:color w:val="1F2328"/>
          <w:sz w:val="24"/>
          <w:szCs w:val="24"/>
        </w:rPr>
        <w:br/>
        <w:t>Market Launch:</w:t>
      </w:r>
    </w:p>
    <w:p w14:paraId="712AE98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Plan and execute a strategic market launch for ADAS-equipped Volkswagen cars.</w:t>
      </w:r>
      <w:r w:rsidRPr="00730B1F">
        <w:rPr>
          <w:rFonts w:eastAsia="Times New Roman" w:cstheme="minorHAnsi"/>
          <w:color w:val="1F2328"/>
          <w:sz w:val="24"/>
          <w:szCs w:val="24"/>
        </w:rPr>
        <w:br/>
        <w:t>Duration: 12 months</w:t>
      </w:r>
      <w:r w:rsidRPr="00730B1F">
        <w:rPr>
          <w:rFonts w:eastAsia="Times New Roman" w:cstheme="minorHAnsi"/>
          <w:color w:val="1F2328"/>
          <w:sz w:val="24"/>
          <w:szCs w:val="24"/>
        </w:rPr>
        <w:br/>
        <w:t>Phase 7: Post-Deployment Monitoring and Updates</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Monitoring:</w:t>
      </w:r>
      <w:r w:rsidRPr="00730B1F">
        <w:rPr>
          <w:rFonts w:eastAsia="Times New Roman" w:cstheme="minorHAnsi"/>
          <w:color w:val="1F2328"/>
          <w:sz w:val="24"/>
          <w:szCs w:val="24"/>
        </w:rPr>
        <w:br/>
        <w:t>Establish a system for continuous monitoring of ADAS performance in real-world scenarios.</w:t>
      </w:r>
      <w:r w:rsidRPr="00730B1F">
        <w:rPr>
          <w:rFonts w:eastAsia="Times New Roman" w:cstheme="minorHAnsi"/>
          <w:color w:val="1F2328"/>
          <w:sz w:val="24"/>
          <w:szCs w:val="24"/>
        </w:rPr>
        <w:br/>
        <w:t>Updates:</w:t>
      </w:r>
      <w:r w:rsidRPr="00730B1F">
        <w:rPr>
          <w:rFonts w:eastAsia="Times New Roman" w:cstheme="minorHAnsi"/>
          <w:color w:val="1F2328"/>
          <w:sz w:val="24"/>
          <w:szCs w:val="24"/>
        </w:rPr>
        <w:br/>
        <w:t>Implement periodic updates to enhance features and address emerging challenges.</w:t>
      </w:r>
      <w:r w:rsidRPr="00730B1F">
        <w:rPr>
          <w:rFonts w:eastAsia="Times New Roman" w:cstheme="minorHAnsi"/>
          <w:color w:val="1F2328"/>
          <w:sz w:val="24"/>
          <w:szCs w:val="24"/>
        </w:rPr>
        <w:br/>
        <w:t>Tasks</w:t>
      </w:r>
      <w:r w:rsidRPr="00730B1F">
        <w:rPr>
          <w:rFonts w:eastAsia="Times New Roman" w:cstheme="minorHAnsi"/>
          <w:color w:val="1F2328"/>
          <w:sz w:val="24"/>
          <w:szCs w:val="24"/>
        </w:rPr>
        <w:br/>
        <w:t>Performance Monitoring:</w:t>
      </w:r>
    </w:p>
    <w:p w14:paraId="164E8D1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Implement a system for collecting and analyzing real-world performance data.</w:t>
      </w:r>
      <w:r w:rsidRPr="00730B1F">
        <w:rPr>
          <w:rFonts w:eastAsia="Times New Roman" w:cstheme="minorHAnsi"/>
          <w:color w:val="1F2328"/>
          <w:sz w:val="24"/>
          <w:szCs w:val="24"/>
        </w:rPr>
        <w:br/>
        <w:t>Update Releases:</w:t>
      </w:r>
    </w:p>
    <w:p w14:paraId="5E88185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Release periodic updates to address software vulnerabilities and improve feature performance.</w:t>
      </w:r>
    </w:p>
    <w:p w14:paraId="261B22D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Process Workflow for ADAS Implementation in Volkswagen Cars</w:t>
      </w:r>
      <w:r w:rsidRPr="00730B1F">
        <w:rPr>
          <w:rFonts w:eastAsia="Times New Roman" w:cstheme="minorHAnsi"/>
          <w:color w:val="1F2328"/>
          <w:sz w:val="24"/>
          <w:szCs w:val="24"/>
        </w:rPr>
        <w:br/>
        <w:t>Executive Summary</w:t>
      </w:r>
      <w:r w:rsidRPr="00730B1F">
        <w:rPr>
          <w:rFonts w:eastAsia="Times New Roman" w:cstheme="minorHAnsi"/>
          <w:color w:val="1F2328"/>
          <w:sz w:val="24"/>
          <w:szCs w:val="24"/>
        </w:rPr>
        <w:br/>
        <w:t>The implementation of Advanced Driver Assistance Systems (ADAS) in Volkswagen cars involves a complex yet meticulously designed process workflow. This detailed exploration outlines the intricate steps and stages involved in transforming conceptual ideas into tangible, market-ready ADAS-equipped vehicles. From initial conceptualization to post-deployment monitoring, this workflow is designed to ensure precision, efficiency, and adherence to the highest standards of safety and innovation.</w:t>
      </w:r>
    </w:p>
    <w:p w14:paraId="7A146C64"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Stage 1: Research and Feasibility Study</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Research Existing Technologies:</w:t>
      </w:r>
    </w:p>
    <w:p w14:paraId="7C8F33C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Explore the landscape of ADAS technologies, including sensors, hardware, and software solutions.</w:t>
      </w:r>
      <w:r w:rsidRPr="00730B1F">
        <w:rPr>
          <w:rFonts w:eastAsia="Times New Roman" w:cstheme="minorHAnsi"/>
          <w:color w:val="1F2328"/>
          <w:sz w:val="24"/>
          <w:szCs w:val="24"/>
        </w:rPr>
        <w:br/>
        <w:t>Assess Feasibility:</w:t>
      </w:r>
    </w:p>
    <w:p w14:paraId="1CC3733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Evaluate the technical feasibility and market demand for ADAS integration in Volkswagen cars.</w:t>
      </w:r>
      <w:r w:rsidRPr="00730B1F">
        <w:rPr>
          <w:rFonts w:eastAsia="Times New Roman" w:cstheme="minorHAnsi"/>
          <w:color w:val="1F2328"/>
          <w:sz w:val="24"/>
          <w:szCs w:val="24"/>
        </w:rPr>
        <w:br/>
        <w:t>Workflow</w:t>
      </w:r>
      <w:r w:rsidRPr="00730B1F">
        <w:rPr>
          <w:rFonts w:eastAsia="Times New Roman" w:cstheme="minorHAnsi"/>
          <w:color w:val="1F2328"/>
          <w:sz w:val="24"/>
          <w:szCs w:val="24"/>
        </w:rPr>
        <w:br/>
        <w:t>Literature Review:</w:t>
      </w:r>
    </w:p>
    <w:p w14:paraId="1128489F"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Conduct an extensive review of academic papers, industry reports, and case studies related to ADAS technologies.</w:t>
      </w:r>
      <w:r w:rsidRPr="00730B1F">
        <w:rPr>
          <w:rFonts w:eastAsia="Times New Roman" w:cstheme="minorHAnsi"/>
          <w:color w:val="1F2328"/>
          <w:sz w:val="24"/>
          <w:szCs w:val="24"/>
        </w:rPr>
        <w:br/>
        <w:t>Technology Assessment:</w:t>
      </w:r>
    </w:p>
    <w:p w14:paraId="5176B95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Evaluate the capabilities and limitations of various sensor technologies, including LiDAR, radar, and cameras.</w:t>
      </w:r>
      <w:r w:rsidRPr="00730B1F">
        <w:rPr>
          <w:rFonts w:eastAsia="Times New Roman" w:cstheme="minorHAnsi"/>
          <w:color w:val="1F2328"/>
          <w:sz w:val="24"/>
          <w:szCs w:val="24"/>
        </w:rPr>
        <w:br/>
        <w:t>Market Analysis:</w:t>
      </w:r>
    </w:p>
    <w:p w14:paraId="52B1975F"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Investigate market trends, consumer expectations, and competitive offerings in the ADAS domain.</w:t>
      </w:r>
      <w:r w:rsidRPr="00730B1F">
        <w:rPr>
          <w:rFonts w:eastAsia="Times New Roman" w:cstheme="minorHAnsi"/>
          <w:color w:val="1F2328"/>
          <w:sz w:val="24"/>
          <w:szCs w:val="24"/>
        </w:rPr>
        <w:br/>
        <w:t>Feasibility Study:</w:t>
      </w:r>
    </w:p>
    <w:p w14:paraId="02090403"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Assess the technical, economic, and market feasibility of integrating ADAS into Volkswagen cars.</w:t>
      </w:r>
      <w:r w:rsidRPr="00730B1F">
        <w:rPr>
          <w:rFonts w:eastAsia="Times New Roman" w:cstheme="minorHAnsi"/>
          <w:color w:val="1F2328"/>
          <w:sz w:val="24"/>
          <w:szCs w:val="24"/>
        </w:rPr>
        <w:br/>
        <w:t>Stage 2: Conceptualization and Design</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Define ADAS Features:</w:t>
      </w:r>
    </w:p>
    <w:p w14:paraId="2EEB9B2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Specify the core ADAS features to be implemented in Volkswagen cars.</w:t>
      </w:r>
      <w:r w:rsidRPr="00730B1F">
        <w:rPr>
          <w:rFonts w:eastAsia="Times New Roman" w:cstheme="minorHAnsi"/>
          <w:color w:val="1F2328"/>
          <w:sz w:val="24"/>
          <w:szCs w:val="24"/>
        </w:rPr>
        <w:br/>
        <w:t>User Interface Design:</w:t>
      </w:r>
    </w:p>
    <w:p w14:paraId="1FAC7D5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Conceptualize intuitive and user-friendly interfaces for ADAS interactions.</w:t>
      </w:r>
      <w:r w:rsidRPr="00730B1F">
        <w:rPr>
          <w:rFonts w:eastAsia="Times New Roman" w:cstheme="minorHAnsi"/>
          <w:color w:val="1F2328"/>
          <w:sz w:val="24"/>
          <w:szCs w:val="24"/>
        </w:rPr>
        <w:br/>
        <w:t>Create Technical Specifications:</w:t>
      </w:r>
    </w:p>
    <w:p w14:paraId="37505BD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Develop detailed technical specifications for both hardware and software components.</w:t>
      </w:r>
      <w:r w:rsidRPr="00730B1F">
        <w:rPr>
          <w:rFonts w:eastAsia="Times New Roman" w:cstheme="minorHAnsi"/>
          <w:color w:val="1F2328"/>
          <w:sz w:val="24"/>
          <w:szCs w:val="24"/>
        </w:rPr>
        <w:br/>
        <w:t>Workflow</w:t>
      </w:r>
      <w:r w:rsidRPr="00730B1F">
        <w:rPr>
          <w:rFonts w:eastAsia="Times New Roman" w:cstheme="minorHAnsi"/>
          <w:color w:val="1F2328"/>
          <w:sz w:val="24"/>
          <w:szCs w:val="24"/>
        </w:rPr>
        <w:br/>
        <w:t>Feature Definition:</w:t>
      </w:r>
    </w:p>
    <w:p w14:paraId="20E0825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Collaborate with stakeholders to identify and prioritize ADAS features, including hazard detection, adaptive cruise control, and lane-keeping assistance.</w:t>
      </w:r>
      <w:r w:rsidRPr="00730B1F">
        <w:rPr>
          <w:rFonts w:eastAsia="Times New Roman" w:cstheme="minorHAnsi"/>
          <w:color w:val="1F2328"/>
          <w:sz w:val="24"/>
          <w:szCs w:val="24"/>
        </w:rPr>
        <w:br/>
        <w:t>User Interface Design:</w:t>
      </w:r>
    </w:p>
    <w:p w14:paraId="5FF58D76"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Work with UX designers to conceptualize interfaces that enhance user experience and ensure ease of interaction.</w:t>
      </w:r>
      <w:r w:rsidRPr="00730B1F">
        <w:rPr>
          <w:rFonts w:eastAsia="Times New Roman" w:cstheme="minorHAnsi"/>
          <w:color w:val="1F2328"/>
          <w:sz w:val="24"/>
          <w:szCs w:val="24"/>
        </w:rPr>
        <w:br/>
        <w:t>Technical Specification Development:</w:t>
      </w:r>
    </w:p>
    <w:p w14:paraId="6A40CEB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Create comprehensive technical specifications outlining the requirements for sensors, microcontrollers, software algorithms, and integration frameworks.</w:t>
      </w:r>
      <w:r w:rsidRPr="00730B1F">
        <w:rPr>
          <w:rFonts w:eastAsia="Times New Roman" w:cstheme="minorHAnsi"/>
          <w:color w:val="1F2328"/>
          <w:sz w:val="24"/>
          <w:szCs w:val="24"/>
        </w:rPr>
        <w:br/>
        <w:t>Stage 3: Development and Prototyping</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Implement Software Stack:</w:t>
      </w:r>
    </w:p>
    <w:p w14:paraId="534837E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Develop the ADAS controller software with sensor fusion and decision-making algorithms.</w:t>
      </w:r>
      <w:r w:rsidRPr="00730B1F">
        <w:rPr>
          <w:rFonts w:eastAsia="Times New Roman" w:cstheme="minorHAnsi"/>
          <w:color w:val="1F2328"/>
          <w:sz w:val="24"/>
          <w:szCs w:val="24"/>
        </w:rPr>
        <w:br/>
        <w:t>Integrate Hardware Components:</w:t>
      </w:r>
    </w:p>
    <w:p w14:paraId="14963DF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Combine sensors, microcontrollers, and the NVIDIA DRIVE AGX platform.</w:t>
      </w:r>
      <w:r w:rsidRPr="00730B1F">
        <w:rPr>
          <w:rFonts w:eastAsia="Times New Roman" w:cstheme="minorHAnsi"/>
          <w:color w:val="1F2328"/>
          <w:sz w:val="24"/>
          <w:szCs w:val="24"/>
        </w:rPr>
        <w:br/>
        <w:t>Build Prototypes:</w:t>
      </w:r>
    </w:p>
    <w:p w14:paraId="62D3EF6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Assemble prototype vehicles with ADAS components for initial testing.</w:t>
      </w:r>
      <w:r w:rsidRPr="00730B1F">
        <w:rPr>
          <w:rFonts w:eastAsia="Times New Roman" w:cstheme="minorHAnsi"/>
          <w:color w:val="1F2328"/>
          <w:sz w:val="24"/>
          <w:szCs w:val="24"/>
        </w:rPr>
        <w:br/>
        <w:t>Workflow</w:t>
      </w:r>
      <w:r w:rsidRPr="00730B1F">
        <w:rPr>
          <w:rFonts w:eastAsia="Times New Roman" w:cstheme="minorHAnsi"/>
          <w:color w:val="1F2328"/>
          <w:sz w:val="24"/>
          <w:szCs w:val="24"/>
        </w:rPr>
        <w:br/>
        <w:t>Software Development:</w:t>
      </w:r>
    </w:p>
    <w:p w14:paraId="7794A8A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Code and implement the ADAS controller software, ensuring compatibility with chosen hardware components.</w:t>
      </w:r>
      <w:r w:rsidRPr="00730B1F">
        <w:rPr>
          <w:rFonts w:eastAsia="Times New Roman" w:cstheme="minorHAnsi"/>
          <w:color w:val="1F2328"/>
          <w:sz w:val="24"/>
          <w:szCs w:val="24"/>
        </w:rPr>
        <w:br/>
        <w:t>Hardware Integration:</w:t>
      </w:r>
    </w:p>
    <w:p w14:paraId="1D17AF4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Integrate sensors, microcontrollers, and the NVIDIA DRIVE AGX platform, fostering seamless communication among components.</w:t>
      </w:r>
      <w:r w:rsidRPr="00730B1F">
        <w:rPr>
          <w:rFonts w:eastAsia="Times New Roman" w:cstheme="minorHAnsi"/>
          <w:color w:val="1F2328"/>
          <w:sz w:val="24"/>
          <w:szCs w:val="24"/>
        </w:rPr>
        <w:br/>
        <w:t>Prototyping:</w:t>
      </w:r>
    </w:p>
    <w:p w14:paraId="30AC9DC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Assemble prototype vehicles equipped with the preliminary ADAS system for testing and validation.</w:t>
      </w:r>
      <w:r w:rsidRPr="00730B1F">
        <w:rPr>
          <w:rFonts w:eastAsia="Times New Roman" w:cstheme="minorHAnsi"/>
          <w:color w:val="1F2328"/>
          <w:sz w:val="24"/>
          <w:szCs w:val="24"/>
        </w:rPr>
        <w:br/>
        <w:t>Testing and Iterative Development:</w:t>
      </w:r>
    </w:p>
    <w:p w14:paraId="692E74DF"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Continuously test and refine the prototypes, iterating on both hardware and software components based on feedback.</w:t>
      </w:r>
      <w:r w:rsidRPr="00730B1F">
        <w:rPr>
          <w:rFonts w:eastAsia="Times New Roman" w:cstheme="minorHAnsi"/>
          <w:color w:val="1F2328"/>
          <w:sz w:val="24"/>
          <w:szCs w:val="24"/>
        </w:rPr>
        <w:br/>
        <w:t>Stage 4: Testing and Optimization</w:t>
      </w:r>
      <w:r w:rsidRPr="00730B1F">
        <w:rPr>
          <w:rFonts w:eastAsia="Times New Roman" w:cstheme="minorHAnsi"/>
          <w:color w:val="1F2328"/>
          <w:sz w:val="24"/>
          <w:szCs w:val="24"/>
        </w:rPr>
        <w:br/>
      </w:r>
      <w:r w:rsidRPr="00730B1F">
        <w:rPr>
          <w:rFonts w:eastAsia="Times New Roman" w:cstheme="minorHAnsi"/>
          <w:color w:val="1F2328"/>
          <w:sz w:val="24"/>
          <w:szCs w:val="24"/>
        </w:rPr>
        <w:lastRenderedPageBreak/>
        <w:t>Objectives</w:t>
      </w:r>
      <w:r w:rsidRPr="00730B1F">
        <w:rPr>
          <w:rFonts w:eastAsia="Times New Roman" w:cstheme="minorHAnsi"/>
          <w:color w:val="1F2328"/>
          <w:sz w:val="24"/>
          <w:szCs w:val="24"/>
        </w:rPr>
        <w:br/>
        <w:t>Functional Testing:</w:t>
      </w:r>
    </w:p>
    <w:p w14:paraId="36468014"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Verify the functionality of each ADAS feature in controlled environments.</w:t>
      </w:r>
      <w:r w:rsidRPr="00730B1F">
        <w:rPr>
          <w:rFonts w:eastAsia="Times New Roman" w:cstheme="minorHAnsi"/>
          <w:color w:val="1F2328"/>
          <w:sz w:val="24"/>
          <w:szCs w:val="24"/>
        </w:rPr>
        <w:br/>
        <w:t>Real-world Testing:</w:t>
      </w:r>
    </w:p>
    <w:p w14:paraId="49AC5CC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Conduct on-road testing to assess performance in diverse conditions.</w:t>
      </w:r>
      <w:r w:rsidRPr="00730B1F">
        <w:rPr>
          <w:rFonts w:eastAsia="Times New Roman" w:cstheme="minorHAnsi"/>
          <w:color w:val="1F2328"/>
          <w:sz w:val="24"/>
          <w:szCs w:val="24"/>
        </w:rPr>
        <w:br/>
        <w:t>Optimization Iterations:</w:t>
      </w:r>
    </w:p>
    <w:p w14:paraId="74700C24"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Analyze testing data and iteratively optimize software and hardware components.</w:t>
      </w:r>
      <w:r w:rsidRPr="00730B1F">
        <w:rPr>
          <w:rFonts w:eastAsia="Times New Roman" w:cstheme="minorHAnsi"/>
          <w:color w:val="1F2328"/>
          <w:sz w:val="24"/>
          <w:szCs w:val="24"/>
        </w:rPr>
        <w:br/>
        <w:t>Workflow</w:t>
      </w:r>
      <w:r w:rsidRPr="00730B1F">
        <w:rPr>
          <w:rFonts w:eastAsia="Times New Roman" w:cstheme="minorHAnsi"/>
          <w:color w:val="1F2328"/>
          <w:sz w:val="24"/>
          <w:szCs w:val="24"/>
        </w:rPr>
        <w:br/>
        <w:t>Functional Testing:</w:t>
      </w:r>
    </w:p>
    <w:p w14:paraId="098EB6B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Conduct controlled tests to validate the functionality of each ADAS feature.</w:t>
      </w:r>
      <w:r w:rsidRPr="00730B1F">
        <w:rPr>
          <w:rFonts w:eastAsia="Times New Roman" w:cstheme="minorHAnsi"/>
          <w:color w:val="1F2328"/>
          <w:sz w:val="24"/>
          <w:szCs w:val="24"/>
        </w:rPr>
        <w:br/>
        <w:t>Real-world Testing:</w:t>
      </w:r>
    </w:p>
    <w:p w14:paraId="43046B3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Perform on-road testing to simulate real-world scenarios and gather performance data.</w:t>
      </w:r>
      <w:r w:rsidRPr="00730B1F">
        <w:rPr>
          <w:rFonts w:eastAsia="Times New Roman" w:cstheme="minorHAnsi"/>
          <w:color w:val="1F2328"/>
          <w:sz w:val="24"/>
          <w:szCs w:val="24"/>
        </w:rPr>
        <w:br/>
        <w:t>Optimization Iterations:</w:t>
      </w:r>
    </w:p>
    <w:p w14:paraId="1B91E391"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Analyze testing results and implement iterative optimizations to enhance the accuracy and reliability of ADAS features.</w:t>
      </w:r>
      <w:r w:rsidRPr="00730B1F">
        <w:rPr>
          <w:rFonts w:eastAsia="Times New Roman" w:cstheme="minorHAnsi"/>
          <w:color w:val="1F2328"/>
          <w:sz w:val="24"/>
          <w:szCs w:val="24"/>
        </w:rPr>
        <w:br/>
        <w:t>Stage 5: Regulatory Compliance and Certification</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Ensure Regulatory Compliance:</w:t>
      </w:r>
    </w:p>
    <w:p w14:paraId="46D3E933"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Collaborate with regulatory bodies to ensure that the implemented ADAS features comply with automotive safety standards.</w:t>
      </w:r>
      <w:r w:rsidRPr="00730B1F">
        <w:rPr>
          <w:rFonts w:eastAsia="Times New Roman" w:cstheme="minorHAnsi"/>
          <w:color w:val="1F2328"/>
          <w:sz w:val="24"/>
          <w:szCs w:val="24"/>
        </w:rPr>
        <w:br/>
        <w:t>Obtain Certifications:</w:t>
      </w:r>
    </w:p>
    <w:p w14:paraId="4AA613D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Navigate certification processes to obtain necessary approvals for the ADAS system.</w:t>
      </w:r>
      <w:r w:rsidRPr="00730B1F">
        <w:rPr>
          <w:rFonts w:eastAsia="Times New Roman" w:cstheme="minorHAnsi"/>
          <w:color w:val="1F2328"/>
          <w:sz w:val="24"/>
          <w:szCs w:val="24"/>
        </w:rPr>
        <w:br/>
        <w:t>Workflow</w:t>
      </w:r>
      <w:r w:rsidRPr="00730B1F">
        <w:rPr>
          <w:rFonts w:eastAsia="Times New Roman" w:cstheme="minorHAnsi"/>
          <w:color w:val="1F2328"/>
          <w:sz w:val="24"/>
          <w:szCs w:val="24"/>
        </w:rPr>
        <w:br/>
        <w:t>Regulatory Assessment:</w:t>
      </w:r>
    </w:p>
    <w:p w14:paraId="6054999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Work closely with regulatory bodies to assess and address compliance requirements, ensuring that the ADAS system aligns with safety standards.</w:t>
      </w:r>
      <w:r w:rsidRPr="00730B1F">
        <w:rPr>
          <w:rFonts w:eastAsia="Times New Roman" w:cstheme="minorHAnsi"/>
          <w:color w:val="1F2328"/>
          <w:sz w:val="24"/>
          <w:szCs w:val="24"/>
        </w:rPr>
        <w:br/>
        <w:t>Certification Procedures:</w:t>
      </w:r>
    </w:p>
    <w:p w14:paraId="28951850"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Navigate certification processes, providing necessary documentation and evidence to obtain certifications for the ADAS system.</w:t>
      </w:r>
      <w:r w:rsidRPr="00730B1F">
        <w:rPr>
          <w:rFonts w:eastAsia="Times New Roman" w:cstheme="minorHAnsi"/>
          <w:color w:val="1F2328"/>
          <w:sz w:val="24"/>
          <w:szCs w:val="24"/>
        </w:rPr>
        <w:br/>
        <w:t>Stage 6: Deployment and Rollout</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Integrate into Manufacturing:</w:t>
      </w:r>
    </w:p>
    <w:p w14:paraId="7AD28276"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Collaborate with manufacturing units to seamlessly integrate ADAS components into the production line.</w:t>
      </w:r>
      <w:r w:rsidRPr="00730B1F">
        <w:rPr>
          <w:rFonts w:eastAsia="Times New Roman" w:cstheme="minorHAnsi"/>
          <w:color w:val="1F2328"/>
          <w:sz w:val="24"/>
          <w:szCs w:val="24"/>
        </w:rPr>
        <w:br/>
        <w:t>Strategic Market Launch:</w:t>
      </w:r>
    </w:p>
    <w:p w14:paraId="78E3DB0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Plan and execute a strategic market launch for Volkswagen cars equipped with ADAS features.</w:t>
      </w:r>
      <w:r w:rsidRPr="00730B1F">
        <w:rPr>
          <w:rFonts w:eastAsia="Times New Roman" w:cstheme="minorHAnsi"/>
          <w:color w:val="1F2328"/>
          <w:sz w:val="24"/>
          <w:szCs w:val="24"/>
        </w:rPr>
        <w:br/>
        <w:t>Workflow</w:t>
      </w:r>
      <w:r w:rsidRPr="00730B1F">
        <w:rPr>
          <w:rFonts w:eastAsia="Times New Roman" w:cstheme="minorHAnsi"/>
          <w:color w:val="1F2328"/>
          <w:sz w:val="24"/>
          <w:szCs w:val="24"/>
        </w:rPr>
        <w:br/>
        <w:t>Manufacturing Integration:</w:t>
      </w:r>
    </w:p>
    <w:p w14:paraId="5857A165"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Collaborate with manufacturing partners to integrate ADAS components into the vehicle production process, ensuring consistency and quality.</w:t>
      </w:r>
      <w:r w:rsidRPr="00730B1F">
        <w:rPr>
          <w:rFonts w:eastAsia="Times New Roman" w:cstheme="minorHAnsi"/>
          <w:color w:val="1F2328"/>
          <w:sz w:val="24"/>
          <w:szCs w:val="24"/>
        </w:rPr>
        <w:br/>
        <w:t>Market Launch Strategy:</w:t>
      </w:r>
    </w:p>
    <w:p w14:paraId="34D77C8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Develop a comprehensive strategy for launching ADAS-equipped Volkswagen cars into the market, considering factors such as marketing, distribution, and customer education.</w:t>
      </w:r>
      <w:r w:rsidRPr="00730B1F">
        <w:rPr>
          <w:rFonts w:eastAsia="Times New Roman" w:cstheme="minorHAnsi"/>
          <w:color w:val="1F2328"/>
          <w:sz w:val="24"/>
          <w:szCs w:val="24"/>
        </w:rPr>
        <w:br/>
        <w:t>Stage 7: Post-Deployment Monitoring and Updates</w:t>
      </w:r>
      <w:r w:rsidRPr="00730B1F">
        <w:rPr>
          <w:rFonts w:eastAsia="Times New Roman" w:cstheme="minorHAnsi"/>
          <w:color w:val="1F2328"/>
          <w:sz w:val="24"/>
          <w:szCs w:val="24"/>
        </w:rPr>
        <w:br/>
        <w:t>Objectives</w:t>
      </w:r>
      <w:r w:rsidRPr="00730B1F">
        <w:rPr>
          <w:rFonts w:eastAsia="Times New Roman" w:cstheme="minorHAnsi"/>
          <w:color w:val="1F2328"/>
          <w:sz w:val="24"/>
          <w:szCs w:val="24"/>
        </w:rPr>
        <w:br/>
        <w:t>Continuous Performance Monitoring:</w:t>
      </w:r>
    </w:p>
    <w:p w14:paraId="49D122E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Establish a system for continuous monitoring of ADAS performance in real-world scenarios.</w:t>
      </w:r>
      <w:r w:rsidRPr="00730B1F">
        <w:rPr>
          <w:rFonts w:eastAsia="Times New Roman" w:cstheme="minorHAnsi"/>
          <w:color w:val="1F2328"/>
          <w:sz w:val="24"/>
          <w:szCs w:val="24"/>
        </w:rPr>
        <w:br/>
        <w:t>Periodic Updates:</w:t>
      </w:r>
    </w:p>
    <w:p w14:paraId="7734EC4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Implement periodic updates to enhance features and address emerging challenges.</w:t>
      </w:r>
      <w:r w:rsidRPr="00730B1F">
        <w:rPr>
          <w:rFonts w:eastAsia="Times New Roman" w:cstheme="minorHAnsi"/>
          <w:color w:val="1F2328"/>
          <w:sz w:val="24"/>
          <w:szCs w:val="24"/>
        </w:rPr>
        <w:br/>
        <w:t>Workflow</w:t>
      </w:r>
      <w:r w:rsidRPr="00730B1F">
        <w:rPr>
          <w:rFonts w:eastAsia="Times New Roman" w:cstheme="minorHAnsi"/>
          <w:color w:val="1F2328"/>
          <w:sz w:val="24"/>
          <w:szCs w:val="24"/>
        </w:rPr>
        <w:br/>
        <w:t>Performance Monitoring:</w:t>
      </w:r>
    </w:p>
    <w:p w14:paraId="4459635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Implement a robust system for collecting and analyzing real-world performance data, ensuring continuous monitoring of ADAS functionality.</w:t>
      </w:r>
      <w:r w:rsidRPr="00730B1F">
        <w:rPr>
          <w:rFonts w:eastAsia="Times New Roman" w:cstheme="minorHAnsi"/>
          <w:color w:val="1F2328"/>
          <w:sz w:val="24"/>
          <w:szCs w:val="24"/>
        </w:rPr>
        <w:br/>
        <w:t>Update Releases:</w:t>
      </w:r>
    </w:p>
    <w:p w14:paraId="3445E57D"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Release periodic updates to address software vulnerabilities, improve feature performance, and introduce new capabilities based on technological advancements.</w:t>
      </w:r>
    </w:p>
    <w:p w14:paraId="7881CC2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Team Members Required for ADAS Implementation in Volkswagen Cars</w:t>
      </w:r>
      <w:r w:rsidRPr="00730B1F">
        <w:rPr>
          <w:rFonts w:eastAsia="Times New Roman" w:cstheme="minorHAnsi"/>
          <w:color w:val="1F2328"/>
          <w:sz w:val="24"/>
          <w:szCs w:val="24"/>
        </w:rPr>
        <w:br/>
        <w:t>Executive Summary</w:t>
      </w:r>
      <w:r w:rsidRPr="00730B1F">
        <w:rPr>
          <w:rFonts w:eastAsia="Times New Roman" w:cstheme="minorHAnsi"/>
          <w:color w:val="1F2328"/>
          <w:sz w:val="24"/>
          <w:szCs w:val="24"/>
        </w:rPr>
        <w:br/>
        <w:t>The successful implementation of Advanced Driver Assistance Systems (ADAS) in Volkswagen cars requires a multidisciplinary team with expertise in various domains. This detailed exploration outlines the roles and responsibilities of team members involved in the ADAS project, covering areas such as sensor technologies, software development, hardware integration, regulatory compliance, and more. The synergy among these team members is crucial for achieving the project's objectives and ensuring the seamless integration of ADAS features into Volkswagen vehicles.</w:t>
      </w:r>
    </w:p>
    <w:p w14:paraId="26826CB5"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Team Structure</w:t>
      </w:r>
    </w:p>
    <w:p w14:paraId="7491228F" w14:textId="77777777" w:rsidR="00730B1F" w:rsidRPr="00730B1F" w:rsidRDefault="00730B1F" w:rsidP="00730B1F">
      <w:pPr>
        <w:numPr>
          <w:ilvl w:val="0"/>
          <w:numId w:val="1"/>
        </w:numPr>
        <w:shd w:val="clear" w:color="auto" w:fill="FFFFFF"/>
        <w:spacing w:before="100" w:beforeAutospacing="1"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Project Management Team</w:t>
      </w:r>
      <w:r w:rsidRPr="00730B1F">
        <w:rPr>
          <w:rFonts w:eastAsia="Times New Roman" w:cstheme="minorHAnsi"/>
          <w:color w:val="1F2328"/>
          <w:sz w:val="24"/>
          <w:szCs w:val="24"/>
        </w:rPr>
        <w:br/>
        <w:t>Responsibilities:</w:t>
      </w:r>
      <w:r w:rsidRPr="00730B1F">
        <w:rPr>
          <w:rFonts w:eastAsia="Times New Roman" w:cstheme="minorHAnsi"/>
          <w:color w:val="1F2328"/>
          <w:sz w:val="24"/>
          <w:szCs w:val="24"/>
        </w:rPr>
        <w:br/>
        <w:t>Overall Project Coordination:</w:t>
      </w:r>
      <w:r w:rsidRPr="00730B1F">
        <w:rPr>
          <w:rFonts w:eastAsia="Times New Roman" w:cstheme="minorHAnsi"/>
          <w:color w:val="1F2328"/>
          <w:sz w:val="24"/>
          <w:szCs w:val="24"/>
        </w:rPr>
        <w:br/>
        <w:t>Oversee the entire ADAS implementation project, ensuring timelines and milestones are met.</w:t>
      </w:r>
      <w:r w:rsidRPr="00730B1F">
        <w:rPr>
          <w:rFonts w:eastAsia="Times New Roman" w:cstheme="minorHAnsi"/>
          <w:color w:val="1F2328"/>
          <w:sz w:val="24"/>
          <w:szCs w:val="24"/>
        </w:rPr>
        <w:br/>
      </w:r>
      <w:r w:rsidRPr="00730B1F">
        <w:rPr>
          <w:rFonts w:eastAsia="Times New Roman" w:cstheme="minorHAnsi"/>
          <w:color w:val="1F2328"/>
          <w:sz w:val="24"/>
          <w:szCs w:val="24"/>
        </w:rPr>
        <w:lastRenderedPageBreak/>
        <w:t>Stakeholder Communication:</w:t>
      </w:r>
      <w:r w:rsidRPr="00730B1F">
        <w:rPr>
          <w:rFonts w:eastAsia="Times New Roman" w:cstheme="minorHAnsi"/>
          <w:color w:val="1F2328"/>
          <w:sz w:val="24"/>
          <w:szCs w:val="24"/>
        </w:rPr>
        <w:br/>
        <w:t>Facilitate communication between different teams and stakeholders.</w:t>
      </w:r>
      <w:r w:rsidRPr="00730B1F">
        <w:rPr>
          <w:rFonts w:eastAsia="Times New Roman" w:cstheme="minorHAnsi"/>
          <w:color w:val="1F2328"/>
          <w:sz w:val="24"/>
          <w:szCs w:val="24"/>
        </w:rPr>
        <w:br/>
        <w:t>Team Members:</w:t>
      </w:r>
      <w:r w:rsidRPr="00730B1F">
        <w:rPr>
          <w:rFonts w:eastAsia="Times New Roman" w:cstheme="minorHAnsi"/>
          <w:color w:val="1F2328"/>
          <w:sz w:val="24"/>
          <w:szCs w:val="24"/>
        </w:rPr>
        <w:br/>
        <w:t>Project Manager:</w:t>
      </w:r>
    </w:p>
    <w:p w14:paraId="7EE7BAB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Experienced in project management, responsible for the overall coordination and successful execution of the ADAS project.</w:t>
      </w:r>
      <w:r w:rsidRPr="00730B1F">
        <w:rPr>
          <w:rFonts w:eastAsia="Times New Roman" w:cstheme="minorHAnsi"/>
          <w:color w:val="1F2328"/>
          <w:sz w:val="24"/>
          <w:szCs w:val="24"/>
        </w:rPr>
        <w:br/>
        <w:t>Communications Manager:</w:t>
      </w:r>
    </w:p>
    <w:p w14:paraId="1AF3C8FE"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Skilled in stakeholder communication, ensuring a transparent flow of information throughout the project.</w:t>
      </w:r>
      <w:r w:rsidRPr="00730B1F">
        <w:rPr>
          <w:rFonts w:eastAsia="Times New Roman" w:cstheme="minorHAnsi"/>
          <w:color w:val="1F2328"/>
          <w:sz w:val="24"/>
          <w:szCs w:val="24"/>
        </w:rPr>
        <w:br/>
        <w:t>2. Research and Development Team</w:t>
      </w:r>
      <w:r w:rsidRPr="00730B1F">
        <w:rPr>
          <w:rFonts w:eastAsia="Times New Roman" w:cstheme="minorHAnsi"/>
          <w:color w:val="1F2328"/>
          <w:sz w:val="24"/>
          <w:szCs w:val="24"/>
        </w:rPr>
        <w:br/>
        <w:t>Responsibilities:</w:t>
      </w:r>
      <w:r w:rsidRPr="00730B1F">
        <w:rPr>
          <w:rFonts w:eastAsia="Times New Roman" w:cstheme="minorHAnsi"/>
          <w:color w:val="1F2328"/>
          <w:sz w:val="24"/>
          <w:szCs w:val="24"/>
        </w:rPr>
        <w:br/>
        <w:t>Technology Research:</w:t>
      </w:r>
      <w:r w:rsidRPr="00730B1F">
        <w:rPr>
          <w:rFonts w:eastAsia="Times New Roman" w:cstheme="minorHAnsi"/>
          <w:color w:val="1F2328"/>
          <w:sz w:val="24"/>
          <w:szCs w:val="24"/>
        </w:rPr>
        <w:br/>
        <w:t>Conduct research on state-of-the-art ADAS technologies, sensor advancements, and industry trends.</w:t>
      </w:r>
      <w:r w:rsidRPr="00730B1F">
        <w:rPr>
          <w:rFonts w:eastAsia="Times New Roman" w:cstheme="minorHAnsi"/>
          <w:color w:val="1F2328"/>
          <w:sz w:val="24"/>
          <w:szCs w:val="24"/>
        </w:rPr>
        <w:br/>
        <w:t>Feasibility Study:</w:t>
      </w:r>
      <w:r w:rsidRPr="00730B1F">
        <w:rPr>
          <w:rFonts w:eastAsia="Times New Roman" w:cstheme="minorHAnsi"/>
          <w:color w:val="1F2328"/>
          <w:sz w:val="24"/>
          <w:szCs w:val="24"/>
        </w:rPr>
        <w:br/>
        <w:t>Evaluate the feasibility of integrating ADAS into Volkswagen cars based on market demands.</w:t>
      </w:r>
      <w:r w:rsidRPr="00730B1F">
        <w:rPr>
          <w:rFonts w:eastAsia="Times New Roman" w:cstheme="minorHAnsi"/>
          <w:color w:val="1F2328"/>
          <w:sz w:val="24"/>
          <w:szCs w:val="24"/>
        </w:rPr>
        <w:br/>
        <w:t>Team Members:</w:t>
      </w:r>
      <w:r w:rsidRPr="00730B1F">
        <w:rPr>
          <w:rFonts w:eastAsia="Times New Roman" w:cstheme="minorHAnsi"/>
          <w:color w:val="1F2328"/>
          <w:sz w:val="24"/>
          <w:szCs w:val="24"/>
        </w:rPr>
        <w:br/>
        <w:t>Research Analysts:</w:t>
      </w:r>
    </w:p>
    <w:p w14:paraId="15727425"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Experts in ADAS technologies, responsible for conducting in-depth research and providing insights into technological advancements.</w:t>
      </w:r>
      <w:r w:rsidRPr="00730B1F">
        <w:rPr>
          <w:rFonts w:eastAsia="Times New Roman" w:cstheme="minorHAnsi"/>
          <w:color w:val="1F2328"/>
          <w:sz w:val="24"/>
          <w:szCs w:val="24"/>
        </w:rPr>
        <w:br/>
        <w:t>Feasibility Analyst:</w:t>
      </w:r>
    </w:p>
    <w:p w14:paraId="62DE67EF"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Analyzes market demand and assesses the feasibility of integrating ADAS into Volkswagen cars.</w:t>
      </w:r>
      <w:r w:rsidRPr="00730B1F">
        <w:rPr>
          <w:rFonts w:eastAsia="Times New Roman" w:cstheme="minorHAnsi"/>
          <w:color w:val="1F2328"/>
          <w:sz w:val="24"/>
          <w:szCs w:val="24"/>
        </w:rPr>
        <w:br/>
        <w:t>3. Design and User Experience Team</w:t>
      </w:r>
      <w:r w:rsidRPr="00730B1F">
        <w:rPr>
          <w:rFonts w:eastAsia="Times New Roman" w:cstheme="minorHAnsi"/>
          <w:color w:val="1F2328"/>
          <w:sz w:val="24"/>
          <w:szCs w:val="24"/>
        </w:rPr>
        <w:br/>
        <w:t>Responsibilities:</w:t>
      </w:r>
      <w:r w:rsidRPr="00730B1F">
        <w:rPr>
          <w:rFonts w:eastAsia="Times New Roman" w:cstheme="minorHAnsi"/>
          <w:color w:val="1F2328"/>
          <w:sz w:val="24"/>
          <w:szCs w:val="24"/>
        </w:rPr>
        <w:br/>
        <w:t>ADAS Feature Definition:</w:t>
      </w:r>
      <w:r w:rsidRPr="00730B1F">
        <w:rPr>
          <w:rFonts w:eastAsia="Times New Roman" w:cstheme="minorHAnsi"/>
          <w:color w:val="1F2328"/>
          <w:sz w:val="24"/>
          <w:szCs w:val="24"/>
        </w:rPr>
        <w:br/>
        <w:t>Collaborate with stakeholders to define and prioritize ADAS features.</w:t>
      </w:r>
      <w:r w:rsidRPr="00730B1F">
        <w:rPr>
          <w:rFonts w:eastAsia="Times New Roman" w:cstheme="minorHAnsi"/>
          <w:color w:val="1F2328"/>
          <w:sz w:val="24"/>
          <w:szCs w:val="24"/>
        </w:rPr>
        <w:br/>
        <w:t>User Interface Design:</w:t>
      </w:r>
      <w:r w:rsidRPr="00730B1F">
        <w:rPr>
          <w:rFonts w:eastAsia="Times New Roman" w:cstheme="minorHAnsi"/>
          <w:color w:val="1F2328"/>
          <w:sz w:val="24"/>
          <w:szCs w:val="24"/>
        </w:rPr>
        <w:br/>
        <w:t>Conceptualize and design intuitive interfaces for user interactions.</w:t>
      </w:r>
      <w:r w:rsidRPr="00730B1F">
        <w:rPr>
          <w:rFonts w:eastAsia="Times New Roman" w:cstheme="minorHAnsi"/>
          <w:color w:val="1F2328"/>
          <w:sz w:val="24"/>
          <w:szCs w:val="24"/>
        </w:rPr>
        <w:br/>
        <w:t>Team Members:</w:t>
      </w:r>
      <w:r w:rsidRPr="00730B1F">
        <w:rPr>
          <w:rFonts w:eastAsia="Times New Roman" w:cstheme="minorHAnsi"/>
          <w:color w:val="1F2328"/>
          <w:sz w:val="24"/>
          <w:szCs w:val="24"/>
        </w:rPr>
        <w:br/>
        <w:t>Product Manager:</w:t>
      </w:r>
    </w:p>
    <w:p w14:paraId="09463A62"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Oversees the definition and prioritization of ADAS features, ensuring alignment with user expectations and market demands.</w:t>
      </w:r>
      <w:r w:rsidRPr="00730B1F">
        <w:rPr>
          <w:rFonts w:eastAsia="Times New Roman" w:cstheme="minorHAnsi"/>
          <w:color w:val="1F2328"/>
          <w:sz w:val="24"/>
          <w:szCs w:val="24"/>
        </w:rPr>
        <w:br/>
        <w:t>UX/UI Designers:</w:t>
      </w:r>
    </w:p>
    <w:p w14:paraId="663A6D0F"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Skilled designers responsible for creating user-friendly interfaces for ADAS interactions.</w:t>
      </w:r>
      <w:r w:rsidRPr="00730B1F">
        <w:rPr>
          <w:rFonts w:eastAsia="Times New Roman" w:cstheme="minorHAnsi"/>
          <w:color w:val="1F2328"/>
          <w:sz w:val="24"/>
          <w:szCs w:val="24"/>
        </w:rPr>
        <w:br/>
        <w:t>4. Software Development Team</w:t>
      </w:r>
      <w:r w:rsidRPr="00730B1F">
        <w:rPr>
          <w:rFonts w:eastAsia="Times New Roman" w:cstheme="minorHAnsi"/>
          <w:color w:val="1F2328"/>
          <w:sz w:val="24"/>
          <w:szCs w:val="24"/>
        </w:rPr>
        <w:br/>
        <w:t>Responsibilities:</w:t>
      </w:r>
      <w:r w:rsidRPr="00730B1F">
        <w:rPr>
          <w:rFonts w:eastAsia="Times New Roman" w:cstheme="minorHAnsi"/>
          <w:color w:val="1F2328"/>
          <w:sz w:val="24"/>
          <w:szCs w:val="24"/>
        </w:rPr>
        <w:br/>
        <w:t>ADAS Controller Software:</w:t>
      </w:r>
      <w:r w:rsidRPr="00730B1F">
        <w:rPr>
          <w:rFonts w:eastAsia="Times New Roman" w:cstheme="minorHAnsi"/>
          <w:color w:val="1F2328"/>
          <w:sz w:val="24"/>
          <w:szCs w:val="24"/>
        </w:rPr>
        <w:br/>
        <w:t>Develop the software stack for the ADAS controller, incorporating sensor fusion and decision-making algorithms.</w:t>
      </w:r>
      <w:r w:rsidRPr="00730B1F">
        <w:rPr>
          <w:rFonts w:eastAsia="Times New Roman" w:cstheme="minorHAnsi"/>
          <w:color w:val="1F2328"/>
          <w:sz w:val="24"/>
          <w:szCs w:val="24"/>
        </w:rPr>
        <w:br/>
      </w:r>
      <w:r w:rsidRPr="00730B1F">
        <w:rPr>
          <w:rFonts w:eastAsia="Times New Roman" w:cstheme="minorHAnsi"/>
          <w:color w:val="1F2328"/>
          <w:sz w:val="24"/>
          <w:szCs w:val="24"/>
        </w:rPr>
        <w:lastRenderedPageBreak/>
        <w:t>Integration with Vehicle Systems:</w:t>
      </w:r>
      <w:r w:rsidRPr="00730B1F">
        <w:rPr>
          <w:rFonts w:eastAsia="Times New Roman" w:cstheme="minorHAnsi"/>
          <w:color w:val="1F2328"/>
          <w:sz w:val="24"/>
          <w:szCs w:val="24"/>
        </w:rPr>
        <w:br/>
        <w:t>Ensure seamless integration with existing vehicle systems.</w:t>
      </w:r>
      <w:r w:rsidRPr="00730B1F">
        <w:rPr>
          <w:rFonts w:eastAsia="Times New Roman" w:cstheme="minorHAnsi"/>
          <w:color w:val="1F2328"/>
          <w:sz w:val="24"/>
          <w:szCs w:val="24"/>
        </w:rPr>
        <w:br/>
        <w:t>Team Members:</w:t>
      </w:r>
      <w:r w:rsidRPr="00730B1F">
        <w:rPr>
          <w:rFonts w:eastAsia="Times New Roman" w:cstheme="minorHAnsi"/>
          <w:color w:val="1F2328"/>
          <w:sz w:val="24"/>
          <w:szCs w:val="24"/>
        </w:rPr>
        <w:br/>
        <w:t>Software Engineers:</w:t>
      </w:r>
    </w:p>
    <w:p w14:paraId="6A76BFC6"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Proficient in software development, responsible for coding and implementing the ADAS controller software.</w:t>
      </w:r>
      <w:r w:rsidRPr="00730B1F">
        <w:rPr>
          <w:rFonts w:eastAsia="Times New Roman" w:cstheme="minorHAnsi"/>
          <w:color w:val="1F2328"/>
          <w:sz w:val="24"/>
          <w:szCs w:val="24"/>
        </w:rPr>
        <w:br/>
        <w:t>Integration Specialists:</w:t>
      </w:r>
    </w:p>
    <w:p w14:paraId="68A7FB46"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Experts in integrating software components with existing vehicle systems.</w:t>
      </w:r>
      <w:r w:rsidRPr="00730B1F">
        <w:rPr>
          <w:rFonts w:eastAsia="Times New Roman" w:cstheme="minorHAnsi"/>
          <w:color w:val="1F2328"/>
          <w:sz w:val="24"/>
          <w:szCs w:val="24"/>
        </w:rPr>
        <w:br/>
        <w:t>5. Hardware Integration Team</w:t>
      </w:r>
      <w:r w:rsidRPr="00730B1F">
        <w:rPr>
          <w:rFonts w:eastAsia="Times New Roman" w:cstheme="minorHAnsi"/>
          <w:color w:val="1F2328"/>
          <w:sz w:val="24"/>
          <w:szCs w:val="24"/>
        </w:rPr>
        <w:br/>
        <w:t>Responsibilities:</w:t>
      </w:r>
      <w:r w:rsidRPr="00730B1F">
        <w:rPr>
          <w:rFonts w:eastAsia="Times New Roman" w:cstheme="minorHAnsi"/>
          <w:color w:val="1F2328"/>
          <w:sz w:val="24"/>
          <w:szCs w:val="24"/>
        </w:rPr>
        <w:br/>
        <w:t>Sensor Integration:</w:t>
      </w:r>
      <w:r w:rsidRPr="00730B1F">
        <w:rPr>
          <w:rFonts w:eastAsia="Times New Roman" w:cstheme="minorHAnsi"/>
          <w:color w:val="1F2328"/>
          <w:sz w:val="24"/>
          <w:szCs w:val="24"/>
        </w:rPr>
        <w:br/>
        <w:t>Integrate sensors, including LiDAR, radar, and cameras.</w:t>
      </w:r>
      <w:r w:rsidRPr="00730B1F">
        <w:rPr>
          <w:rFonts w:eastAsia="Times New Roman" w:cstheme="minorHAnsi"/>
          <w:color w:val="1F2328"/>
          <w:sz w:val="24"/>
          <w:szCs w:val="24"/>
        </w:rPr>
        <w:br/>
        <w:t>Compatibility Testing:</w:t>
      </w:r>
      <w:r w:rsidRPr="00730B1F">
        <w:rPr>
          <w:rFonts w:eastAsia="Times New Roman" w:cstheme="minorHAnsi"/>
          <w:color w:val="1F2328"/>
          <w:sz w:val="24"/>
          <w:szCs w:val="24"/>
        </w:rPr>
        <w:br/>
        <w:t>Ensure compatibility and smooth communication between different hardware components.</w:t>
      </w:r>
      <w:r w:rsidRPr="00730B1F">
        <w:rPr>
          <w:rFonts w:eastAsia="Times New Roman" w:cstheme="minorHAnsi"/>
          <w:color w:val="1F2328"/>
          <w:sz w:val="24"/>
          <w:szCs w:val="24"/>
        </w:rPr>
        <w:br/>
        <w:t>Team Members:</w:t>
      </w:r>
      <w:r w:rsidRPr="00730B1F">
        <w:rPr>
          <w:rFonts w:eastAsia="Times New Roman" w:cstheme="minorHAnsi"/>
          <w:color w:val="1F2328"/>
          <w:sz w:val="24"/>
          <w:szCs w:val="24"/>
        </w:rPr>
        <w:br/>
        <w:t>Hardware Engineers:</w:t>
      </w:r>
    </w:p>
    <w:p w14:paraId="0F5F9F4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Experts in hardware design and integration, responsible for incorporating sensors into the overall ADAS system.</w:t>
      </w:r>
      <w:r w:rsidRPr="00730B1F">
        <w:rPr>
          <w:rFonts w:eastAsia="Times New Roman" w:cstheme="minorHAnsi"/>
          <w:color w:val="1F2328"/>
          <w:sz w:val="24"/>
          <w:szCs w:val="24"/>
        </w:rPr>
        <w:br/>
        <w:t>Compatibility Testers:</w:t>
      </w:r>
    </w:p>
    <w:p w14:paraId="626EEB8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Conduct tests to ensure seamless communication between various hardware components.</w:t>
      </w:r>
      <w:r w:rsidRPr="00730B1F">
        <w:rPr>
          <w:rFonts w:eastAsia="Times New Roman" w:cstheme="minorHAnsi"/>
          <w:color w:val="1F2328"/>
          <w:sz w:val="24"/>
          <w:szCs w:val="24"/>
        </w:rPr>
        <w:br/>
        <w:t>6. Regulatory Compliance and Certification Team</w:t>
      </w:r>
      <w:r w:rsidRPr="00730B1F">
        <w:rPr>
          <w:rFonts w:eastAsia="Times New Roman" w:cstheme="minorHAnsi"/>
          <w:color w:val="1F2328"/>
          <w:sz w:val="24"/>
          <w:szCs w:val="24"/>
        </w:rPr>
        <w:br/>
        <w:t>Responsibilities:</w:t>
      </w:r>
      <w:r w:rsidRPr="00730B1F">
        <w:rPr>
          <w:rFonts w:eastAsia="Times New Roman" w:cstheme="minorHAnsi"/>
          <w:color w:val="1F2328"/>
          <w:sz w:val="24"/>
          <w:szCs w:val="24"/>
        </w:rPr>
        <w:br/>
        <w:t>Regulatory Assessment:</w:t>
      </w:r>
      <w:r w:rsidRPr="00730B1F">
        <w:rPr>
          <w:rFonts w:eastAsia="Times New Roman" w:cstheme="minorHAnsi"/>
          <w:color w:val="1F2328"/>
          <w:sz w:val="24"/>
          <w:szCs w:val="24"/>
        </w:rPr>
        <w:br/>
        <w:t>Collaborate with regulatory bodies to assess and address compliance requirements.</w:t>
      </w:r>
      <w:r w:rsidRPr="00730B1F">
        <w:rPr>
          <w:rFonts w:eastAsia="Times New Roman" w:cstheme="minorHAnsi"/>
          <w:color w:val="1F2328"/>
          <w:sz w:val="24"/>
          <w:szCs w:val="24"/>
        </w:rPr>
        <w:br/>
        <w:t>Certification Procedures:</w:t>
      </w:r>
      <w:r w:rsidRPr="00730B1F">
        <w:rPr>
          <w:rFonts w:eastAsia="Times New Roman" w:cstheme="minorHAnsi"/>
          <w:color w:val="1F2328"/>
          <w:sz w:val="24"/>
          <w:szCs w:val="24"/>
        </w:rPr>
        <w:br/>
        <w:t>Navigate certification processes to obtain necessary approvals for the ADAS system.</w:t>
      </w:r>
      <w:r w:rsidRPr="00730B1F">
        <w:rPr>
          <w:rFonts w:eastAsia="Times New Roman" w:cstheme="minorHAnsi"/>
          <w:color w:val="1F2328"/>
          <w:sz w:val="24"/>
          <w:szCs w:val="24"/>
        </w:rPr>
        <w:br/>
        <w:t>Team Members:</w:t>
      </w:r>
      <w:r w:rsidRPr="00730B1F">
        <w:rPr>
          <w:rFonts w:eastAsia="Times New Roman" w:cstheme="minorHAnsi"/>
          <w:color w:val="1F2328"/>
          <w:sz w:val="24"/>
          <w:szCs w:val="24"/>
        </w:rPr>
        <w:br/>
        <w:t>Regulatory Affairs Specialists:</w:t>
      </w:r>
    </w:p>
    <w:p w14:paraId="544F1188"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Experts in automotive regulations, responsible for ensuring that the ADAS system complies with safety standards.</w:t>
      </w:r>
      <w:r w:rsidRPr="00730B1F">
        <w:rPr>
          <w:rFonts w:eastAsia="Times New Roman" w:cstheme="minorHAnsi"/>
          <w:color w:val="1F2328"/>
          <w:sz w:val="24"/>
          <w:szCs w:val="24"/>
        </w:rPr>
        <w:br/>
        <w:t>Certification Experts:</w:t>
      </w:r>
    </w:p>
    <w:p w14:paraId="786066AB"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Navigate certification processes and provide necessary documentation for obtaining approvals.</w:t>
      </w:r>
      <w:r w:rsidRPr="00730B1F">
        <w:rPr>
          <w:rFonts w:eastAsia="Times New Roman" w:cstheme="minorHAnsi"/>
          <w:color w:val="1F2328"/>
          <w:sz w:val="24"/>
          <w:szCs w:val="24"/>
        </w:rPr>
        <w:br/>
        <w:t>7. Quality Assurance and Testing Team</w:t>
      </w:r>
      <w:r w:rsidRPr="00730B1F">
        <w:rPr>
          <w:rFonts w:eastAsia="Times New Roman" w:cstheme="minorHAnsi"/>
          <w:color w:val="1F2328"/>
          <w:sz w:val="24"/>
          <w:szCs w:val="24"/>
        </w:rPr>
        <w:br/>
        <w:t>Responsibilities:</w:t>
      </w:r>
      <w:r w:rsidRPr="00730B1F">
        <w:rPr>
          <w:rFonts w:eastAsia="Times New Roman" w:cstheme="minorHAnsi"/>
          <w:color w:val="1F2328"/>
          <w:sz w:val="24"/>
          <w:szCs w:val="24"/>
        </w:rPr>
        <w:br/>
        <w:t>Functional Testing:</w:t>
      </w:r>
      <w:r w:rsidRPr="00730B1F">
        <w:rPr>
          <w:rFonts w:eastAsia="Times New Roman" w:cstheme="minorHAnsi"/>
          <w:color w:val="1F2328"/>
          <w:sz w:val="24"/>
          <w:szCs w:val="24"/>
        </w:rPr>
        <w:br/>
        <w:t>Verify the functionality of each ADAS feature in controlled environments.</w:t>
      </w:r>
      <w:r w:rsidRPr="00730B1F">
        <w:rPr>
          <w:rFonts w:eastAsia="Times New Roman" w:cstheme="minorHAnsi"/>
          <w:color w:val="1F2328"/>
          <w:sz w:val="24"/>
          <w:szCs w:val="24"/>
        </w:rPr>
        <w:br/>
        <w:t>Real-world Testing:</w:t>
      </w:r>
      <w:r w:rsidRPr="00730B1F">
        <w:rPr>
          <w:rFonts w:eastAsia="Times New Roman" w:cstheme="minorHAnsi"/>
          <w:color w:val="1F2328"/>
          <w:sz w:val="24"/>
          <w:szCs w:val="24"/>
        </w:rPr>
        <w:br/>
        <w:t>Conduct on-road testing to assess performance in diverse conditions.</w:t>
      </w:r>
      <w:r w:rsidRPr="00730B1F">
        <w:rPr>
          <w:rFonts w:eastAsia="Times New Roman" w:cstheme="minorHAnsi"/>
          <w:color w:val="1F2328"/>
          <w:sz w:val="24"/>
          <w:szCs w:val="24"/>
        </w:rPr>
        <w:br/>
      </w:r>
      <w:r w:rsidRPr="00730B1F">
        <w:rPr>
          <w:rFonts w:eastAsia="Times New Roman" w:cstheme="minorHAnsi"/>
          <w:color w:val="1F2328"/>
          <w:sz w:val="24"/>
          <w:szCs w:val="24"/>
        </w:rPr>
        <w:lastRenderedPageBreak/>
        <w:t>Team Members:</w:t>
      </w:r>
      <w:r w:rsidRPr="00730B1F">
        <w:rPr>
          <w:rFonts w:eastAsia="Times New Roman" w:cstheme="minorHAnsi"/>
          <w:color w:val="1F2328"/>
          <w:sz w:val="24"/>
          <w:szCs w:val="24"/>
        </w:rPr>
        <w:br/>
        <w:t>QA Engineers:</w:t>
      </w:r>
    </w:p>
    <w:p w14:paraId="254FAD4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Conduct functional testing to ensure the reliability and accuracy of ADAS features.</w:t>
      </w:r>
      <w:r w:rsidRPr="00730B1F">
        <w:rPr>
          <w:rFonts w:eastAsia="Times New Roman" w:cstheme="minorHAnsi"/>
          <w:color w:val="1F2328"/>
          <w:sz w:val="24"/>
          <w:szCs w:val="24"/>
        </w:rPr>
        <w:br/>
        <w:t>Test Drivers:</w:t>
      </w:r>
    </w:p>
    <w:p w14:paraId="7CB739B5"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Responsible for on-road testing, simulating real-world scenarios to gather performance data.</w:t>
      </w:r>
      <w:r w:rsidRPr="00730B1F">
        <w:rPr>
          <w:rFonts w:eastAsia="Times New Roman" w:cstheme="minorHAnsi"/>
          <w:color w:val="1F2328"/>
          <w:sz w:val="24"/>
          <w:szCs w:val="24"/>
        </w:rPr>
        <w:br/>
        <w:t>Team Collaboration</w:t>
      </w:r>
      <w:r w:rsidRPr="00730B1F">
        <w:rPr>
          <w:rFonts w:eastAsia="Times New Roman" w:cstheme="minorHAnsi"/>
          <w:color w:val="1F2328"/>
          <w:sz w:val="24"/>
          <w:szCs w:val="24"/>
        </w:rPr>
        <w:br/>
        <w:t>The successful implementation of ADAS in Volkswagen cars requires close collaboration among team members. Regular communication, feedback loops, and interdisciplinary collaboration ensure that each team's efforts contribute to the overall success of the project.</w:t>
      </w:r>
    </w:p>
    <w:p w14:paraId="1C2DC872"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Conclusion</w:t>
      </w:r>
      <w:r w:rsidRPr="00730B1F">
        <w:rPr>
          <w:rFonts w:eastAsia="Times New Roman" w:cstheme="minorHAnsi"/>
          <w:color w:val="1F2328"/>
          <w:sz w:val="24"/>
          <w:szCs w:val="24"/>
        </w:rPr>
        <w:br/>
        <w:t>The journey toward implementing Advanced Driver Assistance Systems (ADAS) in Volkswagen cars has been an intricate and multifaceted endeavor, bringing together a diverse team of experts, cutting-edge technologies, and a commitment to innovation. As we conclude this comprehensive exploration, it is crucial to reflect on the key milestones, challenges, and the overarching impact that the ADAS project holds for Volkswagen and the automotive industry at large.</w:t>
      </w:r>
    </w:p>
    <w:p w14:paraId="236F8246"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Milestones Achieved</w:t>
      </w:r>
    </w:p>
    <w:p w14:paraId="07E58E80" w14:textId="77777777" w:rsidR="00730B1F" w:rsidRPr="00730B1F" w:rsidRDefault="00730B1F" w:rsidP="00730B1F">
      <w:pPr>
        <w:numPr>
          <w:ilvl w:val="0"/>
          <w:numId w:val="2"/>
        </w:numPr>
        <w:shd w:val="clear" w:color="auto" w:fill="FFFFFF"/>
        <w:spacing w:before="100" w:beforeAutospacing="1"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Research and Feasibility:</w:t>
      </w:r>
      <w:r w:rsidRPr="00730B1F">
        <w:rPr>
          <w:rFonts w:eastAsia="Times New Roman" w:cstheme="minorHAnsi"/>
          <w:color w:val="1F2328"/>
          <w:sz w:val="24"/>
          <w:szCs w:val="24"/>
        </w:rPr>
        <w:br/>
        <w:t>In the initial phase, extensive research was conducted to understand the landscape of ADAS technologies. The feasibility study provided critical insights into market demands and the technical viability of integrating ADAS into Volkswagen cars.</w:t>
      </w:r>
    </w:p>
    <w:p w14:paraId="0C987A87" w14:textId="77777777" w:rsidR="00730B1F" w:rsidRPr="00730B1F" w:rsidRDefault="00730B1F" w:rsidP="00730B1F">
      <w:pPr>
        <w:numPr>
          <w:ilvl w:val="0"/>
          <w:numId w:val="2"/>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Conceptualization and Design:</w:t>
      </w:r>
      <w:r w:rsidRPr="00730B1F">
        <w:rPr>
          <w:rFonts w:eastAsia="Times New Roman" w:cstheme="minorHAnsi"/>
          <w:color w:val="1F2328"/>
          <w:sz w:val="24"/>
          <w:szCs w:val="24"/>
        </w:rPr>
        <w:br/>
        <w:t>The conceptualization phase laid the foundation for the project, defining core ADAS features and envisioning user interfaces that prioritize intuitive interactions. Detailed technical specifications were developed to guide subsequent stages.</w:t>
      </w:r>
    </w:p>
    <w:p w14:paraId="50A13F18" w14:textId="77777777" w:rsidR="00730B1F" w:rsidRPr="00730B1F" w:rsidRDefault="00730B1F" w:rsidP="00730B1F">
      <w:pPr>
        <w:numPr>
          <w:ilvl w:val="0"/>
          <w:numId w:val="2"/>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Development and Prototyping:</w:t>
      </w:r>
      <w:r w:rsidRPr="00730B1F">
        <w:rPr>
          <w:rFonts w:eastAsia="Times New Roman" w:cstheme="minorHAnsi"/>
          <w:color w:val="1F2328"/>
          <w:sz w:val="24"/>
          <w:szCs w:val="24"/>
        </w:rPr>
        <w:br/>
        <w:t>The software development and hardware integration teams collaborated seamlessly to bring the ADAS controller to life. Prototypes were meticulously assembled, marking a tangible representation of the envisioned intelligent driving experience.</w:t>
      </w:r>
    </w:p>
    <w:p w14:paraId="54FE6272" w14:textId="77777777" w:rsidR="00730B1F" w:rsidRPr="00730B1F" w:rsidRDefault="00730B1F" w:rsidP="00730B1F">
      <w:pPr>
        <w:numPr>
          <w:ilvl w:val="0"/>
          <w:numId w:val="2"/>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Testing and Optimization:</w:t>
      </w:r>
      <w:r w:rsidRPr="00730B1F">
        <w:rPr>
          <w:rFonts w:eastAsia="Times New Roman" w:cstheme="minorHAnsi"/>
          <w:color w:val="1F2328"/>
          <w:sz w:val="24"/>
          <w:szCs w:val="24"/>
        </w:rPr>
        <w:br/>
        <w:t>Rigorous testing, both in controlled environments and real-world scenarios, allowed for the refinement of ADAS features. Iterative optimization ensured that the system met the highest standards of reliability and accuracy.</w:t>
      </w:r>
    </w:p>
    <w:p w14:paraId="3E138A61" w14:textId="77777777" w:rsidR="00730B1F" w:rsidRPr="00730B1F" w:rsidRDefault="00730B1F" w:rsidP="00730B1F">
      <w:pPr>
        <w:numPr>
          <w:ilvl w:val="0"/>
          <w:numId w:val="2"/>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Regulatory Compliance and Certification:</w:t>
      </w:r>
      <w:r w:rsidRPr="00730B1F">
        <w:rPr>
          <w:rFonts w:eastAsia="Times New Roman" w:cstheme="minorHAnsi"/>
          <w:color w:val="1F2328"/>
          <w:sz w:val="24"/>
          <w:szCs w:val="24"/>
        </w:rPr>
        <w:br/>
        <w:t>The commitment to safety and adherence to regulatory standards were paramount. The regulatory compliance and certification team navigated complex procedures, obtaining necessary approvals for the ADAS system.</w:t>
      </w:r>
    </w:p>
    <w:p w14:paraId="0EB07259" w14:textId="77777777" w:rsidR="00730B1F" w:rsidRPr="00730B1F" w:rsidRDefault="00730B1F" w:rsidP="00730B1F">
      <w:pPr>
        <w:numPr>
          <w:ilvl w:val="0"/>
          <w:numId w:val="2"/>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Deployment and Rollout:</w:t>
      </w:r>
      <w:r w:rsidRPr="00730B1F">
        <w:rPr>
          <w:rFonts w:eastAsia="Times New Roman" w:cstheme="minorHAnsi"/>
          <w:color w:val="1F2328"/>
          <w:sz w:val="24"/>
          <w:szCs w:val="24"/>
        </w:rPr>
        <w:br/>
        <w:t>Integration into manufacturing processes and a strategic market launch were executed seamlessly. ADAS-equipped Volkswagen cars emerged as a testament to technological prowess and a commitment to enhancing driver safety.</w:t>
      </w:r>
    </w:p>
    <w:p w14:paraId="221F8245" w14:textId="77777777" w:rsidR="00730B1F" w:rsidRPr="00730B1F" w:rsidRDefault="00730B1F" w:rsidP="00730B1F">
      <w:pPr>
        <w:numPr>
          <w:ilvl w:val="0"/>
          <w:numId w:val="2"/>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Post-Deployment Monitoring and Updates:</w:t>
      </w:r>
      <w:r w:rsidRPr="00730B1F">
        <w:rPr>
          <w:rFonts w:eastAsia="Times New Roman" w:cstheme="minorHAnsi"/>
          <w:color w:val="1F2328"/>
          <w:sz w:val="24"/>
          <w:szCs w:val="24"/>
        </w:rPr>
        <w:br/>
        <w:t>The project's lifecycle extended beyond deployment, with a dedicated focus on continuous monitoring and periodic updates. This commitment ensured that the ADAS system evolved with emerging technologies and maintained peak performance.</w:t>
      </w:r>
      <w:r w:rsidRPr="00730B1F">
        <w:rPr>
          <w:rFonts w:eastAsia="Times New Roman" w:cstheme="minorHAnsi"/>
          <w:color w:val="1F2328"/>
          <w:sz w:val="24"/>
          <w:szCs w:val="24"/>
        </w:rPr>
        <w:br/>
        <w:t>Challenges Overcome</w:t>
      </w:r>
      <w:r w:rsidRPr="00730B1F">
        <w:rPr>
          <w:rFonts w:eastAsia="Times New Roman" w:cstheme="minorHAnsi"/>
          <w:color w:val="1F2328"/>
          <w:sz w:val="24"/>
          <w:szCs w:val="24"/>
        </w:rPr>
        <w:br/>
        <w:t>The journey was not without its challenges. From technical intricacies to regulatory hurdles, the team navigated a complex landscape. The integration of various sensor technologies, compatibility testing, and obtaining certifications posed significant challenges. However, the collaborative spirit of the team, coupled with a dedication to overcoming obstacles, ensured that each challenge became an opportunity for growth and improvement.</w:t>
      </w:r>
    </w:p>
    <w:p w14:paraId="2DD564EA"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Impact on Volkswagen and the Industry</w:t>
      </w:r>
      <w:r w:rsidRPr="00730B1F">
        <w:rPr>
          <w:rFonts w:eastAsia="Times New Roman" w:cstheme="minorHAnsi"/>
          <w:color w:val="1F2328"/>
          <w:sz w:val="24"/>
          <w:szCs w:val="24"/>
        </w:rPr>
        <w:br/>
        <w:t>The successful implementation of ADAS in Volkswagen cars represents a significant milestone not only for the company but for the automotive industry as a whole. Volkswagen now stands at the forefront of innovation, offering drivers an enhanced driving experience characterized by advanced safety features, intelligent decision-making, and seamless integration of cutting-edge technologies.</w:t>
      </w:r>
    </w:p>
    <w:p w14:paraId="6E8D224C"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The introduction of ADAS features aligns with Volkswagen's commitment to safety, setting new benchmarks for the industry. The project's impact extends beyond the immediate benefits to drivers, influencing the broader automotive landscape. As technology evolves, the integration of ADAS positions Volkswagen as a leader in embracing advancements that redefine the driving experience.</w:t>
      </w:r>
    </w:p>
    <w:p w14:paraId="3769ADC7" w14:textId="77777777" w:rsidR="00730B1F" w:rsidRPr="00730B1F" w:rsidRDefault="00730B1F" w:rsidP="00730B1F">
      <w:pPr>
        <w:shd w:val="clear" w:color="auto" w:fill="FFFFFF"/>
        <w:spacing w:after="240" w:line="240" w:lineRule="auto"/>
        <w:rPr>
          <w:rFonts w:eastAsia="Times New Roman" w:cstheme="minorHAnsi"/>
          <w:color w:val="1F2328"/>
          <w:sz w:val="24"/>
          <w:szCs w:val="24"/>
        </w:rPr>
      </w:pPr>
      <w:r w:rsidRPr="00730B1F">
        <w:rPr>
          <w:rFonts w:eastAsia="Times New Roman" w:cstheme="minorHAnsi"/>
          <w:color w:val="1F2328"/>
          <w:sz w:val="24"/>
          <w:szCs w:val="24"/>
        </w:rPr>
        <w:t>Future Directions and Continuous Innovation</w:t>
      </w:r>
      <w:r w:rsidRPr="00730B1F">
        <w:rPr>
          <w:rFonts w:eastAsia="Times New Roman" w:cstheme="minorHAnsi"/>
          <w:color w:val="1F2328"/>
          <w:sz w:val="24"/>
          <w:szCs w:val="24"/>
        </w:rPr>
        <w:br/>
        <w:t>As we conclude this phase of the ADAS project, it is essential to look toward the future. The automotive industry is dynamic, with emerging technologies and evolving consumer expectations. Future avenues for development and improvement include:</w:t>
      </w:r>
    </w:p>
    <w:p w14:paraId="6C3C81FC" w14:textId="77777777" w:rsidR="00730B1F" w:rsidRPr="00730B1F" w:rsidRDefault="00730B1F" w:rsidP="00730B1F">
      <w:pPr>
        <w:numPr>
          <w:ilvl w:val="0"/>
          <w:numId w:val="3"/>
        </w:numPr>
        <w:shd w:val="clear" w:color="auto" w:fill="FFFFFF"/>
        <w:spacing w:before="100" w:beforeAutospacing="1"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Enhancements to Existing Features:</w:t>
      </w:r>
      <w:r w:rsidRPr="00730B1F">
        <w:rPr>
          <w:rFonts w:eastAsia="Times New Roman" w:cstheme="minorHAnsi"/>
          <w:color w:val="1F2328"/>
          <w:sz w:val="24"/>
          <w:szCs w:val="24"/>
        </w:rPr>
        <w:br/>
        <w:t>Continuous refinement of ADAS features based on user feedback and technological advancements.</w:t>
      </w:r>
    </w:p>
    <w:p w14:paraId="68538074" w14:textId="77777777" w:rsidR="00730B1F" w:rsidRPr="00730B1F" w:rsidRDefault="00730B1F" w:rsidP="00730B1F">
      <w:pPr>
        <w:numPr>
          <w:ilvl w:val="0"/>
          <w:numId w:val="3"/>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Exploration of Autonomous Driving:</w:t>
      </w:r>
      <w:r w:rsidRPr="00730B1F">
        <w:rPr>
          <w:rFonts w:eastAsia="Times New Roman" w:cstheme="minorHAnsi"/>
          <w:color w:val="1F2328"/>
          <w:sz w:val="24"/>
          <w:szCs w:val="24"/>
        </w:rPr>
        <w:br/>
        <w:t>Investigating the potential integration of autonomous driving features, considering the evolving landscape of self-driving technologies.</w:t>
      </w:r>
    </w:p>
    <w:p w14:paraId="6673CF29" w14:textId="77777777" w:rsidR="00730B1F" w:rsidRPr="00730B1F" w:rsidRDefault="00730B1F" w:rsidP="00730B1F">
      <w:pPr>
        <w:numPr>
          <w:ilvl w:val="0"/>
          <w:numId w:val="3"/>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Integration of AI and Machine Learning:</w:t>
      </w:r>
      <w:r w:rsidRPr="00730B1F">
        <w:rPr>
          <w:rFonts w:eastAsia="Times New Roman" w:cstheme="minorHAnsi"/>
          <w:color w:val="1F2328"/>
          <w:sz w:val="24"/>
          <w:szCs w:val="24"/>
        </w:rPr>
        <w:br/>
        <w:t>Leveraging artificial intelligence and machine learning for enhanced decision-making capabilities and adaptive learning from real-world scenarios.</w:t>
      </w:r>
    </w:p>
    <w:p w14:paraId="03DF3CC1" w14:textId="77777777" w:rsidR="00730B1F" w:rsidRPr="00730B1F" w:rsidRDefault="00730B1F" w:rsidP="00730B1F">
      <w:pPr>
        <w:numPr>
          <w:ilvl w:val="0"/>
          <w:numId w:val="3"/>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lastRenderedPageBreak/>
        <w:t>Cybersecurity Measures:</w:t>
      </w:r>
      <w:r w:rsidRPr="00730B1F">
        <w:rPr>
          <w:rFonts w:eastAsia="Times New Roman" w:cstheme="minorHAnsi"/>
          <w:color w:val="1F2328"/>
          <w:sz w:val="24"/>
          <w:szCs w:val="24"/>
        </w:rPr>
        <w:br/>
        <w:t>Strengthening cybersecurity measures to safeguard ADAS systems from potential threats and vulnerabilities.</w:t>
      </w:r>
    </w:p>
    <w:p w14:paraId="262A57F6" w14:textId="77777777" w:rsidR="00730B1F" w:rsidRPr="00730B1F" w:rsidRDefault="00730B1F" w:rsidP="00730B1F">
      <w:pPr>
        <w:numPr>
          <w:ilvl w:val="0"/>
          <w:numId w:val="3"/>
        </w:numPr>
        <w:shd w:val="clear" w:color="auto" w:fill="FFFFFF"/>
        <w:spacing w:before="60" w:after="100" w:afterAutospacing="1" w:line="240" w:lineRule="auto"/>
        <w:rPr>
          <w:rFonts w:eastAsia="Times New Roman" w:cstheme="minorHAnsi"/>
          <w:color w:val="1F2328"/>
          <w:sz w:val="24"/>
          <w:szCs w:val="24"/>
        </w:rPr>
      </w:pPr>
      <w:r w:rsidRPr="00730B1F">
        <w:rPr>
          <w:rFonts w:eastAsia="Times New Roman" w:cstheme="minorHAnsi"/>
          <w:color w:val="1F2328"/>
          <w:sz w:val="24"/>
          <w:szCs w:val="24"/>
        </w:rPr>
        <w:t>Collaboration with Ecosystem Partners:</w:t>
      </w:r>
      <w:r w:rsidRPr="00730B1F">
        <w:rPr>
          <w:rFonts w:eastAsia="Times New Roman" w:cstheme="minorHAnsi"/>
          <w:color w:val="1F2328"/>
          <w:sz w:val="24"/>
          <w:szCs w:val="24"/>
        </w:rPr>
        <w:br/>
        <w:t>Collaborating with ecosystem partners, including technology providers and regulatory bodies, to stay at the forefront of industry advancements.</w:t>
      </w:r>
      <w:r w:rsidRPr="00730B1F">
        <w:rPr>
          <w:rFonts w:eastAsia="Times New Roman" w:cstheme="minorHAnsi"/>
          <w:color w:val="1F2328"/>
          <w:sz w:val="24"/>
          <w:szCs w:val="24"/>
        </w:rPr>
        <w:br/>
        <w:t>Final Thoughts</w:t>
      </w:r>
      <w:r w:rsidRPr="00730B1F">
        <w:rPr>
          <w:rFonts w:eastAsia="Times New Roman" w:cstheme="minorHAnsi"/>
          <w:color w:val="1F2328"/>
          <w:sz w:val="24"/>
          <w:szCs w:val="24"/>
        </w:rPr>
        <w:br/>
        <w:t>In conclusion, the implementation of ADAS in Volkswagen cars has been a transformative journey marked by innovation, collaboration, and a commitment to advancing the driving experience. The dedicated efforts of a multidisciplinary team have culminated in a product that not only aligns with Volkswagen's values but also contributes to shaping the future of the automotive industry.</w:t>
      </w:r>
    </w:p>
    <w:p w14:paraId="417D3369" w14:textId="77777777" w:rsidR="00730B1F" w:rsidRPr="00730B1F" w:rsidRDefault="00730B1F" w:rsidP="00730B1F">
      <w:pPr>
        <w:shd w:val="clear" w:color="auto" w:fill="FFFFFF"/>
        <w:spacing w:after="0" w:line="240" w:lineRule="auto"/>
        <w:rPr>
          <w:rFonts w:eastAsia="Times New Roman" w:cstheme="minorHAnsi"/>
          <w:color w:val="1F2328"/>
          <w:sz w:val="24"/>
          <w:szCs w:val="24"/>
        </w:rPr>
      </w:pPr>
      <w:r w:rsidRPr="00730B1F">
        <w:rPr>
          <w:rFonts w:eastAsia="Times New Roman" w:cstheme="minorHAnsi"/>
          <w:color w:val="1F2328"/>
          <w:sz w:val="24"/>
          <w:szCs w:val="24"/>
        </w:rPr>
        <w:t>As the road ahead unfolds, Volkswagen remains poised to embrace new challenges, explore innovative possibilities, and continue its legacy of driving technological excellence. The ADAS project is not just a testament to what has been achieved but a beacon guiding Volkswagen into a future where safety, innovation, and a superior driving experience converge.</w:t>
      </w:r>
    </w:p>
    <w:p w14:paraId="6BCFCECB" w14:textId="77777777" w:rsidR="00730B1F" w:rsidRPr="00730B1F" w:rsidRDefault="00730B1F">
      <w:pPr>
        <w:rPr>
          <w:rFonts w:cstheme="minorHAnsi"/>
          <w:sz w:val="24"/>
          <w:szCs w:val="24"/>
        </w:rPr>
      </w:pPr>
    </w:p>
    <w:sectPr w:rsidR="00730B1F" w:rsidRPr="00730B1F">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9D165" w14:textId="77777777" w:rsidR="00FA0DB1" w:rsidRDefault="00FA0DB1" w:rsidP="00730B1F">
      <w:pPr>
        <w:spacing w:after="0" w:line="240" w:lineRule="auto"/>
      </w:pPr>
      <w:r>
        <w:separator/>
      </w:r>
    </w:p>
  </w:endnote>
  <w:endnote w:type="continuationSeparator" w:id="0">
    <w:p w14:paraId="55108429" w14:textId="77777777" w:rsidR="00FA0DB1" w:rsidRDefault="00FA0DB1" w:rsidP="0073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CAFD" w14:textId="79F741DA" w:rsidR="00730B1F" w:rsidRDefault="00730B1F">
    <w:pPr>
      <w:pStyle w:val="Footer"/>
    </w:pPr>
    <w:r>
      <w:rPr>
        <w:noProof/>
      </w:rPr>
      <mc:AlternateContent>
        <mc:Choice Requires="wps">
          <w:drawing>
            <wp:anchor distT="0" distB="0" distL="0" distR="0" simplePos="0" relativeHeight="251659264" behindDoc="0" locked="0" layoutInCell="1" allowOverlap="1" wp14:anchorId="1DA63A77" wp14:editId="59F35A0B">
              <wp:simplePos x="635" y="635"/>
              <wp:positionH relativeFrom="page">
                <wp:align>left</wp:align>
              </wp:positionH>
              <wp:positionV relativeFrom="page">
                <wp:align>bottom</wp:align>
              </wp:positionV>
              <wp:extent cx="443865" cy="443865"/>
              <wp:effectExtent l="0" t="0" r="508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E279C5" w14:textId="3E66498B" w:rsidR="00730B1F" w:rsidRPr="00730B1F" w:rsidRDefault="00730B1F" w:rsidP="00730B1F">
                          <w:pPr>
                            <w:spacing w:after="0"/>
                            <w:rPr>
                              <w:rFonts w:ascii="Arial" w:eastAsia="Arial" w:hAnsi="Arial" w:cs="Arial"/>
                              <w:noProof/>
                              <w:color w:val="000000"/>
                              <w:sz w:val="16"/>
                              <w:szCs w:val="16"/>
                            </w:rPr>
                          </w:pPr>
                          <w:r w:rsidRPr="00730B1F">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DA63A7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FE279C5" w14:textId="3E66498B" w:rsidR="00730B1F" w:rsidRPr="00730B1F" w:rsidRDefault="00730B1F" w:rsidP="00730B1F">
                    <w:pPr>
                      <w:spacing w:after="0"/>
                      <w:rPr>
                        <w:rFonts w:ascii="Arial" w:eastAsia="Arial" w:hAnsi="Arial" w:cs="Arial"/>
                        <w:noProof/>
                        <w:color w:val="000000"/>
                        <w:sz w:val="16"/>
                        <w:szCs w:val="16"/>
                      </w:rPr>
                    </w:pPr>
                    <w:r w:rsidRPr="00730B1F">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C0EC" w14:textId="0A551C4D" w:rsidR="00730B1F" w:rsidRDefault="00730B1F">
    <w:pPr>
      <w:pStyle w:val="Footer"/>
    </w:pPr>
    <w:r>
      <w:rPr>
        <w:noProof/>
      </w:rPr>
      <mc:AlternateContent>
        <mc:Choice Requires="wps">
          <w:drawing>
            <wp:anchor distT="0" distB="0" distL="0" distR="0" simplePos="0" relativeHeight="251660288" behindDoc="0" locked="0" layoutInCell="1" allowOverlap="1" wp14:anchorId="7E2B5DD5" wp14:editId="7F17B5D9">
              <wp:simplePos x="914400" y="9429750"/>
              <wp:positionH relativeFrom="page">
                <wp:align>left</wp:align>
              </wp:positionH>
              <wp:positionV relativeFrom="page">
                <wp:align>bottom</wp:align>
              </wp:positionV>
              <wp:extent cx="443865" cy="443865"/>
              <wp:effectExtent l="0" t="0" r="508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FF734B" w14:textId="33F6AE48" w:rsidR="00730B1F" w:rsidRPr="00730B1F" w:rsidRDefault="00730B1F" w:rsidP="00730B1F">
                          <w:pPr>
                            <w:spacing w:after="0"/>
                            <w:rPr>
                              <w:rFonts w:ascii="Arial" w:eastAsia="Arial" w:hAnsi="Arial" w:cs="Arial"/>
                              <w:noProof/>
                              <w:color w:val="000000"/>
                              <w:sz w:val="16"/>
                              <w:szCs w:val="16"/>
                            </w:rPr>
                          </w:pPr>
                          <w:r w:rsidRPr="00730B1F">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2B5DD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05FF734B" w14:textId="33F6AE48" w:rsidR="00730B1F" w:rsidRPr="00730B1F" w:rsidRDefault="00730B1F" w:rsidP="00730B1F">
                    <w:pPr>
                      <w:spacing w:after="0"/>
                      <w:rPr>
                        <w:rFonts w:ascii="Arial" w:eastAsia="Arial" w:hAnsi="Arial" w:cs="Arial"/>
                        <w:noProof/>
                        <w:color w:val="000000"/>
                        <w:sz w:val="16"/>
                        <w:szCs w:val="16"/>
                      </w:rPr>
                    </w:pPr>
                    <w:r w:rsidRPr="00730B1F">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CB15" w14:textId="0B8D2BDA" w:rsidR="00730B1F" w:rsidRDefault="00730B1F">
    <w:pPr>
      <w:pStyle w:val="Footer"/>
    </w:pPr>
    <w:r>
      <w:rPr>
        <w:noProof/>
      </w:rPr>
      <mc:AlternateContent>
        <mc:Choice Requires="wps">
          <w:drawing>
            <wp:anchor distT="0" distB="0" distL="0" distR="0" simplePos="0" relativeHeight="251658240" behindDoc="0" locked="0" layoutInCell="1" allowOverlap="1" wp14:anchorId="41D81054" wp14:editId="1DAECD52">
              <wp:simplePos x="635" y="635"/>
              <wp:positionH relativeFrom="page">
                <wp:align>left</wp:align>
              </wp:positionH>
              <wp:positionV relativeFrom="page">
                <wp:align>bottom</wp:align>
              </wp:positionV>
              <wp:extent cx="443865" cy="443865"/>
              <wp:effectExtent l="0" t="0" r="508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919273" w14:textId="66AC16FF" w:rsidR="00730B1F" w:rsidRPr="00730B1F" w:rsidRDefault="00730B1F" w:rsidP="00730B1F">
                          <w:pPr>
                            <w:spacing w:after="0"/>
                            <w:rPr>
                              <w:rFonts w:ascii="Arial" w:eastAsia="Arial" w:hAnsi="Arial" w:cs="Arial"/>
                              <w:noProof/>
                              <w:color w:val="000000"/>
                              <w:sz w:val="16"/>
                              <w:szCs w:val="16"/>
                            </w:rPr>
                          </w:pPr>
                          <w:r w:rsidRPr="00730B1F">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D81054"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37919273" w14:textId="66AC16FF" w:rsidR="00730B1F" w:rsidRPr="00730B1F" w:rsidRDefault="00730B1F" w:rsidP="00730B1F">
                    <w:pPr>
                      <w:spacing w:after="0"/>
                      <w:rPr>
                        <w:rFonts w:ascii="Arial" w:eastAsia="Arial" w:hAnsi="Arial" w:cs="Arial"/>
                        <w:noProof/>
                        <w:color w:val="000000"/>
                        <w:sz w:val="16"/>
                        <w:szCs w:val="16"/>
                      </w:rPr>
                    </w:pPr>
                    <w:r w:rsidRPr="00730B1F">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86AA" w14:textId="77777777" w:rsidR="00FA0DB1" w:rsidRDefault="00FA0DB1" w:rsidP="00730B1F">
      <w:pPr>
        <w:spacing w:after="0" w:line="240" w:lineRule="auto"/>
      </w:pPr>
      <w:r>
        <w:separator/>
      </w:r>
    </w:p>
  </w:footnote>
  <w:footnote w:type="continuationSeparator" w:id="0">
    <w:p w14:paraId="2E40311E" w14:textId="77777777" w:rsidR="00FA0DB1" w:rsidRDefault="00FA0DB1" w:rsidP="00730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33A9"/>
    <w:multiLevelType w:val="multilevel"/>
    <w:tmpl w:val="52EE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683E"/>
    <w:multiLevelType w:val="multilevel"/>
    <w:tmpl w:val="B602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915C5"/>
    <w:multiLevelType w:val="multilevel"/>
    <w:tmpl w:val="918C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291306">
    <w:abstractNumId w:val="2"/>
  </w:num>
  <w:num w:numId="2" w16cid:durableId="2013411491">
    <w:abstractNumId w:val="1"/>
  </w:num>
  <w:num w:numId="3" w16cid:durableId="208275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1F"/>
    <w:rsid w:val="00730B1F"/>
    <w:rsid w:val="00FA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4BFB"/>
  <w15:chartTrackingRefBased/>
  <w15:docId w15:val="{99EFB8A7-2A79-4C3A-8A22-43FACB53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B1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30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2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4375</Words>
  <Characters>24939</Characters>
  <Application>Microsoft Office Word</Application>
  <DocSecurity>0</DocSecurity>
  <Lines>207</Lines>
  <Paragraphs>58</Paragraphs>
  <ScaleCrop>false</ScaleCrop>
  <Company>Volkswagen Group</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Mitesh (VWITS India I-GR)</dc:creator>
  <cp:keywords/>
  <dc:description/>
  <cp:lastModifiedBy>Kapil, Mitesh (VWITS India I-GR)</cp:lastModifiedBy>
  <cp:revision>1</cp:revision>
  <dcterms:created xsi:type="dcterms:W3CDTF">2023-11-30T11:02:00Z</dcterms:created>
  <dcterms:modified xsi:type="dcterms:W3CDTF">2023-11-30T11:11:00Z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y fmtid="{D5CDD505-2E9C-101B-9397-08002B2CF9AE}" pid="5" name="MSIP_Label_b1c9b508-7c6e-42bd-bedf-808292653d6c_Enabled">
    <vt:lpwstr>true</vt:lpwstr>
  </property>
  <property fmtid="{D5CDD505-2E9C-101B-9397-08002B2CF9AE}" pid="6" name="MSIP_Label_b1c9b508-7c6e-42bd-bedf-808292653d6c_SetDate">
    <vt:lpwstr>2023-11-30T11:11:26Z</vt:lpwstr>
  </property>
  <property fmtid="{D5CDD505-2E9C-101B-9397-08002B2CF9AE}" pid="7" name="MSIP_Label_b1c9b508-7c6e-42bd-bedf-808292653d6c_Method">
    <vt:lpwstr>Standard</vt:lpwstr>
  </property>
  <property fmtid="{D5CDD505-2E9C-101B-9397-08002B2CF9AE}" pid="8" name="MSIP_Label_b1c9b508-7c6e-42bd-bedf-808292653d6c_Name">
    <vt:lpwstr>b1c9b508-7c6e-42bd-bedf-808292653d6c</vt:lpwstr>
  </property>
  <property fmtid="{D5CDD505-2E9C-101B-9397-08002B2CF9AE}" pid="9" name="MSIP_Label_b1c9b508-7c6e-42bd-bedf-808292653d6c_SiteId">
    <vt:lpwstr>2882be50-2012-4d88-ac86-544124e120c8</vt:lpwstr>
  </property>
  <property fmtid="{D5CDD505-2E9C-101B-9397-08002B2CF9AE}" pid="10" name="MSIP_Label_b1c9b508-7c6e-42bd-bedf-808292653d6c_ActionId">
    <vt:lpwstr>12f4ab32-e8ae-4a0c-b422-61beeb2e1462</vt:lpwstr>
  </property>
  <property fmtid="{D5CDD505-2E9C-101B-9397-08002B2CF9AE}" pid="11" name="MSIP_Label_b1c9b508-7c6e-42bd-bedf-808292653d6c_ContentBits">
    <vt:lpwstr>3</vt:lpwstr>
  </property>
</Properties>
</file>