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6E0DF6" w14:paraId="307F1439" wp14:textId="759A53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556E0DF6">
        <w:rPr/>
        <w:t>Mark Anderson, system manager of EDN, said that embedding the chatbot into EDN would require a Redmine plugin (</w:t>
      </w:r>
      <w:hyperlink r:id="R8a3333407e8d440c">
        <w:r w:rsidRPr="556E0DF6" w:rsidR="556E0DF6">
          <w:rPr>
            <w:rStyle w:val="Hyperlink"/>
          </w:rPr>
          <w:t>tutorial</w:t>
        </w:r>
      </w:hyperlink>
      <w:r w:rsidR="556E0DF6">
        <w:rPr/>
        <w:t xml:space="preserve">). This would have to be written in </w:t>
      </w:r>
      <w:hyperlink r:id="R842f139896da46b2">
        <w:r w:rsidRPr="556E0DF6" w:rsidR="556E0DF6">
          <w:rPr>
            <w:rStyle w:val="Hyperlink"/>
          </w:rPr>
          <w:t>Ruby on Rails</w:t>
        </w:r>
      </w:hyperlink>
      <w:r w:rsidR="556E0DF6">
        <w:rPr/>
        <w:t>.</w:t>
      </w:r>
    </w:p>
    <w:p xmlns:wp14="http://schemas.microsoft.com/office/word/2010/wordml" w:rsidP="556E0DF6" w14:paraId="4A65B91A" wp14:textId="720027E0">
      <w:pPr>
        <w:pStyle w:val="Normal"/>
        <w:ind w:left="1440"/>
        <w:rPr>
          <w:i w:val="1"/>
          <w:iCs w:val="1"/>
        </w:rPr>
      </w:pPr>
      <w:r w:rsidRPr="556E0DF6" w:rsidR="556E0DF6">
        <w:rPr>
          <w:i w:val="1"/>
          <w:iCs w:val="1"/>
        </w:rPr>
        <w:t>Your team would not be allowed to touch the EDN software. That would eventually be up to the staff to do (meaning me). If we did, yes, it would be a Redmine plugin.</w:t>
      </w:r>
    </w:p>
    <w:p w:rsidR="556E0DF6" w:rsidP="556E0DF6" w:rsidRDefault="556E0DF6" w14:paraId="39EA1C5F" w14:textId="65579D33">
      <w:pPr>
        <w:pStyle w:val="Normal"/>
        <w:ind w:left="1440"/>
        <w:rPr>
          <w:i w:val="1"/>
          <w:iCs w:val="1"/>
        </w:rPr>
      </w:pPr>
      <w:r w:rsidRPr="556E0DF6" w:rsidR="556E0DF6">
        <w:rPr>
          <w:i w:val="1"/>
          <w:iCs w:val="1"/>
        </w:rPr>
        <w:t>For the moment, as with all projects, please focus on functionality rather than implementation specifics.</w:t>
      </w:r>
    </w:p>
    <w:p xmlns:wp14="http://schemas.microsoft.com/office/word/2010/wordml" w:rsidP="556E0DF6" w14:paraId="2C078E63" wp14:textId="4F84659B">
      <w:pPr>
        <w:pStyle w:val="Normal"/>
        <w:ind w:left="1440"/>
        <w:rPr>
          <w:i w:val="0"/>
          <w:iCs w:val="0"/>
        </w:rPr>
      </w:pPr>
      <w:r w:rsidRPr="556E0DF6" w:rsidR="556E0DF6">
        <w:rPr>
          <w:i w:val="0"/>
          <w:iCs w:val="0"/>
        </w:rPr>
        <w:t>—Mark Anderson, Jan 13 2022</w:t>
      </w:r>
    </w:p>
    <w:p w:rsidR="334AE2BE" w:rsidP="334AE2BE" w:rsidRDefault="334AE2BE" w14:paraId="09FADCD7" w14:textId="762A15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56E0DF6">
        <w:rPr/>
        <w:t xml:space="preserve">Has any team member used Ruby on Rails? Even if not, I wouldn’t rule it out. As Mark Anderson said, we won’t start implementation for a while, so I wouldn’t mind learning the </w:t>
      </w:r>
      <w:hyperlink r:id="R9490401e9362468d">
        <w:r w:rsidRPr="556E0DF6" w:rsidR="556E0DF6">
          <w:rPr>
            <w:rStyle w:val="Hyperlink"/>
          </w:rPr>
          <w:t>language</w:t>
        </w:r>
      </w:hyperlink>
      <w:r w:rsidR="556E0DF6">
        <w:rPr/>
        <w:t xml:space="preserve"> and </w:t>
      </w:r>
      <w:hyperlink r:id="R3de03155ee2343fe">
        <w:r w:rsidRPr="556E0DF6" w:rsidR="556E0DF6">
          <w:rPr>
            <w:rStyle w:val="Hyperlink"/>
          </w:rPr>
          <w:t>framework</w:t>
        </w:r>
      </w:hyperlink>
      <w:r w:rsidR="556E0DF6">
        <w:rPr/>
        <w:t xml:space="preserve"> in the </w:t>
      </w:r>
      <w:r w:rsidR="556E0DF6">
        <w:rPr/>
        <w:t>meantime</w:t>
      </w:r>
      <w:r w:rsidR="556E0DF6">
        <w:rPr/>
        <w:t xml:space="preserve"> and as we go. They are widely used and documented.</w:t>
      </w:r>
    </w:p>
    <w:p w:rsidR="556E0DF6" w:rsidP="556E0DF6" w:rsidRDefault="556E0DF6" w14:paraId="5B5FE51B" w14:textId="4F3A5B2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56E0DF6">
        <w:rPr/>
        <w:t xml:space="preserve">However, this would likely not beat out the </w:t>
      </w:r>
      <w:proofErr w:type="spellStart"/>
      <w:r w:rsidR="556E0DF6">
        <w:rPr/>
        <w:t>Webex</w:t>
      </w:r>
      <w:proofErr w:type="spellEnd"/>
      <w:r w:rsidR="556E0DF6">
        <w:rPr/>
        <w:t xml:space="preserve"> bot option (JavaScript on Node.</w:t>
      </w:r>
      <w:proofErr w:type="spellStart"/>
      <w:r w:rsidR="556E0DF6">
        <w:rPr/>
        <w:t>js</w:t>
      </w:r>
      <w:proofErr w:type="spellEnd"/>
      <w:r w:rsidR="556E0DF6">
        <w:rPr/>
        <w:t xml:space="preserve">), which would be slightly less user-friendly but is much more familiar to the team. </w:t>
      </w:r>
      <w:r w:rsidRPr="556E0DF6" w:rsidR="556E0DF6">
        <w:rPr>
          <w:b w:val="1"/>
          <w:bCs w:val="1"/>
        </w:rPr>
        <w:t>Discuss in class.</w:t>
      </w:r>
    </w:p>
    <w:p w:rsidR="556E0DF6" w:rsidP="556E0DF6" w:rsidRDefault="556E0DF6" w14:paraId="614EB0D3" w14:textId="1E07718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56E0DF6">
        <w:rPr>
          <w:b w:val="0"/>
          <w:bCs w:val="0"/>
        </w:rPr>
        <w:t xml:space="preserve">In fact, </w:t>
      </w:r>
      <w:proofErr w:type="spellStart"/>
      <w:r w:rsidR="556E0DF6">
        <w:rPr>
          <w:b w:val="0"/>
          <w:bCs w:val="0"/>
        </w:rPr>
        <w:t>Webex</w:t>
      </w:r>
      <w:proofErr w:type="spellEnd"/>
      <w:r w:rsidR="556E0DF6">
        <w:rPr>
          <w:b w:val="0"/>
          <w:bCs w:val="0"/>
        </w:rPr>
        <w:t xml:space="preserve"> bots use a REST API, so we could use any language to make a compatible web server.</w:t>
      </w:r>
    </w:p>
    <w:p w:rsidR="556E0DF6" w:rsidP="556E0DF6" w:rsidRDefault="556E0DF6" w14:paraId="0A4C409B" w14:textId="1701183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56E0DF6">
        <w:rPr>
          <w:b w:val="0"/>
          <w:bCs w:val="0"/>
        </w:rPr>
        <w:t xml:space="preserve">The above options use webhooks to connect the bot server to </w:t>
      </w:r>
      <w:r w:rsidR="556E0DF6">
        <w:rPr>
          <w:b w:val="0"/>
          <w:bCs w:val="0"/>
        </w:rPr>
        <w:t>Webex</w:t>
      </w:r>
      <w:r w:rsidR="556E0DF6">
        <w:rPr>
          <w:b w:val="0"/>
          <w:bCs w:val="0"/>
        </w:rPr>
        <w:t xml:space="preserve">. A possibly better alternative is </w:t>
      </w:r>
      <w:r w:rsidR="556E0DF6">
        <w:rPr>
          <w:b w:val="0"/>
          <w:bCs w:val="0"/>
        </w:rPr>
        <w:t>websockets</w:t>
      </w:r>
      <w:r w:rsidR="556E0DF6">
        <w:rPr>
          <w:b w:val="0"/>
          <w:bCs w:val="0"/>
        </w:rPr>
        <w:t xml:space="preserve">, supported by the JavaScript framework </w:t>
      </w:r>
      <w:hyperlink r:id="R0ab9cf09676f4bb7">
        <w:r w:rsidRPr="556E0DF6" w:rsidR="556E0DF6">
          <w:rPr>
            <w:rStyle w:val="Hyperlink"/>
            <w:b w:val="0"/>
            <w:bCs w:val="0"/>
          </w:rPr>
          <w:t>Node Flint</w:t>
        </w:r>
      </w:hyperlink>
      <w:r w:rsidR="556E0DF6">
        <w:rPr>
          <w:b w:val="0"/>
          <w:bCs w:val="0"/>
        </w:rPr>
        <w:t xml:space="preserve"> and the Python package </w:t>
      </w:r>
      <w:hyperlink r:id="Rc5143c2a4fa14c87">
        <w:r w:rsidRPr="556E0DF6" w:rsidR="556E0DF6">
          <w:rPr>
            <w:rStyle w:val="Hyperlink"/>
            <w:b w:val="0"/>
            <w:bCs w:val="0"/>
          </w:rPr>
          <w:t>webex_bot</w:t>
        </w:r>
      </w:hyperlink>
      <w:r w:rsidR="556E0DF6">
        <w:rPr>
          <w:b w:val="0"/>
          <w:bCs w:val="0"/>
        </w:rPr>
        <w:t xml:space="preserve"> (</w:t>
      </w:r>
      <w:hyperlink r:id="R917bd2afca3a4f25">
        <w:r w:rsidRPr="556E0DF6" w:rsidR="556E0DF6">
          <w:rPr>
            <w:rStyle w:val="Hyperlink"/>
            <w:b w:val="0"/>
            <w:bCs w:val="0"/>
          </w:rPr>
          <w:t>tutorial</w:t>
        </w:r>
      </w:hyperlink>
      <w:r w:rsidR="556E0DF6">
        <w:rPr>
          <w:b w:val="0"/>
          <w:bCs w:val="0"/>
        </w:rPr>
        <w:t>).</w:t>
      </w:r>
    </w:p>
    <w:p w:rsidR="556E0DF6" w:rsidP="556E0DF6" w:rsidRDefault="556E0DF6" w14:paraId="38EBD36C" w14:textId="0BE4F0C7">
      <w:pPr>
        <w:pStyle w:val="ListParagraph"/>
        <w:numPr>
          <w:ilvl w:val="0"/>
          <w:numId w:val="1"/>
        </w:numPr>
        <w:rPr>
          <w:rStyle w:val="Hyperlink"/>
          <w:sz w:val="22"/>
          <w:szCs w:val="22"/>
        </w:rPr>
      </w:pPr>
      <w:r w:rsidR="556E0DF6">
        <w:rPr/>
        <w:t xml:space="preserve">Integrating Node.js JavaScript code into Rails is </w:t>
      </w:r>
      <w:hyperlink r:id="Ra6310ebc4fc74faa">
        <w:r w:rsidRPr="556E0DF6" w:rsidR="556E0DF6">
          <w:rPr>
            <w:rStyle w:val="Hyperlink"/>
          </w:rPr>
          <w:t>impractical</w:t>
        </w:r>
      </w:hyperlink>
      <w:r w:rsidR="556E0DF6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67435479" textId="1982469631" start="205" length="8" invalidationStart="205" invalidationLength="8" id="0nVb82ke"/>
  </int:Manifest>
  <int:Observations>
    <int:Content id="0nVb82ke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EC8BB"/>
    <w:rsid w:val="334AE2BE"/>
    <w:rsid w:val="3E5EC8BB"/>
    <w:rsid w:val="556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C8BB"/>
  <w15:chartTrackingRefBased/>
  <w15:docId w15:val="{854227AB-3332-4E15-B7A8-3969F224B5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c50b742dc145bf" /><Relationship Type="http://schemas.openxmlformats.org/officeDocument/2006/relationships/hyperlink" Target="https://www.redmine.org/projects/redmine/wiki/Plugin_Tutorial" TargetMode="External" Id="R8a3333407e8d440c" /><Relationship Type="http://schemas.openxmlformats.org/officeDocument/2006/relationships/hyperlink" Target="https://en.wikipedia.org/wiki/Ruby_on_Rails" TargetMode="External" Id="R842f139896da46b2" /><Relationship Type="http://schemas.openxmlformats.org/officeDocument/2006/relationships/hyperlink" Target="https://www.ruby-lang.org/en/" TargetMode="External" Id="R9490401e9362468d" /><Relationship Type="http://schemas.openxmlformats.org/officeDocument/2006/relationships/hyperlink" Target="https://rubyonrails.org/" TargetMode="External" Id="R3de03155ee2343fe" /><Relationship Type="http://schemas.openxmlformats.org/officeDocument/2006/relationships/hyperlink" Target="https://www.npmjs.com/package/node-flint" TargetMode="External" Id="R0ab9cf09676f4bb7" /><Relationship Type="http://schemas.openxmlformats.org/officeDocument/2006/relationships/hyperlink" Target="https://github.com/fbradyirl/webex_bot" TargetMode="External" Id="Rc5143c2a4fa14c87" /><Relationship Type="http://schemas.openxmlformats.org/officeDocument/2006/relationships/hyperlink" Target="https://0x2142.com/how-to-building-a-basic-webex-chatbot/" TargetMode="External" Id="R917bd2afca3a4f25" /><Relationship Type="http://schemas.openxmlformats.org/officeDocument/2006/relationships/hyperlink" Target="https://stackoverflow.com/a/3527783" TargetMode="External" Id="Ra6310ebc4fc74faa" /><Relationship Type="http://schemas.microsoft.com/office/2019/09/relationships/intelligence" Target="intelligence.xml" Id="Re6a99f40a32c47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2022-01-13T20:56:43.0639325Z</dcterms:created>
  <dcterms:modified xsi:type="dcterms:W3CDTF">2022-01-20T06:17:07.6589436Z</dcterms:modified>
  <dc:creator>Sandor Magyar</dc:creator>
  <lastModifiedBy>Sandor Magyar</lastModifiedBy>
</coreProperties>
</file>