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A243" w14:textId="5E79EAB9" w:rsidR="007C21D1" w:rsidRPr="0049776A" w:rsidRDefault="008B6447" w:rsidP="00312381">
      <w:pPr>
        <w:pStyle w:val="Heading1"/>
        <w:rPr>
          <w:b/>
          <w:bCs/>
          <w:color w:val="DC199B" w:themeColor="accent1"/>
          <w:sz w:val="40"/>
          <w:szCs w:val="40"/>
        </w:rPr>
      </w:pPr>
      <w:r w:rsidRPr="0049776A">
        <w:rPr>
          <w:b/>
          <w:bCs/>
          <w:color w:val="DC199B" w:themeColor="accent1"/>
          <w:sz w:val="40"/>
          <w:szCs w:val="40"/>
        </w:rPr>
        <w:t>Beazley – Climate Change Spotlight</w:t>
      </w:r>
    </w:p>
    <w:p w14:paraId="7CC195A4" w14:textId="1C49F8D5" w:rsidR="007C21D1" w:rsidRPr="0049776A" w:rsidRDefault="008B6447" w:rsidP="007E6250">
      <w:pPr>
        <w:pStyle w:val="Heading2"/>
        <w:rPr>
          <w:b/>
          <w:bCs/>
          <w:sz w:val="32"/>
          <w:szCs w:val="32"/>
        </w:rPr>
      </w:pPr>
      <w:r w:rsidRPr="0049776A">
        <w:rPr>
          <w:b/>
          <w:bCs/>
          <w:sz w:val="32"/>
          <w:szCs w:val="32"/>
        </w:rPr>
        <w:t>US Hurricane Climate Metric</w:t>
      </w:r>
    </w:p>
    <w:p w14:paraId="527ECFE7" w14:textId="77777777" w:rsidR="007A4849" w:rsidRPr="00BD0F5B" w:rsidRDefault="007A4849" w:rsidP="007E5A5C">
      <w:pPr>
        <w:pStyle w:val="Heading5"/>
        <w:rPr>
          <w:color w:val="DC199B" w:themeColor="accent1"/>
          <w:sz w:val="19"/>
          <w:szCs w:val="19"/>
        </w:rPr>
      </w:pPr>
    </w:p>
    <w:p w14:paraId="316D707B" w14:textId="67DDFBBC" w:rsidR="00BB4BE1" w:rsidRPr="007E4524" w:rsidRDefault="00BB4BE1" w:rsidP="00312381">
      <w:pPr>
        <w:pStyle w:val="Heading5"/>
        <w:rPr>
          <w:color w:val="DC199B" w:themeColor="accent1"/>
          <w:sz w:val="19"/>
          <w:szCs w:val="19"/>
        </w:rPr>
      </w:pPr>
      <w:r w:rsidRPr="007E4524">
        <w:rPr>
          <w:color w:val="DC199B" w:themeColor="accent1"/>
          <w:sz w:val="19"/>
          <w:szCs w:val="19"/>
        </w:rPr>
        <w:t>Insured Details</w:t>
      </w:r>
    </w:p>
    <w:tbl>
      <w:tblPr>
        <w:tblW w:w="9348"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58" w:type="dxa"/>
          <w:left w:w="58" w:type="dxa"/>
          <w:bottom w:w="58" w:type="dxa"/>
          <w:right w:w="58" w:type="dxa"/>
        </w:tblCellMar>
        <w:tblLook w:val="01E0" w:firstRow="1" w:lastRow="1" w:firstColumn="1" w:lastColumn="1" w:noHBand="0" w:noVBand="0"/>
      </w:tblPr>
      <w:tblGrid>
        <w:gridCol w:w="1559"/>
        <w:gridCol w:w="7789"/>
      </w:tblGrid>
      <w:tr w:rsidR="00DF3123" w:rsidRPr="007E4524" w14:paraId="3B22FED7" w14:textId="77777777" w:rsidTr="007E4524">
        <w:trPr>
          <w:trHeight w:val="227"/>
        </w:trPr>
        <w:tc>
          <w:tcPr>
            <w:tcW w:w="1559" w:type="dxa"/>
          </w:tcPr>
          <w:p w14:paraId="0440B7BF" w14:textId="19D3BB60" w:rsidR="00DF3123" w:rsidRPr="007E4524" w:rsidRDefault="00DF3123" w:rsidP="004E2BAD">
            <w:pPr>
              <w:rPr>
                <w:rFonts w:cs="Arial"/>
                <w:color w:val="FFFFFF" w:themeColor="background1"/>
                <w:sz w:val="18"/>
                <w:szCs w:val="18"/>
              </w:rPr>
            </w:pPr>
            <w:r w:rsidRPr="007E4524">
              <w:rPr>
                <w:rFonts w:cs="Arial"/>
                <w:sz w:val="18"/>
                <w:szCs w:val="18"/>
              </w:rPr>
              <w:t>Insured name:</w:t>
            </w:r>
          </w:p>
        </w:tc>
        <w:tc>
          <w:tcPr>
            <w:tcW w:w="7789" w:type="dxa"/>
          </w:tcPr>
          <w:p w14:paraId="41D5BFDA" w14:textId="7C13785A" w:rsidR="00DF3123" w:rsidRPr="007E4524" w:rsidRDefault="002C3458" w:rsidP="004E2BAD">
            <w:pPr>
              <w:rPr>
                <w:rFonts w:cs="Arial"/>
                <w:color w:val="FFFFFF" w:themeColor="background1"/>
                <w:sz w:val="18"/>
                <w:szCs w:val="18"/>
              </w:rPr>
            </w:pPr>
            <w:r w:rsidRPr="007E4524">
              <w:rPr>
                <w:rFonts w:eastAsia="Verdana" w:cs="Arial"/>
                <w:color w:val="000000"/>
                <w:sz w:val="18"/>
                <w:szCs w:val="18"/>
              </w:rPr>
              <w:fldChar w:fldCharType="begin"/>
            </w:r>
            <w:r w:rsidRPr="007E4524">
              <w:rPr>
                <w:rFonts w:eastAsia="Verdana" w:cs="Arial"/>
                <w:color w:val="000000"/>
                <w:sz w:val="18"/>
                <w:szCs w:val="18"/>
              </w:rPr>
              <w:instrText xml:space="preserve"> MERGEFIELD  insured_name  \* MERGEFORMAT </w:instrText>
            </w:r>
            <w:r w:rsidRPr="007E4524">
              <w:rPr>
                <w:rFonts w:eastAsia="Verdana" w:cs="Arial"/>
                <w:color w:val="000000"/>
                <w:sz w:val="18"/>
                <w:szCs w:val="18"/>
              </w:rPr>
              <w:fldChar w:fldCharType="separate"/>
            </w:r>
            <w:r w:rsidRPr="007E4524">
              <w:rPr>
                <w:rFonts w:eastAsia="Verdana" w:cs="Arial"/>
                <w:noProof/>
                <w:color w:val="000000"/>
                <w:sz w:val="18"/>
                <w:szCs w:val="18"/>
              </w:rPr>
              <w:t>«insured_name»</w:t>
            </w:r>
            <w:r w:rsidRPr="007E4524">
              <w:rPr>
                <w:rFonts w:eastAsia="Verdana" w:cs="Arial"/>
                <w:color w:val="000000"/>
                <w:sz w:val="18"/>
                <w:szCs w:val="18"/>
              </w:rPr>
              <w:fldChar w:fldCharType="end"/>
            </w:r>
          </w:p>
        </w:tc>
      </w:tr>
      <w:tr w:rsidR="007E4524" w:rsidRPr="007E4524" w14:paraId="78A05604" w14:textId="77777777" w:rsidTr="007E4524">
        <w:trPr>
          <w:trHeight w:val="227"/>
        </w:trPr>
        <w:tc>
          <w:tcPr>
            <w:tcW w:w="1559" w:type="dxa"/>
          </w:tcPr>
          <w:p w14:paraId="48975300" w14:textId="69E3FCB3" w:rsidR="00DF3123" w:rsidRPr="007E4524" w:rsidRDefault="00DF3123" w:rsidP="004E2BAD">
            <w:pPr>
              <w:rPr>
                <w:rFonts w:cs="Arial"/>
                <w:sz w:val="18"/>
                <w:szCs w:val="18"/>
              </w:rPr>
            </w:pPr>
            <w:r w:rsidRPr="007E4524">
              <w:rPr>
                <w:rFonts w:cs="Arial"/>
                <w:sz w:val="18"/>
                <w:szCs w:val="18"/>
              </w:rPr>
              <w:t>Inception date:</w:t>
            </w:r>
          </w:p>
        </w:tc>
        <w:tc>
          <w:tcPr>
            <w:tcW w:w="7789" w:type="dxa"/>
          </w:tcPr>
          <w:p w14:paraId="7057F91E" w14:textId="73724BED" w:rsidR="00DF3123" w:rsidRPr="007E4524" w:rsidRDefault="002C3458" w:rsidP="004E2BAD">
            <w:pPr>
              <w:rPr>
                <w:rFonts w:cs="Arial"/>
                <w:sz w:val="18"/>
                <w:szCs w:val="18"/>
              </w:rPr>
            </w:pPr>
            <w:r w:rsidRPr="007E4524">
              <w:rPr>
                <w:rFonts w:eastAsia="Verdana" w:cs="Arial"/>
                <w:color w:val="000000"/>
                <w:sz w:val="18"/>
                <w:szCs w:val="18"/>
              </w:rPr>
              <w:fldChar w:fldCharType="begin"/>
            </w:r>
            <w:r w:rsidRPr="007E4524">
              <w:rPr>
                <w:rFonts w:eastAsia="Verdana" w:cs="Arial"/>
                <w:color w:val="000000"/>
                <w:sz w:val="18"/>
                <w:szCs w:val="18"/>
              </w:rPr>
              <w:instrText xml:space="preserve"> MERGEFIELD  start_date  \* MERGEFORMAT </w:instrText>
            </w:r>
            <w:r w:rsidRPr="007E4524">
              <w:rPr>
                <w:rFonts w:eastAsia="Verdana" w:cs="Arial"/>
                <w:color w:val="000000"/>
                <w:sz w:val="18"/>
                <w:szCs w:val="18"/>
              </w:rPr>
              <w:fldChar w:fldCharType="separate"/>
            </w:r>
            <w:r w:rsidRPr="007E4524">
              <w:rPr>
                <w:rFonts w:eastAsia="Verdana" w:cs="Arial"/>
                <w:noProof/>
                <w:color w:val="000000"/>
                <w:sz w:val="18"/>
                <w:szCs w:val="18"/>
              </w:rPr>
              <w:t>«start_date»</w:t>
            </w:r>
            <w:r w:rsidRPr="007E4524">
              <w:rPr>
                <w:rFonts w:eastAsia="Verdana" w:cs="Arial"/>
                <w:color w:val="000000"/>
                <w:sz w:val="18"/>
                <w:szCs w:val="18"/>
              </w:rPr>
              <w:fldChar w:fldCharType="end"/>
            </w:r>
          </w:p>
        </w:tc>
      </w:tr>
      <w:tr w:rsidR="007E4524" w:rsidRPr="007E4524" w14:paraId="5BA70ECB" w14:textId="77777777" w:rsidTr="007E4524">
        <w:trPr>
          <w:trHeight w:val="227"/>
        </w:trPr>
        <w:tc>
          <w:tcPr>
            <w:tcW w:w="1559" w:type="dxa"/>
          </w:tcPr>
          <w:p w14:paraId="3A10D2DC" w14:textId="7F609BDA" w:rsidR="00DF3123" w:rsidRPr="007E4524" w:rsidRDefault="00DF3123" w:rsidP="004E2BAD">
            <w:pPr>
              <w:rPr>
                <w:rFonts w:cs="Arial"/>
                <w:sz w:val="18"/>
                <w:szCs w:val="18"/>
              </w:rPr>
            </w:pPr>
            <w:r w:rsidRPr="007E4524">
              <w:rPr>
                <w:rFonts w:cs="Arial"/>
                <w:sz w:val="18"/>
                <w:szCs w:val="18"/>
              </w:rPr>
              <w:t>Expiry date:</w:t>
            </w:r>
          </w:p>
        </w:tc>
        <w:tc>
          <w:tcPr>
            <w:tcW w:w="7789" w:type="dxa"/>
          </w:tcPr>
          <w:p w14:paraId="3276220E" w14:textId="3582F148" w:rsidR="00DF3123" w:rsidRPr="007E4524" w:rsidRDefault="002C3458" w:rsidP="004E2BAD">
            <w:pPr>
              <w:rPr>
                <w:rFonts w:cs="Arial"/>
                <w:sz w:val="18"/>
                <w:szCs w:val="18"/>
              </w:rPr>
            </w:pPr>
            <w:r w:rsidRPr="007E4524">
              <w:rPr>
                <w:rFonts w:eastAsia="Times New Roman" w:cs="Arial"/>
                <w:color w:val="000000"/>
                <w:sz w:val="18"/>
                <w:szCs w:val="18"/>
                <w:lang w:eastAsia="en-GB"/>
              </w:rPr>
              <w:fldChar w:fldCharType="begin"/>
            </w:r>
            <w:r w:rsidRPr="007E4524">
              <w:rPr>
                <w:rFonts w:eastAsia="Times New Roman" w:cs="Arial"/>
                <w:color w:val="000000"/>
                <w:sz w:val="18"/>
                <w:szCs w:val="18"/>
                <w:lang w:eastAsia="en-GB"/>
              </w:rPr>
              <w:instrText xml:space="preserve"> MERGEFIELD  end_date  \* MERGEFORMAT </w:instrText>
            </w:r>
            <w:r w:rsidRPr="007E4524">
              <w:rPr>
                <w:rFonts w:eastAsia="Times New Roman" w:cs="Arial"/>
                <w:color w:val="000000"/>
                <w:sz w:val="18"/>
                <w:szCs w:val="18"/>
                <w:lang w:eastAsia="en-GB"/>
              </w:rPr>
              <w:fldChar w:fldCharType="separate"/>
            </w:r>
            <w:r w:rsidRPr="007E4524">
              <w:rPr>
                <w:rFonts w:eastAsia="Times New Roman" w:cs="Arial"/>
                <w:noProof/>
                <w:color w:val="000000"/>
                <w:sz w:val="18"/>
                <w:szCs w:val="18"/>
                <w:lang w:eastAsia="en-GB"/>
              </w:rPr>
              <w:t>«end_date»</w:t>
            </w:r>
            <w:r w:rsidRPr="007E4524">
              <w:rPr>
                <w:rFonts w:eastAsia="Times New Roman" w:cs="Arial"/>
                <w:color w:val="000000"/>
                <w:sz w:val="18"/>
                <w:szCs w:val="18"/>
                <w:lang w:eastAsia="en-GB"/>
              </w:rPr>
              <w:fldChar w:fldCharType="end"/>
            </w:r>
          </w:p>
        </w:tc>
      </w:tr>
      <w:tr w:rsidR="001E7451" w:rsidRPr="007E4524" w14:paraId="4E97DEE6" w14:textId="77777777" w:rsidTr="007E4524">
        <w:trPr>
          <w:trHeight w:val="227"/>
        </w:trPr>
        <w:tc>
          <w:tcPr>
            <w:tcW w:w="1559" w:type="dxa"/>
          </w:tcPr>
          <w:p w14:paraId="1EA6EB3C" w14:textId="39F2E423" w:rsidR="001E7451" w:rsidRPr="007E4524" w:rsidRDefault="001E7451" w:rsidP="004E2BAD">
            <w:pPr>
              <w:rPr>
                <w:rFonts w:cs="Arial"/>
                <w:sz w:val="18"/>
                <w:szCs w:val="18"/>
              </w:rPr>
            </w:pPr>
            <w:r>
              <w:rPr>
                <w:rFonts w:cs="Arial"/>
                <w:sz w:val="18"/>
                <w:szCs w:val="18"/>
              </w:rPr>
              <w:t>Total TIV:</w:t>
            </w:r>
          </w:p>
        </w:tc>
        <w:tc>
          <w:tcPr>
            <w:tcW w:w="7789" w:type="dxa"/>
          </w:tcPr>
          <w:p w14:paraId="049B22EF" w14:textId="3A0F2E1D" w:rsidR="001E7451" w:rsidRPr="007E4524" w:rsidRDefault="001E7451" w:rsidP="004E2BAD">
            <w:pPr>
              <w:rPr>
                <w:rFonts w:eastAsia="Times New Roman" w:cs="Arial"/>
                <w:color w:val="000000"/>
                <w:sz w:val="18"/>
                <w:szCs w:val="18"/>
                <w:lang w:eastAsia="en-GB"/>
              </w:rPr>
            </w:pPr>
            <w:r>
              <w:rPr>
                <w:rFonts w:eastAsia="Times New Roman" w:cs="Arial"/>
                <w:color w:val="000000"/>
                <w:sz w:val="18"/>
                <w:szCs w:val="18"/>
                <w:lang w:eastAsia="en-GB"/>
              </w:rPr>
              <w:fldChar w:fldCharType="begin"/>
            </w:r>
            <w:r>
              <w:rPr>
                <w:rFonts w:eastAsia="Times New Roman" w:cs="Arial"/>
                <w:color w:val="000000"/>
                <w:sz w:val="18"/>
                <w:szCs w:val="18"/>
                <w:lang w:eastAsia="en-GB"/>
              </w:rPr>
              <w:instrText xml:space="preserve"> MERGEFIELD  total_tiv  \* MERGEFORMAT </w:instrText>
            </w:r>
            <w:r>
              <w:rPr>
                <w:rFonts w:eastAsia="Times New Roman" w:cs="Arial"/>
                <w:color w:val="000000"/>
                <w:sz w:val="18"/>
                <w:szCs w:val="18"/>
                <w:lang w:eastAsia="en-GB"/>
              </w:rPr>
              <w:fldChar w:fldCharType="separate"/>
            </w:r>
            <w:r>
              <w:rPr>
                <w:rFonts w:eastAsia="Times New Roman" w:cs="Arial"/>
                <w:noProof/>
                <w:color w:val="000000"/>
                <w:sz w:val="18"/>
                <w:szCs w:val="18"/>
                <w:lang w:eastAsia="en-GB"/>
              </w:rPr>
              <w:t>«total_tiv»</w:t>
            </w:r>
            <w:r>
              <w:rPr>
                <w:rFonts w:eastAsia="Times New Roman" w:cs="Arial"/>
                <w:color w:val="000000"/>
                <w:sz w:val="18"/>
                <w:szCs w:val="18"/>
                <w:lang w:eastAsia="en-GB"/>
              </w:rPr>
              <w:fldChar w:fldCharType="end"/>
            </w:r>
            <w:r w:rsidR="00CD6293">
              <w:rPr>
                <w:rFonts w:eastAsia="Times New Roman" w:cs="Arial"/>
                <w:color w:val="000000"/>
                <w:sz w:val="18"/>
                <w:szCs w:val="18"/>
                <w:lang w:eastAsia="en-GB"/>
              </w:rPr>
              <w:t xml:space="preserve"> m</w:t>
            </w:r>
          </w:p>
        </w:tc>
      </w:tr>
    </w:tbl>
    <w:p w14:paraId="5BF44BF7" w14:textId="77777777" w:rsidR="007A4849" w:rsidRPr="00BD0F5B" w:rsidRDefault="007A4849" w:rsidP="007E5A5C">
      <w:pPr>
        <w:pStyle w:val="Heading5"/>
        <w:rPr>
          <w:color w:val="DC199B" w:themeColor="accent1"/>
          <w:sz w:val="19"/>
          <w:szCs w:val="19"/>
        </w:rPr>
      </w:pPr>
    </w:p>
    <w:p w14:paraId="2C25EAEE" w14:textId="1CD33968" w:rsidR="00CC456D" w:rsidRPr="007E4524" w:rsidRDefault="00CC456D" w:rsidP="00CC456D">
      <w:pPr>
        <w:pStyle w:val="Heading5"/>
        <w:rPr>
          <w:color w:val="DC199B" w:themeColor="accent1"/>
          <w:sz w:val="19"/>
          <w:szCs w:val="19"/>
        </w:rPr>
      </w:pPr>
      <w:r w:rsidRPr="007E4524">
        <w:rPr>
          <w:color w:val="DC199B" w:themeColor="accent1"/>
          <w:sz w:val="19"/>
          <w:szCs w:val="19"/>
        </w:rPr>
        <w:t>Climate Change Spotlight</w:t>
      </w:r>
    </w:p>
    <w:p w14:paraId="0566982E" w14:textId="31ABF747" w:rsidR="00CC456D" w:rsidRPr="007E4524" w:rsidRDefault="0087590C" w:rsidP="00C56DEC">
      <w:pPr>
        <w:jc w:val="both"/>
        <w:rPr>
          <w:sz w:val="18"/>
          <w:szCs w:val="18"/>
        </w:rPr>
      </w:pPr>
      <w:r w:rsidRPr="007E4524">
        <w:rPr>
          <w:sz w:val="18"/>
          <w:szCs w:val="18"/>
        </w:rPr>
        <w:t>We are living in an era of accelerated climate</w:t>
      </w:r>
      <w:r w:rsidR="00B001CB" w:rsidRPr="007E4524">
        <w:rPr>
          <w:sz w:val="18"/>
          <w:szCs w:val="18"/>
        </w:rPr>
        <w:t xml:space="preserve"> change</w:t>
      </w:r>
      <w:r w:rsidRPr="007E4524">
        <w:rPr>
          <w:sz w:val="18"/>
          <w:szCs w:val="18"/>
        </w:rPr>
        <w:t xml:space="preserve"> risk</w:t>
      </w:r>
      <w:r w:rsidR="007B7CCC" w:rsidRPr="007E4524">
        <w:rPr>
          <w:sz w:val="18"/>
          <w:szCs w:val="18"/>
        </w:rPr>
        <w:t>, with</w:t>
      </w:r>
      <w:r w:rsidR="00B001CB" w:rsidRPr="007E4524">
        <w:rPr>
          <w:sz w:val="18"/>
          <w:szCs w:val="18"/>
        </w:rPr>
        <w:t xml:space="preserve"> </w:t>
      </w:r>
      <w:r w:rsidR="007B7CCC" w:rsidRPr="007E4524">
        <w:rPr>
          <w:sz w:val="18"/>
          <w:szCs w:val="18"/>
        </w:rPr>
        <w:t>w</w:t>
      </w:r>
      <w:r w:rsidR="002A7570" w:rsidRPr="007E4524">
        <w:rPr>
          <w:sz w:val="18"/>
          <w:szCs w:val="18"/>
        </w:rPr>
        <w:t xml:space="preserve">eather events once classed as extreme now becoming more frequent and </w:t>
      </w:r>
      <w:r w:rsidR="007B7CCC" w:rsidRPr="007E4524">
        <w:rPr>
          <w:sz w:val="18"/>
          <w:szCs w:val="18"/>
        </w:rPr>
        <w:t xml:space="preserve">severe. </w:t>
      </w:r>
      <w:r w:rsidR="00D82300" w:rsidRPr="007E4524">
        <w:rPr>
          <w:sz w:val="18"/>
          <w:szCs w:val="18"/>
        </w:rPr>
        <w:t xml:space="preserve">A </w:t>
      </w:r>
      <w:r w:rsidR="003E3490" w:rsidRPr="007E4524">
        <w:rPr>
          <w:sz w:val="18"/>
          <w:szCs w:val="18"/>
        </w:rPr>
        <w:t>forward-looking</w:t>
      </w:r>
      <w:r w:rsidR="00D82300" w:rsidRPr="007E4524">
        <w:rPr>
          <w:sz w:val="18"/>
          <w:szCs w:val="18"/>
        </w:rPr>
        <w:t xml:space="preserve"> view of risk </w:t>
      </w:r>
      <w:r w:rsidR="00AA0265" w:rsidRPr="007E4524">
        <w:rPr>
          <w:sz w:val="18"/>
          <w:szCs w:val="18"/>
        </w:rPr>
        <w:t>is essential</w:t>
      </w:r>
      <w:r w:rsidR="00D82300" w:rsidRPr="007E4524">
        <w:rPr>
          <w:sz w:val="18"/>
          <w:szCs w:val="18"/>
        </w:rPr>
        <w:t xml:space="preserve"> </w:t>
      </w:r>
      <w:r w:rsidR="00B44FA9" w:rsidRPr="007E4524">
        <w:rPr>
          <w:sz w:val="18"/>
          <w:szCs w:val="18"/>
        </w:rPr>
        <w:t>when</w:t>
      </w:r>
      <w:r w:rsidR="00D82300" w:rsidRPr="007E4524">
        <w:rPr>
          <w:sz w:val="18"/>
          <w:szCs w:val="18"/>
        </w:rPr>
        <w:t xml:space="preserve"> </w:t>
      </w:r>
      <w:r w:rsidR="005913C0" w:rsidRPr="007E4524">
        <w:rPr>
          <w:sz w:val="18"/>
          <w:szCs w:val="18"/>
        </w:rPr>
        <w:t>guiding</w:t>
      </w:r>
      <w:r w:rsidR="00D82300" w:rsidRPr="007E4524">
        <w:rPr>
          <w:sz w:val="18"/>
          <w:szCs w:val="18"/>
        </w:rPr>
        <w:t xml:space="preserve"> </w:t>
      </w:r>
      <w:r w:rsidR="005913C0" w:rsidRPr="007E4524">
        <w:rPr>
          <w:sz w:val="18"/>
          <w:szCs w:val="18"/>
        </w:rPr>
        <w:t xml:space="preserve">clients </w:t>
      </w:r>
      <w:r w:rsidR="00A57159" w:rsidRPr="007E4524">
        <w:rPr>
          <w:sz w:val="18"/>
          <w:szCs w:val="18"/>
        </w:rPr>
        <w:t>through this turbulent landscape</w:t>
      </w:r>
      <w:r w:rsidR="008154CD" w:rsidRPr="007E4524">
        <w:rPr>
          <w:sz w:val="18"/>
          <w:szCs w:val="18"/>
        </w:rPr>
        <w:t xml:space="preserve"> </w:t>
      </w:r>
      <w:r w:rsidR="0086211A" w:rsidRPr="007E4524">
        <w:rPr>
          <w:sz w:val="18"/>
          <w:szCs w:val="18"/>
        </w:rPr>
        <w:t xml:space="preserve">and helping them build </w:t>
      </w:r>
      <w:r w:rsidR="001956CD" w:rsidRPr="007E4524">
        <w:rPr>
          <w:sz w:val="18"/>
          <w:szCs w:val="18"/>
        </w:rPr>
        <w:t>their resilience</w:t>
      </w:r>
      <w:r w:rsidR="000023D4" w:rsidRPr="007E4524">
        <w:rPr>
          <w:sz w:val="18"/>
          <w:szCs w:val="18"/>
        </w:rPr>
        <w:t>. By</w:t>
      </w:r>
      <w:r w:rsidR="00A57159" w:rsidRPr="007E4524">
        <w:rPr>
          <w:sz w:val="18"/>
          <w:szCs w:val="18"/>
        </w:rPr>
        <w:t xml:space="preserve"> </w:t>
      </w:r>
      <w:r w:rsidR="00CC456D" w:rsidRPr="007E4524">
        <w:rPr>
          <w:sz w:val="18"/>
          <w:szCs w:val="18"/>
        </w:rPr>
        <w:t xml:space="preserve">considering </w:t>
      </w:r>
      <w:r w:rsidR="001D6C2E" w:rsidRPr="007E4524">
        <w:rPr>
          <w:sz w:val="18"/>
          <w:szCs w:val="18"/>
        </w:rPr>
        <w:t xml:space="preserve">the </w:t>
      </w:r>
      <w:r w:rsidR="00CC456D" w:rsidRPr="007E4524">
        <w:rPr>
          <w:sz w:val="18"/>
          <w:szCs w:val="18"/>
        </w:rPr>
        <w:t xml:space="preserve">locations </w:t>
      </w:r>
      <w:r w:rsidR="001D6C2E" w:rsidRPr="007E4524">
        <w:rPr>
          <w:sz w:val="18"/>
          <w:szCs w:val="18"/>
        </w:rPr>
        <w:t>that could be</w:t>
      </w:r>
      <w:r w:rsidR="00CC456D" w:rsidRPr="007E4524">
        <w:rPr>
          <w:sz w:val="18"/>
          <w:szCs w:val="18"/>
        </w:rPr>
        <w:t xml:space="preserve"> increasingly exposed to extreme weather events</w:t>
      </w:r>
      <w:r w:rsidR="00A216DA" w:rsidRPr="007E4524">
        <w:rPr>
          <w:sz w:val="18"/>
          <w:szCs w:val="18"/>
        </w:rPr>
        <w:t>,</w:t>
      </w:r>
      <w:r w:rsidR="000023D4" w:rsidRPr="007E4524">
        <w:rPr>
          <w:sz w:val="18"/>
          <w:szCs w:val="18"/>
        </w:rPr>
        <w:t xml:space="preserve"> </w:t>
      </w:r>
      <w:r w:rsidR="00CC456D" w:rsidRPr="007E4524">
        <w:rPr>
          <w:sz w:val="18"/>
          <w:szCs w:val="18"/>
        </w:rPr>
        <w:t>mitigation actions</w:t>
      </w:r>
      <w:r w:rsidR="002B459E" w:rsidRPr="007E4524">
        <w:rPr>
          <w:sz w:val="18"/>
          <w:szCs w:val="18"/>
        </w:rPr>
        <w:t xml:space="preserve"> can be planned</w:t>
      </w:r>
      <w:r w:rsidR="001C365D" w:rsidRPr="007E4524">
        <w:rPr>
          <w:sz w:val="18"/>
          <w:szCs w:val="18"/>
        </w:rPr>
        <w:t xml:space="preserve"> </w:t>
      </w:r>
      <w:r w:rsidR="00A216DA" w:rsidRPr="007E4524">
        <w:rPr>
          <w:sz w:val="18"/>
          <w:szCs w:val="18"/>
        </w:rPr>
        <w:t xml:space="preserve">that could </w:t>
      </w:r>
      <w:r w:rsidR="00217D98" w:rsidRPr="007E4524">
        <w:rPr>
          <w:sz w:val="18"/>
          <w:szCs w:val="18"/>
        </w:rPr>
        <w:t>make all the difference in preventing these locations from becoming uninsurable in the future</w:t>
      </w:r>
      <w:r w:rsidR="0018679B" w:rsidRPr="007E4524">
        <w:rPr>
          <w:sz w:val="18"/>
          <w:szCs w:val="18"/>
        </w:rPr>
        <w:t xml:space="preserve">. </w:t>
      </w:r>
      <w:r w:rsidR="00EF5A87" w:rsidRPr="00EF5A87">
        <w:rPr>
          <w:sz w:val="18"/>
          <w:szCs w:val="18"/>
        </w:rPr>
        <w:t>This report highlights key locations where climate change is expected to drive higher levels of losses due severe windstorms in the next five years.</w:t>
      </w:r>
    </w:p>
    <w:p w14:paraId="30DD53E2" w14:textId="77777777" w:rsidR="00CC456D" w:rsidRPr="00BD0F5B" w:rsidRDefault="00CC456D" w:rsidP="00CC456D">
      <w:pPr>
        <w:rPr>
          <w:sz w:val="19"/>
          <w:szCs w:val="19"/>
        </w:rPr>
      </w:pPr>
    </w:p>
    <w:p w14:paraId="11B0E99F" w14:textId="340E663D" w:rsidR="00CC456D" w:rsidRPr="007E4524" w:rsidRDefault="00CC456D" w:rsidP="00CC456D">
      <w:pPr>
        <w:pStyle w:val="Heading5"/>
        <w:rPr>
          <w:color w:val="DC199B" w:themeColor="accent1"/>
          <w:sz w:val="19"/>
          <w:szCs w:val="19"/>
        </w:rPr>
      </w:pPr>
      <w:r w:rsidRPr="007E4524">
        <w:rPr>
          <w:color w:val="DC199B" w:themeColor="accent1"/>
          <w:sz w:val="19"/>
          <w:szCs w:val="19"/>
        </w:rPr>
        <w:t>Beazley Hurricane Climate Change Metric</w:t>
      </w:r>
    </w:p>
    <w:p w14:paraId="4AFF2831" w14:textId="03861196" w:rsidR="00CC456D" w:rsidRPr="007E4524" w:rsidRDefault="00CC456D" w:rsidP="002A4052">
      <w:pPr>
        <w:jc w:val="both"/>
        <w:rPr>
          <w:sz w:val="18"/>
          <w:szCs w:val="18"/>
        </w:rPr>
      </w:pPr>
      <w:r w:rsidRPr="007E4524">
        <w:rPr>
          <w:sz w:val="18"/>
          <w:szCs w:val="18"/>
        </w:rPr>
        <w:t xml:space="preserve">The Beazley US </w:t>
      </w:r>
      <w:r w:rsidR="00B50AAA" w:rsidRPr="007E4524">
        <w:rPr>
          <w:sz w:val="18"/>
          <w:szCs w:val="18"/>
        </w:rPr>
        <w:t>H</w:t>
      </w:r>
      <w:r w:rsidRPr="007E4524">
        <w:rPr>
          <w:sz w:val="18"/>
          <w:szCs w:val="18"/>
        </w:rPr>
        <w:t xml:space="preserve">urricane </w:t>
      </w:r>
      <w:r w:rsidR="00B50AAA" w:rsidRPr="007E4524">
        <w:rPr>
          <w:sz w:val="18"/>
          <w:szCs w:val="18"/>
        </w:rPr>
        <w:t>C</w:t>
      </w:r>
      <w:r w:rsidRPr="007E4524">
        <w:rPr>
          <w:sz w:val="18"/>
          <w:szCs w:val="18"/>
        </w:rPr>
        <w:t xml:space="preserve">limate </w:t>
      </w:r>
      <w:r w:rsidR="00B50AAA" w:rsidRPr="007E4524">
        <w:rPr>
          <w:sz w:val="18"/>
          <w:szCs w:val="18"/>
        </w:rPr>
        <w:t>M</w:t>
      </w:r>
      <w:r w:rsidRPr="007E4524">
        <w:rPr>
          <w:sz w:val="18"/>
          <w:szCs w:val="18"/>
        </w:rPr>
        <w:t xml:space="preserve">etric is designed to assess the impact of climate change on the hurricane risk faced by Beazley's clients. </w:t>
      </w:r>
      <w:r w:rsidR="002A4052" w:rsidRPr="002A4052">
        <w:rPr>
          <w:sz w:val="18"/>
          <w:szCs w:val="18"/>
        </w:rPr>
        <w:t>The metric assesses the expected increase in losses of Severe Windstorms from present day over the next five years</w:t>
      </w:r>
      <w:r w:rsidRPr="007E4524">
        <w:rPr>
          <w:sz w:val="18"/>
          <w:szCs w:val="18"/>
        </w:rPr>
        <w:t>.</w:t>
      </w:r>
    </w:p>
    <w:p w14:paraId="1EDFB3AB" w14:textId="77777777" w:rsidR="008D4D98" w:rsidRPr="00BD0F5B" w:rsidRDefault="008D4D98" w:rsidP="00CC456D">
      <w:pPr>
        <w:rPr>
          <w:sz w:val="19"/>
          <w:szCs w:val="19"/>
        </w:rPr>
      </w:pPr>
    </w:p>
    <w:tbl>
      <w:tblPr>
        <w:tblW w:w="934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top w:w="58" w:type="dxa"/>
          <w:left w:w="58" w:type="dxa"/>
          <w:bottom w:w="58" w:type="dxa"/>
          <w:right w:w="58" w:type="dxa"/>
        </w:tblCellMar>
        <w:tblLook w:val="01E0" w:firstRow="1" w:lastRow="1" w:firstColumn="1" w:lastColumn="1" w:noHBand="0" w:noVBand="0"/>
      </w:tblPr>
      <w:tblGrid>
        <w:gridCol w:w="1693"/>
        <w:gridCol w:w="935"/>
        <w:gridCol w:w="935"/>
        <w:gridCol w:w="935"/>
        <w:gridCol w:w="935"/>
        <w:gridCol w:w="935"/>
        <w:gridCol w:w="935"/>
        <w:gridCol w:w="232"/>
        <w:gridCol w:w="962"/>
        <w:gridCol w:w="851"/>
      </w:tblGrid>
      <w:tr w:rsidR="005A4C34" w:rsidRPr="007E4524" w14:paraId="546982F9" w14:textId="3CB879BF" w:rsidTr="006E5D74">
        <w:trPr>
          <w:trHeight w:val="113"/>
        </w:trPr>
        <w:tc>
          <w:tcPr>
            <w:tcW w:w="1693" w:type="dxa"/>
          </w:tcPr>
          <w:p w14:paraId="2AF1C645" w14:textId="1A4D4C0C" w:rsidR="00BD0F5B" w:rsidRPr="007E4524" w:rsidRDefault="00BD0F5B" w:rsidP="001918AD">
            <w:pPr>
              <w:jc w:val="right"/>
              <w:rPr>
                <w:rFonts w:cs="Arial"/>
                <w:b/>
                <w:bCs/>
                <w:sz w:val="18"/>
                <w:szCs w:val="18"/>
              </w:rPr>
            </w:pPr>
            <w:r w:rsidRPr="007E4524">
              <w:rPr>
                <w:b/>
                <w:bCs/>
                <w:sz w:val="18"/>
                <w:szCs w:val="18"/>
              </w:rPr>
              <w:t>Score</w:t>
            </w:r>
          </w:p>
        </w:tc>
        <w:tc>
          <w:tcPr>
            <w:tcW w:w="935" w:type="dxa"/>
            <w:shd w:val="clear" w:color="auto" w:fill="B3B3B3" w:themeFill="background2" w:themeFillShade="BF"/>
          </w:tcPr>
          <w:p w14:paraId="18500E80" w14:textId="0608A506" w:rsidR="00BD0F5B" w:rsidRPr="007E4524" w:rsidRDefault="00BD0F5B" w:rsidP="00F72D4D">
            <w:pPr>
              <w:jc w:val="center"/>
              <w:rPr>
                <w:rFonts w:cs="Arial"/>
                <w:b/>
                <w:bCs/>
                <w:sz w:val="18"/>
                <w:szCs w:val="18"/>
              </w:rPr>
            </w:pPr>
            <w:r w:rsidRPr="007E4524">
              <w:rPr>
                <w:b/>
                <w:bCs/>
                <w:sz w:val="18"/>
                <w:szCs w:val="18"/>
              </w:rPr>
              <w:t>0</w:t>
            </w:r>
          </w:p>
        </w:tc>
        <w:tc>
          <w:tcPr>
            <w:tcW w:w="935" w:type="dxa"/>
            <w:shd w:val="clear" w:color="auto" w:fill="B0DB45"/>
          </w:tcPr>
          <w:p w14:paraId="5248F846" w14:textId="2F07EDF4" w:rsidR="00BD0F5B" w:rsidRPr="007E4524" w:rsidRDefault="00BD0F5B" w:rsidP="00F72D4D">
            <w:pPr>
              <w:jc w:val="center"/>
              <w:rPr>
                <w:rFonts w:cs="Arial"/>
                <w:b/>
                <w:bCs/>
                <w:sz w:val="18"/>
                <w:szCs w:val="18"/>
              </w:rPr>
            </w:pPr>
            <w:r w:rsidRPr="007E4524">
              <w:rPr>
                <w:b/>
                <w:bCs/>
                <w:sz w:val="18"/>
                <w:szCs w:val="18"/>
              </w:rPr>
              <w:t>1</w:t>
            </w:r>
          </w:p>
        </w:tc>
        <w:tc>
          <w:tcPr>
            <w:tcW w:w="935" w:type="dxa"/>
            <w:shd w:val="clear" w:color="auto" w:fill="FFFF00"/>
          </w:tcPr>
          <w:p w14:paraId="71355D83" w14:textId="5E406CED" w:rsidR="00BD0F5B" w:rsidRPr="007E4524" w:rsidRDefault="00BD0F5B" w:rsidP="00F72D4D">
            <w:pPr>
              <w:jc w:val="center"/>
              <w:rPr>
                <w:rFonts w:cs="Arial"/>
                <w:b/>
                <w:bCs/>
                <w:sz w:val="18"/>
                <w:szCs w:val="18"/>
              </w:rPr>
            </w:pPr>
            <w:r w:rsidRPr="007E4524">
              <w:rPr>
                <w:b/>
                <w:bCs/>
                <w:sz w:val="18"/>
                <w:szCs w:val="18"/>
              </w:rPr>
              <w:t>2</w:t>
            </w:r>
          </w:p>
        </w:tc>
        <w:tc>
          <w:tcPr>
            <w:tcW w:w="935" w:type="dxa"/>
            <w:shd w:val="clear" w:color="auto" w:fill="FFC000"/>
          </w:tcPr>
          <w:p w14:paraId="760BB74F" w14:textId="689F9E48" w:rsidR="00BD0F5B" w:rsidRPr="007E4524" w:rsidRDefault="00BD0F5B" w:rsidP="00F72D4D">
            <w:pPr>
              <w:jc w:val="center"/>
              <w:rPr>
                <w:rFonts w:cs="Arial"/>
                <w:b/>
                <w:bCs/>
                <w:sz w:val="18"/>
                <w:szCs w:val="18"/>
              </w:rPr>
            </w:pPr>
            <w:r w:rsidRPr="007E4524">
              <w:rPr>
                <w:b/>
                <w:bCs/>
                <w:sz w:val="18"/>
                <w:szCs w:val="18"/>
              </w:rPr>
              <w:t>3</w:t>
            </w:r>
          </w:p>
        </w:tc>
        <w:tc>
          <w:tcPr>
            <w:tcW w:w="935" w:type="dxa"/>
            <w:shd w:val="clear" w:color="auto" w:fill="FF0000"/>
          </w:tcPr>
          <w:p w14:paraId="2D5CEB9E" w14:textId="4E88165C" w:rsidR="00BD0F5B" w:rsidRPr="007E4524" w:rsidRDefault="00BD0F5B" w:rsidP="00F72D4D">
            <w:pPr>
              <w:jc w:val="center"/>
              <w:rPr>
                <w:rFonts w:cs="Arial"/>
                <w:b/>
                <w:bCs/>
                <w:sz w:val="18"/>
                <w:szCs w:val="18"/>
              </w:rPr>
            </w:pPr>
            <w:r w:rsidRPr="007E4524">
              <w:rPr>
                <w:b/>
                <w:bCs/>
                <w:sz w:val="18"/>
                <w:szCs w:val="18"/>
              </w:rPr>
              <w:t>4</w:t>
            </w:r>
          </w:p>
        </w:tc>
        <w:tc>
          <w:tcPr>
            <w:tcW w:w="935" w:type="dxa"/>
            <w:shd w:val="clear" w:color="auto" w:fill="C00000"/>
          </w:tcPr>
          <w:p w14:paraId="6F5BDEBA" w14:textId="725F5B7E" w:rsidR="00BD0F5B" w:rsidRPr="007E4524" w:rsidRDefault="00BD0F5B" w:rsidP="00F72D4D">
            <w:pPr>
              <w:jc w:val="center"/>
              <w:rPr>
                <w:b/>
                <w:bCs/>
                <w:sz w:val="18"/>
                <w:szCs w:val="18"/>
              </w:rPr>
            </w:pPr>
            <w:r w:rsidRPr="007E4524">
              <w:rPr>
                <w:b/>
                <w:bCs/>
                <w:sz w:val="18"/>
                <w:szCs w:val="18"/>
              </w:rPr>
              <w:t>5</w:t>
            </w:r>
          </w:p>
        </w:tc>
        <w:tc>
          <w:tcPr>
            <w:tcW w:w="232" w:type="dxa"/>
            <w:tcBorders>
              <w:top w:val="nil"/>
              <w:bottom w:val="nil"/>
            </w:tcBorders>
          </w:tcPr>
          <w:p w14:paraId="1713F752" w14:textId="77777777" w:rsidR="00BD0F5B" w:rsidRPr="007E4524" w:rsidRDefault="00BD0F5B" w:rsidP="00F72D4D">
            <w:pPr>
              <w:jc w:val="center"/>
              <w:rPr>
                <w:b/>
                <w:bCs/>
                <w:sz w:val="18"/>
                <w:szCs w:val="18"/>
              </w:rPr>
            </w:pPr>
          </w:p>
        </w:tc>
        <w:tc>
          <w:tcPr>
            <w:tcW w:w="962" w:type="dxa"/>
            <w:vMerge w:val="restart"/>
            <w:vAlign w:val="center"/>
          </w:tcPr>
          <w:p w14:paraId="1141FC38" w14:textId="21548836" w:rsidR="00BD0F5B" w:rsidRPr="007E4524" w:rsidRDefault="00BD0F5B" w:rsidP="00BD0F5B">
            <w:pPr>
              <w:jc w:val="center"/>
              <w:rPr>
                <w:b/>
                <w:bCs/>
                <w:sz w:val="18"/>
                <w:szCs w:val="18"/>
              </w:rPr>
            </w:pPr>
            <w:r w:rsidRPr="007E4524">
              <w:rPr>
                <w:b/>
                <w:bCs/>
                <w:sz w:val="18"/>
                <w:szCs w:val="18"/>
              </w:rPr>
              <w:t>Overall Score</w:t>
            </w:r>
          </w:p>
        </w:tc>
        <w:tc>
          <w:tcPr>
            <w:tcW w:w="851" w:type="dxa"/>
            <w:vMerge w:val="restart"/>
            <w:vAlign w:val="center"/>
          </w:tcPr>
          <w:p w14:paraId="0C23586D" w14:textId="1C3E13EE" w:rsidR="00BD0F5B" w:rsidRPr="007E4524" w:rsidRDefault="00BD0F5B" w:rsidP="00BD0F5B">
            <w:pPr>
              <w:jc w:val="center"/>
              <w:rPr>
                <w:b/>
                <w:bCs/>
                <w:sz w:val="18"/>
                <w:szCs w:val="18"/>
              </w:rPr>
            </w:pPr>
            <w:r w:rsidRPr="007E4524">
              <w:rPr>
                <w:rFonts w:eastAsia="Verdana" w:cs="Arial"/>
                <w:b/>
                <w:bCs/>
                <w:color w:val="auto"/>
                <w:sz w:val="18"/>
                <w:szCs w:val="18"/>
              </w:rPr>
              <w:fldChar w:fldCharType="begin"/>
            </w:r>
            <w:r w:rsidRPr="007E4524">
              <w:rPr>
                <w:rFonts w:eastAsia="Verdana" w:cs="Arial"/>
                <w:b/>
                <w:bCs/>
                <w:color w:val="auto"/>
                <w:sz w:val="18"/>
                <w:szCs w:val="18"/>
              </w:rPr>
              <w:instrText xml:space="preserve"> MERGEFIELD  hs  \* MERGEFORMAT </w:instrText>
            </w:r>
            <w:r w:rsidRPr="007E4524">
              <w:rPr>
                <w:rFonts w:eastAsia="Verdana" w:cs="Arial"/>
                <w:b/>
                <w:bCs/>
                <w:color w:val="auto"/>
                <w:sz w:val="18"/>
                <w:szCs w:val="18"/>
              </w:rPr>
              <w:fldChar w:fldCharType="separate"/>
            </w:r>
            <w:r w:rsidRPr="007E4524">
              <w:rPr>
                <w:rFonts w:eastAsia="Verdana" w:cs="Arial"/>
                <w:b/>
                <w:bCs/>
                <w:noProof/>
                <w:color w:val="auto"/>
                <w:sz w:val="18"/>
                <w:szCs w:val="18"/>
              </w:rPr>
              <w:t>«hs»</w:t>
            </w:r>
            <w:r w:rsidRPr="007E4524">
              <w:rPr>
                <w:rFonts w:eastAsia="Verdana" w:cs="Arial"/>
                <w:b/>
                <w:bCs/>
                <w:color w:val="auto"/>
                <w:sz w:val="18"/>
                <w:szCs w:val="18"/>
              </w:rPr>
              <w:fldChar w:fldCharType="end"/>
            </w:r>
          </w:p>
        </w:tc>
      </w:tr>
      <w:tr w:rsidR="005A4C34" w:rsidRPr="007E4524" w14:paraId="488A2B13" w14:textId="4303FE60" w:rsidTr="006E5D74">
        <w:trPr>
          <w:trHeight w:val="113"/>
        </w:trPr>
        <w:tc>
          <w:tcPr>
            <w:tcW w:w="1693" w:type="dxa"/>
            <w:vAlign w:val="center"/>
          </w:tcPr>
          <w:p w14:paraId="6ED279B9" w14:textId="785005DC" w:rsidR="00BD0F5B" w:rsidRPr="007E4524" w:rsidRDefault="005A4C34" w:rsidP="001918AD">
            <w:pPr>
              <w:jc w:val="right"/>
              <w:rPr>
                <w:rFonts w:cs="Arial"/>
                <w:b/>
                <w:bCs/>
                <w:sz w:val="18"/>
                <w:szCs w:val="18"/>
              </w:rPr>
            </w:pPr>
            <w:r w:rsidRPr="007E4524">
              <w:rPr>
                <w:rFonts w:eastAsia="Times New Roman" w:cs="Arial"/>
                <w:b/>
                <w:bCs/>
                <w:sz w:val="18"/>
                <w:szCs w:val="18"/>
                <w:lang w:eastAsia="en-GB"/>
              </w:rPr>
              <w:t xml:space="preserve">Proportion of </w:t>
            </w:r>
            <w:r w:rsidR="005324BF">
              <w:rPr>
                <w:rFonts w:eastAsia="Times New Roman" w:cs="Arial"/>
                <w:b/>
                <w:bCs/>
                <w:sz w:val="18"/>
                <w:szCs w:val="18"/>
                <w:lang w:eastAsia="en-GB"/>
              </w:rPr>
              <w:t>TIV</w:t>
            </w:r>
          </w:p>
        </w:tc>
        <w:tc>
          <w:tcPr>
            <w:tcW w:w="935" w:type="dxa"/>
            <w:vAlign w:val="center"/>
          </w:tcPr>
          <w:p w14:paraId="1B94A44C" w14:textId="1D043C9A" w:rsidR="00BD0F5B" w:rsidRPr="007E4524" w:rsidRDefault="00BD0F5B" w:rsidP="00F72D4D">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p0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«p0»</w:t>
            </w:r>
            <w:r w:rsidRPr="007E4524">
              <w:rPr>
                <w:rFonts w:eastAsia="Times New Roman" w:cs="Arial"/>
                <w:sz w:val="18"/>
                <w:szCs w:val="18"/>
                <w:lang w:eastAsia="en-GB"/>
              </w:rPr>
              <w:fldChar w:fldCharType="end"/>
            </w:r>
          </w:p>
        </w:tc>
        <w:tc>
          <w:tcPr>
            <w:tcW w:w="935" w:type="dxa"/>
            <w:vAlign w:val="center"/>
          </w:tcPr>
          <w:p w14:paraId="306FB547" w14:textId="75F748DD" w:rsidR="00BD0F5B" w:rsidRPr="007E4524" w:rsidRDefault="00BD0F5B" w:rsidP="00F72D4D">
            <w:pPr>
              <w:jc w:val="center"/>
              <w:rPr>
                <w:rFonts w:cs="Arial"/>
                <w:sz w:val="18"/>
                <w:szCs w:val="18"/>
              </w:rPr>
            </w:pPr>
            <w:r w:rsidRPr="007E4524">
              <w:rPr>
                <w:rFonts w:eastAsia="Verdana" w:cs="Arial"/>
                <w:color w:val="000000"/>
                <w:sz w:val="18"/>
                <w:szCs w:val="18"/>
              </w:rPr>
              <w:fldChar w:fldCharType="begin"/>
            </w:r>
            <w:r w:rsidRPr="007E4524">
              <w:rPr>
                <w:rFonts w:eastAsia="Verdana" w:cs="Arial"/>
                <w:color w:val="000000"/>
                <w:sz w:val="18"/>
                <w:szCs w:val="18"/>
              </w:rPr>
              <w:instrText xml:space="preserve"> MERGEFIELD  p1  \* MERGEFORMAT </w:instrText>
            </w:r>
            <w:r w:rsidRPr="007E4524">
              <w:rPr>
                <w:rFonts w:eastAsia="Verdana" w:cs="Arial"/>
                <w:color w:val="000000"/>
                <w:sz w:val="18"/>
                <w:szCs w:val="18"/>
              </w:rPr>
              <w:fldChar w:fldCharType="separate"/>
            </w:r>
            <w:r w:rsidRPr="007E4524">
              <w:rPr>
                <w:rFonts w:eastAsia="Verdana" w:cs="Arial"/>
                <w:noProof/>
                <w:color w:val="000000"/>
                <w:sz w:val="18"/>
                <w:szCs w:val="18"/>
              </w:rPr>
              <w:t>«p1»</w:t>
            </w:r>
            <w:r w:rsidRPr="007E4524">
              <w:rPr>
                <w:rFonts w:eastAsia="Verdana" w:cs="Arial"/>
                <w:color w:val="000000"/>
                <w:sz w:val="18"/>
                <w:szCs w:val="18"/>
              </w:rPr>
              <w:fldChar w:fldCharType="end"/>
            </w:r>
          </w:p>
        </w:tc>
        <w:tc>
          <w:tcPr>
            <w:tcW w:w="935" w:type="dxa"/>
            <w:vAlign w:val="center"/>
          </w:tcPr>
          <w:p w14:paraId="7A6954AE" w14:textId="2AB34E6E" w:rsidR="00BD0F5B" w:rsidRPr="007E4524" w:rsidRDefault="00BD0F5B" w:rsidP="00F72D4D">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p2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«p2»</w:t>
            </w:r>
            <w:r w:rsidRPr="007E4524">
              <w:rPr>
                <w:rFonts w:eastAsia="Times New Roman" w:cs="Arial"/>
                <w:sz w:val="18"/>
                <w:szCs w:val="18"/>
                <w:lang w:eastAsia="en-GB"/>
              </w:rPr>
              <w:fldChar w:fldCharType="end"/>
            </w:r>
          </w:p>
        </w:tc>
        <w:tc>
          <w:tcPr>
            <w:tcW w:w="935" w:type="dxa"/>
            <w:vAlign w:val="center"/>
          </w:tcPr>
          <w:p w14:paraId="0094A4B0" w14:textId="3BD4AD73" w:rsidR="00BD0F5B" w:rsidRPr="007E4524" w:rsidRDefault="00BD0F5B" w:rsidP="00F72D4D">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p3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«p3»</w:t>
            </w:r>
            <w:r w:rsidRPr="007E4524">
              <w:rPr>
                <w:rFonts w:eastAsia="Times New Roman" w:cs="Arial"/>
                <w:sz w:val="18"/>
                <w:szCs w:val="18"/>
                <w:lang w:eastAsia="en-GB"/>
              </w:rPr>
              <w:fldChar w:fldCharType="end"/>
            </w:r>
          </w:p>
        </w:tc>
        <w:tc>
          <w:tcPr>
            <w:tcW w:w="935" w:type="dxa"/>
            <w:vAlign w:val="center"/>
          </w:tcPr>
          <w:p w14:paraId="6DA23D4F" w14:textId="690EE64C" w:rsidR="00BD0F5B" w:rsidRPr="007E4524" w:rsidRDefault="00BD0F5B" w:rsidP="00F72D4D">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p4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«p4»</w:t>
            </w:r>
            <w:r w:rsidRPr="007E4524">
              <w:rPr>
                <w:rFonts w:eastAsia="Times New Roman" w:cs="Arial"/>
                <w:sz w:val="18"/>
                <w:szCs w:val="18"/>
                <w:lang w:eastAsia="en-GB"/>
              </w:rPr>
              <w:fldChar w:fldCharType="end"/>
            </w:r>
          </w:p>
        </w:tc>
        <w:tc>
          <w:tcPr>
            <w:tcW w:w="935" w:type="dxa"/>
            <w:vAlign w:val="center"/>
          </w:tcPr>
          <w:p w14:paraId="6C6182E7" w14:textId="7BA5E36C" w:rsidR="00BD0F5B" w:rsidRPr="007E4524" w:rsidRDefault="00BD0F5B" w:rsidP="00F72D4D">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p5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«p5»</w:t>
            </w:r>
            <w:r w:rsidRPr="007E4524">
              <w:rPr>
                <w:rFonts w:eastAsia="Times New Roman" w:cs="Arial"/>
                <w:sz w:val="18"/>
                <w:szCs w:val="18"/>
                <w:lang w:eastAsia="en-GB"/>
              </w:rPr>
              <w:fldChar w:fldCharType="end"/>
            </w:r>
          </w:p>
        </w:tc>
        <w:tc>
          <w:tcPr>
            <w:tcW w:w="232" w:type="dxa"/>
            <w:tcBorders>
              <w:top w:val="nil"/>
              <w:bottom w:val="nil"/>
            </w:tcBorders>
          </w:tcPr>
          <w:p w14:paraId="4EAF6FA4" w14:textId="77777777" w:rsidR="00BD0F5B" w:rsidRPr="007E4524" w:rsidRDefault="00BD0F5B" w:rsidP="00F72D4D">
            <w:pPr>
              <w:jc w:val="center"/>
              <w:rPr>
                <w:rFonts w:eastAsia="Times New Roman" w:cs="Arial"/>
                <w:sz w:val="18"/>
                <w:szCs w:val="18"/>
                <w:lang w:eastAsia="en-GB"/>
              </w:rPr>
            </w:pPr>
          </w:p>
        </w:tc>
        <w:tc>
          <w:tcPr>
            <w:tcW w:w="962" w:type="dxa"/>
            <w:vMerge/>
          </w:tcPr>
          <w:p w14:paraId="5D032AF9" w14:textId="77777777" w:rsidR="00BD0F5B" w:rsidRPr="007E4524" w:rsidRDefault="00BD0F5B" w:rsidP="00F72D4D">
            <w:pPr>
              <w:jc w:val="center"/>
              <w:rPr>
                <w:rFonts w:eastAsia="Times New Roman" w:cs="Arial"/>
                <w:sz w:val="18"/>
                <w:szCs w:val="18"/>
                <w:lang w:eastAsia="en-GB"/>
              </w:rPr>
            </w:pPr>
          </w:p>
        </w:tc>
        <w:tc>
          <w:tcPr>
            <w:tcW w:w="851" w:type="dxa"/>
            <w:vMerge/>
          </w:tcPr>
          <w:p w14:paraId="0B428C3C" w14:textId="77777777" w:rsidR="00BD0F5B" w:rsidRPr="007E4524" w:rsidRDefault="00BD0F5B" w:rsidP="00F72D4D">
            <w:pPr>
              <w:jc w:val="center"/>
              <w:rPr>
                <w:rFonts w:eastAsia="Times New Roman" w:cs="Arial"/>
                <w:sz w:val="18"/>
                <w:szCs w:val="18"/>
                <w:lang w:eastAsia="en-GB"/>
              </w:rPr>
            </w:pPr>
          </w:p>
        </w:tc>
      </w:tr>
    </w:tbl>
    <w:p w14:paraId="1D8BA7CB" w14:textId="77777777" w:rsidR="00CC456D" w:rsidRPr="00BD0F5B" w:rsidRDefault="00CC456D" w:rsidP="00CC456D">
      <w:pPr>
        <w:rPr>
          <w:sz w:val="19"/>
          <w:szCs w:val="19"/>
        </w:rPr>
      </w:pPr>
    </w:p>
    <w:p w14:paraId="15022E78" w14:textId="71871FDB" w:rsidR="00C97F23" w:rsidRPr="007E4524" w:rsidRDefault="005B19FB" w:rsidP="00B04614">
      <w:pPr>
        <w:pStyle w:val="Heading5"/>
        <w:rPr>
          <w:color w:val="DC199B" w:themeColor="accent1"/>
          <w:sz w:val="19"/>
          <w:szCs w:val="19"/>
        </w:rPr>
      </w:pPr>
      <w:r w:rsidRPr="007E4524">
        <w:rPr>
          <w:color w:val="DC199B" w:themeColor="accent1"/>
          <w:sz w:val="19"/>
          <w:szCs w:val="19"/>
        </w:rPr>
        <w:t>Top 10 Locations</w:t>
      </w:r>
    </w:p>
    <w:tbl>
      <w:tblPr>
        <w:tblW w:w="9347"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58" w:type="dxa"/>
          <w:left w:w="58" w:type="dxa"/>
          <w:bottom w:w="58" w:type="dxa"/>
          <w:right w:w="58" w:type="dxa"/>
        </w:tblCellMar>
        <w:tblLook w:val="01E0" w:firstRow="1" w:lastRow="1" w:firstColumn="1" w:lastColumn="1" w:noHBand="0" w:noVBand="0"/>
      </w:tblPr>
      <w:tblGrid>
        <w:gridCol w:w="5946"/>
        <w:gridCol w:w="1644"/>
        <w:gridCol w:w="1757"/>
      </w:tblGrid>
      <w:tr w:rsidR="00B04614" w:rsidRPr="00CB52D5" w14:paraId="01CD1A65" w14:textId="77777777" w:rsidTr="003B73D2">
        <w:trPr>
          <w:trHeight w:val="170"/>
        </w:trPr>
        <w:tc>
          <w:tcPr>
            <w:tcW w:w="5946" w:type="dxa"/>
            <w:shd w:val="clear" w:color="auto" w:fill="DC199B" w:themeFill="accent1"/>
            <w:vAlign w:val="bottom"/>
          </w:tcPr>
          <w:p w14:paraId="1CF206FD" w14:textId="4C130CCC" w:rsidR="00B04614" w:rsidRPr="007E4524" w:rsidRDefault="00B04614" w:rsidP="0049776A">
            <w:pPr>
              <w:rPr>
                <w:rFonts w:cs="Arial"/>
                <w:b/>
                <w:bCs/>
                <w:color w:val="FFFFFF" w:themeColor="background1"/>
                <w:sz w:val="18"/>
                <w:szCs w:val="18"/>
              </w:rPr>
            </w:pPr>
            <w:r w:rsidRPr="007E4524">
              <w:rPr>
                <w:rFonts w:eastAsia="Times New Roman" w:cs="Arial"/>
                <w:b/>
                <w:bCs/>
                <w:color w:val="FFFFFF" w:themeColor="background1"/>
                <w:sz w:val="18"/>
                <w:szCs w:val="18"/>
                <w:lang w:eastAsia="en-GB"/>
              </w:rPr>
              <w:t>Address</w:t>
            </w:r>
          </w:p>
        </w:tc>
        <w:tc>
          <w:tcPr>
            <w:tcW w:w="1644" w:type="dxa"/>
            <w:shd w:val="clear" w:color="auto" w:fill="DC199B" w:themeFill="accent1"/>
            <w:vAlign w:val="center"/>
          </w:tcPr>
          <w:p w14:paraId="0C02D521" w14:textId="3CCCC003" w:rsidR="00B04614" w:rsidRPr="007E4524" w:rsidRDefault="00B04614" w:rsidP="0049776A">
            <w:pPr>
              <w:rPr>
                <w:rFonts w:cs="Arial"/>
                <w:color w:val="FFFFFF" w:themeColor="background1"/>
                <w:sz w:val="18"/>
                <w:szCs w:val="18"/>
              </w:rPr>
            </w:pPr>
            <w:r w:rsidRPr="007E4524">
              <w:rPr>
                <w:rFonts w:eastAsia="Times New Roman" w:cs="Arial"/>
                <w:b/>
                <w:bCs/>
                <w:color w:val="FFFFFF" w:themeColor="background1"/>
                <w:sz w:val="18"/>
                <w:szCs w:val="18"/>
                <w:lang w:eastAsia="en-GB"/>
              </w:rPr>
              <w:t>TIV</w:t>
            </w:r>
          </w:p>
        </w:tc>
        <w:tc>
          <w:tcPr>
            <w:tcW w:w="1757" w:type="dxa"/>
            <w:shd w:val="clear" w:color="auto" w:fill="DC199B" w:themeFill="accent1"/>
            <w:vAlign w:val="center"/>
          </w:tcPr>
          <w:p w14:paraId="63B715D3" w14:textId="0DC76409" w:rsidR="00B04614" w:rsidRPr="007E4524" w:rsidRDefault="00B04614" w:rsidP="0049776A">
            <w:pPr>
              <w:rPr>
                <w:rFonts w:cs="Arial"/>
                <w:color w:val="FFFFFF" w:themeColor="background1"/>
                <w:sz w:val="18"/>
                <w:szCs w:val="18"/>
              </w:rPr>
            </w:pPr>
            <w:r w:rsidRPr="007E4524">
              <w:rPr>
                <w:rFonts w:eastAsia="Times New Roman" w:cs="Arial"/>
                <w:b/>
                <w:bCs/>
                <w:color w:val="FFFFFF" w:themeColor="background1"/>
                <w:sz w:val="18"/>
                <w:szCs w:val="18"/>
                <w:lang w:eastAsia="en-GB"/>
              </w:rPr>
              <w:t>Climate Risk Score</w:t>
            </w:r>
          </w:p>
        </w:tc>
      </w:tr>
      <w:tr w:rsidR="00B04614" w:rsidRPr="00CD6970" w14:paraId="2FC4614B" w14:textId="77777777" w:rsidTr="003B73D2">
        <w:trPr>
          <w:trHeight w:val="113"/>
        </w:trPr>
        <w:tc>
          <w:tcPr>
            <w:tcW w:w="5946" w:type="dxa"/>
            <w:vAlign w:val="center"/>
          </w:tcPr>
          <w:p w14:paraId="347A46E5" w14:textId="3761C7E2"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str_ad_0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«str_ad_0»</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state_0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«state_0»</w:t>
            </w:r>
            <w:r w:rsidRPr="007E4524">
              <w:rPr>
                <w:rFonts w:eastAsia="Times New Roman" w:cs="Arial"/>
                <w:sz w:val="18"/>
                <w:szCs w:val="18"/>
                <w:lang w:eastAsia="en-GB"/>
              </w:rPr>
              <w:fldChar w:fldCharType="end"/>
            </w:r>
          </w:p>
        </w:tc>
        <w:tc>
          <w:tcPr>
            <w:tcW w:w="1644" w:type="dxa"/>
            <w:vAlign w:val="center"/>
          </w:tcPr>
          <w:p w14:paraId="51FE8D7E" w14:textId="0CCA82D5"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tiv_0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«tiv_0»</w:t>
            </w:r>
            <w:r w:rsidRPr="007E4524">
              <w:rPr>
                <w:rFonts w:eastAsia="Times New Roman" w:cs="Arial"/>
                <w:sz w:val="18"/>
                <w:szCs w:val="18"/>
                <w:lang w:eastAsia="en-GB"/>
              </w:rPr>
              <w:fldChar w:fldCharType="end"/>
            </w:r>
          </w:p>
        </w:tc>
        <w:tc>
          <w:tcPr>
            <w:tcW w:w="1757" w:type="dxa"/>
            <w:vAlign w:val="center"/>
          </w:tcPr>
          <w:p w14:paraId="2D870480" w14:textId="264C8A29"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cgear_sc_0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«cgear_sc_0»</w:t>
            </w:r>
            <w:r w:rsidRPr="007E4524">
              <w:rPr>
                <w:rFonts w:eastAsia="Times New Roman" w:cs="Arial"/>
                <w:sz w:val="18"/>
                <w:szCs w:val="18"/>
                <w:lang w:eastAsia="en-GB"/>
              </w:rPr>
              <w:fldChar w:fldCharType="end"/>
            </w:r>
          </w:p>
        </w:tc>
      </w:tr>
      <w:tr w:rsidR="00B04614" w:rsidRPr="00CD6970" w14:paraId="33551E85" w14:textId="77777777" w:rsidTr="003B73D2">
        <w:trPr>
          <w:trHeight w:val="113"/>
        </w:trPr>
        <w:tc>
          <w:tcPr>
            <w:tcW w:w="5946" w:type="dxa"/>
            <w:vAlign w:val="center"/>
          </w:tcPr>
          <w:p w14:paraId="1BD535F7" w14:textId="4BA3EAA4"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str_ad_1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«str_ad_1»</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state_1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«state_1»</w:t>
            </w:r>
            <w:r w:rsidRPr="007E4524">
              <w:rPr>
                <w:rFonts w:eastAsia="Times New Roman" w:cs="Arial"/>
                <w:sz w:val="18"/>
                <w:szCs w:val="18"/>
                <w:lang w:eastAsia="en-GB"/>
              </w:rPr>
              <w:fldChar w:fldCharType="end"/>
            </w:r>
          </w:p>
        </w:tc>
        <w:tc>
          <w:tcPr>
            <w:tcW w:w="1644" w:type="dxa"/>
            <w:vAlign w:val="center"/>
          </w:tcPr>
          <w:p w14:paraId="5D8415A7" w14:textId="064F0B68"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tiv_1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«tiv_1»</w:t>
            </w:r>
            <w:r w:rsidRPr="007E4524">
              <w:rPr>
                <w:rFonts w:eastAsia="Times New Roman" w:cs="Arial"/>
                <w:sz w:val="18"/>
                <w:szCs w:val="18"/>
                <w:lang w:eastAsia="en-GB"/>
              </w:rPr>
              <w:fldChar w:fldCharType="end"/>
            </w:r>
          </w:p>
        </w:tc>
        <w:tc>
          <w:tcPr>
            <w:tcW w:w="1757" w:type="dxa"/>
            <w:vAlign w:val="center"/>
          </w:tcPr>
          <w:p w14:paraId="2F3F881A" w14:textId="293FB639"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cgear_sc_1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«cgear_sc_1»</w:t>
            </w:r>
            <w:r w:rsidRPr="007E4524">
              <w:rPr>
                <w:rFonts w:eastAsia="Times New Roman" w:cs="Arial"/>
                <w:sz w:val="18"/>
                <w:szCs w:val="18"/>
                <w:lang w:eastAsia="en-GB"/>
              </w:rPr>
              <w:fldChar w:fldCharType="end"/>
            </w:r>
          </w:p>
        </w:tc>
      </w:tr>
      <w:tr w:rsidR="00B04614" w:rsidRPr="00CD6970" w14:paraId="309B748A" w14:textId="77777777" w:rsidTr="003B73D2">
        <w:trPr>
          <w:trHeight w:val="113"/>
        </w:trPr>
        <w:tc>
          <w:tcPr>
            <w:tcW w:w="5946" w:type="dxa"/>
            <w:vAlign w:val="center"/>
          </w:tcPr>
          <w:p w14:paraId="650F6A20" w14:textId="0C3E6B79"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str_ad_2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«str_ad_2»</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state_2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«state_2»</w:t>
            </w:r>
            <w:r w:rsidRPr="007E4524">
              <w:rPr>
                <w:rFonts w:eastAsia="Times New Roman" w:cs="Arial"/>
                <w:sz w:val="18"/>
                <w:szCs w:val="18"/>
                <w:lang w:eastAsia="en-GB"/>
              </w:rPr>
              <w:fldChar w:fldCharType="end"/>
            </w:r>
          </w:p>
        </w:tc>
        <w:tc>
          <w:tcPr>
            <w:tcW w:w="1644" w:type="dxa"/>
            <w:vAlign w:val="center"/>
          </w:tcPr>
          <w:p w14:paraId="1B673A80" w14:textId="51ADAE5D"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tiv_2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«tiv_2»</w:t>
            </w:r>
            <w:r w:rsidRPr="007E4524">
              <w:rPr>
                <w:rFonts w:eastAsia="Times New Roman" w:cs="Arial"/>
                <w:sz w:val="18"/>
                <w:szCs w:val="18"/>
                <w:lang w:eastAsia="en-GB"/>
              </w:rPr>
              <w:fldChar w:fldCharType="end"/>
            </w:r>
          </w:p>
        </w:tc>
        <w:tc>
          <w:tcPr>
            <w:tcW w:w="1757" w:type="dxa"/>
            <w:vAlign w:val="center"/>
          </w:tcPr>
          <w:p w14:paraId="623BF10D" w14:textId="0F07027A"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cgear_sc_2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«cgear_sc_2»</w:t>
            </w:r>
            <w:r w:rsidRPr="007E4524">
              <w:rPr>
                <w:rFonts w:eastAsia="Times New Roman" w:cs="Arial"/>
                <w:sz w:val="18"/>
                <w:szCs w:val="18"/>
                <w:lang w:eastAsia="en-GB"/>
              </w:rPr>
              <w:fldChar w:fldCharType="end"/>
            </w:r>
          </w:p>
        </w:tc>
      </w:tr>
      <w:tr w:rsidR="00B04614" w:rsidRPr="00CD6970" w14:paraId="0618EAD8" w14:textId="77777777" w:rsidTr="003B73D2">
        <w:trPr>
          <w:trHeight w:val="113"/>
        </w:trPr>
        <w:tc>
          <w:tcPr>
            <w:tcW w:w="5946" w:type="dxa"/>
            <w:vAlign w:val="center"/>
          </w:tcPr>
          <w:p w14:paraId="296E26A4" w14:textId="1AF6A9E3"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str_ad_3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«str_ad_3»</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state_3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«state_3»</w:t>
            </w:r>
            <w:r w:rsidRPr="007E4524">
              <w:rPr>
                <w:rFonts w:eastAsia="Times New Roman" w:cs="Arial"/>
                <w:sz w:val="18"/>
                <w:szCs w:val="18"/>
                <w:lang w:eastAsia="en-GB"/>
              </w:rPr>
              <w:fldChar w:fldCharType="end"/>
            </w:r>
          </w:p>
        </w:tc>
        <w:tc>
          <w:tcPr>
            <w:tcW w:w="1644" w:type="dxa"/>
            <w:vAlign w:val="center"/>
          </w:tcPr>
          <w:p w14:paraId="01CD1D4D" w14:textId="03E01959"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tiv_3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«tiv_3»</w:t>
            </w:r>
            <w:r w:rsidRPr="007E4524">
              <w:rPr>
                <w:rFonts w:eastAsia="Times New Roman" w:cs="Arial"/>
                <w:sz w:val="18"/>
                <w:szCs w:val="18"/>
                <w:lang w:eastAsia="en-GB"/>
              </w:rPr>
              <w:fldChar w:fldCharType="end"/>
            </w:r>
          </w:p>
        </w:tc>
        <w:tc>
          <w:tcPr>
            <w:tcW w:w="1757" w:type="dxa"/>
            <w:vAlign w:val="center"/>
          </w:tcPr>
          <w:p w14:paraId="34E9BD88" w14:textId="4739216E"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cgear_sc_3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«cgear_sc_3»</w:t>
            </w:r>
            <w:r w:rsidRPr="007E4524">
              <w:rPr>
                <w:rFonts w:eastAsia="Times New Roman" w:cs="Arial"/>
                <w:sz w:val="18"/>
                <w:szCs w:val="18"/>
                <w:lang w:eastAsia="en-GB"/>
              </w:rPr>
              <w:fldChar w:fldCharType="end"/>
            </w:r>
          </w:p>
        </w:tc>
      </w:tr>
      <w:tr w:rsidR="00B04614" w:rsidRPr="00CD6970" w14:paraId="297C886E" w14:textId="77777777" w:rsidTr="003B73D2">
        <w:trPr>
          <w:trHeight w:val="113"/>
        </w:trPr>
        <w:tc>
          <w:tcPr>
            <w:tcW w:w="5946" w:type="dxa"/>
            <w:vAlign w:val="center"/>
          </w:tcPr>
          <w:p w14:paraId="69AA35ED" w14:textId="75C45857"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str_ad_4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«str_ad_4»</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state_4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«state_4»</w:t>
            </w:r>
            <w:r w:rsidRPr="007E4524">
              <w:rPr>
                <w:rFonts w:eastAsia="Times New Roman" w:cs="Arial"/>
                <w:sz w:val="18"/>
                <w:szCs w:val="18"/>
                <w:lang w:eastAsia="en-GB"/>
              </w:rPr>
              <w:fldChar w:fldCharType="end"/>
            </w:r>
          </w:p>
        </w:tc>
        <w:tc>
          <w:tcPr>
            <w:tcW w:w="1644" w:type="dxa"/>
            <w:vAlign w:val="center"/>
          </w:tcPr>
          <w:p w14:paraId="41E3AD40" w14:textId="087E0A94"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tiv_4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«tiv_4»</w:t>
            </w:r>
            <w:r w:rsidRPr="007E4524">
              <w:rPr>
                <w:rFonts w:eastAsia="Times New Roman" w:cs="Arial"/>
                <w:sz w:val="18"/>
                <w:szCs w:val="18"/>
                <w:lang w:eastAsia="en-GB"/>
              </w:rPr>
              <w:fldChar w:fldCharType="end"/>
            </w:r>
          </w:p>
        </w:tc>
        <w:tc>
          <w:tcPr>
            <w:tcW w:w="1757" w:type="dxa"/>
            <w:vAlign w:val="center"/>
          </w:tcPr>
          <w:p w14:paraId="567A3628" w14:textId="666884BD"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cgear_sc_4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«cgear_sc_4»</w:t>
            </w:r>
            <w:r w:rsidRPr="007E4524">
              <w:rPr>
                <w:rFonts w:eastAsia="Times New Roman" w:cs="Arial"/>
                <w:sz w:val="18"/>
                <w:szCs w:val="18"/>
                <w:lang w:eastAsia="en-GB"/>
              </w:rPr>
              <w:fldChar w:fldCharType="end"/>
            </w:r>
          </w:p>
        </w:tc>
      </w:tr>
      <w:tr w:rsidR="00B04614" w:rsidRPr="00CD6970" w14:paraId="3BA83ADA" w14:textId="77777777" w:rsidTr="003B73D2">
        <w:trPr>
          <w:trHeight w:val="113"/>
        </w:trPr>
        <w:tc>
          <w:tcPr>
            <w:tcW w:w="5946" w:type="dxa"/>
            <w:vAlign w:val="center"/>
          </w:tcPr>
          <w:p w14:paraId="335BEB2F" w14:textId="52B9309C"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str_ad_5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«str_ad_5»</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state_5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«state_5»</w:t>
            </w:r>
            <w:r w:rsidRPr="007E4524">
              <w:rPr>
                <w:rFonts w:eastAsia="Times New Roman" w:cs="Arial"/>
                <w:sz w:val="18"/>
                <w:szCs w:val="18"/>
                <w:lang w:eastAsia="en-GB"/>
              </w:rPr>
              <w:fldChar w:fldCharType="end"/>
            </w:r>
          </w:p>
        </w:tc>
        <w:tc>
          <w:tcPr>
            <w:tcW w:w="1644" w:type="dxa"/>
            <w:vAlign w:val="center"/>
          </w:tcPr>
          <w:p w14:paraId="685A4B68" w14:textId="258AA45E"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tiv_5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«tiv_5»</w:t>
            </w:r>
            <w:r w:rsidRPr="007E4524">
              <w:rPr>
                <w:rFonts w:eastAsia="Times New Roman" w:cs="Arial"/>
                <w:sz w:val="18"/>
                <w:szCs w:val="18"/>
                <w:lang w:eastAsia="en-GB"/>
              </w:rPr>
              <w:fldChar w:fldCharType="end"/>
            </w:r>
          </w:p>
        </w:tc>
        <w:tc>
          <w:tcPr>
            <w:tcW w:w="1757" w:type="dxa"/>
            <w:vAlign w:val="center"/>
          </w:tcPr>
          <w:p w14:paraId="6B0BB83F" w14:textId="52D07FDE"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cgear_sc_5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«cgear_sc_5»</w:t>
            </w:r>
            <w:r w:rsidRPr="007E4524">
              <w:rPr>
                <w:rFonts w:eastAsia="Times New Roman" w:cs="Arial"/>
                <w:sz w:val="18"/>
                <w:szCs w:val="18"/>
                <w:lang w:eastAsia="en-GB"/>
              </w:rPr>
              <w:fldChar w:fldCharType="end"/>
            </w:r>
          </w:p>
        </w:tc>
      </w:tr>
      <w:tr w:rsidR="00B04614" w:rsidRPr="00CD6970" w14:paraId="2D418E01" w14:textId="77777777" w:rsidTr="003B73D2">
        <w:trPr>
          <w:trHeight w:val="113"/>
        </w:trPr>
        <w:tc>
          <w:tcPr>
            <w:tcW w:w="5946" w:type="dxa"/>
            <w:vAlign w:val="center"/>
          </w:tcPr>
          <w:p w14:paraId="786CB391" w14:textId="23C639B2"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str_ad_6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«str_ad_6»</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state_6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«state_6»</w:t>
            </w:r>
            <w:r w:rsidRPr="007E4524">
              <w:rPr>
                <w:rFonts w:eastAsia="Times New Roman" w:cs="Arial"/>
                <w:sz w:val="18"/>
                <w:szCs w:val="18"/>
                <w:lang w:eastAsia="en-GB"/>
              </w:rPr>
              <w:fldChar w:fldCharType="end"/>
            </w:r>
          </w:p>
        </w:tc>
        <w:tc>
          <w:tcPr>
            <w:tcW w:w="1644" w:type="dxa"/>
            <w:vAlign w:val="center"/>
          </w:tcPr>
          <w:p w14:paraId="7D31B271" w14:textId="06A03789"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tiv_6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«tiv_6»</w:t>
            </w:r>
            <w:r w:rsidRPr="007E4524">
              <w:rPr>
                <w:rFonts w:eastAsia="Times New Roman" w:cs="Arial"/>
                <w:sz w:val="18"/>
                <w:szCs w:val="18"/>
                <w:lang w:eastAsia="en-GB"/>
              </w:rPr>
              <w:fldChar w:fldCharType="end"/>
            </w:r>
          </w:p>
        </w:tc>
        <w:tc>
          <w:tcPr>
            <w:tcW w:w="1757" w:type="dxa"/>
            <w:vAlign w:val="center"/>
          </w:tcPr>
          <w:p w14:paraId="76978120" w14:textId="4B7F3C64"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cgear_sc_6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«cgear_sc_6»</w:t>
            </w:r>
            <w:r w:rsidRPr="007E4524">
              <w:rPr>
                <w:rFonts w:eastAsia="Times New Roman" w:cs="Arial"/>
                <w:sz w:val="18"/>
                <w:szCs w:val="18"/>
                <w:lang w:eastAsia="en-GB"/>
              </w:rPr>
              <w:fldChar w:fldCharType="end"/>
            </w:r>
          </w:p>
        </w:tc>
      </w:tr>
      <w:tr w:rsidR="00B04614" w:rsidRPr="00CD6970" w14:paraId="3495607B" w14:textId="77777777" w:rsidTr="003B73D2">
        <w:trPr>
          <w:trHeight w:val="113"/>
        </w:trPr>
        <w:tc>
          <w:tcPr>
            <w:tcW w:w="5946" w:type="dxa"/>
            <w:vAlign w:val="center"/>
          </w:tcPr>
          <w:p w14:paraId="20BB91E1" w14:textId="6B3C95F4"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str_ad_7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«str_ad_7»</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state_7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«state_7»</w:t>
            </w:r>
            <w:r w:rsidRPr="007E4524">
              <w:rPr>
                <w:rFonts w:eastAsia="Times New Roman" w:cs="Arial"/>
                <w:sz w:val="18"/>
                <w:szCs w:val="18"/>
                <w:lang w:eastAsia="en-GB"/>
              </w:rPr>
              <w:fldChar w:fldCharType="end"/>
            </w:r>
          </w:p>
        </w:tc>
        <w:tc>
          <w:tcPr>
            <w:tcW w:w="1644" w:type="dxa"/>
            <w:vAlign w:val="center"/>
          </w:tcPr>
          <w:p w14:paraId="56D83822" w14:textId="0E519260"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tiv_7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«tiv_7»</w:t>
            </w:r>
            <w:r w:rsidRPr="007E4524">
              <w:rPr>
                <w:rFonts w:eastAsia="Times New Roman" w:cs="Arial"/>
                <w:sz w:val="18"/>
                <w:szCs w:val="18"/>
                <w:lang w:eastAsia="en-GB"/>
              </w:rPr>
              <w:fldChar w:fldCharType="end"/>
            </w:r>
          </w:p>
        </w:tc>
        <w:tc>
          <w:tcPr>
            <w:tcW w:w="1757" w:type="dxa"/>
            <w:vAlign w:val="center"/>
          </w:tcPr>
          <w:p w14:paraId="3FEE508F" w14:textId="6A693388"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cgear_sc_7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«cgear_sc_7»</w:t>
            </w:r>
            <w:r w:rsidRPr="007E4524">
              <w:rPr>
                <w:rFonts w:eastAsia="Times New Roman" w:cs="Arial"/>
                <w:sz w:val="18"/>
                <w:szCs w:val="18"/>
                <w:lang w:eastAsia="en-GB"/>
              </w:rPr>
              <w:fldChar w:fldCharType="end"/>
            </w:r>
          </w:p>
        </w:tc>
      </w:tr>
      <w:tr w:rsidR="00B04614" w:rsidRPr="00CD6970" w14:paraId="02621223" w14:textId="77777777" w:rsidTr="003B73D2">
        <w:trPr>
          <w:trHeight w:val="113"/>
        </w:trPr>
        <w:tc>
          <w:tcPr>
            <w:tcW w:w="5946" w:type="dxa"/>
            <w:vAlign w:val="center"/>
          </w:tcPr>
          <w:p w14:paraId="73B4D76A" w14:textId="60EACD42"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str_ad_8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«str_ad_8»</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state_8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«state_8»</w:t>
            </w:r>
            <w:r w:rsidRPr="007E4524">
              <w:rPr>
                <w:rFonts w:eastAsia="Times New Roman" w:cs="Arial"/>
                <w:sz w:val="18"/>
                <w:szCs w:val="18"/>
                <w:lang w:eastAsia="en-GB"/>
              </w:rPr>
              <w:fldChar w:fldCharType="end"/>
            </w:r>
          </w:p>
        </w:tc>
        <w:tc>
          <w:tcPr>
            <w:tcW w:w="1644" w:type="dxa"/>
            <w:vAlign w:val="center"/>
          </w:tcPr>
          <w:p w14:paraId="7BB8E428" w14:textId="2AD1498D"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tiv_8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«tiv_8»</w:t>
            </w:r>
            <w:r w:rsidRPr="007E4524">
              <w:rPr>
                <w:rFonts w:eastAsia="Times New Roman" w:cs="Arial"/>
                <w:sz w:val="18"/>
                <w:szCs w:val="18"/>
                <w:lang w:eastAsia="en-GB"/>
              </w:rPr>
              <w:fldChar w:fldCharType="end"/>
            </w:r>
          </w:p>
        </w:tc>
        <w:tc>
          <w:tcPr>
            <w:tcW w:w="1757" w:type="dxa"/>
            <w:vAlign w:val="center"/>
          </w:tcPr>
          <w:p w14:paraId="7F15CCE3" w14:textId="39FF6144"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cgear_sc_8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«cgear_sc_8»</w:t>
            </w:r>
            <w:r w:rsidRPr="007E4524">
              <w:rPr>
                <w:rFonts w:eastAsia="Times New Roman" w:cs="Arial"/>
                <w:sz w:val="18"/>
                <w:szCs w:val="18"/>
                <w:lang w:eastAsia="en-GB"/>
              </w:rPr>
              <w:fldChar w:fldCharType="end"/>
            </w:r>
          </w:p>
        </w:tc>
      </w:tr>
      <w:tr w:rsidR="00B04614" w:rsidRPr="00CD6970" w14:paraId="34DD582F" w14:textId="77777777" w:rsidTr="003B73D2">
        <w:trPr>
          <w:trHeight w:val="113"/>
        </w:trPr>
        <w:tc>
          <w:tcPr>
            <w:tcW w:w="5946" w:type="dxa"/>
            <w:vAlign w:val="center"/>
          </w:tcPr>
          <w:p w14:paraId="0150FE36" w14:textId="15434CA4"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str_ad_9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«str_ad_9»</w:t>
            </w:r>
            <w:r w:rsidRPr="007E4524">
              <w:rPr>
                <w:rFonts w:eastAsia="Times New Roman" w:cs="Arial"/>
                <w:sz w:val="18"/>
                <w:szCs w:val="18"/>
                <w:lang w:eastAsia="en-GB"/>
              </w:rPr>
              <w:fldChar w:fldCharType="end"/>
            </w:r>
            <w:r w:rsidRPr="007E4524">
              <w:rPr>
                <w:rFonts w:eastAsia="Times New Roman" w:cs="Arial"/>
                <w:sz w:val="18"/>
                <w:szCs w:val="18"/>
                <w:lang w:eastAsia="en-GB"/>
              </w:rPr>
              <w:t xml:space="preserve"> </w:t>
            </w: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state_9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«state_9»</w:t>
            </w:r>
            <w:r w:rsidRPr="007E4524">
              <w:rPr>
                <w:rFonts w:eastAsia="Times New Roman" w:cs="Arial"/>
                <w:sz w:val="18"/>
                <w:szCs w:val="18"/>
                <w:lang w:eastAsia="en-GB"/>
              </w:rPr>
              <w:fldChar w:fldCharType="end"/>
            </w:r>
          </w:p>
        </w:tc>
        <w:tc>
          <w:tcPr>
            <w:tcW w:w="1644" w:type="dxa"/>
            <w:vAlign w:val="center"/>
          </w:tcPr>
          <w:p w14:paraId="1B350628" w14:textId="51DFE85F" w:rsidR="00B04614" w:rsidRPr="007E4524" w:rsidRDefault="00B04614" w:rsidP="0087590C">
            <w:pP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tiv_9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«tiv_9»</w:t>
            </w:r>
            <w:r w:rsidRPr="007E4524">
              <w:rPr>
                <w:rFonts w:eastAsia="Times New Roman" w:cs="Arial"/>
                <w:sz w:val="18"/>
                <w:szCs w:val="18"/>
                <w:lang w:eastAsia="en-GB"/>
              </w:rPr>
              <w:fldChar w:fldCharType="end"/>
            </w:r>
          </w:p>
        </w:tc>
        <w:tc>
          <w:tcPr>
            <w:tcW w:w="1757" w:type="dxa"/>
            <w:vAlign w:val="center"/>
          </w:tcPr>
          <w:p w14:paraId="5C39EA46" w14:textId="15E27894" w:rsidR="00B04614" w:rsidRPr="007E4524" w:rsidRDefault="00B04614" w:rsidP="00CF4941">
            <w:pPr>
              <w:jc w:val="center"/>
              <w:rPr>
                <w:rFonts w:cs="Arial"/>
                <w:sz w:val="18"/>
                <w:szCs w:val="18"/>
              </w:rPr>
            </w:pPr>
            <w:r w:rsidRPr="007E4524">
              <w:rPr>
                <w:rFonts w:eastAsia="Times New Roman" w:cs="Arial"/>
                <w:sz w:val="18"/>
                <w:szCs w:val="18"/>
                <w:lang w:eastAsia="en-GB"/>
              </w:rPr>
              <w:fldChar w:fldCharType="begin"/>
            </w:r>
            <w:r w:rsidRPr="007E4524">
              <w:rPr>
                <w:rFonts w:eastAsia="Times New Roman" w:cs="Arial"/>
                <w:sz w:val="18"/>
                <w:szCs w:val="18"/>
                <w:lang w:eastAsia="en-GB"/>
              </w:rPr>
              <w:instrText xml:space="preserve"> MERGEFIELD  cgear_sc_9  \* MERGEFORMAT </w:instrText>
            </w:r>
            <w:r w:rsidRPr="007E4524">
              <w:rPr>
                <w:rFonts w:eastAsia="Times New Roman" w:cs="Arial"/>
                <w:sz w:val="18"/>
                <w:szCs w:val="18"/>
                <w:lang w:eastAsia="en-GB"/>
              </w:rPr>
              <w:fldChar w:fldCharType="separate"/>
            </w:r>
            <w:r w:rsidRPr="007E4524">
              <w:rPr>
                <w:rFonts w:eastAsia="Times New Roman" w:cs="Arial"/>
                <w:noProof/>
                <w:sz w:val="18"/>
                <w:szCs w:val="18"/>
                <w:lang w:eastAsia="en-GB"/>
              </w:rPr>
              <w:t>«cgear_sc_9»</w:t>
            </w:r>
            <w:r w:rsidRPr="007E4524">
              <w:rPr>
                <w:rFonts w:eastAsia="Times New Roman" w:cs="Arial"/>
                <w:sz w:val="18"/>
                <w:szCs w:val="18"/>
                <w:lang w:eastAsia="en-GB"/>
              </w:rPr>
              <w:fldChar w:fldCharType="end"/>
            </w:r>
          </w:p>
        </w:tc>
      </w:tr>
    </w:tbl>
    <w:p w14:paraId="34E51712" w14:textId="77777777" w:rsidR="00C9586E" w:rsidRPr="00BD0F5B" w:rsidRDefault="00C9586E" w:rsidP="005B19FB">
      <w:pPr>
        <w:rPr>
          <w:sz w:val="19"/>
          <w:szCs w:val="19"/>
        </w:rPr>
      </w:pPr>
    </w:p>
    <w:p w14:paraId="73228F72" w14:textId="30F26C3C" w:rsidR="00C97F23" w:rsidRPr="007E4524" w:rsidRDefault="002F3442" w:rsidP="002F3442">
      <w:pPr>
        <w:pStyle w:val="Heading5"/>
        <w:rPr>
          <w:sz w:val="19"/>
          <w:szCs w:val="19"/>
        </w:rPr>
      </w:pPr>
      <w:r w:rsidRPr="007E4524">
        <w:rPr>
          <w:color w:val="DC199B" w:themeColor="accent1"/>
          <w:sz w:val="19"/>
          <w:szCs w:val="19"/>
        </w:rPr>
        <w:t>Detail on Scoring</w:t>
      </w:r>
    </w:p>
    <w:tbl>
      <w:tblPr>
        <w:tblW w:w="9348"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58" w:type="dxa"/>
          <w:left w:w="58" w:type="dxa"/>
          <w:bottom w:w="58" w:type="dxa"/>
          <w:right w:w="58" w:type="dxa"/>
        </w:tblCellMar>
        <w:tblLook w:val="01E0" w:firstRow="1" w:lastRow="1" w:firstColumn="1" w:lastColumn="1" w:noHBand="0" w:noVBand="0"/>
      </w:tblPr>
      <w:tblGrid>
        <w:gridCol w:w="701"/>
        <w:gridCol w:w="8647"/>
      </w:tblGrid>
      <w:tr w:rsidR="00C56DEC" w:rsidRPr="00C56DEC" w14:paraId="2E86E67A" w14:textId="77777777" w:rsidTr="00F3050B">
        <w:trPr>
          <w:trHeight w:val="170"/>
        </w:trPr>
        <w:tc>
          <w:tcPr>
            <w:tcW w:w="701" w:type="dxa"/>
            <w:shd w:val="clear" w:color="auto" w:fill="DC199B" w:themeFill="accent1"/>
            <w:vAlign w:val="bottom"/>
          </w:tcPr>
          <w:p w14:paraId="7EA9EC0A" w14:textId="4D99DDD2" w:rsidR="00C56DEC" w:rsidRPr="007E4524" w:rsidRDefault="00C56DEC" w:rsidP="00BD0F5B">
            <w:pPr>
              <w:rPr>
                <w:rFonts w:cs="Arial"/>
                <w:b/>
                <w:bCs/>
                <w:color w:val="FFFFFF" w:themeColor="background1"/>
                <w:sz w:val="18"/>
                <w:szCs w:val="18"/>
              </w:rPr>
            </w:pPr>
            <w:r w:rsidRPr="007E4524">
              <w:rPr>
                <w:rFonts w:eastAsia="Times New Roman" w:cs="Arial"/>
                <w:b/>
                <w:bCs/>
                <w:color w:val="FFFFFF" w:themeColor="background1"/>
                <w:sz w:val="18"/>
                <w:szCs w:val="18"/>
                <w:lang w:eastAsia="en-GB"/>
              </w:rPr>
              <w:t>Score</w:t>
            </w:r>
          </w:p>
        </w:tc>
        <w:tc>
          <w:tcPr>
            <w:tcW w:w="8647" w:type="dxa"/>
            <w:shd w:val="clear" w:color="auto" w:fill="DC199B" w:themeFill="accent1"/>
            <w:vAlign w:val="center"/>
          </w:tcPr>
          <w:p w14:paraId="57D13CCF" w14:textId="724B8C28" w:rsidR="00C56DEC" w:rsidRPr="007E4524" w:rsidRDefault="00C56DEC" w:rsidP="00096A68">
            <w:pPr>
              <w:rPr>
                <w:rFonts w:cs="Arial"/>
                <w:color w:val="FFFFFF" w:themeColor="background1"/>
                <w:sz w:val="18"/>
                <w:szCs w:val="18"/>
              </w:rPr>
            </w:pPr>
            <w:r w:rsidRPr="007E4524">
              <w:rPr>
                <w:rFonts w:eastAsia="Times New Roman" w:cs="Arial"/>
                <w:b/>
                <w:bCs/>
                <w:color w:val="FFFFFF" w:themeColor="background1"/>
                <w:sz w:val="18"/>
                <w:szCs w:val="18"/>
                <w:lang w:eastAsia="en-GB"/>
              </w:rPr>
              <w:t>Score Description</w:t>
            </w:r>
          </w:p>
        </w:tc>
      </w:tr>
      <w:tr w:rsidR="00C56DEC" w:rsidRPr="00C56DEC" w14:paraId="1E1B8228" w14:textId="77777777" w:rsidTr="00F51615">
        <w:trPr>
          <w:trHeight w:val="113"/>
        </w:trPr>
        <w:tc>
          <w:tcPr>
            <w:tcW w:w="701" w:type="dxa"/>
            <w:shd w:val="clear" w:color="auto" w:fill="B3B3B3" w:themeFill="background2" w:themeFillShade="BF"/>
            <w:vAlign w:val="center"/>
          </w:tcPr>
          <w:p w14:paraId="0844A96B" w14:textId="5105FA87" w:rsidR="00C56DEC" w:rsidRPr="007E4524" w:rsidRDefault="00C56DEC" w:rsidP="00BD0F5B">
            <w:pPr>
              <w:jc w:val="center"/>
              <w:rPr>
                <w:rFonts w:cs="Arial"/>
                <w:b/>
                <w:bCs/>
                <w:sz w:val="18"/>
                <w:szCs w:val="18"/>
              </w:rPr>
            </w:pPr>
            <w:r w:rsidRPr="007E4524">
              <w:rPr>
                <w:rFonts w:eastAsia="Times New Roman" w:cs="Arial"/>
                <w:b/>
                <w:bCs/>
                <w:sz w:val="18"/>
                <w:szCs w:val="18"/>
                <w:lang w:eastAsia="en-GB"/>
              </w:rPr>
              <w:t>0</w:t>
            </w:r>
          </w:p>
        </w:tc>
        <w:tc>
          <w:tcPr>
            <w:tcW w:w="8647" w:type="dxa"/>
            <w:vAlign w:val="center"/>
          </w:tcPr>
          <w:p w14:paraId="4D243235" w14:textId="23134C1B" w:rsidR="00C56DEC" w:rsidRPr="007E4524" w:rsidRDefault="00372C1D" w:rsidP="00096A68">
            <w:pPr>
              <w:rPr>
                <w:rFonts w:cs="Arial"/>
                <w:sz w:val="18"/>
                <w:szCs w:val="18"/>
              </w:rPr>
            </w:pPr>
            <w:r w:rsidRPr="007E4524">
              <w:rPr>
                <w:sz w:val="18"/>
                <w:szCs w:val="18"/>
              </w:rPr>
              <w:t>The location has no exposure to US hurricane risk, or US hurricane coverage is excluded</w:t>
            </w:r>
            <w:r>
              <w:rPr>
                <w:sz w:val="18"/>
                <w:szCs w:val="18"/>
              </w:rPr>
              <w:t>.</w:t>
            </w:r>
          </w:p>
        </w:tc>
      </w:tr>
      <w:tr w:rsidR="00C56DEC" w:rsidRPr="00C56DEC" w14:paraId="1B24FAE9" w14:textId="77777777" w:rsidTr="00F51615">
        <w:trPr>
          <w:trHeight w:val="113"/>
        </w:trPr>
        <w:tc>
          <w:tcPr>
            <w:tcW w:w="701" w:type="dxa"/>
            <w:shd w:val="clear" w:color="auto" w:fill="B0DB45"/>
            <w:vAlign w:val="center"/>
          </w:tcPr>
          <w:p w14:paraId="205CE7F7" w14:textId="6E5CA787" w:rsidR="00C56DEC" w:rsidRPr="007E4524" w:rsidRDefault="00C56DEC" w:rsidP="00BD0F5B">
            <w:pPr>
              <w:jc w:val="center"/>
              <w:rPr>
                <w:rFonts w:cs="Arial"/>
                <w:b/>
                <w:bCs/>
                <w:sz w:val="18"/>
                <w:szCs w:val="18"/>
              </w:rPr>
            </w:pPr>
            <w:r w:rsidRPr="007E4524">
              <w:rPr>
                <w:rFonts w:eastAsia="Times New Roman" w:cs="Arial"/>
                <w:b/>
                <w:bCs/>
                <w:sz w:val="18"/>
                <w:szCs w:val="18"/>
                <w:lang w:eastAsia="en-GB"/>
              </w:rPr>
              <w:t>1</w:t>
            </w:r>
          </w:p>
        </w:tc>
        <w:tc>
          <w:tcPr>
            <w:tcW w:w="8647" w:type="dxa"/>
            <w:vAlign w:val="center"/>
          </w:tcPr>
          <w:p w14:paraId="273BACE3" w14:textId="276C323E" w:rsidR="00C56DEC" w:rsidRPr="007E4524" w:rsidRDefault="00372C1D" w:rsidP="00096A68">
            <w:pPr>
              <w:rPr>
                <w:rFonts w:cs="Arial"/>
                <w:sz w:val="18"/>
                <w:szCs w:val="18"/>
              </w:rPr>
            </w:pPr>
            <w:r>
              <w:rPr>
                <w:rFonts w:cs="Arial"/>
                <w:sz w:val="18"/>
                <w:szCs w:val="18"/>
              </w:rPr>
              <w:t>Lowest predicted increase in Severe Windstorm frequency.</w:t>
            </w:r>
          </w:p>
        </w:tc>
      </w:tr>
      <w:tr w:rsidR="00C56DEC" w:rsidRPr="00C56DEC" w14:paraId="37639D34" w14:textId="77777777" w:rsidTr="00BD0F5B">
        <w:trPr>
          <w:trHeight w:val="113"/>
        </w:trPr>
        <w:tc>
          <w:tcPr>
            <w:tcW w:w="701" w:type="dxa"/>
            <w:shd w:val="clear" w:color="auto" w:fill="FFFF00"/>
            <w:vAlign w:val="center"/>
          </w:tcPr>
          <w:p w14:paraId="74BA737D" w14:textId="092BF0B6" w:rsidR="00C56DEC" w:rsidRPr="007E4524" w:rsidRDefault="00C56DEC" w:rsidP="00BD0F5B">
            <w:pPr>
              <w:jc w:val="center"/>
              <w:rPr>
                <w:rFonts w:cs="Arial"/>
                <w:b/>
                <w:bCs/>
                <w:sz w:val="18"/>
                <w:szCs w:val="18"/>
              </w:rPr>
            </w:pPr>
            <w:r w:rsidRPr="007E4524">
              <w:rPr>
                <w:rFonts w:eastAsia="Times New Roman" w:cs="Arial"/>
                <w:b/>
                <w:bCs/>
                <w:sz w:val="18"/>
                <w:szCs w:val="18"/>
                <w:lang w:eastAsia="en-GB"/>
              </w:rPr>
              <w:t>2</w:t>
            </w:r>
          </w:p>
        </w:tc>
        <w:tc>
          <w:tcPr>
            <w:tcW w:w="8647" w:type="dxa"/>
            <w:vAlign w:val="center"/>
          </w:tcPr>
          <w:p w14:paraId="2FED811D" w14:textId="4FCA86AA" w:rsidR="00C56DEC" w:rsidRPr="007E4524" w:rsidRDefault="00372C1D" w:rsidP="00096A68">
            <w:pPr>
              <w:rPr>
                <w:rFonts w:cs="Arial"/>
                <w:sz w:val="18"/>
                <w:szCs w:val="18"/>
              </w:rPr>
            </w:pPr>
            <w:r>
              <w:rPr>
                <w:rFonts w:cs="Arial"/>
                <w:sz w:val="18"/>
                <w:szCs w:val="18"/>
              </w:rPr>
              <w:t>Below average increase in Severe Windstorm frequency.</w:t>
            </w:r>
          </w:p>
        </w:tc>
      </w:tr>
      <w:tr w:rsidR="00372C1D" w:rsidRPr="00C56DEC" w14:paraId="767C9964" w14:textId="77777777" w:rsidTr="00BD0F5B">
        <w:trPr>
          <w:trHeight w:val="113"/>
        </w:trPr>
        <w:tc>
          <w:tcPr>
            <w:tcW w:w="701" w:type="dxa"/>
            <w:shd w:val="clear" w:color="auto" w:fill="FFC000"/>
            <w:vAlign w:val="center"/>
          </w:tcPr>
          <w:p w14:paraId="03929682" w14:textId="1A3A8A4F" w:rsidR="00372C1D" w:rsidRPr="007E4524" w:rsidRDefault="00372C1D" w:rsidP="00372C1D">
            <w:pPr>
              <w:jc w:val="center"/>
              <w:rPr>
                <w:rFonts w:cs="Arial"/>
                <w:b/>
                <w:bCs/>
                <w:sz w:val="18"/>
                <w:szCs w:val="18"/>
              </w:rPr>
            </w:pPr>
            <w:r w:rsidRPr="007E4524">
              <w:rPr>
                <w:rFonts w:eastAsia="Times New Roman" w:cs="Arial"/>
                <w:b/>
                <w:bCs/>
                <w:sz w:val="18"/>
                <w:szCs w:val="18"/>
                <w:lang w:eastAsia="en-GB"/>
              </w:rPr>
              <w:t>3</w:t>
            </w:r>
          </w:p>
        </w:tc>
        <w:tc>
          <w:tcPr>
            <w:tcW w:w="8647" w:type="dxa"/>
            <w:vAlign w:val="center"/>
          </w:tcPr>
          <w:p w14:paraId="29A498B3" w14:textId="3BEA421E" w:rsidR="00372C1D" w:rsidRPr="007E4524" w:rsidRDefault="00372C1D" w:rsidP="00372C1D">
            <w:pPr>
              <w:rPr>
                <w:rFonts w:cs="Arial"/>
                <w:sz w:val="18"/>
                <w:szCs w:val="18"/>
              </w:rPr>
            </w:pPr>
            <w:r w:rsidRPr="007E4524">
              <w:rPr>
                <w:sz w:val="18"/>
                <w:szCs w:val="18"/>
              </w:rPr>
              <w:t xml:space="preserve">Increase in Severe Windstorm frequency </w:t>
            </w:r>
            <w:proofErr w:type="gramStart"/>
            <w:r w:rsidRPr="007E4524">
              <w:rPr>
                <w:sz w:val="18"/>
                <w:szCs w:val="18"/>
              </w:rPr>
              <w:t>similar to</w:t>
            </w:r>
            <w:proofErr w:type="gramEnd"/>
            <w:r w:rsidRPr="007E4524">
              <w:rPr>
                <w:sz w:val="18"/>
                <w:szCs w:val="18"/>
              </w:rPr>
              <w:t xml:space="preserve"> average of windstorm exposed areas.</w:t>
            </w:r>
          </w:p>
        </w:tc>
      </w:tr>
      <w:tr w:rsidR="00372C1D" w:rsidRPr="00C56DEC" w14:paraId="42602679" w14:textId="77777777" w:rsidTr="00BD0F5B">
        <w:trPr>
          <w:trHeight w:val="113"/>
        </w:trPr>
        <w:tc>
          <w:tcPr>
            <w:tcW w:w="701" w:type="dxa"/>
            <w:shd w:val="clear" w:color="auto" w:fill="FF0000"/>
            <w:vAlign w:val="center"/>
          </w:tcPr>
          <w:p w14:paraId="251594FB" w14:textId="5F1277D8" w:rsidR="00372C1D" w:rsidRPr="007E4524" w:rsidRDefault="00372C1D" w:rsidP="00372C1D">
            <w:pPr>
              <w:jc w:val="center"/>
              <w:rPr>
                <w:rFonts w:cs="Arial"/>
                <w:b/>
                <w:bCs/>
                <w:sz w:val="18"/>
                <w:szCs w:val="18"/>
              </w:rPr>
            </w:pPr>
            <w:r w:rsidRPr="007E4524">
              <w:rPr>
                <w:rFonts w:eastAsia="Times New Roman" w:cs="Arial"/>
                <w:b/>
                <w:bCs/>
                <w:sz w:val="18"/>
                <w:szCs w:val="18"/>
                <w:lang w:eastAsia="en-GB"/>
              </w:rPr>
              <w:t>4</w:t>
            </w:r>
          </w:p>
        </w:tc>
        <w:tc>
          <w:tcPr>
            <w:tcW w:w="8647" w:type="dxa"/>
            <w:vAlign w:val="center"/>
          </w:tcPr>
          <w:p w14:paraId="48011A34" w14:textId="24F752E4" w:rsidR="00372C1D" w:rsidRPr="007E4524" w:rsidRDefault="00372C1D" w:rsidP="00372C1D">
            <w:pPr>
              <w:rPr>
                <w:rFonts w:cs="Arial"/>
                <w:sz w:val="18"/>
                <w:szCs w:val="18"/>
              </w:rPr>
            </w:pPr>
            <w:r w:rsidRPr="007E4524">
              <w:rPr>
                <w:sz w:val="18"/>
                <w:szCs w:val="18"/>
              </w:rPr>
              <w:t>Above average increase in Severe Windstorm frequency.</w:t>
            </w:r>
          </w:p>
        </w:tc>
      </w:tr>
      <w:tr w:rsidR="00372C1D" w:rsidRPr="00C56DEC" w14:paraId="13D5F820" w14:textId="77777777" w:rsidTr="00BD0F5B">
        <w:trPr>
          <w:trHeight w:val="113"/>
        </w:trPr>
        <w:tc>
          <w:tcPr>
            <w:tcW w:w="701" w:type="dxa"/>
            <w:shd w:val="clear" w:color="auto" w:fill="C00000"/>
            <w:vAlign w:val="center"/>
          </w:tcPr>
          <w:p w14:paraId="7DB0D9FA" w14:textId="489EDDEA" w:rsidR="00372C1D" w:rsidRPr="007E4524" w:rsidRDefault="00372C1D" w:rsidP="00372C1D">
            <w:pPr>
              <w:jc w:val="center"/>
              <w:rPr>
                <w:rFonts w:cs="Arial"/>
                <w:b/>
                <w:bCs/>
                <w:sz w:val="18"/>
                <w:szCs w:val="18"/>
              </w:rPr>
            </w:pPr>
            <w:r w:rsidRPr="007E4524">
              <w:rPr>
                <w:rFonts w:eastAsia="Times New Roman" w:cs="Arial"/>
                <w:b/>
                <w:bCs/>
                <w:sz w:val="18"/>
                <w:szCs w:val="18"/>
                <w:lang w:eastAsia="en-GB"/>
              </w:rPr>
              <w:t>5</w:t>
            </w:r>
          </w:p>
        </w:tc>
        <w:tc>
          <w:tcPr>
            <w:tcW w:w="8647" w:type="dxa"/>
            <w:vAlign w:val="center"/>
          </w:tcPr>
          <w:p w14:paraId="04A74CDA" w14:textId="7C40DD5A" w:rsidR="00372C1D" w:rsidRPr="007E4524" w:rsidRDefault="00372C1D" w:rsidP="00372C1D">
            <w:pPr>
              <w:rPr>
                <w:rFonts w:cs="Arial"/>
                <w:sz w:val="18"/>
                <w:szCs w:val="18"/>
              </w:rPr>
            </w:pPr>
            <w:r>
              <w:rPr>
                <w:rFonts w:cs="Arial"/>
                <w:sz w:val="18"/>
                <w:szCs w:val="18"/>
              </w:rPr>
              <w:t>Extremely high increase in Windstorm frequency.</w:t>
            </w:r>
          </w:p>
        </w:tc>
      </w:tr>
    </w:tbl>
    <w:p w14:paraId="4F078D02" w14:textId="77777777" w:rsidR="007E4524" w:rsidRDefault="007E4524" w:rsidP="009471AF">
      <w:pPr>
        <w:pStyle w:val="NoteDisclaimer"/>
        <w:rPr>
          <w:sz w:val="13"/>
          <w:szCs w:val="13"/>
        </w:rPr>
      </w:pPr>
    </w:p>
    <w:p w14:paraId="5797C43E" w14:textId="77777777" w:rsidR="00E00CFD" w:rsidRDefault="00E00CFD">
      <w:pPr>
        <w:rPr>
          <w:sz w:val="13"/>
          <w:szCs w:val="13"/>
        </w:rPr>
      </w:pPr>
    </w:p>
    <w:p w14:paraId="4D5A0B6B" w14:textId="77777777" w:rsidR="00E00CFD" w:rsidRDefault="00E00CFD">
      <w:pPr>
        <w:rPr>
          <w:sz w:val="13"/>
          <w:szCs w:val="13"/>
        </w:rPr>
      </w:pPr>
      <w:r>
        <w:rPr>
          <w:sz w:val="13"/>
          <w:szCs w:val="13"/>
        </w:rPr>
        <w:br w:type="page"/>
      </w:r>
    </w:p>
    <w:p w14:paraId="4FD083F6" w14:textId="77777777" w:rsidR="00E00CFD" w:rsidRPr="0049776A" w:rsidRDefault="00E00CFD" w:rsidP="00E00CFD">
      <w:pPr>
        <w:pStyle w:val="Heading2"/>
        <w:rPr>
          <w:b/>
          <w:bCs/>
          <w:sz w:val="32"/>
          <w:szCs w:val="32"/>
        </w:rPr>
      </w:pPr>
      <w:r w:rsidRPr="0049776A">
        <w:rPr>
          <w:b/>
          <w:bCs/>
          <w:sz w:val="32"/>
          <w:szCs w:val="32"/>
        </w:rPr>
        <w:lastRenderedPageBreak/>
        <w:t xml:space="preserve">US </w:t>
      </w:r>
      <w:r>
        <w:rPr>
          <w:b/>
          <w:bCs/>
          <w:sz w:val="32"/>
          <w:szCs w:val="32"/>
        </w:rPr>
        <w:t>Flood</w:t>
      </w:r>
      <w:r w:rsidRPr="0049776A">
        <w:rPr>
          <w:b/>
          <w:bCs/>
          <w:sz w:val="32"/>
          <w:szCs w:val="32"/>
        </w:rPr>
        <w:t xml:space="preserve"> Climate Metric</w:t>
      </w:r>
    </w:p>
    <w:p w14:paraId="0D6364C3" w14:textId="77777777" w:rsidR="00E00CFD" w:rsidRPr="00B70FBB" w:rsidRDefault="00E00CFD" w:rsidP="00E00CFD">
      <w:pPr>
        <w:rPr>
          <w:sz w:val="18"/>
          <w:szCs w:val="18"/>
        </w:rPr>
      </w:pPr>
    </w:p>
    <w:p w14:paraId="391D5200" w14:textId="77777777" w:rsidR="00E00CFD" w:rsidRPr="00F50C9B" w:rsidRDefault="00E00CFD" w:rsidP="00E00CFD">
      <w:pPr>
        <w:rPr>
          <w:b/>
          <w:bCs/>
          <w:color w:val="DC199B" w:themeColor="text2"/>
          <w:sz w:val="19"/>
          <w:szCs w:val="19"/>
        </w:rPr>
      </w:pPr>
      <w:r w:rsidRPr="00F50C9B">
        <w:rPr>
          <w:b/>
          <w:bCs/>
          <w:color w:val="DC199B" w:themeColor="text2"/>
          <w:sz w:val="19"/>
          <w:szCs w:val="19"/>
        </w:rPr>
        <w:t>Beazley Flood Climate Risk Score</w:t>
      </w:r>
    </w:p>
    <w:p w14:paraId="34DF9694" w14:textId="77777777" w:rsidR="00E00CFD" w:rsidRDefault="00E00CFD" w:rsidP="00E00CFD">
      <w:pPr>
        <w:jc w:val="both"/>
        <w:rPr>
          <w:sz w:val="18"/>
          <w:szCs w:val="18"/>
        </w:rPr>
      </w:pPr>
      <w:r w:rsidRPr="004D6CCC">
        <w:rPr>
          <w:sz w:val="18"/>
          <w:szCs w:val="18"/>
        </w:rPr>
        <w:t xml:space="preserve">The Beazley US Flood Climate Metric provides insight into how climate change may intensify flood risk for Beazley’s </w:t>
      </w:r>
      <w:r>
        <w:rPr>
          <w:sz w:val="18"/>
          <w:szCs w:val="18"/>
        </w:rPr>
        <w:t>clients’</w:t>
      </w:r>
      <w:r w:rsidRPr="004D6CCC">
        <w:rPr>
          <w:sz w:val="18"/>
          <w:szCs w:val="18"/>
        </w:rPr>
        <w:t xml:space="preserve"> locations. This metric </w:t>
      </w:r>
      <w:r>
        <w:rPr>
          <w:sz w:val="18"/>
          <w:szCs w:val="18"/>
        </w:rPr>
        <w:t xml:space="preserve">currently considers fluvial flood risk and assesses how losses from flood events are expected to evolve under a </w:t>
      </w:r>
      <w:r w:rsidRPr="004D6CCC">
        <w:rPr>
          <w:sz w:val="18"/>
          <w:szCs w:val="18"/>
        </w:rPr>
        <w:t xml:space="preserve">2°C global warming scenario. The metric was developed using </w:t>
      </w:r>
      <w:r>
        <w:rPr>
          <w:sz w:val="18"/>
          <w:szCs w:val="18"/>
        </w:rPr>
        <w:t xml:space="preserve">third party flood modelling under climate change scenarios. </w:t>
      </w:r>
      <w:r w:rsidRPr="004D6CCC">
        <w:rPr>
          <w:sz w:val="18"/>
          <w:szCs w:val="18"/>
        </w:rPr>
        <w:t>The score helps to identify locations that may face a materially different level of flood risk in the future due to climate change, enabling clients to prioritise mitigation strategies and investment in resilience.</w:t>
      </w:r>
      <w:r>
        <w:rPr>
          <w:sz w:val="18"/>
          <w:szCs w:val="18"/>
        </w:rPr>
        <w:t xml:space="preserve"> </w:t>
      </w:r>
    </w:p>
    <w:p w14:paraId="00A077AC" w14:textId="77777777" w:rsidR="00E00CFD" w:rsidRDefault="00E00CFD" w:rsidP="00E00CFD">
      <w:pPr>
        <w:jc w:val="both"/>
        <w:rPr>
          <w:sz w:val="18"/>
          <w:szCs w:val="18"/>
        </w:rPr>
      </w:pPr>
    </w:p>
    <w:tbl>
      <w:tblPr>
        <w:tblW w:w="934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top w:w="58" w:type="dxa"/>
          <w:left w:w="58" w:type="dxa"/>
          <w:bottom w:w="58" w:type="dxa"/>
          <w:right w:w="58" w:type="dxa"/>
        </w:tblCellMar>
        <w:tblLook w:val="01E0" w:firstRow="1" w:lastRow="1" w:firstColumn="1" w:lastColumn="1" w:noHBand="0" w:noVBand="0"/>
      </w:tblPr>
      <w:tblGrid>
        <w:gridCol w:w="1693"/>
        <w:gridCol w:w="935"/>
        <w:gridCol w:w="935"/>
        <w:gridCol w:w="935"/>
        <w:gridCol w:w="935"/>
        <w:gridCol w:w="935"/>
        <w:gridCol w:w="935"/>
        <w:gridCol w:w="232"/>
        <w:gridCol w:w="962"/>
        <w:gridCol w:w="851"/>
      </w:tblGrid>
      <w:tr w:rsidR="00E00CFD" w:rsidRPr="007E4524" w14:paraId="2844FF2C" w14:textId="77777777" w:rsidTr="00742793">
        <w:trPr>
          <w:trHeight w:val="113"/>
        </w:trPr>
        <w:tc>
          <w:tcPr>
            <w:tcW w:w="1693" w:type="dxa"/>
          </w:tcPr>
          <w:p w14:paraId="271BB509" w14:textId="77777777" w:rsidR="00E00CFD" w:rsidRPr="007E4524" w:rsidRDefault="00E00CFD" w:rsidP="00742793">
            <w:pPr>
              <w:jc w:val="right"/>
              <w:rPr>
                <w:rFonts w:cs="Arial"/>
                <w:b/>
                <w:bCs/>
                <w:sz w:val="18"/>
                <w:szCs w:val="18"/>
              </w:rPr>
            </w:pPr>
            <w:r w:rsidRPr="007E4524">
              <w:rPr>
                <w:b/>
                <w:bCs/>
                <w:sz w:val="18"/>
                <w:szCs w:val="18"/>
              </w:rPr>
              <w:t>Score</w:t>
            </w:r>
          </w:p>
        </w:tc>
        <w:tc>
          <w:tcPr>
            <w:tcW w:w="935" w:type="dxa"/>
            <w:shd w:val="clear" w:color="auto" w:fill="B3B3B3" w:themeFill="background2" w:themeFillShade="BF"/>
          </w:tcPr>
          <w:p w14:paraId="6CFCF2E9" w14:textId="77777777" w:rsidR="00E00CFD" w:rsidRPr="007E4524" w:rsidRDefault="00E00CFD" w:rsidP="00742793">
            <w:pPr>
              <w:jc w:val="center"/>
              <w:rPr>
                <w:rFonts w:cs="Arial"/>
                <w:b/>
                <w:bCs/>
                <w:sz w:val="18"/>
                <w:szCs w:val="18"/>
              </w:rPr>
            </w:pPr>
            <w:r w:rsidRPr="007E4524">
              <w:rPr>
                <w:b/>
                <w:bCs/>
                <w:sz w:val="18"/>
                <w:szCs w:val="18"/>
              </w:rPr>
              <w:t>0</w:t>
            </w:r>
          </w:p>
        </w:tc>
        <w:tc>
          <w:tcPr>
            <w:tcW w:w="935" w:type="dxa"/>
            <w:shd w:val="clear" w:color="auto" w:fill="B0DB45"/>
          </w:tcPr>
          <w:p w14:paraId="3EFFB56A" w14:textId="77777777" w:rsidR="00E00CFD" w:rsidRPr="007E4524" w:rsidRDefault="00E00CFD" w:rsidP="00742793">
            <w:pPr>
              <w:jc w:val="center"/>
              <w:rPr>
                <w:rFonts w:cs="Arial"/>
                <w:b/>
                <w:bCs/>
                <w:sz w:val="18"/>
                <w:szCs w:val="18"/>
              </w:rPr>
            </w:pPr>
            <w:r w:rsidRPr="007E4524">
              <w:rPr>
                <w:b/>
                <w:bCs/>
                <w:sz w:val="18"/>
                <w:szCs w:val="18"/>
              </w:rPr>
              <w:t>1</w:t>
            </w:r>
          </w:p>
        </w:tc>
        <w:tc>
          <w:tcPr>
            <w:tcW w:w="935" w:type="dxa"/>
            <w:shd w:val="clear" w:color="auto" w:fill="FFFF00"/>
          </w:tcPr>
          <w:p w14:paraId="72DF80CA" w14:textId="77777777" w:rsidR="00E00CFD" w:rsidRPr="007E4524" w:rsidRDefault="00E00CFD" w:rsidP="00742793">
            <w:pPr>
              <w:jc w:val="center"/>
              <w:rPr>
                <w:rFonts w:cs="Arial"/>
                <w:b/>
                <w:bCs/>
                <w:sz w:val="18"/>
                <w:szCs w:val="18"/>
              </w:rPr>
            </w:pPr>
            <w:r w:rsidRPr="007E4524">
              <w:rPr>
                <w:b/>
                <w:bCs/>
                <w:sz w:val="18"/>
                <w:szCs w:val="18"/>
              </w:rPr>
              <w:t>2</w:t>
            </w:r>
          </w:p>
        </w:tc>
        <w:tc>
          <w:tcPr>
            <w:tcW w:w="935" w:type="dxa"/>
            <w:shd w:val="clear" w:color="auto" w:fill="FFC000"/>
          </w:tcPr>
          <w:p w14:paraId="035CCB0F" w14:textId="77777777" w:rsidR="00E00CFD" w:rsidRPr="007E4524" w:rsidRDefault="00E00CFD" w:rsidP="00742793">
            <w:pPr>
              <w:jc w:val="center"/>
              <w:rPr>
                <w:rFonts w:cs="Arial"/>
                <w:b/>
                <w:bCs/>
                <w:sz w:val="18"/>
                <w:szCs w:val="18"/>
              </w:rPr>
            </w:pPr>
            <w:r w:rsidRPr="007E4524">
              <w:rPr>
                <w:b/>
                <w:bCs/>
                <w:sz w:val="18"/>
                <w:szCs w:val="18"/>
              </w:rPr>
              <w:t>3</w:t>
            </w:r>
          </w:p>
        </w:tc>
        <w:tc>
          <w:tcPr>
            <w:tcW w:w="935" w:type="dxa"/>
            <w:shd w:val="clear" w:color="auto" w:fill="FF0000"/>
          </w:tcPr>
          <w:p w14:paraId="19E6B3BA" w14:textId="77777777" w:rsidR="00E00CFD" w:rsidRPr="007E4524" w:rsidRDefault="00E00CFD" w:rsidP="00742793">
            <w:pPr>
              <w:jc w:val="center"/>
              <w:rPr>
                <w:rFonts w:cs="Arial"/>
                <w:b/>
                <w:bCs/>
                <w:sz w:val="18"/>
                <w:szCs w:val="18"/>
              </w:rPr>
            </w:pPr>
            <w:r w:rsidRPr="007E4524">
              <w:rPr>
                <w:b/>
                <w:bCs/>
                <w:sz w:val="18"/>
                <w:szCs w:val="18"/>
              </w:rPr>
              <w:t>4</w:t>
            </w:r>
          </w:p>
        </w:tc>
        <w:tc>
          <w:tcPr>
            <w:tcW w:w="935" w:type="dxa"/>
            <w:shd w:val="clear" w:color="auto" w:fill="C00000"/>
          </w:tcPr>
          <w:p w14:paraId="42899FAA" w14:textId="77777777" w:rsidR="00E00CFD" w:rsidRPr="007E4524" w:rsidRDefault="00E00CFD" w:rsidP="00742793">
            <w:pPr>
              <w:jc w:val="center"/>
              <w:rPr>
                <w:b/>
                <w:bCs/>
                <w:sz w:val="18"/>
                <w:szCs w:val="18"/>
              </w:rPr>
            </w:pPr>
            <w:r w:rsidRPr="007E4524">
              <w:rPr>
                <w:b/>
                <w:bCs/>
                <w:sz w:val="18"/>
                <w:szCs w:val="18"/>
              </w:rPr>
              <w:t>5</w:t>
            </w:r>
          </w:p>
        </w:tc>
        <w:tc>
          <w:tcPr>
            <w:tcW w:w="232" w:type="dxa"/>
            <w:tcBorders>
              <w:top w:val="nil"/>
              <w:bottom w:val="nil"/>
            </w:tcBorders>
          </w:tcPr>
          <w:p w14:paraId="34BF2655" w14:textId="77777777" w:rsidR="00E00CFD" w:rsidRPr="007E4524" w:rsidRDefault="00E00CFD" w:rsidP="00742793">
            <w:pPr>
              <w:jc w:val="center"/>
              <w:rPr>
                <w:b/>
                <w:bCs/>
                <w:sz w:val="18"/>
                <w:szCs w:val="18"/>
              </w:rPr>
            </w:pPr>
          </w:p>
        </w:tc>
        <w:tc>
          <w:tcPr>
            <w:tcW w:w="962" w:type="dxa"/>
            <w:vMerge w:val="restart"/>
            <w:vAlign w:val="center"/>
          </w:tcPr>
          <w:p w14:paraId="242E6219" w14:textId="77777777" w:rsidR="00E00CFD" w:rsidRPr="007E4524" w:rsidRDefault="00E00CFD" w:rsidP="00742793">
            <w:pPr>
              <w:jc w:val="center"/>
              <w:rPr>
                <w:b/>
                <w:bCs/>
                <w:sz w:val="18"/>
                <w:szCs w:val="18"/>
              </w:rPr>
            </w:pPr>
            <w:r w:rsidRPr="007E4524">
              <w:rPr>
                <w:b/>
                <w:bCs/>
                <w:sz w:val="18"/>
                <w:szCs w:val="18"/>
              </w:rPr>
              <w:t>Overall Score</w:t>
            </w:r>
          </w:p>
        </w:tc>
        <w:tc>
          <w:tcPr>
            <w:tcW w:w="851" w:type="dxa"/>
            <w:vMerge w:val="restart"/>
            <w:vAlign w:val="center"/>
          </w:tcPr>
          <w:p w14:paraId="22761D0B" w14:textId="77777777" w:rsidR="00E00CFD" w:rsidRPr="007E4524" w:rsidRDefault="00E00CFD" w:rsidP="00742793">
            <w:pPr>
              <w:jc w:val="center"/>
              <w:rPr>
                <w:b/>
                <w:bCs/>
                <w:sz w:val="18"/>
                <w:szCs w:val="18"/>
              </w:rPr>
            </w:pPr>
            <w:r>
              <w:rPr>
                <w:b/>
                <w:bCs/>
                <w:sz w:val="18"/>
                <w:szCs w:val="18"/>
              </w:rPr>
              <w:fldChar w:fldCharType="begin"/>
            </w:r>
            <w:r>
              <w:rPr>
                <w:b/>
                <w:bCs/>
                <w:sz w:val="18"/>
                <w:szCs w:val="18"/>
              </w:rPr>
              <w:instrText xml:space="preserve"> MERGEFIELD  fl_sc  \* MERGEFORMAT </w:instrText>
            </w:r>
            <w:r>
              <w:rPr>
                <w:b/>
                <w:bCs/>
                <w:sz w:val="18"/>
                <w:szCs w:val="18"/>
              </w:rPr>
              <w:fldChar w:fldCharType="separate"/>
            </w:r>
            <w:r>
              <w:rPr>
                <w:b/>
                <w:bCs/>
                <w:noProof/>
                <w:sz w:val="18"/>
                <w:szCs w:val="18"/>
              </w:rPr>
              <w:t>«fl_sc»</w:t>
            </w:r>
            <w:r>
              <w:rPr>
                <w:b/>
                <w:bCs/>
                <w:sz w:val="18"/>
                <w:szCs w:val="18"/>
              </w:rPr>
              <w:fldChar w:fldCharType="end"/>
            </w:r>
          </w:p>
        </w:tc>
      </w:tr>
      <w:tr w:rsidR="00E00CFD" w:rsidRPr="007E4524" w14:paraId="3DB5625A" w14:textId="77777777" w:rsidTr="00742793">
        <w:trPr>
          <w:trHeight w:val="113"/>
        </w:trPr>
        <w:tc>
          <w:tcPr>
            <w:tcW w:w="1693" w:type="dxa"/>
            <w:vAlign w:val="center"/>
          </w:tcPr>
          <w:p w14:paraId="79FDFC18" w14:textId="77777777" w:rsidR="00E00CFD" w:rsidRPr="007E4524" w:rsidRDefault="00E00CFD" w:rsidP="00742793">
            <w:pPr>
              <w:jc w:val="right"/>
              <w:rPr>
                <w:rFonts w:cs="Arial"/>
                <w:b/>
                <w:bCs/>
                <w:sz w:val="18"/>
                <w:szCs w:val="18"/>
              </w:rPr>
            </w:pPr>
            <w:r w:rsidRPr="007E4524">
              <w:rPr>
                <w:rFonts w:eastAsia="Times New Roman" w:cs="Arial"/>
                <w:b/>
                <w:bCs/>
                <w:sz w:val="18"/>
                <w:szCs w:val="18"/>
                <w:lang w:eastAsia="en-GB"/>
              </w:rPr>
              <w:t xml:space="preserve">Proportion of </w:t>
            </w:r>
            <w:r>
              <w:rPr>
                <w:rFonts w:eastAsia="Times New Roman" w:cs="Arial"/>
                <w:b/>
                <w:bCs/>
                <w:sz w:val="18"/>
                <w:szCs w:val="18"/>
                <w:lang w:eastAsia="en-GB"/>
              </w:rPr>
              <w:t>TIV</w:t>
            </w:r>
          </w:p>
        </w:tc>
        <w:tc>
          <w:tcPr>
            <w:tcW w:w="935" w:type="dxa"/>
            <w:vAlign w:val="center"/>
          </w:tcPr>
          <w:p w14:paraId="1FBD1F01" w14:textId="77777777" w:rsidR="00E00CFD" w:rsidRPr="007E4524"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fl_p0  \* MERGEFORMAT </w:instrText>
            </w:r>
            <w:r>
              <w:rPr>
                <w:rFonts w:cs="Arial"/>
                <w:sz w:val="18"/>
                <w:szCs w:val="18"/>
              </w:rPr>
              <w:fldChar w:fldCharType="separate"/>
            </w:r>
            <w:r>
              <w:rPr>
                <w:rFonts w:cs="Arial"/>
                <w:noProof/>
                <w:sz w:val="18"/>
                <w:szCs w:val="18"/>
              </w:rPr>
              <w:t>«fl_p0»</w:t>
            </w:r>
            <w:r>
              <w:rPr>
                <w:rFonts w:cs="Arial"/>
                <w:sz w:val="18"/>
                <w:szCs w:val="18"/>
              </w:rPr>
              <w:fldChar w:fldCharType="end"/>
            </w:r>
          </w:p>
        </w:tc>
        <w:tc>
          <w:tcPr>
            <w:tcW w:w="935" w:type="dxa"/>
            <w:vAlign w:val="center"/>
          </w:tcPr>
          <w:p w14:paraId="355B2DA0" w14:textId="77777777" w:rsidR="00E00CFD" w:rsidRPr="007E4524"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fl_p1  \* MERGEFORMAT </w:instrText>
            </w:r>
            <w:r>
              <w:rPr>
                <w:rFonts w:cs="Arial"/>
                <w:sz w:val="18"/>
                <w:szCs w:val="18"/>
              </w:rPr>
              <w:fldChar w:fldCharType="separate"/>
            </w:r>
            <w:r>
              <w:rPr>
                <w:rFonts w:cs="Arial"/>
                <w:noProof/>
                <w:sz w:val="18"/>
                <w:szCs w:val="18"/>
              </w:rPr>
              <w:t>«fl_p1»</w:t>
            </w:r>
            <w:r>
              <w:rPr>
                <w:rFonts w:cs="Arial"/>
                <w:sz w:val="18"/>
                <w:szCs w:val="18"/>
              </w:rPr>
              <w:fldChar w:fldCharType="end"/>
            </w:r>
          </w:p>
        </w:tc>
        <w:tc>
          <w:tcPr>
            <w:tcW w:w="935" w:type="dxa"/>
            <w:vAlign w:val="center"/>
          </w:tcPr>
          <w:p w14:paraId="05F218D0" w14:textId="77777777" w:rsidR="00E00CFD" w:rsidRPr="007E4524"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fl_p2  \* MERGEFORMAT </w:instrText>
            </w:r>
            <w:r>
              <w:rPr>
                <w:rFonts w:cs="Arial"/>
                <w:sz w:val="18"/>
                <w:szCs w:val="18"/>
              </w:rPr>
              <w:fldChar w:fldCharType="separate"/>
            </w:r>
            <w:r>
              <w:rPr>
                <w:rFonts w:cs="Arial"/>
                <w:noProof/>
                <w:sz w:val="18"/>
                <w:szCs w:val="18"/>
              </w:rPr>
              <w:t>«fl_p2»</w:t>
            </w:r>
            <w:r>
              <w:rPr>
                <w:rFonts w:cs="Arial"/>
                <w:sz w:val="18"/>
                <w:szCs w:val="18"/>
              </w:rPr>
              <w:fldChar w:fldCharType="end"/>
            </w:r>
          </w:p>
        </w:tc>
        <w:tc>
          <w:tcPr>
            <w:tcW w:w="935" w:type="dxa"/>
            <w:vAlign w:val="center"/>
          </w:tcPr>
          <w:p w14:paraId="33AE9431" w14:textId="77777777" w:rsidR="00E00CFD" w:rsidRPr="007E4524"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fl_p3  \* MERGEFORMAT </w:instrText>
            </w:r>
            <w:r>
              <w:rPr>
                <w:rFonts w:cs="Arial"/>
                <w:sz w:val="18"/>
                <w:szCs w:val="18"/>
              </w:rPr>
              <w:fldChar w:fldCharType="separate"/>
            </w:r>
            <w:r>
              <w:rPr>
                <w:rFonts w:cs="Arial"/>
                <w:noProof/>
                <w:sz w:val="18"/>
                <w:szCs w:val="18"/>
              </w:rPr>
              <w:t>«fl_p3»</w:t>
            </w:r>
            <w:r>
              <w:rPr>
                <w:rFonts w:cs="Arial"/>
                <w:sz w:val="18"/>
                <w:szCs w:val="18"/>
              </w:rPr>
              <w:fldChar w:fldCharType="end"/>
            </w:r>
          </w:p>
        </w:tc>
        <w:tc>
          <w:tcPr>
            <w:tcW w:w="935" w:type="dxa"/>
            <w:vAlign w:val="center"/>
          </w:tcPr>
          <w:p w14:paraId="4B77F138" w14:textId="77777777" w:rsidR="00E00CFD" w:rsidRPr="007E4524"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fl_p4  \* MERGEFORMAT </w:instrText>
            </w:r>
            <w:r>
              <w:rPr>
                <w:rFonts w:cs="Arial"/>
                <w:sz w:val="18"/>
                <w:szCs w:val="18"/>
              </w:rPr>
              <w:fldChar w:fldCharType="separate"/>
            </w:r>
            <w:r>
              <w:rPr>
                <w:rFonts w:cs="Arial"/>
                <w:noProof/>
                <w:sz w:val="18"/>
                <w:szCs w:val="18"/>
              </w:rPr>
              <w:t>«fl_p4»</w:t>
            </w:r>
            <w:r>
              <w:rPr>
                <w:rFonts w:cs="Arial"/>
                <w:sz w:val="18"/>
                <w:szCs w:val="18"/>
              </w:rPr>
              <w:fldChar w:fldCharType="end"/>
            </w:r>
          </w:p>
        </w:tc>
        <w:tc>
          <w:tcPr>
            <w:tcW w:w="935" w:type="dxa"/>
            <w:vAlign w:val="center"/>
          </w:tcPr>
          <w:p w14:paraId="536DCDE1" w14:textId="77777777" w:rsidR="00E00CFD" w:rsidRPr="007E4524"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fl_p5  \* MERGEFORMAT </w:instrText>
            </w:r>
            <w:r>
              <w:rPr>
                <w:rFonts w:cs="Arial"/>
                <w:sz w:val="18"/>
                <w:szCs w:val="18"/>
              </w:rPr>
              <w:fldChar w:fldCharType="separate"/>
            </w:r>
            <w:r>
              <w:rPr>
                <w:rFonts w:cs="Arial"/>
                <w:noProof/>
                <w:sz w:val="18"/>
                <w:szCs w:val="18"/>
              </w:rPr>
              <w:t>«fl_p5»</w:t>
            </w:r>
            <w:r>
              <w:rPr>
                <w:rFonts w:cs="Arial"/>
                <w:sz w:val="18"/>
                <w:szCs w:val="18"/>
              </w:rPr>
              <w:fldChar w:fldCharType="end"/>
            </w:r>
          </w:p>
        </w:tc>
        <w:tc>
          <w:tcPr>
            <w:tcW w:w="232" w:type="dxa"/>
            <w:tcBorders>
              <w:top w:val="nil"/>
              <w:bottom w:val="nil"/>
            </w:tcBorders>
          </w:tcPr>
          <w:p w14:paraId="36801717" w14:textId="77777777" w:rsidR="00E00CFD" w:rsidRPr="007E4524" w:rsidRDefault="00E00CFD" w:rsidP="00742793">
            <w:pPr>
              <w:jc w:val="center"/>
              <w:rPr>
                <w:rFonts w:eastAsia="Times New Roman" w:cs="Arial"/>
                <w:sz w:val="18"/>
                <w:szCs w:val="18"/>
                <w:lang w:eastAsia="en-GB"/>
              </w:rPr>
            </w:pPr>
          </w:p>
        </w:tc>
        <w:tc>
          <w:tcPr>
            <w:tcW w:w="962" w:type="dxa"/>
            <w:vMerge/>
          </w:tcPr>
          <w:p w14:paraId="6B02ABD6" w14:textId="77777777" w:rsidR="00E00CFD" w:rsidRPr="007E4524" w:rsidRDefault="00E00CFD" w:rsidP="00742793">
            <w:pPr>
              <w:jc w:val="center"/>
              <w:rPr>
                <w:rFonts w:eastAsia="Times New Roman" w:cs="Arial"/>
                <w:sz w:val="18"/>
                <w:szCs w:val="18"/>
                <w:lang w:eastAsia="en-GB"/>
              </w:rPr>
            </w:pPr>
          </w:p>
        </w:tc>
        <w:tc>
          <w:tcPr>
            <w:tcW w:w="851" w:type="dxa"/>
            <w:vMerge/>
          </w:tcPr>
          <w:p w14:paraId="608732D1" w14:textId="77777777" w:rsidR="00E00CFD" w:rsidRPr="007E4524" w:rsidRDefault="00E00CFD" w:rsidP="00742793">
            <w:pPr>
              <w:jc w:val="center"/>
              <w:rPr>
                <w:rFonts w:eastAsia="Times New Roman" w:cs="Arial"/>
                <w:sz w:val="18"/>
                <w:szCs w:val="18"/>
                <w:lang w:eastAsia="en-GB"/>
              </w:rPr>
            </w:pPr>
          </w:p>
        </w:tc>
      </w:tr>
    </w:tbl>
    <w:p w14:paraId="728AFC25" w14:textId="77777777" w:rsidR="00E00CFD" w:rsidRDefault="00E00CFD" w:rsidP="00E00CFD">
      <w:pPr>
        <w:jc w:val="both"/>
        <w:rPr>
          <w:sz w:val="18"/>
          <w:szCs w:val="18"/>
        </w:rPr>
      </w:pPr>
    </w:p>
    <w:p w14:paraId="58F81565" w14:textId="77777777" w:rsidR="00E00CFD" w:rsidRDefault="00E00CFD" w:rsidP="00E00CFD">
      <w:pPr>
        <w:rPr>
          <w:b/>
          <w:bCs/>
          <w:color w:val="DC199B" w:themeColor="text2"/>
          <w:sz w:val="19"/>
          <w:szCs w:val="19"/>
        </w:rPr>
      </w:pPr>
      <w:r>
        <w:rPr>
          <w:b/>
          <w:bCs/>
          <w:color w:val="DC199B" w:themeColor="text2"/>
          <w:sz w:val="19"/>
          <w:szCs w:val="19"/>
        </w:rPr>
        <w:t>Top 10 Flood-Exposed Locations</w:t>
      </w:r>
    </w:p>
    <w:tbl>
      <w:tblPr>
        <w:tblW w:w="9347"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58" w:type="dxa"/>
          <w:left w:w="58" w:type="dxa"/>
          <w:bottom w:w="58" w:type="dxa"/>
          <w:right w:w="58" w:type="dxa"/>
        </w:tblCellMar>
        <w:tblLook w:val="01E0" w:firstRow="1" w:lastRow="1" w:firstColumn="1" w:lastColumn="1" w:noHBand="0" w:noVBand="0"/>
      </w:tblPr>
      <w:tblGrid>
        <w:gridCol w:w="5946"/>
        <w:gridCol w:w="1644"/>
        <w:gridCol w:w="1757"/>
      </w:tblGrid>
      <w:tr w:rsidR="00E00CFD" w:rsidRPr="004E3889" w14:paraId="0FF6128A" w14:textId="77777777" w:rsidTr="00742793">
        <w:trPr>
          <w:trHeight w:val="170"/>
        </w:trPr>
        <w:tc>
          <w:tcPr>
            <w:tcW w:w="5946" w:type="dxa"/>
            <w:shd w:val="clear" w:color="auto" w:fill="DC199B" w:themeFill="accent1"/>
            <w:vAlign w:val="bottom"/>
          </w:tcPr>
          <w:p w14:paraId="4059AA91" w14:textId="77777777" w:rsidR="00E00CFD" w:rsidRPr="004E3889" w:rsidRDefault="00E00CFD" w:rsidP="00742793">
            <w:pPr>
              <w:rPr>
                <w:rFonts w:cs="Arial"/>
                <w:b/>
                <w:bCs/>
                <w:color w:val="FFFFFF" w:themeColor="background1"/>
                <w:sz w:val="18"/>
                <w:szCs w:val="18"/>
              </w:rPr>
            </w:pPr>
            <w:r w:rsidRPr="004E3889">
              <w:rPr>
                <w:rFonts w:eastAsia="Times New Roman" w:cs="Arial"/>
                <w:b/>
                <w:bCs/>
                <w:color w:val="FFFFFF" w:themeColor="background1"/>
                <w:sz w:val="18"/>
                <w:szCs w:val="18"/>
                <w:lang w:eastAsia="en-GB"/>
              </w:rPr>
              <w:t>Address</w:t>
            </w:r>
          </w:p>
        </w:tc>
        <w:tc>
          <w:tcPr>
            <w:tcW w:w="1644" w:type="dxa"/>
            <w:shd w:val="clear" w:color="auto" w:fill="DC199B" w:themeFill="accent1"/>
            <w:vAlign w:val="center"/>
          </w:tcPr>
          <w:p w14:paraId="4AF16593" w14:textId="77777777" w:rsidR="00E00CFD" w:rsidRPr="004E3889" w:rsidRDefault="00E00CFD" w:rsidP="00742793">
            <w:pPr>
              <w:rPr>
                <w:rFonts w:cs="Arial"/>
                <w:color w:val="FFFFFF" w:themeColor="background1"/>
                <w:sz w:val="18"/>
                <w:szCs w:val="18"/>
              </w:rPr>
            </w:pPr>
            <w:r w:rsidRPr="004E3889">
              <w:rPr>
                <w:rFonts w:eastAsia="Times New Roman" w:cs="Arial"/>
                <w:b/>
                <w:bCs/>
                <w:color w:val="FFFFFF" w:themeColor="background1"/>
                <w:sz w:val="18"/>
                <w:szCs w:val="18"/>
                <w:lang w:eastAsia="en-GB"/>
              </w:rPr>
              <w:t>TIV</w:t>
            </w:r>
          </w:p>
        </w:tc>
        <w:tc>
          <w:tcPr>
            <w:tcW w:w="1757" w:type="dxa"/>
            <w:shd w:val="clear" w:color="auto" w:fill="DC199B" w:themeFill="accent1"/>
            <w:vAlign w:val="center"/>
          </w:tcPr>
          <w:p w14:paraId="29D29DA2" w14:textId="77777777" w:rsidR="00E00CFD" w:rsidRPr="004E3889" w:rsidRDefault="00E00CFD" w:rsidP="00742793">
            <w:pPr>
              <w:rPr>
                <w:rFonts w:cs="Arial"/>
                <w:color w:val="FFFFFF" w:themeColor="background1"/>
                <w:sz w:val="18"/>
                <w:szCs w:val="18"/>
              </w:rPr>
            </w:pPr>
            <w:r w:rsidRPr="004E3889">
              <w:rPr>
                <w:rFonts w:eastAsia="Times New Roman" w:cs="Arial"/>
                <w:b/>
                <w:bCs/>
                <w:color w:val="FFFFFF" w:themeColor="background1"/>
                <w:sz w:val="18"/>
                <w:szCs w:val="18"/>
                <w:lang w:eastAsia="en-GB"/>
              </w:rPr>
              <w:t>Climate Risk Score</w:t>
            </w:r>
          </w:p>
        </w:tc>
      </w:tr>
      <w:tr w:rsidR="00E00CFD" w:rsidRPr="004E3889" w14:paraId="598E9A2E" w14:textId="77777777" w:rsidTr="00742793">
        <w:trPr>
          <w:trHeight w:val="113"/>
        </w:trPr>
        <w:tc>
          <w:tcPr>
            <w:tcW w:w="5946" w:type="dxa"/>
            <w:vAlign w:val="center"/>
          </w:tcPr>
          <w:p w14:paraId="6E3204EF" w14:textId="77777777" w:rsidR="00E00CFD" w:rsidRPr="00A84020" w:rsidRDefault="00E00CFD" w:rsidP="00742793">
            <w:pPr>
              <w:rPr>
                <w:rFonts w:cs="Arial"/>
                <w:sz w:val="18"/>
                <w:szCs w:val="18"/>
              </w:rPr>
            </w:pPr>
            <w:r w:rsidRPr="00A84020">
              <w:rPr>
                <w:rFonts w:cs="Arial"/>
                <w:sz w:val="18"/>
                <w:szCs w:val="18"/>
              </w:rPr>
              <w:fldChar w:fldCharType="begin"/>
            </w:r>
            <w:r w:rsidRPr="00A84020">
              <w:rPr>
                <w:rFonts w:cs="Arial"/>
                <w:sz w:val="18"/>
                <w:szCs w:val="18"/>
              </w:rPr>
              <w:instrText xml:space="preserve"> MERGEFIELD  fl_str_ad_0  \* MERGEFORMAT </w:instrText>
            </w:r>
            <w:r w:rsidRPr="00A84020">
              <w:rPr>
                <w:rFonts w:cs="Arial"/>
                <w:sz w:val="18"/>
                <w:szCs w:val="18"/>
              </w:rPr>
              <w:fldChar w:fldCharType="separate"/>
            </w:r>
            <w:r w:rsidRPr="00A84020">
              <w:rPr>
                <w:rFonts w:cs="Arial"/>
                <w:noProof/>
                <w:sz w:val="18"/>
                <w:szCs w:val="18"/>
              </w:rPr>
              <w:t>«fl_str_ad_0»</w:t>
            </w:r>
            <w:r w:rsidRPr="00A84020">
              <w:rPr>
                <w:rFonts w:cs="Arial"/>
                <w:sz w:val="18"/>
                <w:szCs w:val="18"/>
              </w:rPr>
              <w:fldChar w:fldCharType="end"/>
            </w:r>
            <w:r w:rsidRPr="00A84020">
              <w:rPr>
                <w:rFonts w:cs="Arial"/>
                <w:sz w:val="18"/>
                <w:szCs w:val="18"/>
              </w:rPr>
              <w:t xml:space="preserve"> </w:t>
            </w:r>
            <w:r w:rsidRPr="00A84020">
              <w:rPr>
                <w:rFonts w:cs="Arial"/>
                <w:sz w:val="18"/>
                <w:szCs w:val="18"/>
              </w:rPr>
              <w:fldChar w:fldCharType="begin"/>
            </w:r>
            <w:r w:rsidRPr="00A84020">
              <w:rPr>
                <w:rFonts w:cs="Arial"/>
                <w:sz w:val="18"/>
                <w:szCs w:val="18"/>
              </w:rPr>
              <w:instrText xml:space="preserve"> MERGEFIELD  fl_state_0  \* MERGEFORMAT </w:instrText>
            </w:r>
            <w:r w:rsidRPr="00A84020">
              <w:rPr>
                <w:rFonts w:cs="Arial"/>
                <w:sz w:val="18"/>
                <w:szCs w:val="18"/>
              </w:rPr>
              <w:fldChar w:fldCharType="separate"/>
            </w:r>
            <w:r w:rsidRPr="00A84020">
              <w:rPr>
                <w:rFonts w:cs="Arial"/>
                <w:noProof/>
                <w:sz w:val="18"/>
                <w:szCs w:val="18"/>
              </w:rPr>
              <w:t>«fl_state_0»</w:t>
            </w:r>
            <w:r w:rsidRPr="00A84020">
              <w:rPr>
                <w:rFonts w:cs="Arial"/>
                <w:sz w:val="18"/>
                <w:szCs w:val="18"/>
              </w:rPr>
              <w:fldChar w:fldCharType="end"/>
            </w:r>
          </w:p>
        </w:tc>
        <w:tc>
          <w:tcPr>
            <w:tcW w:w="1644" w:type="dxa"/>
            <w:vAlign w:val="center"/>
          </w:tcPr>
          <w:p w14:paraId="0FF425A3"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fl_tiv_0  \* MERGEFORMAT </w:instrText>
            </w:r>
            <w:r>
              <w:rPr>
                <w:rFonts w:cs="Arial"/>
                <w:sz w:val="18"/>
                <w:szCs w:val="18"/>
              </w:rPr>
              <w:fldChar w:fldCharType="separate"/>
            </w:r>
            <w:r>
              <w:rPr>
                <w:rFonts w:cs="Arial"/>
                <w:noProof/>
                <w:sz w:val="18"/>
                <w:szCs w:val="18"/>
              </w:rPr>
              <w:t>«fl_tiv_0»</w:t>
            </w:r>
            <w:r>
              <w:rPr>
                <w:rFonts w:cs="Arial"/>
                <w:sz w:val="18"/>
                <w:szCs w:val="18"/>
              </w:rPr>
              <w:fldChar w:fldCharType="end"/>
            </w:r>
          </w:p>
        </w:tc>
        <w:tc>
          <w:tcPr>
            <w:tcW w:w="1757" w:type="dxa"/>
            <w:vAlign w:val="center"/>
          </w:tcPr>
          <w:p w14:paraId="24548568"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fl_score_0  \* MERGEFORMAT </w:instrText>
            </w:r>
            <w:r>
              <w:rPr>
                <w:rFonts w:cs="Arial"/>
                <w:sz w:val="18"/>
                <w:szCs w:val="18"/>
              </w:rPr>
              <w:fldChar w:fldCharType="separate"/>
            </w:r>
            <w:r>
              <w:rPr>
                <w:rFonts w:cs="Arial"/>
                <w:noProof/>
                <w:sz w:val="18"/>
                <w:szCs w:val="18"/>
              </w:rPr>
              <w:t>«fl_score_0»</w:t>
            </w:r>
            <w:r>
              <w:rPr>
                <w:rFonts w:cs="Arial"/>
                <w:sz w:val="18"/>
                <w:szCs w:val="18"/>
              </w:rPr>
              <w:fldChar w:fldCharType="end"/>
            </w:r>
          </w:p>
        </w:tc>
      </w:tr>
      <w:tr w:rsidR="00E00CFD" w:rsidRPr="004E3889" w14:paraId="306FF537" w14:textId="77777777" w:rsidTr="00742793">
        <w:trPr>
          <w:trHeight w:val="113"/>
        </w:trPr>
        <w:tc>
          <w:tcPr>
            <w:tcW w:w="5946" w:type="dxa"/>
            <w:vAlign w:val="center"/>
          </w:tcPr>
          <w:p w14:paraId="4EBDC7C7"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fl_str_ad_1  \* MERGEFORMAT </w:instrText>
            </w:r>
            <w:r>
              <w:rPr>
                <w:rFonts w:cs="Arial"/>
                <w:sz w:val="18"/>
                <w:szCs w:val="18"/>
              </w:rPr>
              <w:fldChar w:fldCharType="separate"/>
            </w:r>
            <w:r>
              <w:rPr>
                <w:rFonts w:cs="Arial"/>
                <w:noProof/>
                <w:sz w:val="18"/>
                <w:szCs w:val="18"/>
              </w:rPr>
              <w:t>«fl_str_ad_1»</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fl_state_1  \* MERGEFORMAT </w:instrText>
            </w:r>
            <w:r>
              <w:rPr>
                <w:rFonts w:cs="Arial"/>
                <w:sz w:val="18"/>
                <w:szCs w:val="18"/>
              </w:rPr>
              <w:fldChar w:fldCharType="separate"/>
            </w:r>
            <w:r>
              <w:rPr>
                <w:rFonts w:cs="Arial"/>
                <w:noProof/>
                <w:sz w:val="18"/>
                <w:szCs w:val="18"/>
              </w:rPr>
              <w:t>«fl_state_1»</w:t>
            </w:r>
            <w:r>
              <w:rPr>
                <w:rFonts w:cs="Arial"/>
                <w:sz w:val="18"/>
                <w:szCs w:val="18"/>
              </w:rPr>
              <w:fldChar w:fldCharType="end"/>
            </w:r>
          </w:p>
        </w:tc>
        <w:tc>
          <w:tcPr>
            <w:tcW w:w="1644" w:type="dxa"/>
            <w:vAlign w:val="center"/>
          </w:tcPr>
          <w:p w14:paraId="61A5FACD"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fl_tiv_1  \* MERGEFORMAT </w:instrText>
            </w:r>
            <w:r>
              <w:rPr>
                <w:rFonts w:cs="Arial"/>
                <w:sz w:val="18"/>
                <w:szCs w:val="18"/>
              </w:rPr>
              <w:fldChar w:fldCharType="separate"/>
            </w:r>
            <w:r>
              <w:rPr>
                <w:rFonts w:cs="Arial"/>
                <w:noProof/>
                <w:sz w:val="18"/>
                <w:szCs w:val="18"/>
              </w:rPr>
              <w:t>«fl_tiv_1»</w:t>
            </w:r>
            <w:r>
              <w:rPr>
                <w:rFonts w:cs="Arial"/>
                <w:sz w:val="18"/>
                <w:szCs w:val="18"/>
              </w:rPr>
              <w:fldChar w:fldCharType="end"/>
            </w:r>
          </w:p>
        </w:tc>
        <w:tc>
          <w:tcPr>
            <w:tcW w:w="1757" w:type="dxa"/>
            <w:vAlign w:val="center"/>
          </w:tcPr>
          <w:p w14:paraId="37937EB0"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fl_score_1  \* MERGEFORMAT </w:instrText>
            </w:r>
            <w:r>
              <w:rPr>
                <w:rFonts w:cs="Arial"/>
                <w:sz w:val="18"/>
                <w:szCs w:val="18"/>
              </w:rPr>
              <w:fldChar w:fldCharType="separate"/>
            </w:r>
            <w:r>
              <w:rPr>
                <w:rFonts w:cs="Arial"/>
                <w:noProof/>
                <w:sz w:val="18"/>
                <w:szCs w:val="18"/>
              </w:rPr>
              <w:t>«fl_score_1»</w:t>
            </w:r>
            <w:r>
              <w:rPr>
                <w:rFonts w:cs="Arial"/>
                <w:sz w:val="18"/>
                <w:szCs w:val="18"/>
              </w:rPr>
              <w:fldChar w:fldCharType="end"/>
            </w:r>
          </w:p>
        </w:tc>
      </w:tr>
      <w:tr w:rsidR="00E00CFD" w:rsidRPr="004E3889" w14:paraId="19769223" w14:textId="77777777" w:rsidTr="00742793">
        <w:trPr>
          <w:trHeight w:val="113"/>
        </w:trPr>
        <w:tc>
          <w:tcPr>
            <w:tcW w:w="5946" w:type="dxa"/>
            <w:vAlign w:val="center"/>
          </w:tcPr>
          <w:p w14:paraId="521EF933"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fl_str_ad_2  \* MERGEFORMAT </w:instrText>
            </w:r>
            <w:r>
              <w:rPr>
                <w:rFonts w:cs="Arial"/>
                <w:sz w:val="18"/>
                <w:szCs w:val="18"/>
              </w:rPr>
              <w:fldChar w:fldCharType="separate"/>
            </w:r>
            <w:r>
              <w:rPr>
                <w:rFonts w:cs="Arial"/>
                <w:noProof/>
                <w:sz w:val="18"/>
                <w:szCs w:val="18"/>
              </w:rPr>
              <w:t>«fl_str_ad_2»</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fl_state_2  \* MERGEFORMAT </w:instrText>
            </w:r>
            <w:r>
              <w:rPr>
                <w:rFonts w:cs="Arial"/>
                <w:sz w:val="18"/>
                <w:szCs w:val="18"/>
              </w:rPr>
              <w:fldChar w:fldCharType="separate"/>
            </w:r>
            <w:r>
              <w:rPr>
                <w:rFonts w:cs="Arial"/>
                <w:noProof/>
                <w:sz w:val="18"/>
                <w:szCs w:val="18"/>
              </w:rPr>
              <w:t>«fl_state_2»</w:t>
            </w:r>
            <w:r>
              <w:rPr>
                <w:rFonts w:cs="Arial"/>
                <w:sz w:val="18"/>
                <w:szCs w:val="18"/>
              </w:rPr>
              <w:fldChar w:fldCharType="end"/>
            </w:r>
          </w:p>
        </w:tc>
        <w:tc>
          <w:tcPr>
            <w:tcW w:w="1644" w:type="dxa"/>
            <w:vAlign w:val="center"/>
          </w:tcPr>
          <w:p w14:paraId="094AF88A"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fl_tiv_2  \* MERGEFORMAT </w:instrText>
            </w:r>
            <w:r>
              <w:rPr>
                <w:rFonts w:cs="Arial"/>
                <w:sz w:val="18"/>
                <w:szCs w:val="18"/>
              </w:rPr>
              <w:fldChar w:fldCharType="separate"/>
            </w:r>
            <w:r>
              <w:rPr>
                <w:rFonts w:cs="Arial"/>
                <w:noProof/>
                <w:sz w:val="18"/>
                <w:szCs w:val="18"/>
              </w:rPr>
              <w:t>«fl_tiv_2»</w:t>
            </w:r>
            <w:r>
              <w:rPr>
                <w:rFonts w:cs="Arial"/>
                <w:sz w:val="18"/>
                <w:szCs w:val="18"/>
              </w:rPr>
              <w:fldChar w:fldCharType="end"/>
            </w:r>
          </w:p>
        </w:tc>
        <w:tc>
          <w:tcPr>
            <w:tcW w:w="1757" w:type="dxa"/>
            <w:vAlign w:val="center"/>
          </w:tcPr>
          <w:p w14:paraId="1C2D85E6"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fl_score_2  \* MERGEFORMAT </w:instrText>
            </w:r>
            <w:r>
              <w:rPr>
                <w:rFonts w:cs="Arial"/>
                <w:sz w:val="18"/>
                <w:szCs w:val="18"/>
              </w:rPr>
              <w:fldChar w:fldCharType="separate"/>
            </w:r>
            <w:r>
              <w:rPr>
                <w:rFonts w:cs="Arial"/>
                <w:noProof/>
                <w:sz w:val="18"/>
                <w:szCs w:val="18"/>
              </w:rPr>
              <w:t>«fl_score_2»</w:t>
            </w:r>
            <w:r>
              <w:rPr>
                <w:rFonts w:cs="Arial"/>
                <w:sz w:val="18"/>
                <w:szCs w:val="18"/>
              </w:rPr>
              <w:fldChar w:fldCharType="end"/>
            </w:r>
          </w:p>
        </w:tc>
      </w:tr>
      <w:tr w:rsidR="00E00CFD" w:rsidRPr="004E3889" w14:paraId="7E4EF714" w14:textId="77777777" w:rsidTr="00742793">
        <w:trPr>
          <w:trHeight w:val="113"/>
        </w:trPr>
        <w:tc>
          <w:tcPr>
            <w:tcW w:w="5946" w:type="dxa"/>
            <w:vAlign w:val="center"/>
          </w:tcPr>
          <w:p w14:paraId="74D10A6D"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fl_str_ad_3  \* MERGEFORMAT </w:instrText>
            </w:r>
            <w:r>
              <w:rPr>
                <w:rFonts w:cs="Arial"/>
                <w:sz w:val="18"/>
                <w:szCs w:val="18"/>
              </w:rPr>
              <w:fldChar w:fldCharType="separate"/>
            </w:r>
            <w:r>
              <w:rPr>
                <w:rFonts w:cs="Arial"/>
                <w:noProof/>
                <w:sz w:val="18"/>
                <w:szCs w:val="18"/>
              </w:rPr>
              <w:t>«fl_str_ad_3»</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fl_state_3  \* MERGEFORMAT </w:instrText>
            </w:r>
            <w:r>
              <w:rPr>
                <w:rFonts w:cs="Arial"/>
                <w:sz w:val="18"/>
                <w:szCs w:val="18"/>
              </w:rPr>
              <w:fldChar w:fldCharType="separate"/>
            </w:r>
            <w:r>
              <w:rPr>
                <w:rFonts w:cs="Arial"/>
                <w:noProof/>
                <w:sz w:val="18"/>
                <w:szCs w:val="18"/>
              </w:rPr>
              <w:t>«fl_state_3»</w:t>
            </w:r>
            <w:r>
              <w:rPr>
                <w:rFonts w:cs="Arial"/>
                <w:sz w:val="18"/>
                <w:szCs w:val="18"/>
              </w:rPr>
              <w:fldChar w:fldCharType="end"/>
            </w:r>
          </w:p>
        </w:tc>
        <w:tc>
          <w:tcPr>
            <w:tcW w:w="1644" w:type="dxa"/>
            <w:vAlign w:val="center"/>
          </w:tcPr>
          <w:p w14:paraId="1289DCE7"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fl_tiv_3  \* MERGEFORMAT </w:instrText>
            </w:r>
            <w:r>
              <w:rPr>
                <w:rFonts w:cs="Arial"/>
                <w:sz w:val="18"/>
                <w:szCs w:val="18"/>
              </w:rPr>
              <w:fldChar w:fldCharType="separate"/>
            </w:r>
            <w:r>
              <w:rPr>
                <w:rFonts w:cs="Arial"/>
                <w:noProof/>
                <w:sz w:val="18"/>
                <w:szCs w:val="18"/>
              </w:rPr>
              <w:t>«fl_tiv_3»</w:t>
            </w:r>
            <w:r>
              <w:rPr>
                <w:rFonts w:cs="Arial"/>
                <w:sz w:val="18"/>
                <w:szCs w:val="18"/>
              </w:rPr>
              <w:fldChar w:fldCharType="end"/>
            </w:r>
          </w:p>
        </w:tc>
        <w:tc>
          <w:tcPr>
            <w:tcW w:w="1757" w:type="dxa"/>
            <w:vAlign w:val="center"/>
          </w:tcPr>
          <w:p w14:paraId="4DEC5392"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fl_score_3  \* MERGEFORMAT </w:instrText>
            </w:r>
            <w:r>
              <w:rPr>
                <w:rFonts w:cs="Arial"/>
                <w:sz w:val="18"/>
                <w:szCs w:val="18"/>
              </w:rPr>
              <w:fldChar w:fldCharType="separate"/>
            </w:r>
            <w:r>
              <w:rPr>
                <w:rFonts w:cs="Arial"/>
                <w:noProof/>
                <w:sz w:val="18"/>
                <w:szCs w:val="18"/>
              </w:rPr>
              <w:t>«fl_score_3»</w:t>
            </w:r>
            <w:r>
              <w:rPr>
                <w:rFonts w:cs="Arial"/>
                <w:sz w:val="18"/>
                <w:szCs w:val="18"/>
              </w:rPr>
              <w:fldChar w:fldCharType="end"/>
            </w:r>
          </w:p>
        </w:tc>
      </w:tr>
      <w:tr w:rsidR="00E00CFD" w:rsidRPr="004E3889" w14:paraId="0250BDB6" w14:textId="77777777" w:rsidTr="00742793">
        <w:trPr>
          <w:trHeight w:val="113"/>
        </w:trPr>
        <w:tc>
          <w:tcPr>
            <w:tcW w:w="5946" w:type="dxa"/>
            <w:vAlign w:val="center"/>
          </w:tcPr>
          <w:p w14:paraId="3669C1D0"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fl_str_ad_4  \* MERGEFORMAT </w:instrText>
            </w:r>
            <w:r>
              <w:rPr>
                <w:rFonts w:cs="Arial"/>
                <w:sz w:val="18"/>
                <w:szCs w:val="18"/>
              </w:rPr>
              <w:fldChar w:fldCharType="separate"/>
            </w:r>
            <w:r>
              <w:rPr>
                <w:rFonts w:cs="Arial"/>
                <w:noProof/>
                <w:sz w:val="18"/>
                <w:szCs w:val="18"/>
              </w:rPr>
              <w:t>«fl_str_ad_4»</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fl_state_4  \* MERGEFORMAT </w:instrText>
            </w:r>
            <w:r>
              <w:rPr>
                <w:rFonts w:cs="Arial"/>
                <w:sz w:val="18"/>
                <w:szCs w:val="18"/>
              </w:rPr>
              <w:fldChar w:fldCharType="separate"/>
            </w:r>
            <w:r>
              <w:rPr>
                <w:rFonts w:cs="Arial"/>
                <w:noProof/>
                <w:sz w:val="18"/>
                <w:szCs w:val="18"/>
              </w:rPr>
              <w:t>«fl_state_4»</w:t>
            </w:r>
            <w:r>
              <w:rPr>
                <w:rFonts w:cs="Arial"/>
                <w:sz w:val="18"/>
                <w:szCs w:val="18"/>
              </w:rPr>
              <w:fldChar w:fldCharType="end"/>
            </w:r>
          </w:p>
        </w:tc>
        <w:tc>
          <w:tcPr>
            <w:tcW w:w="1644" w:type="dxa"/>
            <w:vAlign w:val="center"/>
          </w:tcPr>
          <w:p w14:paraId="123D12AB"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fl_tiv_4  \* MERGEFORMAT </w:instrText>
            </w:r>
            <w:r>
              <w:rPr>
                <w:rFonts w:cs="Arial"/>
                <w:sz w:val="18"/>
                <w:szCs w:val="18"/>
              </w:rPr>
              <w:fldChar w:fldCharType="separate"/>
            </w:r>
            <w:r>
              <w:rPr>
                <w:rFonts w:cs="Arial"/>
                <w:noProof/>
                <w:sz w:val="18"/>
                <w:szCs w:val="18"/>
              </w:rPr>
              <w:t>«fl_tiv_4»</w:t>
            </w:r>
            <w:r>
              <w:rPr>
                <w:rFonts w:cs="Arial"/>
                <w:sz w:val="18"/>
                <w:szCs w:val="18"/>
              </w:rPr>
              <w:fldChar w:fldCharType="end"/>
            </w:r>
          </w:p>
        </w:tc>
        <w:tc>
          <w:tcPr>
            <w:tcW w:w="1757" w:type="dxa"/>
            <w:vAlign w:val="center"/>
          </w:tcPr>
          <w:p w14:paraId="4C01F63F"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fl_score_4  \* MERGEFORMAT </w:instrText>
            </w:r>
            <w:r>
              <w:rPr>
                <w:rFonts w:cs="Arial"/>
                <w:sz w:val="18"/>
                <w:szCs w:val="18"/>
              </w:rPr>
              <w:fldChar w:fldCharType="separate"/>
            </w:r>
            <w:r>
              <w:rPr>
                <w:rFonts w:cs="Arial"/>
                <w:noProof/>
                <w:sz w:val="18"/>
                <w:szCs w:val="18"/>
              </w:rPr>
              <w:t>«fl_score_4»</w:t>
            </w:r>
            <w:r>
              <w:rPr>
                <w:rFonts w:cs="Arial"/>
                <w:sz w:val="18"/>
                <w:szCs w:val="18"/>
              </w:rPr>
              <w:fldChar w:fldCharType="end"/>
            </w:r>
          </w:p>
        </w:tc>
      </w:tr>
      <w:tr w:rsidR="00E00CFD" w:rsidRPr="004E3889" w14:paraId="1FAEEC2B" w14:textId="77777777" w:rsidTr="00742793">
        <w:trPr>
          <w:trHeight w:val="113"/>
        </w:trPr>
        <w:tc>
          <w:tcPr>
            <w:tcW w:w="5946" w:type="dxa"/>
            <w:vAlign w:val="center"/>
          </w:tcPr>
          <w:p w14:paraId="6E8A9507"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fl_str_ad_5  \* MERGEFORMAT </w:instrText>
            </w:r>
            <w:r>
              <w:rPr>
                <w:rFonts w:cs="Arial"/>
                <w:sz w:val="18"/>
                <w:szCs w:val="18"/>
              </w:rPr>
              <w:fldChar w:fldCharType="separate"/>
            </w:r>
            <w:r>
              <w:rPr>
                <w:rFonts w:cs="Arial"/>
                <w:noProof/>
                <w:sz w:val="18"/>
                <w:szCs w:val="18"/>
              </w:rPr>
              <w:t>«fl_str_ad_5»</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fl_state_5  \* MERGEFORMAT </w:instrText>
            </w:r>
            <w:r>
              <w:rPr>
                <w:rFonts w:cs="Arial"/>
                <w:sz w:val="18"/>
                <w:szCs w:val="18"/>
              </w:rPr>
              <w:fldChar w:fldCharType="separate"/>
            </w:r>
            <w:r>
              <w:rPr>
                <w:rFonts w:cs="Arial"/>
                <w:noProof/>
                <w:sz w:val="18"/>
                <w:szCs w:val="18"/>
              </w:rPr>
              <w:t>«fl_state_5»</w:t>
            </w:r>
            <w:r>
              <w:rPr>
                <w:rFonts w:cs="Arial"/>
                <w:sz w:val="18"/>
                <w:szCs w:val="18"/>
              </w:rPr>
              <w:fldChar w:fldCharType="end"/>
            </w:r>
          </w:p>
        </w:tc>
        <w:tc>
          <w:tcPr>
            <w:tcW w:w="1644" w:type="dxa"/>
            <w:vAlign w:val="center"/>
          </w:tcPr>
          <w:p w14:paraId="55842A4D"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fl_tiv_5  \* MERGEFORMAT </w:instrText>
            </w:r>
            <w:r>
              <w:rPr>
                <w:rFonts w:cs="Arial"/>
                <w:sz w:val="18"/>
                <w:szCs w:val="18"/>
              </w:rPr>
              <w:fldChar w:fldCharType="separate"/>
            </w:r>
            <w:r>
              <w:rPr>
                <w:rFonts w:cs="Arial"/>
                <w:noProof/>
                <w:sz w:val="18"/>
                <w:szCs w:val="18"/>
              </w:rPr>
              <w:t>«fl_tiv_5»</w:t>
            </w:r>
            <w:r>
              <w:rPr>
                <w:rFonts w:cs="Arial"/>
                <w:sz w:val="18"/>
                <w:szCs w:val="18"/>
              </w:rPr>
              <w:fldChar w:fldCharType="end"/>
            </w:r>
          </w:p>
        </w:tc>
        <w:tc>
          <w:tcPr>
            <w:tcW w:w="1757" w:type="dxa"/>
            <w:vAlign w:val="center"/>
          </w:tcPr>
          <w:p w14:paraId="4A57A703"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fl_score_5  \* MERGEFORMAT </w:instrText>
            </w:r>
            <w:r>
              <w:rPr>
                <w:rFonts w:cs="Arial"/>
                <w:sz w:val="18"/>
                <w:szCs w:val="18"/>
              </w:rPr>
              <w:fldChar w:fldCharType="separate"/>
            </w:r>
            <w:r>
              <w:rPr>
                <w:rFonts w:cs="Arial"/>
                <w:noProof/>
                <w:sz w:val="18"/>
                <w:szCs w:val="18"/>
              </w:rPr>
              <w:t>«fl_score_5»</w:t>
            </w:r>
            <w:r>
              <w:rPr>
                <w:rFonts w:cs="Arial"/>
                <w:sz w:val="18"/>
                <w:szCs w:val="18"/>
              </w:rPr>
              <w:fldChar w:fldCharType="end"/>
            </w:r>
          </w:p>
        </w:tc>
      </w:tr>
      <w:tr w:rsidR="00E00CFD" w:rsidRPr="004E3889" w14:paraId="18096513" w14:textId="77777777" w:rsidTr="00742793">
        <w:trPr>
          <w:trHeight w:val="113"/>
        </w:trPr>
        <w:tc>
          <w:tcPr>
            <w:tcW w:w="5946" w:type="dxa"/>
            <w:vAlign w:val="center"/>
          </w:tcPr>
          <w:p w14:paraId="14A6EB71"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fl_str_ad_6  \* MERGEFORMAT </w:instrText>
            </w:r>
            <w:r>
              <w:rPr>
                <w:rFonts w:cs="Arial"/>
                <w:sz w:val="18"/>
                <w:szCs w:val="18"/>
              </w:rPr>
              <w:fldChar w:fldCharType="separate"/>
            </w:r>
            <w:r>
              <w:rPr>
                <w:rFonts w:cs="Arial"/>
                <w:noProof/>
                <w:sz w:val="18"/>
                <w:szCs w:val="18"/>
              </w:rPr>
              <w:t>«fl_str_ad_6»</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fl_state_6  \* MERGEFORMAT </w:instrText>
            </w:r>
            <w:r>
              <w:rPr>
                <w:rFonts w:cs="Arial"/>
                <w:sz w:val="18"/>
                <w:szCs w:val="18"/>
              </w:rPr>
              <w:fldChar w:fldCharType="separate"/>
            </w:r>
            <w:r>
              <w:rPr>
                <w:rFonts w:cs="Arial"/>
                <w:noProof/>
                <w:sz w:val="18"/>
                <w:szCs w:val="18"/>
              </w:rPr>
              <w:t>«fl_state_6»</w:t>
            </w:r>
            <w:r>
              <w:rPr>
                <w:rFonts w:cs="Arial"/>
                <w:sz w:val="18"/>
                <w:szCs w:val="18"/>
              </w:rPr>
              <w:fldChar w:fldCharType="end"/>
            </w:r>
          </w:p>
        </w:tc>
        <w:tc>
          <w:tcPr>
            <w:tcW w:w="1644" w:type="dxa"/>
            <w:vAlign w:val="center"/>
          </w:tcPr>
          <w:p w14:paraId="62A2FBE8"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fl_tiv_6  \* MERGEFORMAT </w:instrText>
            </w:r>
            <w:r>
              <w:rPr>
                <w:rFonts w:cs="Arial"/>
                <w:sz w:val="18"/>
                <w:szCs w:val="18"/>
              </w:rPr>
              <w:fldChar w:fldCharType="separate"/>
            </w:r>
            <w:r>
              <w:rPr>
                <w:rFonts w:cs="Arial"/>
                <w:noProof/>
                <w:sz w:val="18"/>
                <w:szCs w:val="18"/>
              </w:rPr>
              <w:t>«fl_tiv_6»</w:t>
            </w:r>
            <w:r>
              <w:rPr>
                <w:rFonts w:cs="Arial"/>
                <w:sz w:val="18"/>
                <w:szCs w:val="18"/>
              </w:rPr>
              <w:fldChar w:fldCharType="end"/>
            </w:r>
          </w:p>
        </w:tc>
        <w:tc>
          <w:tcPr>
            <w:tcW w:w="1757" w:type="dxa"/>
            <w:vAlign w:val="center"/>
          </w:tcPr>
          <w:p w14:paraId="21A6D36B"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fl_score_6  \* MERGEFORMAT </w:instrText>
            </w:r>
            <w:r>
              <w:rPr>
                <w:rFonts w:cs="Arial"/>
                <w:sz w:val="18"/>
                <w:szCs w:val="18"/>
              </w:rPr>
              <w:fldChar w:fldCharType="separate"/>
            </w:r>
            <w:r>
              <w:rPr>
                <w:rFonts w:cs="Arial"/>
                <w:noProof/>
                <w:sz w:val="18"/>
                <w:szCs w:val="18"/>
              </w:rPr>
              <w:t>«fl_score_6»</w:t>
            </w:r>
            <w:r>
              <w:rPr>
                <w:rFonts w:cs="Arial"/>
                <w:sz w:val="18"/>
                <w:szCs w:val="18"/>
              </w:rPr>
              <w:fldChar w:fldCharType="end"/>
            </w:r>
          </w:p>
        </w:tc>
      </w:tr>
      <w:tr w:rsidR="00E00CFD" w:rsidRPr="004E3889" w14:paraId="0F0A92D9" w14:textId="77777777" w:rsidTr="00742793">
        <w:trPr>
          <w:trHeight w:val="113"/>
        </w:trPr>
        <w:tc>
          <w:tcPr>
            <w:tcW w:w="5946" w:type="dxa"/>
            <w:vAlign w:val="center"/>
          </w:tcPr>
          <w:p w14:paraId="3B773C08"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fl_str_ad_7  \* MERGEFORMAT </w:instrText>
            </w:r>
            <w:r>
              <w:rPr>
                <w:rFonts w:cs="Arial"/>
                <w:sz w:val="18"/>
                <w:szCs w:val="18"/>
              </w:rPr>
              <w:fldChar w:fldCharType="separate"/>
            </w:r>
            <w:r>
              <w:rPr>
                <w:rFonts w:cs="Arial"/>
                <w:noProof/>
                <w:sz w:val="18"/>
                <w:szCs w:val="18"/>
              </w:rPr>
              <w:t>«fl_str_ad_7»</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fl_state_7  \* MERGEFORMAT </w:instrText>
            </w:r>
            <w:r>
              <w:rPr>
                <w:rFonts w:cs="Arial"/>
                <w:sz w:val="18"/>
                <w:szCs w:val="18"/>
              </w:rPr>
              <w:fldChar w:fldCharType="separate"/>
            </w:r>
            <w:r>
              <w:rPr>
                <w:rFonts w:cs="Arial"/>
                <w:noProof/>
                <w:sz w:val="18"/>
                <w:szCs w:val="18"/>
              </w:rPr>
              <w:t>«fl_state_7»</w:t>
            </w:r>
            <w:r>
              <w:rPr>
                <w:rFonts w:cs="Arial"/>
                <w:sz w:val="18"/>
                <w:szCs w:val="18"/>
              </w:rPr>
              <w:fldChar w:fldCharType="end"/>
            </w:r>
          </w:p>
        </w:tc>
        <w:tc>
          <w:tcPr>
            <w:tcW w:w="1644" w:type="dxa"/>
            <w:vAlign w:val="center"/>
          </w:tcPr>
          <w:p w14:paraId="6846C63C"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fl_tiv_7  \* MERGEFORMAT </w:instrText>
            </w:r>
            <w:r>
              <w:rPr>
                <w:rFonts w:cs="Arial"/>
                <w:sz w:val="18"/>
                <w:szCs w:val="18"/>
              </w:rPr>
              <w:fldChar w:fldCharType="separate"/>
            </w:r>
            <w:r>
              <w:rPr>
                <w:rFonts w:cs="Arial"/>
                <w:noProof/>
                <w:sz w:val="18"/>
                <w:szCs w:val="18"/>
              </w:rPr>
              <w:t>«fl_tiv_7»</w:t>
            </w:r>
            <w:r>
              <w:rPr>
                <w:rFonts w:cs="Arial"/>
                <w:sz w:val="18"/>
                <w:szCs w:val="18"/>
              </w:rPr>
              <w:fldChar w:fldCharType="end"/>
            </w:r>
          </w:p>
        </w:tc>
        <w:tc>
          <w:tcPr>
            <w:tcW w:w="1757" w:type="dxa"/>
            <w:vAlign w:val="center"/>
          </w:tcPr>
          <w:p w14:paraId="7E2FE900"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fl_score_7  \* MERGEFORMAT </w:instrText>
            </w:r>
            <w:r>
              <w:rPr>
                <w:rFonts w:cs="Arial"/>
                <w:sz w:val="18"/>
                <w:szCs w:val="18"/>
              </w:rPr>
              <w:fldChar w:fldCharType="separate"/>
            </w:r>
            <w:r>
              <w:rPr>
                <w:rFonts w:cs="Arial"/>
                <w:noProof/>
                <w:sz w:val="18"/>
                <w:szCs w:val="18"/>
              </w:rPr>
              <w:t>«fl_score_7»</w:t>
            </w:r>
            <w:r>
              <w:rPr>
                <w:rFonts w:cs="Arial"/>
                <w:sz w:val="18"/>
                <w:szCs w:val="18"/>
              </w:rPr>
              <w:fldChar w:fldCharType="end"/>
            </w:r>
          </w:p>
        </w:tc>
      </w:tr>
      <w:tr w:rsidR="00E00CFD" w:rsidRPr="004E3889" w14:paraId="7FA79D26" w14:textId="77777777" w:rsidTr="00742793">
        <w:trPr>
          <w:trHeight w:val="113"/>
        </w:trPr>
        <w:tc>
          <w:tcPr>
            <w:tcW w:w="5946" w:type="dxa"/>
            <w:vAlign w:val="center"/>
          </w:tcPr>
          <w:p w14:paraId="23B04D66"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fl_str_ad_8  \* MERGEFORMAT </w:instrText>
            </w:r>
            <w:r>
              <w:rPr>
                <w:rFonts w:cs="Arial"/>
                <w:sz w:val="18"/>
                <w:szCs w:val="18"/>
              </w:rPr>
              <w:fldChar w:fldCharType="separate"/>
            </w:r>
            <w:r>
              <w:rPr>
                <w:rFonts w:cs="Arial"/>
                <w:noProof/>
                <w:sz w:val="18"/>
                <w:szCs w:val="18"/>
              </w:rPr>
              <w:t>«fl_str_ad_8»</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fl_state_8  \* MERGEFORMAT </w:instrText>
            </w:r>
            <w:r>
              <w:rPr>
                <w:rFonts w:cs="Arial"/>
                <w:sz w:val="18"/>
                <w:szCs w:val="18"/>
              </w:rPr>
              <w:fldChar w:fldCharType="separate"/>
            </w:r>
            <w:r>
              <w:rPr>
                <w:rFonts w:cs="Arial"/>
                <w:noProof/>
                <w:sz w:val="18"/>
                <w:szCs w:val="18"/>
              </w:rPr>
              <w:t>«fl_state_8»</w:t>
            </w:r>
            <w:r>
              <w:rPr>
                <w:rFonts w:cs="Arial"/>
                <w:sz w:val="18"/>
                <w:szCs w:val="18"/>
              </w:rPr>
              <w:fldChar w:fldCharType="end"/>
            </w:r>
          </w:p>
        </w:tc>
        <w:tc>
          <w:tcPr>
            <w:tcW w:w="1644" w:type="dxa"/>
            <w:vAlign w:val="center"/>
          </w:tcPr>
          <w:p w14:paraId="3D960F3B"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fl_tiv_8  \* MERGEFORMAT </w:instrText>
            </w:r>
            <w:r>
              <w:rPr>
                <w:rFonts w:cs="Arial"/>
                <w:sz w:val="18"/>
                <w:szCs w:val="18"/>
              </w:rPr>
              <w:fldChar w:fldCharType="separate"/>
            </w:r>
            <w:r>
              <w:rPr>
                <w:rFonts w:cs="Arial"/>
                <w:noProof/>
                <w:sz w:val="18"/>
                <w:szCs w:val="18"/>
              </w:rPr>
              <w:t>«fl_tiv_8»</w:t>
            </w:r>
            <w:r>
              <w:rPr>
                <w:rFonts w:cs="Arial"/>
                <w:sz w:val="18"/>
                <w:szCs w:val="18"/>
              </w:rPr>
              <w:fldChar w:fldCharType="end"/>
            </w:r>
          </w:p>
        </w:tc>
        <w:tc>
          <w:tcPr>
            <w:tcW w:w="1757" w:type="dxa"/>
            <w:vAlign w:val="center"/>
          </w:tcPr>
          <w:p w14:paraId="40D327B8"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fl_score_8  \* MERGEFORMAT </w:instrText>
            </w:r>
            <w:r>
              <w:rPr>
                <w:rFonts w:cs="Arial"/>
                <w:sz w:val="18"/>
                <w:szCs w:val="18"/>
              </w:rPr>
              <w:fldChar w:fldCharType="separate"/>
            </w:r>
            <w:r>
              <w:rPr>
                <w:rFonts w:cs="Arial"/>
                <w:noProof/>
                <w:sz w:val="18"/>
                <w:szCs w:val="18"/>
              </w:rPr>
              <w:t>«fl_score_8»</w:t>
            </w:r>
            <w:r>
              <w:rPr>
                <w:rFonts w:cs="Arial"/>
                <w:sz w:val="18"/>
                <w:szCs w:val="18"/>
              </w:rPr>
              <w:fldChar w:fldCharType="end"/>
            </w:r>
          </w:p>
        </w:tc>
      </w:tr>
      <w:tr w:rsidR="00E00CFD" w:rsidRPr="00CD6970" w14:paraId="4DB26165" w14:textId="77777777" w:rsidTr="00742793">
        <w:trPr>
          <w:trHeight w:val="113"/>
        </w:trPr>
        <w:tc>
          <w:tcPr>
            <w:tcW w:w="5946" w:type="dxa"/>
            <w:vAlign w:val="center"/>
          </w:tcPr>
          <w:p w14:paraId="5C44BCCE"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fl_str_ad_9  \* MERGEFORMAT </w:instrText>
            </w:r>
            <w:r>
              <w:rPr>
                <w:rFonts w:cs="Arial"/>
                <w:sz w:val="18"/>
                <w:szCs w:val="18"/>
              </w:rPr>
              <w:fldChar w:fldCharType="separate"/>
            </w:r>
            <w:r>
              <w:rPr>
                <w:rFonts w:cs="Arial"/>
                <w:noProof/>
                <w:sz w:val="18"/>
                <w:szCs w:val="18"/>
              </w:rPr>
              <w:t>«fl_str_ad_9»</w:t>
            </w:r>
            <w:r>
              <w:rPr>
                <w:rFonts w:cs="Arial"/>
                <w:sz w:val="18"/>
                <w:szCs w:val="18"/>
              </w:rPr>
              <w:fldChar w:fldCharType="end"/>
            </w:r>
            <w:r w:rsidRPr="00A84020">
              <w:rPr>
                <w:rFonts w:cs="Arial"/>
                <w:sz w:val="18"/>
                <w:szCs w:val="18"/>
              </w:rPr>
              <w:t xml:space="preserve"> </w:t>
            </w:r>
            <w:r>
              <w:rPr>
                <w:rFonts w:cs="Arial"/>
                <w:sz w:val="18"/>
                <w:szCs w:val="18"/>
              </w:rPr>
              <w:fldChar w:fldCharType="begin"/>
            </w:r>
            <w:r>
              <w:rPr>
                <w:rFonts w:cs="Arial"/>
                <w:sz w:val="18"/>
                <w:szCs w:val="18"/>
              </w:rPr>
              <w:instrText xml:space="preserve"> MERGEFIELD  fl_state_9  \* MERGEFORMAT </w:instrText>
            </w:r>
            <w:r>
              <w:rPr>
                <w:rFonts w:cs="Arial"/>
                <w:sz w:val="18"/>
                <w:szCs w:val="18"/>
              </w:rPr>
              <w:fldChar w:fldCharType="separate"/>
            </w:r>
            <w:r>
              <w:rPr>
                <w:rFonts w:cs="Arial"/>
                <w:noProof/>
                <w:sz w:val="18"/>
                <w:szCs w:val="18"/>
              </w:rPr>
              <w:t>«fl_state_9»</w:t>
            </w:r>
            <w:r>
              <w:rPr>
                <w:rFonts w:cs="Arial"/>
                <w:sz w:val="18"/>
                <w:szCs w:val="18"/>
              </w:rPr>
              <w:fldChar w:fldCharType="end"/>
            </w:r>
          </w:p>
        </w:tc>
        <w:tc>
          <w:tcPr>
            <w:tcW w:w="1644" w:type="dxa"/>
            <w:vAlign w:val="center"/>
          </w:tcPr>
          <w:p w14:paraId="540C0A5E" w14:textId="77777777" w:rsidR="00E00CFD" w:rsidRPr="00A84020" w:rsidRDefault="00E00CFD" w:rsidP="00742793">
            <w:pPr>
              <w:rPr>
                <w:rFonts w:cs="Arial"/>
                <w:sz w:val="18"/>
                <w:szCs w:val="18"/>
              </w:rPr>
            </w:pPr>
            <w:r>
              <w:rPr>
                <w:rFonts w:cs="Arial"/>
                <w:sz w:val="18"/>
                <w:szCs w:val="18"/>
              </w:rPr>
              <w:fldChar w:fldCharType="begin"/>
            </w:r>
            <w:r>
              <w:rPr>
                <w:rFonts w:cs="Arial"/>
                <w:sz w:val="18"/>
                <w:szCs w:val="18"/>
              </w:rPr>
              <w:instrText xml:space="preserve"> MERGEFIELD  fl_tiv_9  \* MERGEFORMAT </w:instrText>
            </w:r>
            <w:r>
              <w:rPr>
                <w:rFonts w:cs="Arial"/>
                <w:sz w:val="18"/>
                <w:szCs w:val="18"/>
              </w:rPr>
              <w:fldChar w:fldCharType="separate"/>
            </w:r>
            <w:r>
              <w:rPr>
                <w:rFonts w:cs="Arial"/>
                <w:noProof/>
                <w:sz w:val="18"/>
                <w:szCs w:val="18"/>
              </w:rPr>
              <w:t>«fl_tiv_9»</w:t>
            </w:r>
            <w:r>
              <w:rPr>
                <w:rFonts w:cs="Arial"/>
                <w:sz w:val="18"/>
                <w:szCs w:val="18"/>
              </w:rPr>
              <w:fldChar w:fldCharType="end"/>
            </w:r>
          </w:p>
        </w:tc>
        <w:tc>
          <w:tcPr>
            <w:tcW w:w="1757" w:type="dxa"/>
            <w:vAlign w:val="center"/>
          </w:tcPr>
          <w:p w14:paraId="6CF6A8B0" w14:textId="77777777" w:rsidR="00E00CFD" w:rsidRPr="00A84020" w:rsidRDefault="00E00CFD" w:rsidP="00742793">
            <w:pPr>
              <w:jc w:val="center"/>
              <w:rPr>
                <w:rFonts w:cs="Arial"/>
                <w:sz w:val="18"/>
                <w:szCs w:val="18"/>
              </w:rPr>
            </w:pPr>
            <w:r>
              <w:rPr>
                <w:rFonts w:cs="Arial"/>
                <w:sz w:val="18"/>
                <w:szCs w:val="18"/>
              </w:rPr>
              <w:fldChar w:fldCharType="begin"/>
            </w:r>
            <w:r>
              <w:rPr>
                <w:rFonts w:cs="Arial"/>
                <w:sz w:val="18"/>
                <w:szCs w:val="18"/>
              </w:rPr>
              <w:instrText xml:space="preserve"> MERGEFIELD  fl_score_9  \* MERGEFORMAT </w:instrText>
            </w:r>
            <w:r>
              <w:rPr>
                <w:rFonts w:cs="Arial"/>
                <w:sz w:val="18"/>
                <w:szCs w:val="18"/>
              </w:rPr>
              <w:fldChar w:fldCharType="separate"/>
            </w:r>
            <w:r>
              <w:rPr>
                <w:rFonts w:cs="Arial"/>
                <w:noProof/>
                <w:sz w:val="18"/>
                <w:szCs w:val="18"/>
              </w:rPr>
              <w:t>«fl_score_9»</w:t>
            </w:r>
            <w:r>
              <w:rPr>
                <w:rFonts w:cs="Arial"/>
                <w:sz w:val="18"/>
                <w:szCs w:val="18"/>
              </w:rPr>
              <w:fldChar w:fldCharType="end"/>
            </w:r>
          </w:p>
        </w:tc>
      </w:tr>
    </w:tbl>
    <w:p w14:paraId="4F4F4A77" w14:textId="77777777" w:rsidR="00E00CFD" w:rsidRPr="00F50C9B" w:rsidRDefault="00E00CFD" w:rsidP="00E00CFD">
      <w:pPr>
        <w:rPr>
          <w:b/>
          <w:bCs/>
          <w:color w:val="DC199B" w:themeColor="text2"/>
          <w:sz w:val="19"/>
          <w:szCs w:val="19"/>
        </w:rPr>
      </w:pPr>
    </w:p>
    <w:p w14:paraId="2FE88ADA" w14:textId="77777777" w:rsidR="00E00CFD" w:rsidRDefault="00E00CFD" w:rsidP="00E00CFD">
      <w:pPr>
        <w:rPr>
          <w:b/>
          <w:bCs/>
          <w:color w:val="DC199B" w:themeColor="text2"/>
          <w:sz w:val="19"/>
          <w:szCs w:val="19"/>
        </w:rPr>
      </w:pPr>
      <w:r>
        <w:rPr>
          <w:b/>
          <w:bCs/>
          <w:color w:val="DC199B" w:themeColor="text2"/>
          <w:sz w:val="19"/>
          <w:szCs w:val="19"/>
        </w:rPr>
        <w:t>Detail on Scoring</w:t>
      </w:r>
    </w:p>
    <w:tbl>
      <w:tblPr>
        <w:tblW w:w="9348"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58" w:type="dxa"/>
          <w:left w:w="58" w:type="dxa"/>
          <w:bottom w:w="58" w:type="dxa"/>
          <w:right w:w="58" w:type="dxa"/>
        </w:tblCellMar>
        <w:tblLook w:val="01E0" w:firstRow="1" w:lastRow="1" w:firstColumn="1" w:lastColumn="1" w:noHBand="0" w:noVBand="0"/>
      </w:tblPr>
      <w:tblGrid>
        <w:gridCol w:w="701"/>
        <w:gridCol w:w="8647"/>
      </w:tblGrid>
      <w:tr w:rsidR="00E00CFD" w:rsidRPr="00C56DEC" w14:paraId="4F26201F" w14:textId="77777777" w:rsidTr="00742793">
        <w:trPr>
          <w:trHeight w:val="170"/>
        </w:trPr>
        <w:tc>
          <w:tcPr>
            <w:tcW w:w="701" w:type="dxa"/>
            <w:shd w:val="clear" w:color="auto" w:fill="DC199B" w:themeFill="accent1"/>
            <w:vAlign w:val="bottom"/>
          </w:tcPr>
          <w:p w14:paraId="07239BF3" w14:textId="77777777" w:rsidR="00E00CFD" w:rsidRPr="007E4524" w:rsidRDefault="00E00CFD" w:rsidP="00742793">
            <w:pPr>
              <w:rPr>
                <w:rFonts w:cs="Arial"/>
                <w:b/>
                <w:bCs/>
                <w:color w:val="FFFFFF" w:themeColor="background1"/>
                <w:sz w:val="18"/>
                <w:szCs w:val="18"/>
              </w:rPr>
            </w:pPr>
            <w:r w:rsidRPr="007E4524">
              <w:rPr>
                <w:rFonts w:eastAsia="Times New Roman" w:cs="Arial"/>
                <w:b/>
                <w:bCs/>
                <w:color w:val="FFFFFF" w:themeColor="background1"/>
                <w:sz w:val="18"/>
                <w:szCs w:val="18"/>
                <w:lang w:eastAsia="en-GB"/>
              </w:rPr>
              <w:t>Score</w:t>
            </w:r>
          </w:p>
        </w:tc>
        <w:tc>
          <w:tcPr>
            <w:tcW w:w="8647" w:type="dxa"/>
            <w:shd w:val="clear" w:color="auto" w:fill="DC199B" w:themeFill="accent1"/>
            <w:vAlign w:val="center"/>
          </w:tcPr>
          <w:p w14:paraId="7C226914" w14:textId="77777777" w:rsidR="00E00CFD" w:rsidRPr="007E4524" w:rsidRDefault="00E00CFD" w:rsidP="00742793">
            <w:pPr>
              <w:rPr>
                <w:rFonts w:cs="Arial"/>
                <w:color w:val="FFFFFF" w:themeColor="background1"/>
                <w:sz w:val="18"/>
                <w:szCs w:val="18"/>
              </w:rPr>
            </w:pPr>
            <w:r w:rsidRPr="007E4524">
              <w:rPr>
                <w:rFonts w:eastAsia="Times New Roman" w:cs="Arial"/>
                <w:b/>
                <w:bCs/>
                <w:color w:val="FFFFFF" w:themeColor="background1"/>
                <w:sz w:val="18"/>
                <w:szCs w:val="18"/>
                <w:lang w:eastAsia="en-GB"/>
              </w:rPr>
              <w:t>Score Description</w:t>
            </w:r>
          </w:p>
        </w:tc>
      </w:tr>
      <w:tr w:rsidR="00E00CFD" w:rsidRPr="00C56DEC" w14:paraId="0C4DF014" w14:textId="77777777" w:rsidTr="00742793">
        <w:trPr>
          <w:trHeight w:val="113"/>
        </w:trPr>
        <w:tc>
          <w:tcPr>
            <w:tcW w:w="701" w:type="dxa"/>
            <w:shd w:val="clear" w:color="auto" w:fill="B3B3B3" w:themeFill="background2" w:themeFillShade="BF"/>
            <w:vAlign w:val="center"/>
          </w:tcPr>
          <w:p w14:paraId="04AB28D8" w14:textId="77777777" w:rsidR="00E00CFD" w:rsidRPr="007E4524" w:rsidRDefault="00E00CFD" w:rsidP="00742793">
            <w:pPr>
              <w:jc w:val="center"/>
              <w:rPr>
                <w:rFonts w:cs="Arial"/>
                <w:b/>
                <w:bCs/>
                <w:sz w:val="18"/>
                <w:szCs w:val="18"/>
              </w:rPr>
            </w:pPr>
            <w:r w:rsidRPr="007E4524">
              <w:rPr>
                <w:rFonts w:eastAsia="Times New Roman" w:cs="Arial"/>
                <w:b/>
                <w:bCs/>
                <w:sz w:val="18"/>
                <w:szCs w:val="18"/>
                <w:lang w:eastAsia="en-GB"/>
              </w:rPr>
              <w:t>0</w:t>
            </w:r>
          </w:p>
        </w:tc>
        <w:tc>
          <w:tcPr>
            <w:tcW w:w="8647" w:type="dxa"/>
            <w:vAlign w:val="center"/>
          </w:tcPr>
          <w:p w14:paraId="354AA94E" w14:textId="77777777" w:rsidR="00E00CFD" w:rsidRPr="007E4524" w:rsidRDefault="00E00CFD" w:rsidP="00742793">
            <w:pPr>
              <w:rPr>
                <w:rFonts w:cs="Arial"/>
                <w:sz w:val="18"/>
                <w:szCs w:val="18"/>
              </w:rPr>
            </w:pPr>
            <w:r w:rsidRPr="007E4524">
              <w:rPr>
                <w:sz w:val="18"/>
                <w:szCs w:val="18"/>
              </w:rPr>
              <w:t>The location has no exposure to US</w:t>
            </w:r>
            <w:r>
              <w:rPr>
                <w:sz w:val="18"/>
                <w:szCs w:val="18"/>
              </w:rPr>
              <w:t xml:space="preserve"> fluvial flood risk.</w:t>
            </w:r>
          </w:p>
        </w:tc>
      </w:tr>
      <w:tr w:rsidR="00E00CFD" w:rsidRPr="00C56DEC" w14:paraId="5C38D1E9" w14:textId="77777777" w:rsidTr="00742793">
        <w:trPr>
          <w:trHeight w:val="113"/>
        </w:trPr>
        <w:tc>
          <w:tcPr>
            <w:tcW w:w="701" w:type="dxa"/>
            <w:shd w:val="clear" w:color="auto" w:fill="B0DB45"/>
            <w:vAlign w:val="center"/>
          </w:tcPr>
          <w:p w14:paraId="24FFE178" w14:textId="77777777" w:rsidR="00E00CFD" w:rsidRPr="007E4524" w:rsidRDefault="00E00CFD" w:rsidP="00742793">
            <w:pPr>
              <w:jc w:val="center"/>
              <w:rPr>
                <w:rFonts w:cs="Arial"/>
                <w:b/>
                <w:bCs/>
                <w:sz w:val="18"/>
                <w:szCs w:val="18"/>
              </w:rPr>
            </w:pPr>
            <w:r w:rsidRPr="007E4524">
              <w:rPr>
                <w:rFonts w:eastAsia="Times New Roman" w:cs="Arial"/>
                <w:b/>
                <w:bCs/>
                <w:sz w:val="18"/>
                <w:szCs w:val="18"/>
                <w:lang w:eastAsia="en-GB"/>
              </w:rPr>
              <w:t>1</w:t>
            </w:r>
          </w:p>
        </w:tc>
        <w:tc>
          <w:tcPr>
            <w:tcW w:w="8647" w:type="dxa"/>
            <w:vAlign w:val="center"/>
          </w:tcPr>
          <w:p w14:paraId="077986E6" w14:textId="77777777" w:rsidR="00E00CFD" w:rsidRPr="007E4524" w:rsidRDefault="00E00CFD" w:rsidP="00742793">
            <w:pPr>
              <w:rPr>
                <w:rFonts w:cs="Arial"/>
                <w:sz w:val="18"/>
                <w:szCs w:val="18"/>
              </w:rPr>
            </w:pPr>
            <w:r>
              <w:rPr>
                <w:rFonts w:cs="Arial"/>
                <w:sz w:val="18"/>
                <w:szCs w:val="18"/>
              </w:rPr>
              <w:t>No expected increase in flood risk.</w:t>
            </w:r>
          </w:p>
        </w:tc>
      </w:tr>
      <w:tr w:rsidR="00E00CFD" w:rsidRPr="00C56DEC" w14:paraId="151DF57F" w14:textId="77777777" w:rsidTr="00742793">
        <w:trPr>
          <w:trHeight w:val="113"/>
        </w:trPr>
        <w:tc>
          <w:tcPr>
            <w:tcW w:w="701" w:type="dxa"/>
            <w:shd w:val="clear" w:color="auto" w:fill="FFFF00"/>
            <w:vAlign w:val="center"/>
          </w:tcPr>
          <w:p w14:paraId="0AD9C5DE" w14:textId="77777777" w:rsidR="00E00CFD" w:rsidRPr="007E4524" w:rsidRDefault="00E00CFD" w:rsidP="00742793">
            <w:pPr>
              <w:jc w:val="center"/>
              <w:rPr>
                <w:rFonts w:cs="Arial"/>
                <w:b/>
                <w:bCs/>
                <w:sz w:val="18"/>
                <w:szCs w:val="18"/>
              </w:rPr>
            </w:pPr>
            <w:r w:rsidRPr="007E4524">
              <w:rPr>
                <w:rFonts w:eastAsia="Times New Roman" w:cs="Arial"/>
                <w:b/>
                <w:bCs/>
                <w:sz w:val="18"/>
                <w:szCs w:val="18"/>
                <w:lang w:eastAsia="en-GB"/>
              </w:rPr>
              <w:t>2</w:t>
            </w:r>
          </w:p>
        </w:tc>
        <w:tc>
          <w:tcPr>
            <w:tcW w:w="8647" w:type="dxa"/>
            <w:vAlign w:val="center"/>
          </w:tcPr>
          <w:p w14:paraId="5F88908A" w14:textId="77777777" w:rsidR="00E00CFD" w:rsidRPr="007E4524" w:rsidRDefault="00E00CFD" w:rsidP="00742793">
            <w:pPr>
              <w:rPr>
                <w:rFonts w:cs="Arial"/>
                <w:sz w:val="18"/>
                <w:szCs w:val="18"/>
              </w:rPr>
            </w:pPr>
            <w:r>
              <w:rPr>
                <w:rFonts w:cs="Arial"/>
                <w:sz w:val="18"/>
                <w:szCs w:val="18"/>
              </w:rPr>
              <w:t>Low expected increase in flood risk.</w:t>
            </w:r>
          </w:p>
        </w:tc>
      </w:tr>
      <w:tr w:rsidR="00E00CFD" w:rsidRPr="00C56DEC" w14:paraId="522B6B5A" w14:textId="77777777" w:rsidTr="00742793">
        <w:trPr>
          <w:trHeight w:val="113"/>
        </w:trPr>
        <w:tc>
          <w:tcPr>
            <w:tcW w:w="701" w:type="dxa"/>
            <w:shd w:val="clear" w:color="auto" w:fill="FFC000"/>
            <w:vAlign w:val="center"/>
          </w:tcPr>
          <w:p w14:paraId="395FCA2D" w14:textId="77777777" w:rsidR="00E00CFD" w:rsidRPr="007E4524" w:rsidRDefault="00E00CFD" w:rsidP="00742793">
            <w:pPr>
              <w:jc w:val="center"/>
              <w:rPr>
                <w:rFonts w:cs="Arial"/>
                <w:b/>
                <w:bCs/>
                <w:sz w:val="18"/>
                <w:szCs w:val="18"/>
              </w:rPr>
            </w:pPr>
            <w:r w:rsidRPr="007E4524">
              <w:rPr>
                <w:rFonts w:eastAsia="Times New Roman" w:cs="Arial"/>
                <w:b/>
                <w:bCs/>
                <w:sz w:val="18"/>
                <w:szCs w:val="18"/>
                <w:lang w:eastAsia="en-GB"/>
              </w:rPr>
              <w:t>3</w:t>
            </w:r>
          </w:p>
        </w:tc>
        <w:tc>
          <w:tcPr>
            <w:tcW w:w="8647" w:type="dxa"/>
            <w:vAlign w:val="center"/>
          </w:tcPr>
          <w:p w14:paraId="2ADBED4D" w14:textId="77777777" w:rsidR="00E00CFD" w:rsidRPr="007E4524" w:rsidRDefault="00E00CFD" w:rsidP="00742793">
            <w:pPr>
              <w:rPr>
                <w:rFonts w:cs="Arial"/>
                <w:sz w:val="18"/>
                <w:szCs w:val="18"/>
              </w:rPr>
            </w:pPr>
            <w:r>
              <w:rPr>
                <w:sz w:val="18"/>
                <w:szCs w:val="18"/>
              </w:rPr>
              <w:t xml:space="preserve">Moderate </w:t>
            </w:r>
            <w:r>
              <w:rPr>
                <w:rFonts w:cs="Arial"/>
                <w:sz w:val="18"/>
                <w:szCs w:val="18"/>
              </w:rPr>
              <w:t>expected increase in flood risk.</w:t>
            </w:r>
          </w:p>
        </w:tc>
      </w:tr>
      <w:tr w:rsidR="00E00CFD" w:rsidRPr="00C56DEC" w14:paraId="09842C6C" w14:textId="77777777" w:rsidTr="00742793">
        <w:trPr>
          <w:trHeight w:val="113"/>
        </w:trPr>
        <w:tc>
          <w:tcPr>
            <w:tcW w:w="701" w:type="dxa"/>
            <w:shd w:val="clear" w:color="auto" w:fill="FF0000"/>
            <w:vAlign w:val="center"/>
          </w:tcPr>
          <w:p w14:paraId="66C2475D" w14:textId="77777777" w:rsidR="00E00CFD" w:rsidRPr="007E4524" w:rsidRDefault="00E00CFD" w:rsidP="00742793">
            <w:pPr>
              <w:jc w:val="center"/>
              <w:rPr>
                <w:rFonts w:cs="Arial"/>
                <w:b/>
                <w:bCs/>
                <w:sz w:val="18"/>
                <w:szCs w:val="18"/>
              </w:rPr>
            </w:pPr>
            <w:r w:rsidRPr="007E4524">
              <w:rPr>
                <w:rFonts w:eastAsia="Times New Roman" w:cs="Arial"/>
                <w:b/>
                <w:bCs/>
                <w:sz w:val="18"/>
                <w:szCs w:val="18"/>
                <w:lang w:eastAsia="en-GB"/>
              </w:rPr>
              <w:t>4</w:t>
            </w:r>
          </w:p>
        </w:tc>
        <w:tc>
          <w:tcPr>
            <w:tcW w:w="8647" w:type="dxa"/>
            <w:vAlign w:val="center"/>
          </w:tcPr>
          <w:p w14:paraId="4638BBA9" w14:textId="77777777" w:rsidR="00E00CFD" w:rsidRPr="007E4524" w:rsidRDefault="00E00CFD" w:rsidP="00742793">
            <w:pPr>
              <w:rPr>
                <w:rFonts w:cs="Arial"/>
                <w:sz w:val="18"/>
                <w:szCs w:val="18"/>
              </w:rPr>
            </w:pPr>
            <w:r>
              <w:rPr>
                <w:sz w:val="18"/>
                <w:szCs w:val="18"/>
              </w:rPr>
              <w:t xml:space="preserve">High </w:t>
            </w:r>
            <w:r>
              <w:rPr>
                <w:rFonts w:cs="Arial"/>
                <w:sz w:val="18"/>
                <w:szCs w:val="18"/>
              </w:rPr>
              <w:t>expected increase in flood risk.</w:t>
            </w:r>
          </w:p>
        </w:tc>
      </w:tr>
      <w:tr w:rsidR="00E00CFD" w:rsidRPr="00C56DEC" w14:paraId="19A85492" w14:textId="77777777" w:rsidTr="00742793">
        <w:trPr>
          <w:trHeight w:val="113"/>
        </w:trPr>
        <w:tc>
          <w:tcPr>
            <w:tcW w:w="701" w:type="dxa"/>
            <w:shd w:val="clear" w:color="auto" w:fill="C00000"/>
            <w:vAlign w:val="center"/>
          </w:tcPr>
          <w:p w14:paraId="2EA8DF89" w14:textId="77777777" w:rsidR="00E00CFD" w:rsidRPr="007E4524" w:rsidRDefault="00E00CFD" w:rsidP="00742793">
            <w:pPr>
              <w:jc w:val="center"/>
              <w:rPr>
                <w:rFonts w:cs="Arial"/>
                <w:b/>
                <w:bCs/>
                <w:sz w:val="18"/>
                <w:szCs w:val="18"/>
              </w:rPr>
            </w:pPr>
            <w:r w:rsidRPr="007E4524">
              <w:rPr>
                <w:rFonts w:eastAsia="Times New Roman" w:cs="Arial"/>
                <w:b/>
                <w:bCs/>
                <w:sz w:val="18"/>
                <w:szCs w:val="18"/>
                <w:lang w:eastAsia="en-GB"/>
              </w:rPr>
              <w:t>5</w:t>
            </w:r>
          </w:p>
        </w:tc>
        <w:tc>
          <w:tcPr>
            <w:tcW w:w="8647" w:type="dxa"/>
            <w:vAlign w:val="center"/>
          </w:tcPr>
          <w:p w14:paraId="1F945C5E" w14:textId="77777777" w:rsidR="00E00CFD" w:rsidRPr="007E4524" w:rsidRDefault="00E00CFD" w:rsidP="00742793">
            <w:pPr>
              <w:rPr>
                <w:rFonts w:cs="Arial"/>
                <w:sz w:val="18"/>
                <w:szCs w:val="18"/>
              </w:rPr>
            </w:pPr>
            <w:r>
              <w:rPr>
                <w:rFonts w:cs="Arial"/>
                <w:sz w:val="18"/>
                <w:szCs w:val="18"/>
              </w:rPr>
              <w:t>Extreme expected increase in flood risk.</w:t>
            </w:r>
          </w:p>
        </w:tc>
      </w:tr>
    </w:tbl>
    <w:p w14:paraId="69C13762" w14:textId="77777777" w:rsidR="00E00CFD" w:rsidRDefault="00E00CFD" w:rsidP="00E00CFD">
      <w:pPr>
        <w:rPr>
          <w:b/>
          <w:bCs/>
          <w:color w:val="DC199B" w:themeColor="text2"/>
          <w:sz w:val="19"/>
          <w:szCs w:val="19"/>
        </w:rPr>
      </w:pPr>
    </w:p>
    <w:p w14:paraId="34769C58" w14:textId="77777777" w:rsidR="00E00CFD" w:rsidRDefault="00E00CFD" w:rsidP="00E00CFD">
      <w:pPr>
        <w:jc w:val="both"/>
        <w:rPr>
          <w:sz w:val="18"/>
          <w:szCs w:val="18"/>
        </w:rPr>
      </w:pPr>
    </w:p>
    <w:p w14:paraId="4558AB78" w14:textId="77777777" w:rsidR="00E00CFD" w:rsidRDefault="00E00CFD" w:rsidP="00E00CFD">
      <w:pPr>
        <w:rPr>
          <w:sz w:val="18"/>
          <w:szCs w:val="18"/>
        </w:rPr>
      </w:pPr>
    </w:p>
    <w:p w14:paraId="75B6E9B7" w14:textId="77777777" w:rsidR="00E00CFD" w:rsidRDefault="00E00CFD" w:rsidP="00E00CFD">
      <w:pPr>
        <w:rPr>
          <w:sz w:val="18"/>
          <w:szCs w:val="18"/>
        </w:rPr>
      </w:pPr>
    </w:p>
    <w:p w14:paraId="05310A7E" w14:textId="60952DF7" w:rsidR="00E00CFD" w:rsidRPr="008031EA" w:rsidRDefault="00E00CFD" w:rsidP="00E00CFD">
      <w:pPr>
        <w:rPr>
          <w:sz w:val="18"/>
          <w:szCs w:val="18"/>
        </w:rPr>
      </w:pPr>
    </w:p>
    <w:p w14:paraId="3942E4EE" w14:textId="74507309" w:rsidR="007E4524" w:rsidRDefault="007E4524">
      <w:pPr>
        <w:rPr>
          <w:sz w:val="13"/>
          <w:szCs w:val="13"/>
        </w:rPr>
      </w:pPr>
      <w:r>
        <w:rPr>
          <w:sz w:val="13"/>
          <w:szCs w:val="13"/>
        </w:rPr>
        <w:br w:type="page"/>
      </w:r>
    </w:p>
    <w:p w14:paraId="794EB83A" w14:textId="6FB97824" w:rsidR="00EB1CA8" w:rsidRPr="00312381" w:rsidRDefault="008B6447" w:rsidP="009471AF">
      <w:pPr>
        <w:pStyle w:val="NoteDisclaimer"/>
        <w:rPr>
          <w:sz w:val="13"/>
          <w:szCs w:val="13"/>
        </w:rPr>
      </w:pPr>
      <w:r w:rsidRPr="00312381">
        <w:rPr>
          <w:sz w:val="13"/>
          <w:szCs w:val="13"/>
        </w:rPr>
        <w:lastRenderedPageBreak/>
        <w:t xml:space="preserve">The data presented herein is for informational purposes only and should not be construed as advice, either professional or otherwise. While every effort has been made to ensure the accuracy and completeness of the information, Beazley makes no guarantees or warranties, expressed or implied, regarding the data’s reliability, accuracy, or completeness.  This data should not be used as the sole basis for making investment decisions in property, including repairs or improvements.   Users are strongly advised to consult with professional advisors and conduct their own independent research before making any property-related decisions. We accept no responsibility or liability for any losses or damages incurred </w:t>
      </w:r>
      <w:proofErr w:type="gramStart"/>
      <w:r w:rsidRPr="00312381">
        <w:rPr>
          <w:sz w:val="13"/>
          <w:szCs w:val="13"/>
        </w:rPr>
        <w:t>as a result of</w:t>
      </w:r>
      <w:proofErr w:type="gramEnd"/>
      <w:r w:rsidRPr="00312381">
        <w:rPr>
          <w:sz w:val="13"/>
          <w:szCs w:val="13"/>
        </w:rPr>
        <w:t xml:space="preserve"> reliance on this data.</w:t>
      </w:r>
    </w:p>
    <w:sectPr w:rsidR="00EB1CA8" w:rsidRPr="00312381" w:rsidSect="00CB52D5">
      <w:headerReference w:type="default" r:id="rId11"/>
      <w:footerReference w:type="even" r:id="rId12"/>
      <w:footerReference w:type="default" r:id="rId13"/>
      <w:pgSz w:w="11900" w:h="16840"/>
      <w:pgMar w:top="1276" w:right="1276" w:bottom="1701" w:left="1276"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385E5" w14:textId="77777777" w:rsidR="00EC41E8" w:rsidRDefault="00EC41E8" w:rsidP="007C21D1">
      <w:r>
        <w:separator/>
      </w:r>
    </w:p>
  </w:endnote>
  <w:endnote w:type="continuationSeparator" w:id="0">
    <w:p w14:paraId="48D26AB4" w14:textId="77777777" w:rsidR="00EC41E8" w:rsidRDefault="00EC41E8" w:rsidP="007C21D1">
      <w:r>
        <w:continuationSeparator/>
      </w:r>
    </w:p>
  </w:endnote>
  <w:endnote w:type="continuationNotice" w:id="1">
    <w:p w14:paraId="7B8A9ECB" w14:textId="77777777" w:rsidR="00EC41E8" w:rsidRDefault="00EC41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BaskervilleURW">
    <w:panose1 w:val="02020500000000000000"/>
    <w:charset w:val="00"/>
    <w:family w:val="roman"/>
    <w:notTrueType/>
    <w:pitch w:val="variable"/>
    <w:sig w:usb0="A00002AF" w:usb1="5000205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0225098"/>
      <w:docPartObj>
        <w:docPartGallery w:val="Page Numbers (Bottom of Page)"/>
        <w:docPartUnique/>
      </w:docPartObj>
    </w:sdtPr>
    <w:sdtEndPr>
      <w:rPr>
        <w:rStyle w:val="PageNumber"/>
      </w:rPr>
    </w:sdtEndPr>
    <w:sdtContent>
      <w:p w14:paraId="3C3E71F3" w14:textId="7FD670D6" w:rsidR="00B63714" w:rsidRDefault="00B63714" w:rsidP="009146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D51975" w14:textId="77777777" w:rsidR="00B63714" w:rsidRDefault="00B63714" w:rsidP="00B637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8744215"/>
      <w:docPartObj>
        <w:docPartGallery w:val="Page Numbers (Bottom of Page)"/>
        <w:docPartUnique/>
      </w:docPartObj>
    </w:sdtPr>
    <w:sdtEndPr>
      <w:rPr>
        <w:rStyle w:val="PageNumber"/>
        <w:sz w:val="18"/>
        <w:szCs w:val="18"/>
      </w:rPr>
    </w:sdtEndPr>
    <w:sdtContent>
      <w:p w14:paraId="139680FB" w14:textId="16A93AB4" w:rsidR="009146D9" w:rsidRPr="00A407F1" w:rsidRDefault="009146D9" w:rsidP="00E73A7C">
        <w:pPr>
          <w:pStyle w:val="Footer"/>
          <w:framePr w:wrap="none" w:vAnchor="text" w:hAnchor="margin" w:xAlign="right" w:y="-193"/>
          <w:rPr>
            <w:rStyle w:val="PageNumber"/>
            <w:sz w:val="18"/>
            <w:szCs w:val="18"/>
          </w:rPr>
        </w:pPr>
        <w:r w:rsidRPr="00A407F1">
          <w:rPr>
            <w:rStyle w:val="PageNumber"/>
            <w:sz w:val="18"/>
            <w:szCs w:val="18"/>
          </w:rPr>
          <w:fldChar w:fldCharType="begin"/>
        </w:r>
        <w:r w:rsidRPr="00A407F1">
          <w:rPr>
            <w:rStyle w:val="PageNumber"/>
            <w:sz w:val="18"/>
            <w:szCs w:val="18"/>
          </w:rPr>
          <w:instrText xml:space="preserve"> PAGE </w:instrText>
        </w:r>
        <w:r w:rsidRPr="00A407F1">
          <w:rPr>
            <w:rStyle w:val="PageNumber"/>
            <w:sz w:val="18"/>
            <w:szCs w:val="18"/>
          </w:rPr>
          <w:fldChar w:fldCharType="separate"/>
        </w:r>
        <w:r w:rsidRPr="00A407F1">
          <w:rPr>
            <w:rStyle w:val="PageNumber"/>
            <w:noProof/>
            <w:sz w:val="18"/>
            <w:szCs w:val="18"/>
          </w:rPr>
          <w:t>1</w:t>
        </w:r>
        <w:r w:rsidRPr="00A407F1">
          <w:rPr>
            <w:rStyle w:val="PageNumber"/>
            <w:sz w:val="18"/>
            <w:szCs w:val="18"/>
          </w:rPr>
          <w:fldChar w:fldCharType="end"/>
        </w:r>
      </w:p>
    </w:sdtContent>
  </w:sdt>
  <w:p w14:paraId="504A1C4F" w14:textId="6506DDBB" w:rsidR="007C21D1" w:rsidRDefault="00B41CEE" w:rsidP="00B63714">
    <w:pPr>
      <w:ind w:right="360"/>
    </w:pPr>
    <w:r>
      <w:rPr>
        <w:noProof/>
      </w:rPr>
      <w:drawing>
        <wp:anchor distT="0" distB="0" distL="0" distR="0" simplePos="0" relativeHeight="251658240" behindDoc="0" locked="0" layoutInCell="1" allowOverlap="1" wp14:anchorId="53753EA7" wp14:editId="470188AD">
          <wp:simplePos x="0" y="0"/>
          <wp:positionH relativeFrom="page">
            <wp:posOffset>810260</wp:posOffset>
          </wp:positionH>
          <wp:positionV relativeFrom="page">
            <wp:posOffset>9761855</wp:posOffset>
          </wp:positionV>
          <wp:extent cx="1350000" cy="424286"/>
          <wp:effectExtent l="0" t="0" r="3175" b="0"/>
          <wp:wrapSquare wrapText="left"/>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350000" cy="4242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21D8" w14:textId="77777777" w:rsidR="00EC41E8" w:rsidRDefault="00EC41E8" w:rsidP="007C21D1">
      <w:r>
        <w:separator/>
      </w:r>
    </w:p>
  </w:footnote>
  <w:footnote w:type="continuationSeparator" w:id="0">
    <w:p w14:paraId="1A50489D" w14:textId="77777777" w:rsidR="00EC41E8" w:rsidRDefault="00EC41E8" w:rsidP="007C21D1">
      <w:r>
        <w:continuationSeparator/>
      </w:r>
    </w:p>
  </w:footnote>
  <w:footnote w:type="continuationNotice" w:id="1">
    <w:p w14:paraId="010FCAFF" w14:textId="77777777" w:rsidR="00EC41E8" w:rsidRDefault="00EC41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4AFB" w14:textId="5A7F1D55" w:rsidR="00EF1EDA" w:rsidRPr="007A4849" w:rsidRDefault="00EF1EDA" w:rsidP="00EF1EDA">
    <w:pPr>
      <w:pStyle w:val="Header"/>
      <w:jc w:val="right"/>
      <w:rPr>
        <w:rFonts w:asciiTheme="minorHAnsi" w:hAnsiTheme="minorHAnsi" w:cstheme="minorHAnsi"/>
        <w:color w:val="DC199B" w:themeColor="accent1"/>
      </w:rPr>
    </w:pPr>
    <w:r w:rsidRPr="007A4849">
      <w:rPr>
        <w:rFonts w:asciiTheme="minorHAnsi" w:hAnsiTheme="minorHAnsi" w:cstheme="minorHAnsi"/>
        <w:color w:val="DC199B" w:themeColor="accent1"/>
      </w:rPr>
      <w:t>Strictly confidential</w:t>
    </w:r>
  </w:p>
  <w:p w14:paraId="1015B058" w14:textId="77777777" w:rsidR="005C69F6" w:rsidRPr="007A4849" w:rsidRDefault="005C69F6">
    <w:pPr>
      <w:pStyle w:val="Heade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F2D2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5ACD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A20A9A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A0BAF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17833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0830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BE4A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EE8FB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125F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B417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351B9"/>
    <w:multiLevelType w:val="multilevel"/>
    <w:tmpl w:val="2CD8BD8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2D3948"/>
    <w:multiLevelType w:val="multilevel"/>
    <w:tmpl w:val="2CD8BD86"/>
    <w:styleLink w:val="Style1"/>
    <w:lvl w:ilvl="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8F1608"/>
    <w:multiLevelType w:val="hybridMultilevel"/>
    <w:tmpl w:val="A554FD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D5E30"/>
    <w:multiLevelType w:val="multilevel"/>
    <w:tmpl w:val="2CD8BD86"/>
    <w:numStyleLink w:val="Style1"/>
  </w:abstractNum>
  <w:abstractNum w:abstractNumId="14" w15:restartNumberingAfterBreak="0">
    <w:nsid w:val="47647A57"/>
    <w:multiLevelType w:val="hybridMultilevel"/>
    <w:tmpl w:val="5812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B10AD9"/>
    <w:multiLevelType w:val="hybridMultilevel"/>
    <w:tmpl w:val="2B54B2D6"/>
    <w:lvl w:ilvl="0" w:tplc="7884D154">
      <w:start w:val="1"/>
      <w:numFmt w:val="bullet"/>
      <w:lvlText w:val=""/>
      <w:lvlJc w:val="left"/>
      <w:pPr>
        <w:ind w:left="720" w:hanging="360"/>
      </w:pPr>
      <w:rPr>
        <w:rFonts w:ascii="Symbol" w:hAnsi="Symbol" w:hint="default"/>
        <w:color w:val="CF118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D82EF8"/>
    <w:multiLevelType w:val="hybridMultilevel"/>
    <w:tmpl w:val="28966818"/>
    <w:lvl w:ilvl="0" w:tplc="7884D154">
      <w:start w:val="1"/>
      <w:numFmt w:val="bullet"/>
      <w:lvlText w:val=""/>
      <w:lvlJc w:val="left"/>
      <w:pPr>
        <w:ind w:left="720" w:hanging="360"/>
      </w:pPr>
      <w:rPr>
        <w:rFonts w:ascii="Symbol" w:hAnsi="Symbol" w:hint="default"/>
        <w:color w:val="CF118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35556">
    <w:abstractNumId w:val="0"/>
  </w:num>
  <w:num w:numId="2" w16cid:durableId="722026620">
    <w:abstractNumId w:val="1"/>
  </w:num>
  <w:num w:numId="3" w16cid:durableId="1521579211">
    <w:abstractNumId w:val="2"/>
  </w:num>
  <w:num w:numId="4" w16cid:durableId="744111981">
    <w:abstractNumId w:val="3"/>
  </w:num>
  <w:num w:numId="5" w16cid:durableId="975641946">
    <w:abstractNumId w:val="8"/>
  </w:num>
  <w:num w:numId="6" w16cid:durableId="1065034387">
    <w:abstractNumId w:val="4"/>
  </w:num>
  <w:num w:numId="7" w16cid:durableId="552078238">
    <w:abstractNumId w:val="5"/>
  </w:num>
  <w:num w:numId="8" w16cid:durableId="353851798">
    <w:abstractNumId w:val="6"/>
  </w:num>
  <w:num w:numId="9" w16cid:durableId="372271490">
    <w:abstractNumId w:val="7"/>
  </w:num>
  <w:num w:numId="10" w16cid:durableId="1753232918">
    <w:abstractNumId w:val="9"/>
  </w:num>
  <w:num w:numId="11" w16cid:durableId="746615807">
    <w:abstractNumId w:val="13"/>
  </w:num>
  <w:num w:numId="12" w16cid:durableId="38826039">
    <w:abstractNumId w:val="14"/>
  </w:num>
  <w:num w:numId="13" w16cid:durableId="2025742613">
    <w:abstractNumId w:val="12"/>
  </w:num>
  <w:num w:numId="14" w16cid:durableId="850678106">
    <w:abstractNumId w:val="15"/>
  </w:num>
  <w:num w:numId="15" w16cid:durableId="728498363">
    <w:abstractNumId w:val="16"/>
  </w:num>
  <w:num w:numId="16" w16cid:durableId="2094472711">
    <w:abstractNumId w:val="10"/>
  </w:num>
  <w:num w:numId="17" w16cid:durableId="1193809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9D"/>
    <w:rsid w:val="000023D4"/>
    <w:rsid w:val="0001467E"/>
    <w:rsid w:val="00015430"/>
    <w:rsid w:val="00026D0E"/>
    <w:rsid w:val="0003219D"/>
    <w:rsid w:val="000725FB"/>
    <w:rsid w:val="000B1822"/>
    <w:rsid w:val="000B6790"/>
    <w:rsid w:val="000E5276"/>
    <w:rsid w:val="000F7D29"/>
    <w:rsid w:val="001562D9"/>
    <w:rsid w:val="001627BF"/>
    <w:rsid w:val="00167DDF"/>
    <w:rsid w:val="00170EB5"/>
    <w:rsid w:val="001752E1"/>
    <w:rsid w:val="0018679B"/>
    <w:rsid w:val="00190215"/>
    <w:rsid w:val="001918AD"/>
    <w:rsid w:val="001956CD"/>
    <w:rsid w:val="001C365D"/>
    <w:rsid w:val="001D6C2E"/>
    <w:rsid w:val="001E7451"/>
    <w:rsid w:val="00217D98"/>
    <w:rsid w:val="002225E5"/>
    <w:rsid w:val="002250FE"/>
    <w:rsid w:val="00246268"/>
    <w:rsid w:val="002A4052"/>
    <w:rsid w:val="002A7570"/>
    <w:rsid w:val="002B459E"/>
    <w:rsid w:val="002B7A52"/>
    <w:rsid w:val="002C3458"/>
    <w:rsid w:val="002C4561"/>
    <w:rsid w:val="002F3442"/>
    <w:rsid w:val="00312381"/>
    <w:rsid w:val="003322D5"/>
    <w:rsid w:val="00353A0F"/>
    <w:rsid w:val="00365AE0"/>
    <w:rsid w:val="00372C1D"/>
    <w:rsid w:val="003B73D2"/>
    <w:rsid w:val="003C12C1"/>
    <w:rsid w:val="003E3490"/>
    <w:rsid w:val="00423B1D"/>
    <w:rsid w:val="00426543"/>
    <w:rsid w:val="004552ED"/>
    <w:rsid w:val="0049776A"/>
    <w:rsid w:val="004A180C"/>
    <w:rsid w:val="004E7187"/>
    <w:rsid w:val="004F349E"/>
    <w:rsid w:val="00502F65"/>
    <w:rsid w:val="005324BF"/>
    <w:rsid w:val="00534D0D"/>
    <w:rsid w:val="00557BDA"/>
    <w:rsid w:val="00571BE1"/>
    <w:rsid w:val="005913C0"/>
    <w:rsid w:val="005A4C34"/>
    <w:rsid w:val="005B19FB"/>
    <w:rsid w:val="005C69F6"/>
    <w:rsid w:val="00601EF3"/>
    <w:rsid w:val="00605582"/>
    <w:rsid w:val="00625D22"/>
    <w:rsid w:val="00635109"/>
    <w:rsid w:val="00687140"/>
    <w:rsid w:val="00694263"/>
    <w:rsid w:val="006C1CBD"/>
    <w:rsid w:val="006C3882"/>
    <w:rsid w:val="006E5D74"/>
    <w:rsid w:val="006F67E4"/>
    <w:rsid w:val="0072683D"/>
    <w:rsid w:val="00771A52"/>
    <w:rsid w:val="007728D2"/>
    <w:rsid w:val="00792A4C"/>
    <w:rsid w:val="007A4849"/>
    <w:rsid w:val="007B1917"/>
    <w:rsid w:val="007B7CCC"/>
    <w:rsid w:val="007C21D1"/>
    <w:rsid w:val="007E2940"/>
    <w:rsid w:val="007E4524"/>
    <w:rsid w:val="007E467E"/>
    <w:rsid w:val="007E5A5C"/>
    <w:rsid w:val="007E6250"/>
    <w:rsid w:val="008154CD"/>
    <w:rsid w:val="00825320"/>
    <w:rsid w:val="0086211A"/>
    <w:rsid w:val="0087590C"/>
    <w:rsid w:val="0088043E"/>
    <w:rsid w:val="008A2DF1"/>
    <w:rsid w:val="008A5797"/>
    <w:rsid w:val="008B2C66"/>
    <w:rsid w:val="008B6447"/>
    <w:rsid w:val="008C3C4A"/>
    <w:rsid w:val="008D4D98"/>
    <w:rsid w:val="008D55CE"/>
    <w:rsid w:val="008E60E2"/>
    <w:rsid w:val="009146D9"/>
    <w:rsid w:val="009234C9"/>
    <w:rsid w:val="00934293"/>
    <w:rsid w:val="009471AF"/>
    <w:rsid w:val="00957EA5"/>
    <w:rsid w:val="0096299F"/>
    <w:rsid w:val="0098440B"/>
    <w:rsid w:val="009931DA"/>
    <w:rsid w:val="00994E31"/>
    <w:rsid w:val="009A17E4"/>
    <w:rsid w:val="009C249B"/>
    <w:rsid w:val="00A1211B"/>
    <w:rsid w:val="00A216DA"/>
    <w:rsid w:val="00A40682"/>
    <w:rsid w:val="00A407F1"/>
    <w:rsid w:val="00A5414F"/>
    <w:rsid w:val="00A54B03"/>
    <w:rsid w:val="00A57159"/>
    <w:rsid w:val="00A60838"/>
    <w:rsid w:val="00A83954"/>
    <w:rsid w:val="00A93556"/>
    <w:rsid w:val="00AA0265"/>
    <w:rsid w:val="00AA6E4C"/>
    <w:rsid w:val="00AB1245"/>
    <w:rsid w:val="00AD0E75"/>
    <w:rsid w:val="00AE587D"/>
    <w:rsid w:val="00B001CB"/>
    <w:rsid w:val="00B04614"/>
    <w:rsid w:val="00B231B1"/>
    <w:rsid w:val="00B24FAD"/>
    <w:rsid w:val="00B3673F"/>
    <w:rsid w:val="00B41CEE"/>
    <w:rsid w:val="00B44FA9"/>
    <w:rsid w:val="00B50AAA"/>
    <w:rsid w:val="00B63714"/>
    <w:rsid w:val="00B77718"/>
    <w:rsid w:val="00BB4BE1"/>
    <w:rsid w:val="00BD0F5B"/>
    <w:rsid w:val="00C20FF1"/>
    <w:rsid w:val="00C332D6"/>
    <w:rsid w:val="00C369E3"/>
    <w:rsid w:val="00C4010C"/>
    <w:rsid w:val="00C56DEC"/>
    <w:rsid w:val="00C73E32"/>
    <w:rsid w:val="00C75738"/>
    <w:rsid w:val="00C9586E"/>
    <w:rsid w:val="00C97F23"/>
    <w:rsid w:val="00CB52D5"/>
    <w:rsid w:val="00CC456D"/>
    <w:rsid w:val="00CD6293"/>
    <w:rsid w:val="00CF05DD"/>
    <w:rsid w:val="00CF4941"/>
    <w:rsid w:val="00CF6A63"/>
    <w:rsid w:val="00D32872"/>
    <w:rsid w:val="00D3407A"/>
    <w:rsid w:val="00D40D25"/>
    <w:rsid w:val="00D82300"/>
    <w:rsid w:val="00D8780A"/>
    <w:rsid w:val="00DD2951"/>
    <w:rsid w:val="00DE328D"/>
    <w:rsid w:val="00DF3123"/>
    <w:rsid w:val="00E00CFD"/>
    <w:rsid w:val="00E208EC"/>
    <w:rsid w:val="00E2187E"/>
    <w:rsid w:val="00E31072"/>
    <w:rsid w:val="00E73A7C"/>
    <w:rsid w:val="00EB1CA8"/>
    <w:rsid w:val="00EB3AB2"/>
    <w:rsid w:val="00EC41E8"/>
    <w:rsid w:val="00EC50C2"/>
    <w:rsid w:val="00ED2E0D"/>
    <w:rsid w:val="00EE62CC"/>
    <w:rsid w:val="00EF1EDA"/>
    <w:rsid w:val="00EF5A87"/>
    <w:rsid w:val="00F3050B"/>
    <w:rsid w:val="00F51615"/>
    <w:rsid w:val="00F605D9"/>
    <w:rsid w:val="00F72D4D"/>
    <w:rsid w:val="00F7616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C7B88"/>
  <w14:defaultImageDpi w14:val="32767"/>
  <w15:chartTrackingRefBased/>
  <w15:docId w15:val="{66E1C29B-4FC1-9643-939C-AFD87406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8780A"/>
    <w:rPr>
      <w:rFonts w:ascii="Arial" w:hAnsi="Arial"/>
      <w:color w:val="000000" w:themeColor="text1"/>
      <w:sz w:val="20"/>
    </w:rPr>
  </w:style>
  <w:style w:type="paragraph" w:styleId="Heading1">
    <w:name w:val="heading 1"/>
    <w:basedOn w:val="Normal"/>
    <w:next w:val="Normal"/>
    <w:link w:val="Heading1Char"/>
    <w:uiPriority w:val="9"/>
    <w:qFormat/>
    <w:rsid w:val="009A17E4"/>
    <w:pPr>
      <w:keepNext/>
      <w:keepLines/>
      <w:outlineLvl w:val="0"/>
    </w:pPr>
    <w:rPr>
      <w:rFonts w:ascii="Times" w:eastAsiaTheme="majorEastAsia" w:hAnsi="Times" w:cstheme="majorBidi"/>
      <w:color w:val="CF118C"/>
      <w:sz w:val="44"/>
      <w:szCs w:val="32"/>
    </w:rPr>
  </w:style>
  <w:style w:type="paragraph" w:styleId="Heading2">
    <w:name w:val="heading 2"/>
    <w:basedOn w:val="Normal"/>
    <w:next w:val="Normal"/>
    <w:link w:val="Heading2Char"/>
    <w:uiPriority w:val="9"/>
    <w:unhideWhenUsed/>
    <w:qFormat/>
    <w:rsid w:val="007E6250"/>
    <w:pPr>
      <w:keepNext/>
      <w:keepLines/>
      <w:outlineLvl w:val="1"/>
    </w:pPr>
    <w:rPr>
      <w:rFonts w:ascii="Times" w:eastAsiaTheme="majorEastAsia" w:hAnsi="Times" w:cstheme="majorBidi"/>
      <w:sz w:val="40"/>
      <w:szCs w:val="26"/>
    </w:rPr>
  </w:style>
  <w:style w:type="paragraph" w:styleId="Heading3">
    <w:name w:val="heading 3"/>
    <w:basedOn w:val="Normal"/>
    <w:next w:val="Normal"/>
    <w:link w:val="Heading3Char"/>
    <w:uiPriority w:val="9"/>
    <w:unhideWhenUsed/>
    <w:qFormat/>
    <w:rsid w:val="00426543"/>
    <w:pPr>
      <w:keepNext/>
      <w:keepLines/>
      <w:outlineLvl w:val="2"/>
    </w:pPr>
    <w:rPr>
      <w:rFonts w:ascii="Times" w:eastAsiaTheme="majorEastAsia" w:hAnsi="Times" w:cstheme="majorBidi"/>
      <w:sz w:val="32"/>
    </w:rPr>
  </w:style>
  <w:style w:type="paragraph" w:styleId="Heading4">
    <w:name w:val="heading 4"/>
    <w:basedOn w:val="Normal"/>
    <w:next w:val="Normal"/>
    <w:link w:val="Heading4Char"/>
    <w:uiPriority w:val="9"/>
    <w:unhideWhenUsed/>
    <w:qFormat/>
    <w:rsid w:val="00426543"/>
    <w:pPr>
      <w:keepNext/>
      <w:keepLines/>
      <w:outlineLvl w:val="3"/>
    </w:pPr>
    <w:rPr>
      <w:rFonts w:ascii="Times" w:eastAsiaTheme="majorEastAsia" w:hAnsi="Times" w:cstheme="majorBidi"/>
      <w:iCs/>
      <w:sz w:val="28"/>
    </w:rPr>
  </w:style>
  <w:style w:type="paragraph" w:styleId="Heading5">
    <w:name w:val="heading 5"/>
    <w:aliases w:val="Sub heading"/>
    <w:basedOn w:val="Normal"/>
    <w:next w:val="Normal"/>
    <w:link w:val="Heading5Char"/>
    <w:uiPriority w:val="9"/>
    <w:unhideWhenUsed/>
    <w:qFormat/>
    <w:rsid w:val="007E5A5C"/>
    <w:pPr>
      <w:keepNext/>
      <w:keepLines/>
      <w:outlineLvl w:val="4"/>
    </w:pPr>
    <w:rPr>
      <w:rFonts w:eastAsiaTheme="majorEastAsia" w:cstheme="majorBidi"/>
      <w:b/>
      <w:color w:val="CF118C"/>
    </w:rPr>
  </w:style>
  <w:style w:type="paragraph" w:styleId="Heading6">
    <w:name w:val="heading 6"/>
    <w:aliases w:val="Heading 6sdsdsa"/>
    <w:basedOn w:val="Normal"/>
    <w:next w:val="Normal"/>
    <w:link w:val="Heading6Char"/>
    <w:uiPriority w:val="9"/>
    <w:semiHidden/>
    <w:unhideWhenUsed/>
    <w:qFormat/>
    <w:rsid w:val="000B6790"/>
    <w:pPr>
      <w:keepNext/>
      <w:keepLines/>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Sub heading Char"/>
    <w:basedOn w:val="DefaultParagraphFont"/>
    <w:link w:val="Heading5"/>
    <w:uiPriority w:val="9"/>
    <w:rsid w:val="007E5A5C"/>
    <w:rPr>
      <w:rFonts w:ascii="Arial" w:eastAsiaTheme="majorEastAsia" w:hAnsi="Arial" w:cstheme="majorBidi"/>
      <w:b/>
      <w:color w:val="CF118C"/>
      <w:sz w:val="20"/>
    </w:rPr>
  </w:style>
  <w:style w:type="character" w:styleId="Hyperlink">
    <w:name w:val="Hyperlink"/>
    <w:basedOn w:val="DefaultParagraphFont"/>
    <w:uiPriority w:val="99"/>
    <w:unhideWhenUsed/>
    <w:rsid w:val="002250FE"/>
    <w:rPr>
      <w:rFonts w:ascii="Arial" w:hAnsi="Arial"/>
      <w:color w:val="CF118C"/>
      <w:u w:val="single"/>
    </w:rPr>
  </w:style>
  <w:style w:type="paragraph" w:customStyle="1" w:styleId="NoteDisclaimer">
    <w:name w:val="Note + Disclaimer"/>
    <w:basedOn w:val="Normal"/>
    <w:qFormat/>
    <w:rsid w:val="00DE328D"/>
    <w:rPr>
      <w:sz w:val="14"/>
    </w:rPr>
  </w:style>
  <w:style w:type="character" w:customStyle="1" w:styleId="Heading1Char">
    <w:name w:val="Heading 1 Char"/>
    <w:basedOn w:val="DefaultParagraphFont"/>
    <w:link w:val="Heading1"/>
    <w:uiPriority w:val="9"/>
    <w:rsid w:val="009A17E4"/>
    <w:rPr>
      <w:rFonts w:ascii="Times" w:eastAsiaTheme="majorEastAsia" w:hAnsi="Times" w:cstheme="majorBidi"/>
      <w:color w:val="CF118C"/>
      <w:sz w:val="44"/>
      <w:szCs w:val="32"/>
    </w:rPr>
  </w:style>
  <w:style w:type="character" w:customStyle="1" w:styleId="Heading2Char">
    <w:name w:val="Heading 2 Char"/>
    <w:basedOn w:val="DefaultParagraphFont"/>
    <w:link w:val="Heading2"/>
    <w:uiPriority w:val="9"/>
    <w:rsid w:val="007E6250"/>
    <w:rPr>
      <w:rFonts w:ascii="Times" w:eastAsiaTheme="majorEastAsia" w:hAnsi="Times" w:cstheme="majorBidi"/>
      <w:color w:val="000000" w:themeColor="text1"/>
      <w:sz w:val="40"/>
      <w:szCs w:val="26"/>
    </w:rPr>
  </w:style>
  <w:style w:type="character" w:customStyle="1" w:styleId="Heading3Char">
    <w:name w:val="Heading 3 Char"/>
    <w:basedOn w:val="DefaultParagraphFont"/>
    <w:link w:val="Heading3"/>
    <w:uiPriority w:val="9"/>
    <w:rsid w:val="00426543"/>
    <w:rPr>
      <w:rFonts w:ascii="Times" w:eastAsiaTheme="majorEastAsia" w:hAnsi="Times" w:cstheme="majorBidi"/>
      <w:color w:val="000000" w:themeColor="text1"/>
      <w:sz w:val="32"/>
    </w:rPr>
  </w:style>
  <w:style w:type="character" w:customStyle="1" w:styleId="Heading4Char">
    <w:name w:val="Heading 4 Char"/>
    <w:basedOn w:val="DefaultParagraphFont"/>
    <w:link w:val="Heading4"/>
    <w:uiPriority w:val="9"/>
    <w:rsid w:val="00426543"/>
    <w:rPr>
      <w:rFonts w:ascii="Times" w:eastAsiaTheme="majorEastAsia" w:hAnsi="Times" w:cstheme="majorBidi"/>
      <w:iCs/>
      <w:color w:val="000000" w:themeColor="text1"/>
      <w:sz w:val="28"/>
    </w:rPr>
  </w:style>
  <w:style w:type="character" w:customStyle="1" w:styleId="Heading6Char">
    <w:name w:val="Heading 6 Char"/>
    <w:aliases w:val="Heading 6sdsdsa Char"/>
    <w:basedOn w:val="DefaultParagraphFont"/>
    <w:link w:val="Heading6"/>
    <w:uiPriority w:val="9"/>
    <w:semiHidden/>
    <w:rsid w:val="000B6790"/>
    <w:rPr>
      <w:rFonts w:ascii="Arial" w:eastAsiaTheme="majorEastAsia" w:hAnsi="Arial" w:cstheme="majorBidi"/>
      <w:color w:val="000000" w:themeColor="text1"/>
      <w:sz w:val="20"/>
    </w:rPr>
  </w:style>
  <w:style w:type="paragraph" w:styleId="ListParagraph">
    <w:name w:val="List Paragraph"/>
    <w:basedOn w:val="Normal"/>
    <w:uiPriority w:val="34"/>
    <w:qFormat/>
    <w:rsid w:val="00534D0D"/>
    <w:pPr>
      <w:ind w:left="720"/>
      <w:contextualSpacing/>
    </w:pPr>
  </w:style>
  <w:style w:type="paragraph" w:styleId="Footer">
    <w:name w:val="footer"/>
    <w:basedOn w:val="Normal"/>
    <w:link w:val="FooterChar"/>
    <w:uiPriority w:val="99"/>
    <w:unhideWhenUsed/>
    <w:rsid w:val="00B63714"/>
    <w:pPr>
      <w:tabs>
        <w:tab w:val="center" w:pos="4680"/>
        <w:tab w:val="right" w:pos="9360"/>
      </w:tabs>
    </w:pPr>
  </w:style>
  <w:style w:type="character" w:customStyle="1" w:styleId="FooterChar">
    <w:name w:val="Footer Char"/>
    <w:basedOn w:val="DefaultParagraphFont"/>
    <w:link w:val="Footer"/>
    <w:uiPriority w:val="99"/>
    <w:rsid w:val="00B63714"/>
    <w:rPr>
      <w:rFonts w:ascii="Arial" w:hAnsi="Arial"/>
      <w:color w:val="000000" w:themeColor="text1"/>
      <w:sz w:val="20"/>
    </w:rPr>
  </w:style>
  <w:style w:type="character" w:styleId="PageNumber">
    <w:name w:val="page number"/>
    <w:basedOn w:val="DefaultParagraphFont"/>
    <w:uiPriority w:val="99"/>
    <w:semiHidden/>
    <w:unhideWhenUsed/>
    <w:rsid w:val="009146D9"/>
    <w:rPr>
      <w:rFonts w:ascii="Arial" w:hAnsi="Arial"/>
      <w:sz w:val="20"/>
    </w:rPr>
  </w:style>
  <w:style w:type="paragraph" w:styleId="Header">
    <w:name w:val="header"/>
    <w:basedOn w:val="Normal"/>
    <w:link w:val="HeaderChar"/>
    <w:uiPriority w:val="99"/>
    <w:unhideWhenUsed/>
    <w:rsid w:val="00B63714"/>
    <w:pPr>
      <w:tabs>
        <w:tab w:val="center" w:pos="4680"/>
        <w:tab w:val="right" w:pos="9360"/>
      </w:tabs>
    </w:pPr>
  </w:style>
  <w:style w:type="character" w:customStyle="1" w:styleId="HeaderChar">
    <w:name w:val="Header Char"/>
    <w:basedOn w:val="DefaultParagraphFont"/>
    <w:link w:val="Header"/>
    <w:uiPriority w:val="99"/>
    <w:rsid w:val="00B63714"/>
    <w:rPr>
      <w:rFonts w:ascii="Arial" w:hAnsi="Arial"/>
      <w:color w:val="000000" w:themeColor="text1"/>
      <w:sz w:val="20"/>
    </w:rPr>
  </w:style>
  <w:style w:type="paragraph" w:customStyle="1" w:styleId="Documentinformation">
    <w:name w:val="Document information"/>
    <w:basedOn w:val="Header"/>
    <w:qFormat/>
    <w:rsid w:val="005C69F6"/>
    <w:pPr>
      <w:jc w:val="right"/>
    </w:pPr>
    <w:rPr>
      <w:rFonts w:ascii="Times" w:hAnsi="Times"/>
      <w:color w:val="CF118C"/>
    </w:rPr>
  </w:style>
  <w:style w:type="numbering" w:customStyle="1" w:styleId="CurrentList1">
    <w:name w:val="Current List1"/>
    <w:uiPriority w:val="99"/>
    <w:rsid w:val="002F3442"/>
    <w:pPr>
      <w:numPr>
        <w:numId w:val="16"/>
      </w:numPr>
    </w:pPr>
  </w:style>
  <w:style w:type="numbering" w:customStyle="1" w:styleId="Style1">
    <w:name w:val="Style1"/>
    <w:uiPriority w:val="99"/>
    <w:rsid w:val="002F3442"/>
    <w:pPr>
      <w:numPr>
        <w:numId w:val="17"/>
      </w:numPr>
    </w:pPr>
  </w:style>
  <w:style w:type="paragraph" w:styleId="Revision">
    <w:name w:val="Revision"/>
    <w:hidden/>
    <w:uiPriority w:val="99"/>
    <w:semiHidden/>
    <w:rsid w:val="0087590C"/>
    <w:rPr>
      <w:rFonts w:ascii="Arial" w:hAnsi="Arial"/>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New Beazley Theme sffdfdsfdfdfd">
  <a:themeElements>
    <a:clrScheme name="Beazley Theme 180522">
      <a:dk1>
        <a:srgbClr val="000000"/>
      </a:dk1>
      <a:lt1>
        <a:sysClr val="window" lastClr="FFFFFF"/>
      </a:lt1>
      <a:dk2>
        <a:srgbClr val="DC199B"/>
      </a:dk2>
      <a:lt2>
        <a:srgbClr val="F0F0F0"/>
      </a:lt2>
      <a:accent1>
        <a:srgbClr val="DC199B"/>
      </a:accent1>
      <a:accent2>
        <a:srgbClr val="4B0050"/>
      </a:accent2>
      <a:accent3>
        <a:srgbClr val="F56B00"/>
      </a:accent3>
      <a:accent4>
        <a:srgbClr val="FF82D4"/>
      </a:accent4>
      <a:accent5>
        <a:srgbClr val="3741A5"/>
      </a:accent5>
      <a:accent6>
        <a:srgbClr val="08A6C2"/>
      </a:accent6>
      <a:hlink>
        <a:srgbClr val="DC199B"/>
      </a:hlink>
      <a:folHlink>
        <a:srgbClr val="4B0050"/>
      </a:folHlink>
    </a:clrScheme>
    <a:fontScheme name="Beazley Theme Fonts">
      <a:majorFont>
        <a:latin typeface="BaskervilleURW"/>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5C994A8BFD64C9FA86CE3F3DC0941" ma:contentTypeVersion="17" ma:contentTypeDescription="Create a new document." ma:contentTypeScope="" ma:versionID="a58607c9d0a8c799376a107bb96a1595">
  <xsd:schema xmlns:xsd="http://www.w3.org/2001/XMLSchema" xmlns:xs="http://www.w3.org/2001/XMLSchema" xmlns:p="http://schemas.microsoft.com/office/2006/metadata/properties" xmlns:ns2="200c5f5a-8669-45db-b2f5-56912a159761" xmlns:ns3="9adf8505-4459-41ce-b2d6-b308715d1627" xmlns:ns4="42035237-7b33-444e-bbaa-00556bedf41f" targetNamespace="http://schemas.microsoft.com/office/2006/metadata/properties" ma:root="true" ma:fieldsID="44eb697867d6af9dc26f8dc488c6509f" ns2:_="" ns3:_="" ns4:_="">
    <xsd:import namespace="200c5f5a-8669-45db-b2f5-56912a159761"/>
    <xsd:import namespace="9adf8505-4459-41ce-b2d6-b308715d1627"/>
    <xsd:import namespace="42035237-7b33-444e-bbaa-00556bedf4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4:SharedWithUsers" minOccurs="0"/>
                <xsd:element ref="ns4:SharedWithDetails" minOccurs="0"/>
                <xsd:element ref="ns2:MediaServiceAutoKeyPoints" minOccurs="0"/>
                <xsd:element ref="ns2:MediaServiceKeyPoint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0c5f5a-8669-45db-b2f5-56912a159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eb306c-10be-4698-9376-57684260591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df8505-4459-41ce-b2d6-b308715d16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832c54-a5f4-4e88-ad14-a723adbc52e9}" ma:internalName="TaxCatchAll" ma:showField="CatchAllData" ma:web="42035237-7b33-444e-bbaa-00556bedf41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035237-7b33-444e-bbaa-00556bedf4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00c5f5a-8669-45db-b2f5-56912a159761">
      <Terms xmlns="http://schemas.microsoft.com/office/infopath/2007/PartnerControls"/>
    </lcf76f155ced4ddcb4097134ff3c332f>
    <TaxCatchAll xmlns="9adf8505-4459-41ce-b2d6-b308715d1627" xsi:nil="true"/>
  </documentManagement>
</p:properties>
</file>

<file path=customXml/itemProps1.xml><?xml version="1.0" encoding="utf-8"?>
<ds:datastoreItem xmlns:ds="http://schemas.openxmlformats.org/officeDocument/2006/customXml" ds:itemID="{6EFDC2A1-D530-3B4E-89AC-1627BCEED790}">
  <ds:schemaRefs>
    <ds:schemaRef ds:uri="http://schemas.openxmlformats.org/officeDocument/2006/bibliography"/>
  </ds:schemaRefs>
</ds:datastoreItem>
</file>

<file path=customXml/itemProps2.xml><?xml version="1.0" encoding="utf-8"?>
<ds:datastoreItem xmlns:ds="http://schemas.openxmlformats.org/officeDocument/2006/customXml" ds:itemID="{0151E164-AE52-430C-BBAB-A547A13857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0c5f5a-8669-45db-b2f5-56912a159761"/>
    <ds:schemaRef ds:uri="9adf8505-4459-41ce-b2d6-b308715d1627"/>
    <ds:schemaRef ds:uri="42035237-7b33-444e-bbaa-00556bedf4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B7BECC-7865-44B9-BCFD-98BD2F625F3F}">
  <ds:schemaRefs>
    <ds:schemaRef ds:uri="http://schemas.microsoft.com/sharepoint/v3/contenttype/forms"/>
  </ds:schemaRefs>
</ds:datastoreItem>
</file>

<file path=customXml/itemProps4.xml><?xml version="1.0" encoding="utf-8"?>
<ds:datastoreItem xmlns:ds="http://schemas.openxmlformats.org/officeDocument/2006/customXml" ds:itemID="{B902F754-992F-4B69-8539-00EEF87B6692}">
  <ds:schemaRefs>
    <ds:schemaRef ds:uri="http://schemas.microsoft.com/office/2006/metadata/properties"/>
    <ds:schemaRef ds:uri="http://schemas.microsoft.com/office/infopath/2007/PartnerControls"/>
    <ds:schemaRef ds:uri="200c5f5a-8669-45db-b2f5-56912a159761"/>
    <ds:schemaRef ds:uri="9adf8505-4459-41ce-b2d6-b308715d162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1209</Words>
  <Characters>7426</Characters>
  <Application>Microsoft Office Word</Application>
  <DocSecurity>0</DocSecurity>
  <Lines>353</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labram</dc:creator>
  <cp:keywords/>
  <dc:description/>
  <cp:lastModifiedBy>Dominic Burrin</cp:lastModifiedBy>
  <cp:revision>21</cp:revision>
  <dcterms:created xsi:type="dcterms:W3CDTF">2024-09-11T13:41:00Z</dcterms:created>
  <dcterms:modified xsi:type="dcterms:W3CDTF">2025-12-01T10:45:00Z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0x010100AA35C994A8BFD64C9FA86CE3F3DC0941</vt:lpwstr>
  </property>
  <property fmtid="{D5CDD505-2E9C-101B-9397-08002B2CF9AE}" pid="3" name="MediaServiceImageTags">
    <vt:lpwstr/>
  </property>
  <property fmtid="{D5CDD505-2E9C-101B-9397-08002B2CF9AE}" pid="4" name="Order">
    <vt:r8>2834300</vt:r8>
  </property>
  <property fmtid="{D5CDD505-2E9C-101B-9397-08002B2CF9AE}" pid="5" name="_ExtendedDescription">
    <vt:lpwstr/>
  </property>
  <property fmtid="{D5CDD505-2E9C-101B-9397-08002B2CF9AE}" pid="6" name="MSIP_Label_ed91fd61-bc48-4588-8d11-80a491ed1fbf_Enabled">
    <vt:lpwstr>true</vt:lpwstr>
  </property>
  <property fmtid="{D5CDD505-2E9C-101B-9397-08002B2CF9AE}" pid="7" name="MSIP_Label_ed91fd61-bc48-4588-8d11-80a491ed1fbf_SetDate">
    <vt:lpwstr>2025-11-06T14:37:04Z</vt:lpwstr>
  </property>
  <property fmtid="{D5CDD505-2E9C-101B-9397-08002B2CF9AE}" pid="8" name="MSIP_Label_ed91fd61-bc48-4588-8d11-80a491ed1fbf_Method">
    <vt:lpwstr>Privileged</vt:lpwstr>
  </property>
  <property fmtid="{D5CDD505-2E9C-101B-9397-08002B2CF9AE}" pid="9" name="MSIP_Label_ed91fd61-bc48-4588-8d11-80a491ed1fbf_Name">
    <vt:lpwstr>Internal</vt:lpwstr>
  </property>
  <property fmtid="{D5CDD505-2E9C-101B-9397-08002B2CF9AE}" pid="10" name="MSIP_Label_ed91fd61-bc48-4588-8d11-80a491ed1fbf_SiteId">
    <vt:lpwstr>9a50eba8-7568-447a-bcb9-27a0d464aa80</vt:lpwstr>
  </property>
  <property fmtid="{D5CDD505-2E9C-101B-9397-08002B2CF9AE}" pid="11" name="MSIP_Label_ed91fd61-bc48-4588-8d11-80a491ed1fbf_ActionId">
    <vt:lpwstr>31e96981-3590-4aea-9ac1-ecb9c8f96096</vt:lpwstr>
  </property>
  <property fmtid="{D5CDD505-2E9C-101B-9397-08002B2CF9AE}" pid="12" name="MSIP_Label_ed91fd61-bc48-4588-8d11-80a491ed1fbf_ContentBits">
    <vt:lpwstr>0</vt:lpwstr>
  </property>
  <property fmtid="{D5CDD505-2E9C-101B-9397-08002B2CF9AE}" pid="13" name="MSIP_Label_ed91fd61-bc48-4588-8d11-80a491ed1fbf_Tag">
    <vt:lpwstr>10, 0, 1, 1</vt:lpwstr>
  </property>
</Properties>
</file>