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1D28" w:rsidRDefault="007D1D28">
      <w:pPr>
        <w:widowControl w:val="0"/>
      </w:pPr>
    </w:p>
    <w:tbl>
      <w:tblPr>
        <w:tblStyle w:val="a5"/>
        <w:tblW w:w="119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2640"/>
        <w:gridCol w:w="3090"/>
        <w:gridCol w:w="3945"/>
      </w:tblGrid>
      <w:tr w:rsidR="007D1D28">
        <w:trPr>
          <w:trHeight w:val="4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Підрозділи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Посада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Вхідні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в БД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Вихідні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з БД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Адміністрація</w:t>
            </w:r>
            <w:proofErr w:type="spellEnd"/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Прийняття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рішень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Директор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Офіс</w:t>
            </w:r>
            <w:proofErr w:type="spellEnd"/>
            <w:r>
              <w:rPr>
                <w:rFonts w:ascii="Calibri" w:eastAsia="Calibri" w:hAnsi="Calibri" w:cs="Calibri"/>
              </w:rPr>
              <w:t>-менеджер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внутрішньої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документації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  <w:bookmarkStart w:id="0" w:name="_GoBack"/>
            <w:bookmarkEnd w:id="0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вихідної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внутрішньої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Аналітичний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Аналітичний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реалізації</w:t>
            </w:r>
            <w:proofErr w:type="spellEnd"/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кадрів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Менеджер з персоналу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Резюме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Наказ про </w:t>
            </w:r>
            <w:proofErr w:type="spellStart"/>
            <w:r>
              <w:rPr>
                <w:rFonts w:ascii="Calibri" w:eastAsia="Calibri" w:hAnsi="Calibri" w:cs="Calibri"/>
              </w:rPr>
              <w:t>прийняття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звільнення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Наказ про </w:t>
            </w:r>
            <w:proofErr w:type="spellStart"/>
            <w:r>
              <w:rPr>
                <w:rFonts w:ascii="Calibri" w:eastAsia="Calibri" w:hAnsi="Calibri" w:cs="Calibri"/>
              </w:rPr>
              <w:t>відпустку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Штатний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розклад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рух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конингенту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Працівник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Бухгалтерія</w:t>
            </w:r>
            <w:proofErr w:type="spellEnd"/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Облік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Головний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бухгалтер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Бухгалтер-</w:t>
            </w:r>
            <w:proofErr w:type="spellStart"/>
            <w:r>
              <w:rPr>
                <w:rFonts w:ascii="Calibri" w:eastAsia="Calibri" w:hAnsi="Calibri" w:cs="Calibri"/>
              </w:rPr>
              <w:t>касир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Вхідні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платіжні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</w:rPr>
              <w:t xml:space="preserve"> та договори</w:t>
            </w:r>
          </w:p>
          <w:p w:rsidR="007E2FD2" w:rsidRPr="007E2FD2" w:rsidRDefault="007E2FD2" w:rsidP="007E2FD2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Вихідні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на продаж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Фінансова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звітність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та баланс </w:t>
            </w:r>
            <w:proofErr w:type="spellStart"/>
            <w:r>
              <w:rPr>
                <w:rFonts w:ascii="Calibri" w:eastAsia="Calibri" w:hAnsi="Calibri" w:cs="Calibri"/>
              </w:rPr>
              <w:t>підприємства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Менеджери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Менеджери</w:t>
            </w:r>
            <w:proofErr w:type="spellEnd"/>
            <w:r>
              <w:rPr>
                <w:rFonts w:ascii="Calibri" w:eastAsia="Calibri" w:hAnsi="Calibri" w:cs="Calibri"/>
              </w:rPr>
              <w:t xml:space="preserve"> с 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Договори на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або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Рахунки-фактури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Склад</w:t>
            </w:r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Зберігання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прийом</w:t>
            </w:r>
            <w:proofErr w:type="spellEnd"/>
            <w:r>
              <w:rPr>
                <w:rFonts w:ascii="Calibri" w:eastAsia="Calibri" w:hAnsi="Calibri" w:cs="Calibri"/>
              </w:rPr>
              <w:t xml:space="preserve"> і </w:t>
            </w:r>
            <w:proofErr w:type="spellStart"/>
            <w:r>
              <w:rPr>
                <w:rFonts w:ascii="Calibri" w:eastAsia="Calibri" w:hAnsi="Calibri" w:cs="Calibri"/>
              </w:rPr>
              <w:t>видача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Вантажники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Комірники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Пекарня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пекарні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виробництва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хлібобулочних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кондитерських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виробів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Кондитери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Пекарі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Обслуговуючий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персонал (наладчики </w:t>
            </w:r>
            <w:proofErr w:type="spellStart"/>
            <w:r>
              <w:rPr>
                <w:rFonts w:ascii="Calibri" w:eastAsia="Calibri" w:hAnsi="Calibri" w:cs="Calibri"/>
              </w:rPr>
              <w:t>обладнання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електрики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прибиральники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інш</w:t>
            </w:r>
            <w:proofErr w:type="spellEnd"/>
            <w:r>
              <w:rPr>
                <w:rFonts w:ascii="Calibri" w:eastAsia="Calibri" w:hAnsi="Calibri" w:cs="Calibri"/>
              </w:rPr>
              <w:t>.)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Наряд-</w:t>
            </w:r>
            <w:proofErr w:type="spellStart"/>
            <w:r>
              <w:rPr>
                <w:rFonts w:ascii="Calibri" w:eastAsia="Calibri" w:hAnsi="Calibri" w:cs="Calibri"/>
              </w:rPr>
              <w:t>замовлення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рецептури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випущену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продукцію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Склад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Вантажники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Комірники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7D1D28">
        <w:trPr>
          <w:trHeight w:val="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реалізації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та маркетингу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Рекламний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менеджер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Менеджер </w:t>
            </w:r>
            <w:proofErr w:type="spellStart"/>
            <w:r>
              <w:rPr>
                <w:rFonts w:ascii="Calibri" w:eastAsia="Calibri" w:hAnsi="Calibri" w:cs="Calibri"/>
              </w:rPr>
              <w:t>зі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збуту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Рахунки-фактури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зі</w:t>
            </w:r>
            <w:proofErr w:type="spellEnd"/>
            <w:r>
              <w:rPr>
                <w:rFonts w:ascii="Calibri" w:eastAsia="Calibri" w:hAnsi="Calibri" w:cs="Calibri"/>
              </w:rPr>
              <w:t xml:space="preserve"> складу на </w:t>
            </w:r>
            <w:proofErr w:type="spellStart"/>
            <w:r w:rsidR="005E31F8">
              <w:rPr>
                <w:rFonts w:ascii="Calibri" w:eastAsia="Calibri" w:hAnsi="Calibri" w:cs="Calibri"/>
              </w:rPr>
              <w:t>реалізовану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продукцію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 w:rsidP="00F95801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по </w:t>
            </w:r>
            <w:proofErr w:type="spellStart"/>
            <w:r>
              <w:rPr>
                <w:rFonts w:ascii="Calibri" w:eastAsia="Calibri" w:hAnsi="Calibri" w:cs="Calibri"/>
              </w:rPr>
              <w:t>накладним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Період</w:t>
            </w:r>
            <w:proofErr w:type="spellEnd"/>
            <w:r w:rsidR="005E31F8" w:rsidRPr="005E31F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Споживач</w:t>
            </w:r>
            <w:proofErr w:type="spellEnd"/>
            <w:r w:rsidR="005E31F8" w:rsidRPr="005E31F8"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продукці</w:t>
            </w:r>
            <w:r w:rsidR="005E31F8">
              <w:rPr>
                <w:rFonts w:ascii="Calibri" w:eastAsia="Calibri" w:hAnsi="Calibri" w:cs="Calibri"/>
              </w:rPr>
              <w:t>ї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</w:tbl>
    <w:p w:rsidR="007D1D28" w:rsidRDefault="007D1D28">
      <w:pPr>
        <w:spacing w:line="240" w:lineRule="auto"/>
      </w:pPr>
    </w:p>
    <w:sectPr w:rsidR="007D1D28">
      <w:pgSz w:w="12240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053F"/>
    <w:multiLevelType w:val="multilevel"/>
    <w:tmpl w:val="D50252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8"/>
    <w:rsid w:val="00041542"/>
    <w:rsid w:val="001848AB"/>
    <w:rsid w:val="005E31F8"/>
    <w:rsid w:val="007D1D28"/>
    <w:rsid w:val="007E2FD2"/>
    <w:rsid w:val="00D96C1A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577F"/>
  <w15:docId w15:val="{0BA6E154-6AD8-4F6B-B269-B6B7A801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Отто фон Зиберман</dc:creator>
  <cp:lastModifiedBy>Отто фон Зиберман</cp:lastModifiedBy>
  <cp:revision>2</cp:revision>
  <dcterms:created xsi:type="dcterms:W3CDTF">2016-10-20T17:55:00Z</dcterms:created>
  <dcterms:modified xsi:type="dcterms:W3CDTF">2016-10-20T17:55:00Z</dcterms:modified>
</cp:coreProperties>
</file>