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sz w:val="32"/>
          <w:szCs w:val="32"/>
        </w:rPr>
        <w:t xml:space="preserve">ĐỀ THI THỰC HÀNH</w:t>
      </w:r>
    </w:p>
    <w:p>
      <w:pPr>
        <w:spacing w:after="80" w:before="0"/>
        <w:jc w:val="center"/>
      </w:pPr>
      <w:r>
        <w:rPr>
          <w:i/>
          <w:iCs/>
          <w:sz w:val="22"/>
          <w:szCs w:val="22"/>
        </w:rPr>
        <w:t xml:space="preserve">Học phần: Lập trình .NET / WPF - Entity Framework Core</w:t>
      </w:r>
    </w:p>
    <w:p>
      <w:pPr>
        <w:spacing w:after="200" w:before="0"/>
        <w:jc w:val="center"/>
      </w:pPr>
      <w:r>
        <w:rPr>
          <w:sz w:val="22"/>
          <w:szCs w:val="22"/>
        </w:rPr>
        <w:t xml:space="preserve">Thời gian: 60 phút    |    Thang điểm: 10</w:t>
      </w:r>
    </w:p>
    <w:p>
      <w:pPr>
        <w:pBdr>
          <w:bottom w:val="single" w:color="000000" w:sz="6"/>
        </w:pBdr>
        <w:spacing w:after="240" w:before="0"/>
      </w:pPr>
    </w:p>
    <w:p>
      <w:pPr>
        <w:spacing w:after="80" w:before="0"/>
      </w:pPr>
      <w:r>
        <w:rPr>
          <w:sz w:val="22"/>
          <w:szCs w:val="22"/>
        </w:rPr>
        <w:t xml:space="preserve">Cho script tạo CSDL </w:t>
      </w:r>
      <w:r>
        <w:rPr>
          <w:b/>
          <w:bCs/>
          <w:i/>
          <w:iCs/>
          <w:sz w:val="22"/>
          <w:szCs w:val="22"/>
        </w:rPr>
        <w:t xml:space="preserve">QLNhaSach</w:t>
      </w:r>
      <w:r>
        <w:rPr>
          <w:sz w:val="22"/>
          <w:szCs w:val="22"/>
        </w:rPr>
        <w:t xml:space="preserve"> gồm 3 bảng:</w:t>
      </w:r>
    </w:p>
    <w:p>
      <w:pPr>
        <w:spacing w:after="120" w:before="0"/>
      </w:pPr>
      <w:r>
        <w:rPr>
          <w:sz w:val="22"/>
          <w:szCs w:val="22"/>
        </w:rPr>
        <w:t xml:space="preserve">    </w:t>
      </w:r>
      <w:r>
        <w:rPr>
          <w:b/>
          <w:bCs/>
          <w:u w:val="single"/>
        </w:rPr>
        <w:t xml:space="preserve">NhanVien</w:t>
      </w:r>
      <w:r>
        <w:rPr>
          <w:sz w:val="22"/>
          <w:szCs w:val="22"/>
        </w:rPr>
        <w:t xml:space="preserve">(MaNV, HoTen, ChucVu, Luong, MaPhong)</w:t>
      </w:r>
    </w:p>
    <w:p>
      <w:pPr>
        <w:spacing w:after="120" w:before="0"/>
      </w:pPr>
      <w:r>
        <w:rPr>
          <w:sz w:val="22"/>
          <w:szCs w:val="22"/>
        </w:rPr>
        <w:t xml:space="preserve">    </w:t>
      </w:r>
      <w:r>
        <w:rPr>
          <w:b/>
          <w:bCs/>
          <w:u w:val="single"/>
        </w:rPr>
        <w:t xml:space="preserve">PhongBan</w:t>
      </w:r>
      <w:r>
        <w:rPr>
          <w:sz w:val="22"/>
          <w:szCs w:val="22"/>
        </w:rPr>
        <w:t xml:space="preserve">(MaPhong, TenPhong)</w:t>
      </w:r>
    </w:p>
    <w:p>
      <w:pPr>
        <w:spacing w:after="120" w:before="0"/>
      </w:pPr>
      <w:r>
        <w:rPr>
          <w:sz w:val="22"/>
          <w:szCs w:val="22"/>
        </w:rPr>
        <w:t xml:space="preserve">    </w:t>
      </w:r>
      <w:r>
        <w:rPr>
          <w:b/>
          <w:bCs/>
          <w:u w:val="single"/>
        </w:rPr>
        <w:t xml:space="preserve">DonHang</w:t>
      </w:r>
      <w:r>
        <w:rPr>
          <w:sz w:val="22"/>
          <w:szCs w:val="22"/>
        </w:rPr>
        <w:t xml:space="preserve">(MaDH, MaNV, NgayDat, TongTien)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Script tham khảo để tạo dữ liệu ban đầu: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DATABASE QLNhaSach;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USE QLNhaSach;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PhongBan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MaPhong INT IDENTITY(1,1) PRIMARY KEY,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TenPhong NVARCHAR(100) NOT NULL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NhanVien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MaNV NVARCHAR(10) PRIMARY KEY,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HoTen NVARCHAR(150)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ChucVu NVARCHAR(50)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Luong INT NOT NULL CHECK (Luong &gt; 0),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MaPhong INT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(MaPhong) REFERENCES PhongBan(MaPhong)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DonHang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MaDH NVARCHAR(10)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MaNV NVARCHAR(10)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NgayDat DATE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TongTien INT NOT NULL CHECK (TongTien &gt; 0),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PRIMARY KEY (MaDH, MaNV),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(MaNV) REFERENCES NhanVien(MaNV)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PhongBan(TenPhong) VALUES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(N'Kinh doanh'), (N'Kế toán'), (N'Kỹ thuật');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NhanVien(MaNV, HoTen, ChucVu, Luong, MaPhong) VALUES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(N'NV01', N'Nguyễn Văn An', N'Trưởng phòng', 15000000, 1),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(N'NV02', N'Trần Thị Bình', N'Nhân viên', 8000000, 1),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(N'NV03', N'Lê Văn Cường', N'Nhân viên', 7500000, 2),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(N'NV04', N'Phạm Thị Dung', N'Kế toán', 9000000, 2);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DonHang(MaDH, MaNV, NgayDat, TongTien) VALUES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(N'DH01', N'NV01', '2026-05-01', 5000000),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(N'DH01', N'NV02', '2026-05-01', 3000000),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(N'DH02', N'NV03', '2026-05-02', 7000000),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(N'DH03', N'NV04', '2026-05-03', 4500000);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1: (L3) </w:t>
      </w:r>
      <w:r>
        <w:rPr>
          <w:sz w:val="22"/>
          <w:szCs w:val="22"/>
        </w:rPr>
        <w:t xml:space="preserve">Sử dụng WPF thực hiện các yêu cầu sau: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a) (2 điểm) </w:t>
      </w:r>
      <w:r>
        <w:rPr>
          <w:sz w:val="22"/>
          <w:szCs w:val="22"/>
        </w:rPr>
        <w:t xml:space="preserve">Thiết kế giao diện quản lý nhân viên gồm: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Các TextBox nhập: Mã NV, Họ tên, Chức vụ, Lương.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ComboBox chọn Phòng ban.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DataGrid hiển thị danh sách nhân viên.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4 Button: Thêm, Sửa, Xóa, Tìm (hình Ellipse, màu LightGreen).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b) (1 điểm) </w:t>
      </w:r>
      <w:r>
        <w:rPr>
          <w:sz w:val="22"/>
          <w:szCs w:val="22"/>
        </w:rPr>
        <w:t xml:space="preserve">Tạo Style và/hoặc Template: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TextBox trên Form có font Times New Roman, cỡ 13, Italic.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Button hình Ellipse, màu LightGreen.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2: (L3) </w:t>
      </w:r>
      <w:r>
        <w:rPr>
          <w:sz w:val="22"/>
          <w:szCs w:val="22"/>
        </w:rPr>
        <w:t xml:space="preserve">Viết chương trình áp dụng LINQ và EF Core: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a) (2 điểm) </w:t>
      </w:r>
      <w:r>
        <w:rPr>
          <w:sz w:val="22"/>
          <w:szCs w:val="22"/>
        </w:rPr>
        <w:t xml:space="preserve">Hiển thị danh sách </w:t>
      </w:r>
      <w:r>
        <w:rPr>
          <w:b/>
          <w:bCs/>
          <w:sz w:val="22"/>
          <w:szCs w:val="22"/>
        </w:rPr>
        <w:t xml:space="preserve">NhanVien</w:t>
      </w:r>
      <w:r>
        <w:rPr>
          <w:sz w:val="22"/>
          <w:szCs w:val="22"/>
        </w:rPr>
        <w:t xml:space="preserve"> trong DataGrid khi mở Window. Thông tin gồm: mã NV, họ tên, chức vụ, lương, tên phòng ban. Sắp xếp theo lương giảm dần.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Tiêu đề cột: chữ đậm, căn giữa.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Cột lương và tổng tiền căn giữa.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b) (2 điểm) </w:t>
      </w:r>
      <w:r>
        <w:rPr>
          <w:sz w:val="22"/>
          <w:szCs w:val="22"/>
        </w:rPr>
        <w:t xml:space="preserve">Thêm 1 bản ghi vào bảng </w:t>
      </w:r>
      <w:r>
        <w:rPr>
          <w:b/>
          <w:bCs/>
          <w:sz w:val="22"/>
          <w:szCs w:val="22"/>
        </w:rPr>
        <w:t xml:space="preserve">NhanVien</w:t>
      </w:r>
      <w:r>
        <w:rPr>
          <w:sz w:val="22"/>
          <w:szCs w:val="22"/>
        </w:rPr>
        <w:t xml:space="preserve"> khi nhấn nút </w:t>
      </w:r>
      <w:r>
        <w:rPr>
          <w:b/>
          <w:bCs/>
          <w:sz w:val="22"/>
          <w:szCs w:val="22"/>
        </w:rPr>
        <w:t xml:space="preserve">Thêm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Kiểm tra lương phải là số nguyên và &gt; 0.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Hiển thị lại dữ liệu sau khi thêm.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c) (1 điểm) </w:t>
      </w:r>
      <w:r>
        <w:rPr>
          <w:sz w:val="22"/>
          <w:szCs w:val="22"/>
        </w:rPr>
        <w:t xml:space="preserve">ComboBox hiển thị tên phòng ban nhưng lấy mã phòng ban khi chọn.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d) (2 điểm) </w:t>
      </w:r>
      <w:r>
        <w:rPr>
          <w:sz w:val="22"/>
          <w:szCs w:val="22"/>
        </w:rPr>
        <w:t xml:space="preserve">Khi nhấn nút </w:t>
      </w:r>
      <w:r>
        <w:rPr>
          <w:b/>
          <w:bCs/>
          <w:sz w:val="22"/>
          <w:szCs w:val="22"/>
        </w:rPr>
        <w:t xml:space="preserve">Tìm</w:t>
      </w:r>
      <w:r>
        <w:rPr>
          <w:sz w:val="22"/>
          <w:szCs w:val="22"/>
        </w:rPr>
        <w:t xml:space="preserve">: Hiển thị thông tin đơn hàng của nhân viên trên cửa sổ khác, gồm: Mã NV, họ tên, mã đơn hàng, ngày đặt, tổng tiền.</w:t>
      </w:r>
    </w:p>
    <w:p>
      <w:pPr>
        <w:spacing w:after="0" w:before="200"/>
        <w:jc w:val="center"/>
      </w:pPr>
      <w:r>
        <w:rPr>
          <w:i/>
          <w:iCs/>
          <w:sz w:val="20"/>
          <w:szCs w:val="20"/>
        </w:rPr>
        <w:t xml:space="preserve">Đề thi thực hành WPF - EF Core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2026-06-03T02:39:28.802Z</dcterms:created>
  <dcterms:modified xsi:type="dcterms:W3CDTF">2026-06-03T02:39:28.802Z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