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ĐỀ THI THỰC HÀNH</w:t>
      </w:r>
    </w:p>
    <w:p>
      <w:pPr>
        <w:spacing w:after="80" w:before="0"/>
        <w:jc w:val="center"/>
      </w:pPr>
      <w:r>
        <w:rPr>
          <w:i/>
          <w:iCs/>
          <w:sz w:val="22"/>
          <w:szCs w:val="22"/>
        </w:rPr>
        <w:t xml:space="preserve">Học phần: Lập trình .NET / WPF - Entity Framework Core</w:t>
      </w:r>
    </w:p>
    <w:p>
      <w:pPr>
        <w:spacing w:after="200" w:before="0"/>
        <w:jc w:val="center"/>
      </w:pPr>
      <w:r>
        <w:rPr>
          <w:sz w:val="22"/>
          <w:szCs w:val="22"/>
        </w:rPr>
        <w:t xml:space="preserve">Thời gian: 60 phút    |    Thang điểm: 10</w:t>
      </w:r>
    </w:p>
    <w:p>
      <w:pPr>
        <w:pBdr>
          <w:bottom w:val="single" w:color="000000" w:sz="6"/>
        </w:pBdr>
        <w:spacing w:after="240" w:before="0"/>
      </w:pPr>
    </w:p>
    <w:p>
      <w:pPr>
        <w:spacing w:after="80" w:before="0"/>
      </w:pPr>
      <w:r>
        <w:rPr>
          <w:sz w:val="22"/>
          <w:szCs w:val="22"/>
        </w:rPr>
        <w:t xml:space="preserve">Cho script tạo CSDL </w:t>
      </w:r>
      <w:r>
        <w:rPr>
          <w:b/>
          <w:bCs/>
          <w:i/>
          <w:iCs/>
          <w:sz w:val="22"/>
          <w:szCs w:val="22"/>
        </w:rPr>
        <w:t xml:space="preserve">QLKhachSan</w:t>
      </w:r>
      <w:r>
        <w:rPr>
          <w:sz w:val="22"/>
          <w:szCs w:val="22"/>
        </w:rPr>
        <w:t xml:space="preserve"> gồm 3 bảng: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KhachHang</w:t>
      </w:r>
      <w:r>
        <w:rPr>
          <w:sz w:val="22"/>
          <w:szCs w:val="22"/>
        </w:rPr>
        <w:t xml:space="preserve">(MaKH, HoTen, SDT, Email)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Phong</w:t>
      </w:r>
      <w:r>
        <w:rPr>
          <w:sz w:val="22"/>
          <w:szCs w:val="22"/>
        </w:rPr>
        <w:t xml:space="preserve">(MaPhong, LoaiPhong, GiaThue, TrangThai)</w:t>
      </w:r>
    </w:p>
    <w:p>
      <w:pPr>
        <w:spacing w:after="120" w:before="0"/>
      </w:pPr>
      <w:r>
        <w:rPr>
          <w:sz w:val="22"/>
          <w:szCs w:val="22"/>
        </w:rPr>
        <w:t xml:space="preserve">    </w:t>
      </w:r>
      <w:r>
        <w:rPr>
          <w:b/>
          <w:bCs/>
          <w:u w:val="single"/>
        </w:rPr>
        <w:t xml:space="preserve">DatPhong</w:t>
      </w:r>
      <w:r>
        <w:rPr>
          <w:sz w:val="22"/>
          <w:szCs w:val="22"/>
        </w:rPr>
        <w:t xml:space="preserve">(MaDatPhong, MaKH, MaPhong, NgayNhanPhong, NgayTraPhong, TongTien)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Script tham khảo để tạo dữ liệu ban đầu: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QLKhachSan;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USE QLKhachSan;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KhachHang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MaKH NVARCHAR(10)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HoTen NVARCHAR(150)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SDT NVARCHAR(15)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Email NVARCHAR(100) NOT NULL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Phong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MaPhong NVARCHAR(10) PRIMARY KEY,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LoaiPhong NVARCHAR(50)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GiaThue INT NOT NULL CHECK (GiaThue &gt; 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TrangThai NVARCHAR(20) NOT NULL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DatPhong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MaDatPhong NVARCHAR(10)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MaKH NVARCHAR(10)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MaPhong NVARCHAR(10)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NgayNhanPhong DATE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NgayTraPhong DATE NOT NULL,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TongTien INT NOT NULL CHECK (TongTien &gt; 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PRIMARY KEY (MaDatPhong, MaPhong),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(MaKH) REFERENCES KhachHang(MaKH),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(MaPhong) REFERENCES Phong(MaPhong)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KhachHang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(N'KH01', N'Nguyễn Minh Tuấn', N'0901234567', N'tuan@email.com'),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(N'KH02', N'Trần Thị Lan', N'0912345678', N'lan@email.com'),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(N'KH03', N'Lê Hoàng Nam', N'0923456789', N'nam@email.com');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Phong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(N'P101', N'Standard', 500000, N'Trống'),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(N'P201', N'Deluxe', 900000, N'Đã đặt'),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(N'P301', N'Suite', 1500000, N'Trống'),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(N'P202', N'Deluxe', 850000, N'Đã đặt');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DatPhong VALUES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(N'DP01', N'KH01', N'P201', '2026-05-10', '2026-05-13', 2700000),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(N'DP02', N'KH02', N'P202', '2026-05-12', '2026-05-15', 2550000),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(N'DP03', N'KH03', N'P101', '2026-05-14', '2026-05-16', 1000000);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1: (L3) </w:t>
      </w:r>
      <w:r>
        <w:rPr>
          <w:sz w:val="22"/>
          <w:szCs w:val="22"/>
        </w:rPr>
        <w:t xml:space="preserve">Sử dụng WPF thực hiện các yêu cầu sau: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a) (2 điểm) </w:t>
      </w:r>
      <w:r>
        <w:rPr>
          <w:sz w:val="22"/>
          <w:szCs w:val="22"/>
        </w:rPr>
        <w:t xml:space="preserve">Thiết kế giao diện quản lý phòng khách sạn gồm: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Các TextBox nhập: Mã phòng, Loại phòng, Giá thuê.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ComboBox chọn Trạng thái (Trống / Đã đặt).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DataGrid hiển thị danh sách phòng.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4 Button: Thêm, Sửa, Xóa, Tìm (hình Ellipse, màu LightBlue).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b) (1 điểm) </w:t>
      </w:r>
      <w:r>
        <w:rPr>
          <w:sz w:val="22"/>
          <w:szCs w:val="22"/>
        </w:rPr>
        <w:t xml:space="preserve">Tạo Style và/hoặc Template: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TextBox có font Arial, cỡ 12, màu chữ DarkBlue.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Button hình Ellipse, màu LightBlue.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Câu 2: (L3) </w:t>
      </w:r>
      <w:r>
        <w:rPr>
          <w:sz w:val="22"/>
          <w:szCs w:val="22"/>
        </w:rPr>
        <w:t xml:space="preserve">Viết chương trình áp dụng LINQ và EF Core: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a) (2 điểm) </w:t>
      </w:r>
      <w:r>
        <w:rPr>
          <w:sz w:val="22"/>
          <w:szCs w:val="22"/>
        </w:rPr>
        <w:t xml:space="preserve">Hiển thị danh sách </w:t>
      </w:r>
      <w:r>
        <w:rPr>
          <w:b/>
          <w:bCs/>
          <w:sz w:val="22"/>
          <w:szCs w:val="22"/>
        </w:rPr>
        <w:t xml:space="preserve">Phong</w:t>
      </w:r>
      <w:r>
        <w:rPr>
          <w:sz w:val="22"/>
          <w:szCs w:val="22"/>
        </w:rPr>
        <w:t xml:space="preserve"> trong DataGrid khi mở Window. Thông tin gồm: mã phòng, loại phòng, giá thuê, trạng thái. Sắp xếp theo giá thuê tăng dần.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Tiêu đề cột: chữ đậm, căn giữa.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Cột giá thuê và tổng tiền căn giữa.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b) (2 điểm) </w:t>
      </w:r>
      <w:r>
        <w:rPr>
          <w:sz w:val="22"/>
          <w:szCs w:val="22"/>
        </w:rPr>
        <w:t xml:space="preserve">Thêm 1 bản ghi vào bảng </w:t>
      </w:r>
      <w:r>
        <w:rPr>
          <w:b/>
          <w:bCs/>
          <w:sz w:val="22"/>
          <w:szCs w:val="22"/>
        </w:rPr>
        <w:t xml:space="preserve">Phong</w:t>
      </w:r>
      <w:r>
        <w:rPr>
          <w:sz w:val="22"/>
          <w:szCs w:val="22"/>
        </w:rPr>
        <w:t xml:space="preserve"> khi nhấn nút </w:t>
      </w:r>
      <w:r>
        <w:rPr>
          <w:b/>
          <w:bCs/>
          <w:sz w:val="22"/>
          <w:szCs w:val="22"/>
        </w:rPr>
        <w:t xml:space="preserve">Thêm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Kiểm tra giá thuê phải là số nguyên và &gt; 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Hiển thị lại dữ liệu sau khi thêm.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c) (1 điểm) </w:t>
      </w:r>
      <w:r>
        <w:rPr>
          <w:sz w:val="22"/>
          <w:szCs w:val="22"/>
        </w:rPr>
        <w:t xml:space="preserve">ComboBox hiển thị loại phòng nhưng lấy mã phòng khi chọn để cập nhật.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d) (2 điểm) </w:t>
      </w:r>
      <w:r>
        <w:rPr>
          <w:sz w:val="22"/>
          <w:szCs w:val="22"/>
        </w:rPr>
        <w:t xml:space="preserve">Khi nhấn nút </w:t>
      </w:r>
      <w:r>
        <w:rPr>
          <w:b/>
          <w:bCs/>
          <w:sz w:val="22"/>
          <w:szCs w:val="22"/>
        </w:rPr>
        <w:t xml:space="preserve">Tìm</w:t>
      </w:r>
      <w:r>
        <w:rPr>
          <w:sz w:val="22"/>
          <w:szCs w:val="22"/>
        </w:rPr>
        <w:t xml:space="preserve">: Hiển thị thông tin đặt phòng trên cửa sổ khác, gồm: Mã phòng, loại phòng, tên khách hàng, ngày nhận phòng, ngày trả phòng, tổng tiền.</w:t>
      </w:r>
    </w:p>
    <w:p>
      <w:pPr>
        <w:spacing w:after="0" w:before="200"/>
        <w:jc w:val="center"/>
      </w:pPr>
      <w:r>
        <w:rPr>
          <w:i/>
          <w:iCs/>
          <w:sz w:val="20"/>
          <w:szCs w:val="20"/>
        </w:rPr>
        <w:t xml:space="preserve">Đề thi thực hành WPF - EF Core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2026-06-03T02:39:28.911Z</dcterms:created>
  <dcterms:modified xsi:type="dcterms:W3CDTF">2026-06-03T02:39:28.911Z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