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-1470" w:val="left"/>
        </w:tabs>
        <w:ind w:hanging="0" w:left="-1425" w:right="0"/>
        <w:jc w:val="left"/>
      </w:pPr>
      <w:bookmarkStart w:id="0" w:name="page1"/>
      <w:bookmarkStart w:id="1" w:name="page1"/>
      <w:bookmarkEnd w:id="1"/>
      <w:r>
        <w:rPr/>
      </w:r>
    </w:p>
    <w:p>
      <w:pPr>
        <w:pStyle w:val="style0"/>
        <w:spacing w:line="200" w:lineRule="exact"/>
        <w:jc w:val="left"/>
      </w:pPr>
      <w:r>
        <w:rPr>
          <w:sz w:val="24"/>
          <w:lang w:val="en-US"/>
        </w:rPr>
      </w:r>
    </w:p>
    <w:p>
      <w:pPr>
        <w:pStyle w:val="style0"/>
        <w:spacing w:line="200" w:lineRule="exact"/>
        <w:jc w:val="left"/>
      </w:pPr>
      <w:r>
        <w:rPr>
          <w:sz w:val="24"/>
          <w:lang w:val="en-US"/>
        </w:rPr>
      </w:r>
    </w:p>
    <w:p>
      <w:pPr>
        <w:pStyle w:val="style0"/>
        <w:spacing w:line="200" w:lineRule="exact"/>
        <w:jc w:val="left"/>
      </w:pPr>
      <w:r>
        <w:rPr>
          <w:sz w:val="24"/>
          <w:lang w:val="en-US"/>
        </w:rPr>
      </w:r>
    </w:p>
    <w:p>
      <w:pPr>
        <w:pStyle w:val="style0"/>
        <w:spacing w:line="237" w:lineRule="auto"/>
        <w:jc w:val="left"/>
      </w:pPr>
      <w:r>
        <w:rPr>
          <w:b/>
          <w:bCs/>
          <w:color w:val="943634"/>
          <w:sz w:val="20"/>
          <w:lang w:val="en-US"/>
        </w:rPr>
        <w:t>AREAS OF EXPERTISE</w:t>
      </w:r>
    </w:p>
    <w:p>
      <w:pPr>
        <w:pStyle w:val="style0"/>
        <w:spacing w:line="316" w:lineRule="exact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Project Management</w:t>
      </w:r>
    </w:p>
    <w:p>
      <w:pPr>
        <w:pStyle w:val="style0"/>
        <w:spacing w:line="22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D</w:t>
      </w:r>
      <w:r>
        <w:rPr>
          <w:i/>
          <w:sz w:val="20"/>
          <w:lang w:val="en-US"/>
        </w:rPr>
        <w:t>elivering Results</w:t>
      </w:r>
    </w:p>
    <w:p>
      <w:pPr>
        <w:pStyle w:val="style0"/>
        <w:spacing w:line="22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Customer service</w:t>
      </w:r>
    </w:p>
    <w:p>
      <w:pPr>
        <w:pStyle w:val="style0"/>
        <w:spacing w:line="22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SEO Expert</w:t>
      </w:r>
    </w:p>
    <w:p>
      <w:pPr>
        <w:pStyle w:val="style0"/>
        <w:spacing w:line="225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25" w:lineRule="exact"/>
        <w:jc w:val="left"/>
      </w:pPr>
      <w:r>
        <w:rPr>
          <w:i/>
          <w:sz w:val="20"/>
          <w:lang w:val="en-US"/>
        </w:rPr>
        <w:t>Software Development</w:t>
      </w:r>
    </w:p>
    <w:p>
      <w:pPr>
        <w:pStyle w:val="style0"/>
        <w:spacing w:line="22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IT literate</w:t>
      </w:r>
    </w:p>
    <w:p>
      <w:pPr>
        <w:pStyle w:val="style0"/>
        <w:spacing w:line="223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25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b/>
          <w:bCs/>
          <w:color w:val="943634"/>
          <w:sz w:val="20"/>
          <w:lang w:val="en-US"/>
        </w:rPr>
        <w:t>PROFESSIONAL</w:t>
      </w:r>
    </w:p>
    <w:p>
      <w:pPr>
        <w:pStyle w:val="style0"/>
        <w:spacing w:line="246" w:lineRule="exact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rStyle w:val="style20"/>
          <w:b w:val="false"/>
          <w:bCs w:val="false"/>
          <w:i/>
          <w:sz w:val="20"/>
          <w:lang w:val="en-US"/>
        </w:rPr>
        <w:t>Engineering</w:t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rStyle w:val="style20"/>
          <w:b w:val="false"/>
          <w:bCs w:val="false"/>
          <w:i/>
          <w:sz w:val="20"/>
          <w:lang w:val="en-US"/>
        </w:rPr>
        <w:t>Logistics</w:t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rStyle w:val="style20"/>
          <w:b w:val="false"/>
          <w:bCs w:val="false"/>
          <w:i/>
          <w:sz w:val="20"/>
          <w:lang w:val="en-US"/>
        </w:rPr>
        <w:t>Policy &amp; Strategy</w:t>
      </w:r>
    </w:p>
    <w:p>
      <w:pPr>
        <w:pStyle w:val="style0"/>
        <w:spacing w:line="29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b/>
          <w:bCs/>
          <w:color w:val="943634"/>
          <w:sz w:val="20"/>
          <w:lang w:val="en-US"/>
        </w:rPr>
        <w:t>PERSONAL SKILLS</w:t>
      </w:r>
    </w:p>
    <w:p>
      <w:pPr>
        <w:pStyle w:val="style0"/>
        <w:spacing w:line="244" w:lineRule="exact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  <w:t>Impeccably presented</w:t>
      </w:r>
    </w:p>
    <w:p>
      <w:pPr>
        <w:pStyle w:val="style0"/>
        <w:spacing w:line="29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  <w:t>Strong character</w:t>
      </w:r>
    </w:p>
    <w:p>
      <w:pPr>
        <w:pStyle w:val="style0"/>
        <w:spacing w:line="289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  <w:t>Winning mentality</w:t>
      </w:r>
    </w:p>
    <w:p>
      <w:pPr>
        <w:pStyle w:val="style0"/>
        <w:spacing w:line="29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  <w:t>Professional mannerisms</w:t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</w:r>
    </w:p>
    <w:p>
      <w:pPr>
        <w:pStyle w:val="style0"/>
      </w:pPr>
      <w:r>
        <w:rPr>
          <w:rFonts w:ascii="Times New Roman" w:hAnsi="Times New Roman"/>
          <w:b/>
          <w:bCs/>
          <w:color w:val="800000"/>
          <w:sz w:val="20"/>
          <w:szCs w:val="20"/>
        </w:rPr>
        <w:t>PERSONAL DETAILS</w:t>
      </w:r>
    </w:p>
    <w:p>
      <w:pPr>
        <w:pStyle w:val="style0"/>
      </w:pPr>
      <w:r>
        <w:rPr>
          <w:rFonts w:ascii="Times New Roman" w:hAnsi="Times New Roman"/>
          <w:b/>
          <w:bCs/>
          <w:color w:val="800000"/>
          <w:sz w:val="20"/>
          <w:szCs w:val="20"/>
        </w:rPr>
      </w:r>
    </w:p>
    <w:p>
      <w:pPr>
        <w:pStyle w:val="style0"/>
      </w:pPr>
      <w:r>
        <w:rPr>
          <w:rFonts w:ascii="sans-serif" w:hAnsi="sans-serif"/>
          <w:sz w:val="20"/>
        </w:rPr>
        <w:t>Jason Clark</w:t>
      </w:r>
    </w:p>
    <w:p>
      <w:pPr>
        <w:pStyle w:val="style0"/>
      </w:pPr>
      <w:r>
        <w:rPr>
          <w:rFonts w:ascii="sans-serif" w:hAnsi="sans-serif"/>
          <w:sz w:val="20"/>
        </w:rPr>
      </w:r>
    </w:p>
    <w:p>
      <w:pPr>
        <w:pStyle w:val="style0"/>
      </w:pPr>
      <w:r>
        <w:rPr>
          <w:rFonts w:ascii="sans-serif" w:hAnsi="sans-serif"/>
          <w:sz w:val="20"/>
        </w:rPr>
        <w:t xml:space="preserve">T:  </w:t>
      </w:r>
      <w:r>
        <w:rPr>
          <w:rFonts w:ascii="sans-serif" w:hAnsi="sans-serif"/>
          <w:sz w:val="20"/>
        </w:rPr>
        <w:t>520.745.9233</w:t>
      </w:r>
    </w:p>
    <w:p>
      <w:pPr>
        <w:pStyle w:val="style0"/>
      </w:pPr>
      <w:r>
        <w:rPr>
          <w:rFonts w:ascii="sans-serif" w:hAnsi="sans-serif"/>
          <w:sz w:val="20"/>
        </w:rPr>
        <w:t>C: 520.310.4104</w:t>
      </w:r>
    </w:p>
    <w:p>
      <w:pPr>
        <w:pStyle w:val="style0"/>
      </w:pPr>
      <w:r>
        <w:rPr>
          <w:rFonts w:ascii="sans-serif" w:hAnsi="sans-serif"/>
          <w:sz w:val="20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rFonts w:ascii="sans-serif" w:hAnsi="sans-serif"/>
          <w:i/>
          <w:sz w:val="20"/>
          <w:lang w:val="en-US"/>
        </w:rPr>
        <w:t>mithereal</w:t>
      </w:r>
      <w:r>
        <w:rPr>
          <w:rFonts w:ascii="sans-serif" w:hAnsi="sans-serif"/>
          <w:i/>
          <w:sz w:val="20"/>
          <w:lang w:val="en-US"/>
        </w:rPr>
        <w:t>@</w:t>
      </w:r>
      <w:r>
        <w:rPr>
          <w:rFonts w:ascii="sans-serif" w:hAnsi="sans-serif"/>
          <w:i/>
          <w:sz w:val="20"/>
          <w:lang w:val="en-US"/>
        </w:rPr>
        <w:t>gmail</w:t>
      </w:r>
      <w:r>
        <w:rPr>
          <w:rFonts w:ascii="sans-serif" w:hAnsi="sans-serif"/>
          <w:i/>
          <w:sz w:val="20"/>
          <w:lang w:val="en-US"/>
        </w:rPr>
        <w:t>.com</w:t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  <w:t>http://goo.gl/JzYLwt</w:t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sectPr>
          <w:type w:val="nextPage"/>
          <w:pgSz w:h="15840" w:w="12240"/>
          <w:pgMar w:bottom="720" w:footer="0" w:gutter="0" w:header="0" w:left="734" w:right="734" w:top="720"/>
          <w:pgNumType w:fmt="decimal"/>
          <w:cols w:equalWidth="false" w:num="2" w:sep="true">
            <w:col w:space="144" w:w="2709"/>
            <w:col w:w="7918"/>
          </w:cols>
          <w:formProt w:val="false"/>
          <w:textDirection w:val="lrTb"/>
          <w:docGrid w:charSpace="0" w:linePitch="240" w:type="default"/>
        </w:sectPr>
      </w:pPr>
    </w:p>
    <w:p>
      <w:pPr>
        <w:pStyle w:val="style0"/>
        <w:spacing w:line="100" w:lineRule="atLeast"/>
        <w:jc w:val="left"/>
      </w:pPr>
      <w:r>
        <w:rPr>
          <w:color w:val="883332"/>
          <w:sz w:val="48"/>
          <w:lang w:val="en-US"/>
        </w:rPr>
        <w:t>JASON CLARK</w:t>
      </w:r>
    </w:p>
    <w:p>
      <w:pPr>
        <w:pStyle w:val="style0"/>
        <w:spacing w:line="1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100" w:lineRule="atLeast"/>
        <w:ind w:hanging="0" w:left="6" w:right="0"/>
        <w:jc w:val="left"/>
      </w:pPr>
      <w:hyperlink r:id="rId2">
        <w:r>
          <w:rPr>
            <w:rStyle w:val="style19"/>
            <w:i/>
            <w:iCs/>
            <w:sz w:val="40"/>
            <w:u w:val="none"/>
            <w:lang w:val="en-US"/>
          </w:rPr>
          <w:t xml:space="preserve">Software </w:t>
        </w:r>
      </w:hyperlink>
      <w:hyperlink r:id="rId3">
        <w:r>
          <w:rPr>
            <w:rStyle w:val="style19"/>
            <w:b/>
            <w:i/>
            <w:iCs/>
            <w:sz w:val="40"/>
            <w:u w:val="none"/>
            <w:lang w:val="en-US"/>
          </w:rPr>
          <w:t>Architect</w:t>
        </w:r>
      </w:hyperlink>
    </w:p>
    <w:p>
      <w:pPr>
        <w:pStyle w:val="style0"/>
        <w:spacing w:line="124" w:lineRule="exact"/>
        <w:jc w:val="left"/>
      </w:pPr>
      <w:r>
        <w:rPr>
          <w:sz w:val="4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color w:val="943634"/>
          <w:sz w:val="20"/>
          <w:lang w:val="en-US"/>
        </w:rPr>
        <w:t>PERSONAL SUMMARY</w:t>
      </w:r>
    </w:p>
    <w:p>
      <w:pPr>
        <w:pStyle w:val="style0"/>
        <w:spacing w:line="338" w:lineRule="exact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64" w:lineRule="auto"/>
        <w:ind w:hanging="0" w:left="6" w:right="0"/>
        <w:jc w:val="left"/>
      </w:pPr>
      <w:r>
        <w:rPr>
          <w:sz w:val="20"/>
          <w:lang w:val="en-US"/>
        </w:rPr>
        <w:t xml:space="preserve">A talented and effective communicator who has an energetic approach to work and a friendly personality.  </w:t>
      </w:r>
      <w:r>
        <w:rPr>
          <w:sz w:val="20"/>
          <w:lang w:val="en-US"/>
        </w:rPr>
        <w:br/>
        <w:t>I have a mastery of php, html5, xml, css as well as jquery.</w:t>
        <w:br/>
        <w:t xml:space="preserve">I utilize multiple technologies to my end, that is to resolve pet peeves mainIy I hate repeating myself so my code follows suit. </w:t>
        <w:br/>
        <w:t>I am versed in Procedural, Object Oriented and Functional paradigms. I know a few php frameworks: Yii,opencart,oscommerce,codeigniter,Larvel as well as using databases such as mysql,redis,mongodb. I follow fig standards and TDD.</w:t>
        <w:br/>
        <w:t xml:space="preserve">My past projects include a few online stores such as simplybearings.co.uk and swliquidators.com. Currently </w:t>
      </w:r>
      <w:r>
        <w:rPr>
          <w:sz w:val="20"/>
          <w:lang w:val="en-US"/>
        </w:rPr>
        <w:t xml:space="preserve">I am looking to work for a company that will offer </w:t>
      </w:r>
      <w:r>
        <w:rPr>
          <w:sz w:val="20"/>
          <w:lang w:val="en-US"/>
        </w:rPr>
        <w:t>me</w:t>
      </w:r>
      <w:r>
        <w:rPr>
          <w:sz w:val="20"/>
          <w:lang w:val="en-US"/>
        </w:rPr>
        <w:t xml:space="preserve"> a  place to </w:t>
      </w:r>
      <w:r>
        <w:rPr>
          <w:sz w:val="20"/>
          <w:lang w:val="en-US"/>
        </w:rPr>
        <w:t>grow my talents and skills</w:t>
      </w:r>
      <w:r>
        <w:rPr>
          <w:sz w:val="20"/>
          <w:lang w:val="en-US"/>
        </w:rPr>
        <w:t>.</w:t>
      </w:r>
    </w:p>
    <w:p>
      <w:pPr>
        <w:pStyle w:val="style0"/>
        <w:spacing w:line="302" w:lineRule="exact"/>
        <w:jc w:val="left"/>
      </w:pPr>
      <w:r>
        <w:rPr>
          <w:sz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color w:val="943634"/>
          <w:sz w:val="20"/>
          <w:lang w:val="en-US"/>
        </w:rPr>
        <w:t>CAREER HISTORY</w:t>
      </w:r>
    </w:p>
    <w:p>
      <w:pPr>
        <w:pStyle w:val="style0"/>
        <w:spacing w:line="237" w:lineRule="auto"/>
        <w:ind w:hanging="0" w:left="6" w:right="0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89" w:lineRule="exact"/>
        <w:jc w:val="left"/>
      </w:pPr>
      <w:r>
        <w:rPr>
          <w:b/>
          <w:color w:val="943634"/>
          <w:sz w:val="20"/>
          <w:szCs w:val="20"/>
          <w:lang w:val="en-US"/>
        </w:rPr>
        <w:t>Manufacturer</w:t>
      </w:r>
      <w:r>
        <w:rPr>
          <w:b/>
          <w:i/>
          <w:sz w:val="20"/>
          <w:szCs w:val="20"/>
          <w:lang w:val="en-US"/>
        </w:rPr>
        <w:t xml:space="preserve"> - Con-Cor Intl.</w:t>
      </w:r>
    </w:p>
    <w:p>
      <w:pPr>
        <w:pStyle w:val="style0"/>
        <w:spacing w:line="18" w:lineRule="exact"/>
        <w:jc w:val="left"/>
      </w:pPr>
      <w:r>
        <w:rPr>
          <w:b/>
          <w:i/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  <w:t>Webmaster</w:t>
        <w:tab/>
      </w:r>
      <w:r>
        <w:rPr>
          <w:sz w:val="20"/>
          <w:szCs w:val="20"/>
          <w:lang w:val="en-US"/>
        </w:rPr>
        <w:t>2012 - 2013</w:t>
      </w:r>
    </w:p>
    <w:p>
      <w:pPr>
        <w:pStyle w:val="style0"/>
        <w:spacing w:line="151" w:lineRule="exact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spacing w:line="220" w:lineRule="auto"/>
        <w:ind w:hanging="0" w:left="6" w:right="60"/>
        <w:jc w:val="left"/>
      </w:pPr>
      <w:r>
        <w:rPr>
          <w:sz w:val="20"/>
          <w:szCs w:val="20"/>
          <w:lang w:val="en-US"/>
        </w:rPr>
        <w:t>Responsible for driving web based areas of the business..</w:t>
      </w:r>
    </w:p>
    <w:p>
      <w:pPr>
        <w:pStyle w:val="style0"/>
        <w:spacing w:line="232" w:lineRule="exact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b/>
          <w:i/>
          <w:sz w:val="20"/>
          <w:szCs w:val="20"/>
          <w:lang w:val="en-US"/>
        </w:rPr>
        <w:t>Duties</w:t>
      </w:r>
      <w:r>
        <w:rPr>
          <w:i/>
          <w:sz w:val="20"/>
          <w:szCs w:val="20"/>
          <w:lang w:val="en-US"/>
        </w:rPr>
        <w:t>:</w:t>
      </w:r>
    </w:p>
    <w:p>
      <w:pPr>
        <w:pStyle w:val="style0"/>
        <w:spacing w:line="1" w:lineRule="exact"/>
        <w:jc w:val="left"/>
      </w:pPr>
      <w:r>
        <w:rPr>
          <w:i/>
          <w:sz w:val="20"/>
          <w:szCs w:val="20"/>
          <w:lang w:val="en-US"/>
        </w:rPr>
      </w:r>
    </w:p>
    <w:p>
      <w:pPr>
        <w:pStyle w:val="style0"/>
        <w:numPr>
          <w:ilvl w:val="0"/>
          <w:numId w:val="2"/>
        </w:numPr>
        <w:tabs>
          <w:tab w:leader="none" w:pos="225" w:val="left"/>
        </w:tabs>
        <w:spacing w:line="100" w:lineRule="atLeast"/>
        <w:jc w:val="both"/>
      </w:pPr>
      <w:r>
        <w:rPr>
          <w:sz w:val="20"/>
          <w:szCs w:val="20"/>
          <w:lang w:val="en-US"/>
        </w:rPr>
        <w:t xml:space="preserve">Working with the General Manager to improve operations, sales and profitability. </w:t>
      </w:r>
    </w:p>
    <w:p>
      <w:pPr>
        <w:pStyle w:val="style0"/>
        <w:numPr>
          <w:ilvl w:val="0"/>
          <w:numId w:val="2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Supporting the Store Manager in identifying opportunities for commercial advantage. </w:t>
      </w:r>
    </w:p>
    <w:p>
      <w:pPr>
        <w:pStyle w:val="style0"/>
        <w:numPr>
          <w:ilvl w:val="0"/>
          <w:numId w:val="2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Providing and exceptional in store experience for customers. </w:t>
      </w:r>
    </w:p>
    <w:p>
      <w:pPr>
        <w:pStyle w:val="style0"/>
        <w:numPr>
          <w:ilvl w:val="0"/>
          <w:numId w:val="2"/>
        </w:numPr>
        <w:tabs>
          <w:tab w:leader="none" w:pos="225" w:val="left"/>
        </w:tabs>
        <w:spacing w:line="235" w:lineRule="auto"/>
        <w:jc w:val="both"/>
      </w:pPr>
      <w:r>
        <w:rPr>
          <w:sz w:val="20"/>
          <w:szCs w:val="20"/>
          <w:lang w:val="en-US"/>
        </w:rPr>
        <w:t xml:space="preserve">Managing staff training requirements. </w:t>
      </w:r>
    </w:p>
    <w:p>
      <w:pPr>
        <w:pStyle w:val="style0"/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b/>
          <w:i/>
          <w:sz w:val="20"/>
          <w:szCs w:val="20"/>
          <w:lang w:val="en-US"/>
        </w:rPr>
        <w:t>Surplus Depot  - Southwest Liquidators</w:t>
      </w:r>
    </w:p>
    <w:p>
      <w:pPr>
        <w:pStyle w:val="style0"/>
        <w:spacing w:line="78" w:lineRule="exact"/>
        <w:jc w:val="left"/>
      </w:pPr>
      <w:r>
        <w:rPr>
          <w:b/>
          <w:i/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  <w:t>Webmaster</w:t>
        <w:tab/>
      </w:r>
      <w:r>
        <w:rPr>
          <w:sz w:val="20"/>
          <w:szCs w:val="20"/>
          <w:lang w:val="en-US"/>
        </w:rPr>
        <w:t xml:space="preserve"> 2008 –  2009</w:t>
      </w:r>
    </w:p>
    <w:p>
      <w:pPr>
        <w:pStyle w:val="style0"/>
        <w:spacing w:line="229" w:lineRule="exact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color w:val="943634"/>
          <w:sz w:val="20"/>
          <w:szCs w:val="20"/>
          <w:lang w:val="en-US"/>
        </w:rPr>
        <w:t>KEY SKILLS AND COMPETENCIES</w:t>
      </w:r>
    </w:p>
    <w:p>
      <w:pPr>
        <w:pStyle w:val="style0"/>
        <w:spacing w:line="237" w:lineRule="exact"/>
        <w:jc w:val="left"/>
      </w:pPr>
      <w:r>
        <w:rPr>
          <w:color w:val="943634"/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b/>
          <w:i/>
          <w:sz w:val="20"/>
          <w:szCs w:val="20"/>
          <w:lang w:val="en-US"/>
        </w:rPr>
        <w:t>List and manage Ecommerce Shop</w:t>
      </w:r>
    </w:p>
    <w:p>
      <w:pPr>
        <w:pStyle w:val="style0"/>
        <w:spacing w:line="114" w:lineRule="exact"/>
        <w:jc w:val="left"/>
      </w:pPr>
      <w:r>
        <w:rPr>
          <w:b/>
          <w:i/>
          <w:sz w:val="20"/>
          <w:szCs w:val="20"/>
          <w:lang w:val="en-US"/>
        </w:rPr>
      </w:r>
    </w:p>
    <w:p>
      <w:pPr>
        <w:pStyle w:val="style0"/>
        <w:numPr>
          <w:ilvl w:val="0"/>
          <w:numId w:val="3"/>
        </w:numPr>
        <w:tabs>
          <w:tab w:leader="none" w:pos="225" w:val="left"/>
        </w:tabs>
        <w:spacing w:line="100" w:lineRule="atLeast"/>
        <w:jc w:val="both"/>
      </w:pPr>
      <w:r>
        <w:rPr>
          <w:sz w:val="20"/>
          <w:szCs w:val="20"/>
          <w:lang w:val="en-US"/>
        </w:rPr>
        <w:t xml:space="preserve">Capable of understanding detailed business process and procedures. </w:t>
      </w:r>
    </w:p>
    <w:p>
      <w:pPr>
        <w:pStyle w:val="style0"/>
        <w:numPr>
          <w:ilvl w:val="0"/>
          <w:numId w:val="3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Ability to work under pressure and meet targets. </w:t>
      </w:r>
    </w:p>
    <w:p>
      <w:pPr>
        <w:pStyle w:val="style0"/>
        <w:numPr>
          <w:ilvl w:val="0"/>
          <w:numId w:val="3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Writing accurate reports through the detailed analysis of data. </w:t>
      </w:r>
    </w:p>
    <w:p>
      <w:pPr>
        <w:pStyle w:val="style0"/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</w:r>
    </w:p>
    <w:p>
      <w:pPr>
        <w:pStyle w:val="style0"/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</w:r>
    </w:p>
    <w:p>
      <w:pPr>
        <w:pStyle w:val="style0"/>
        <w:tabs>
          <w:tab w:leader="none" w:pos="225" w:val="left"/>
        </w:tabs>
        <w:spacing w:line="237" w:lineRule="auto"/>
        <w:jc w:val="both"/>
      </w:pPr>
      <w:r>
        <w:rPr>
          <w:b/>
          <w:i/>
          <w:sz w:val="20"/>
          <w:szCs w:val="20"/>
          <w:lang w:val="en-US"/>
        </w:rPr>
        <w:t>Web Hosting Provider - Nationwide Internet</w:t>
      </w:r>
    </w:p>
    <w:p>
      <w:pPr>
        <w:pStyle w:val="style0"/>
        <w:spacing w:line="78" w:lineRule="exact"/>
        <w:jc w:val="left"/>
      </w:pPr>
      <w:r>
        <w:rPr>
          <w:b/>
          <w:i/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  <w:t>Technician</w:t>
        <w:tab/>
        <w:t xml:space="preserve"> 2006 -  2008</w:t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numPr>
          <w:ilvl w:val="0"/>
          <w:numId w:val="4"/>
        </w:numPr>
        <w:spacing w:line="237" w:lineRule="auto"/>
        <w:jc w:val="left"/>
      </w:pPr>
      <w:bookmarkStart w:id="2" w:name="docs-internal-guid-25fb2350-1d1b-17d1-59e4-e2a6a81ae99a3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Provided comprehensive planning, assessment and risk analysis for resolution of end user and provider base issues. </w:t>
      </w:r>
    </w:p>
    <w:p>
      <w:pPr>
        <w:pStyle w:val="style23"/>
        <w:numPr>
          <w:ilvl w:val="0"/>
          <w:numId w:val="4"/>
        </w:numPr>
        <w:spacing w:line="237" w:lineRule="auto"/>
        <w:jc w:val="left"/>
      </w:pPr>
      <w:bookmarkStart w:id="3" w:name="docs-internal-guid-25fb2350-1d19-cd84-fa7d-ddc13469a91e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Developed training materials for all new initiatives in addition to  improving new hire and recurrent training.</w:t>
      </w:r>
    </w:p>
    <w:p>
      <w:pPr>
        <w:pStyle w:val="style23"/>
        <w:numPr>
          <w:ilvl w:val="0"/>
          <w:numId w:val="4"/>
        </w:numPr>
        <w:spacing w:line="237" w:lineRule="auto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Cross-trained to provide technical, billing, and sales support for all markets (POTS, Internet and VoIP).</w:t>
      </w:r>
    </w:p>
    <w:p>
      <w:pPr>
        <w:pStyle w:val="style23"/>
        <w:numPr>
          <w:ilvl w:val="0"/>
          <w:numId w:val="4"/>
        </w:numPr>
        <w:spacing w:line="237" w:lineRule="auto"/>
        <w:jc w:val="left"/>
      </w:pPr>
      <w:bookmarkStart w:id="4" w:name="docs-internal-guid-25fb2350-1d1b-17d1-59e4-e2a6a81ae99a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Provided comprehensive planning, assessment and risk analysis for resolution of end user and provider base issues. </w:t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  <w:t xml:space="preserve">REFERENCES </w:t>
      </w:r>
      <w:r>
        <w:rPr>
          <w:sz w:val="20"/>
          <w:szCs w:val="20"/>
          <w:lang w:val="en-US"/>
        </w:rPr>
        <w:t xml:space="preserve">– </w:t>
      </w:r>
      <w:r>
        <w:rPr>
          <w:rFonts w:ascii="sans-serif" w:hAnsi="sans-serif"/>
          <w:sz w:val="20"/>
        </w:rPr>
        <w:t>Available on request</w:t>
      </w:r>
    </w:p>
    <w:p>
      <w:pPr>
        <w:pStyle w:val="style0"/>
      </w:pPr>
      <w:r>
        <w:rPr>
          <w:rFonts w:ascii="sans-serif" w:hAnsi="sans-serif"/>
          <w:sz w:val="20"/>
        </w:rPr>
      </w:r>
    </w:p>
    <w:p>
      <w:pPr>
        <w:sectPr>
          <w:type w:val="continuous"/>
          <w:pgSz w:h="15840" w:w="12240"/>
          <w:pgMar w:bottom="720" w:footer="0" w:gutter="0" w:header="0" w:left="734" w:right="734" w:top="720"/>
          <w:formProt w:val="false"/>
          <w:textDirection w:val="lrTb"/>
          <w:docGrid w:charSpace="0" w:linePitch="240" w:type="default"/>
        </w:sectPr>
      </w:pPr>
    </w:p>
    <w:sectPr>
      <w:type w:val="continuous"/>
      <w:pgSz w:h="15840" w:w="12240"/>
      <w:pgMar w:bottom="720" w:footer="0" w:gutter="0" w:header="0" w:left="734" w:right="734" w:top="720"/>
      <w:pgNumType w:fmt="decimal"/>
      <w:cols w:equalWidth="false" w:num="2" w:sep="true">
        <w:col w:space="144" w:w="2709"/>
        <w:col w:w="7918"/>
      </w:cols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roman"/>
    <w:pitch w:val="default"/>
  </w:font>
  <w:font w:name="Arial">
    <w:charset w:val="80"/>
    <w:family w:val="roman"/>
    <w:pitch w:val="default"/>
  </w:font>
  <w:font w:name="Arial">
    <w:charset w:val="80"/>
    <w:family w:val="swiss"/>
    <w:pitch w:val="variable"/>
  </w:font>
  <w:font w:name="Courier New">
    <w:charset w:val="80"/>
    <w:family w:val="roman"/>
    <w:pitch w:val="default"/>
  </w:font>
  <w:font w:name="sans-serif">
    <w:altName w:val="Arial"/>
    <w:charset w:val="80"/>
    <w:family w:val="auto"/>
    <w:pitch w:val="default"/>
  </w:font>
  <w:font w:name="Times New Roman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kinsoku w:val="true"/>
      <w:overflowPunct w:val="true"/>
      <w:autoSpaceDE w:val="true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23"/>
    <w:pPr>
      <w:numPr>
        <w:ilvl w:val="0"/>
        <w:numId w:val="1"/>
      </w:numPr>
      <w:spacing w:after="60" w:before="440"/>
      <w:contextualSpacing w:val="false"/>
      <w:outlineLvl w:val="0"/>
    </w:pPr>
    <w:rPr>
      <w:rFonts w:ascii="Arial" w:hAnsi="Arial"/>
      <w:b/>
      <w:sz w:val="34"/>
    </w:rPr>
  </w:style>
  <w:style w:styleId="style2" w:type="paragraph">
    <w:name w:val="Heading 2"/>
    <w:basedOn w:val="style0"/>
    <w:next w:val="style23"/>
    <w:pPr>
      <w:numPr>
        <w:ilvl w:val="1"/>
        <w:numId w:val="1"/>
      </w:numPr>
      <w:spacing w:after="60" w:before="440"/>
      <w:contextualSpacing w:val="false"/>
      <w:outlineLvl w:val="1"/>
    </w:pPr>
    <w:rPr>
      <w:rFonts w:ascii="Arial" w:hAnsi="Arial"/>
      <w:b/>
      <w:sz w:val="28"/>
    </w:rPr>
  </w:style>
  <w:style w:styleId="style3" w:type="paragraph">
    <w:name w:val="Heading 3"/>
    <w:basedOn w:val="style0"/>
    <w:next w:val="style23"/>
    <w:pPr>
      <w:numPr>
        <w:ilvl w:val="2"/>
        <w:numId w:val="1"/>
      </w:numPr>
      <w:spacing w:after="60" w:before="440"/>
      <w:contextualSpacing w:val="false"/>
      <w:outlineLvl w:val="2"/>
    </w:pPr>
    <w:rPr>
      <w:rFonts w:ascii="Arial" w:hAnsi="Arial"/>
      <w:b/>
      <w:sz w:val="24"/>
    </w:rPr>
  </w:style>
  <w:style w:styleId="style4" w:type="paragraph">
    <w:name w:val="Heading 4"/>
    <w:basedOn w:val="style0"/>
    <w:next w:val="style23"/>
    <w:pPr>
      <w:numPr>
        <w:ilvl w:val="3"/>
        <w:numId w:val="1"/>
      </w:numPr>
      <w:spacing w:after="60" w:before="440"/>
      <w:contextualSpacing w:val="false"/>
      <w:outlineLvl w:val="3"/>
    </w:pPr>
    <w:rPr>
      <w:rFonts w:ascii="Arial" w:hAnsi="Arial"/>
      <w:b/>
      <w:sz w:val="24"/>
    </w:rPr>
  </w:style>
  <w:style w:styleId="style15" w:type="character">
    <w:name w:val="Endnote Anchor"/>
    <w:next w:val="style15"/>
    <w:rPr>
      <w:sz w:val="20"/>
      <w:vertAlign w:val="superscript"/>
    </w:rPr>
  </w:style>
  <w:style w:styleId="style16" w:type="character">
    <w:name w:val="Default Paragraph Font"/>
    <w:next w:val="style16"/>
    <w:rPr/>
  </w:style>
  <w:style w:styleId="style17" w:type="character">
    <w:name w:val="Footnote Anchor"/>
    <w:next w:val="style17"/>
    <w:rPr>
      <w:sz w:val="20"/>
      <w:vertAlign w:val="superscript"/>
    </w:rPr>
  </w:style>
  <w:style w:styleId="style18" w:type="character">
    <w:name w:val="Endnote Characters"/>
    <w:next w:val="style18"/>
    <w:rPr/>
  </w:style>
  <w:style w:styleId="style19" w:type="character">
    <w:name w:val="Internet Link"/>
    <w:next w:val="style19"/>
    <w:rPr>
      <w:color w:val="000080"/>
      <w:u w:val="single"/>
      <w:lang w:bidi="zxx-" w:eastAsia="zxx-" w:val="zxx-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Numbering Symbols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ontents 1"/>
    <w:basedOn w:val="style0"/>
    <w:next w:val="style27"/>
    <w:pPr>
      <w:tabs>
        <w:tab w:leader="dot" w:pos="10692" w:val="right"/>
      </w:tabs>
      <w:ind w:hanging="431" w:left="720" w:right="0"/>
    </w:pPr>
    <w:rPr/>
  </w:style>
  <w:style w:styleId="style28" w:type="paragraph">
    <w:name w:val="Contents 2"/>
    <w:basedOn w:val="style0"/>
    <w:next w:val="style28"/>
    <w:pPr>
      <w:tabs>
        <w:tab w:leader="dot" w:pos="11129" w:val="right"/>
      </w:tabs>
      <w:ind w:hanging="431" w:left="1440" w:right="0"/>
    </w:pPr>
    <w:rPr/>
  </w:style>
  <w:style w:styleId="style29" w:type="paragraph">
    <w:name w:val="Contents 3"/>
    <w:basedOn w:val="style0"/>
    <w:next w:val="style29"/>
    <w:pPr>
      <w:tabs>
        <w:tab w:leader="dot" w:pos="11566" w:val="right"/>
      </w:tabs>
      <w:ind w:hanging="431" w:left="2160" w:right="0"/>
    </w:pPr>
    <w:rPr/>
  </w:style>
  <w:style w:styleId="style30" w:type="paragraph">
    <w:name w:val="Contents 4"/>
    <w:basedOn w:val="style0"/>
    <w:next w:val="style30"/>
    <w:pPr>
      <w:tabs>
        <w:tab w:leader="dot" w:pos="12003" w:val="right"/>
      </w:tabs>
      <w:ind w:hanging="431" w:left="2880" w:right="0"/>
    </w:pPr>
    <w:rPr/>
  </w:style>
  <w:style w:styleId="style31" w:type="paragraph">
    <w:name w:val="Numbered Heading 1"/>
    <w:basedOn w:val="style1"/>
    <w:next w:val="style31"/>
    <w:pPr>
      <w:tabs>
        <w:tab w:leader="none" w:pos="431" w:val="left"/>
      </w:tabs>
    </w:pPr>
    <w:rPr/>
  </w:style>
  <w:style w:styleId="style32" w:type="paragraph">
    <w:name w:val="Numbered Heading 2"/>
    <w:basedOn w:val="style2"/>
    <w:next w:val="style32"/>
    <w:pPr>
      <w:tabs>
        <w:tab w:leader="none" w:pos="431" w:val="left"/>
      </w:tabs>
    </w:pPr>
    <w:rPr/>
  </w:style>
  <w:style w:styleId="style33" w:type="paragraph">
    <w:name w:val="Square List"/>
    <w:next w:val="style33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34" w:type="paragraph">
    <w:name w:val="Lower Roman List"/>
    <w:basedOn w:val="style0"/>
    <w:next w:val="style34"/>
    <w:pPr>
      <w:ind w:hanging="431" w:left="720" w:right="0"/>
    </w:pPr>
    <w:rPr/>
  </w:style>
  <w:style w:styleId="style35" w:type="paragraph">
    <w:name w:val="Footnote"/>
    <w:basedOn w:val="style0"/>
    <w:next w:val="style35"/>
    <w:pPr>
      <w:suppressLineNumbers/>
      <w:ind w:hanging="288" w:left="288" w:right="0"/>
    </w:pPr>
    <w:rPr>
      <w:sz w:val="20"/>
      <w:szCs w:val="20"/>
    </w:rPr>
  </w:style>
  <w:style w:styleId="style36" w:type="paragraph">
    <w:name w:val="Diamond List"/>
    <w:next w:val="style36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37" w:type="paragraph">
    <w:name w:val="Numbered List"/>
    <w:next w:val="style37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38" w:type="paragraph">
    <w:name w:val="Endnote Symbol"/>
    <w:basedOn w:val="style0"/>
    <w:next w:val="style38"/>
    <w:pPr/>
    <w:rPr/>
  </w:style>
  <w:style w:styleId="style39" w:type="paragraph">
    <w:name w:val="Triangle List"/>
    <w:next w:val="style39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0" w:type="paragraph">
    <w:name w:val="Numbered Heading 3"/>
    <w:basedOn w:val="style3"/>
    <w:next w:val="style40"/>
    <w:pPr>
      <w:tabs>
        <w:tab w:leader="none" w:pos="431" w:val="left"/>
      </w:tabs>
    </w:pPr>
    <w:rPr/>
  </w:style>
  <w:style w:styleId="style41" w:type="paragraph">
    <w:name w:val="Dashed List"/>
    <w:next w:val="style41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2" w:type="paragraph">
    <w:name w:val="Upper Roman List"/>
    <w:basedOn w:val="style37"/>
    <w:next w:val="style42"/>
    <w:pPr>
      <w:ind w:hanging="431" w:left="720" w:right="0"/>
    </w:pPr>
    <w:rPr/>
  </w:style>
  <w:style w:styleId="style43" w:type="paragraph">
    <w:name w:val="Heart List"/>
    <w:next w:val="style43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4" w:type="paragraph">
    <w:name w:val="Contents Header"/>
    <w:basedOn w:val="style0"/>
    <w:next w:val="style44"/>
    <w:pPr>
      <w:spacing w:after="120" w:before="240"/>
      <w:contextualSpacing w:val="false"/>
      <w:jc w:val="center"/>
    </w:pPr>
    <w:rPr>
      <w:rFonts w:ascii="Arial" w:hAnsi="Arial"/>
      <w:b/>
      <w:sz w:val="32"/>
    </w:rPr>
  </w:style>
  <w:style w:styleId="style45" w:type="paragraph">
    <w:name w:val="Upper Case List"/>
    <w:basedOn w:val="style37"/>
    <w:next w:val="style45"/>
    <w:pPr>
      <w:ind w:hanging="431" w:left="720" w:right="0"/>
    </w:pPr>
    <w:rPr/>
  </w:style>
  <w:style w:styleId="style46" w:type="paragraph">
    <w:name w:val="Bullet List"/>
    <w:next w:val="style46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7" w:type="paragraph">
    <w:name w:val="Hand List"/>
    <w:next w:val="style47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8" w:type="paragraph">
    <w:name w:val="Tick List"/>
    <w:next w:val="style48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9" w:type="paragraph">
    <w:name w:val="Lower Case List"/>
    <w:basedOn w:val="style37"/>
    <w:next w:val="style49"/>
    <w:pPr>
      <w:ind w:hanging="431" w:left="720" w:right="0"/>
    </w:pPr>
    <w:rPr/>
  </w:style>
  <w:style w:styleId="style50" w:type="paragraph">
    <w:name w:val="Block Text"/>
    <w:basedOn w:val="style0"/>
    <w:next w:val="style50"/>
    <w:pPr>
      <w:spacing w:after="120" w:before="0"/>
      <w:ind w:hanging="0" w:left="1440" w:right="1440"/>
      <w:contextualSpacing w:val="false"/>
    </w:pPr>
    <w:rPr/>
  </w:style>
  <w:style w:styleId="style51" w:type="paragraph">
    <w:name w:val="Section Heading"/>
    <w:basedOn w:val="style31"/>
    <w:next w:val="style51"/>
    <w:pPr>
      <w:tabs>
        <w:tab w:leader="none" w:pos="1584" w:val="left"/>
      </w:tabs>
    </w:pPr>
    <w:rPr/>
  </w:style>
  <w:style w:styleId="style52" w:type="paragraph">
    <w:name w:val="Implies List"/>
    <w:next w:val="style52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53" w:type="paragraph">
    <w:name w:val="Box List"/>
    <w:next w:val="style53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54" w:type="paragraph">
    <w:name w:val="Star List"/>
    <w:next w:val="style54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55" w:type="paragraph">
    <w:name w:val="Plain Text"/>
    <w:basedOn w:val="style0"/>
    <w:next w:val="style55"/>
    <w:pPr/>
    <w:rPr>
      <w:rFonts w:ascii="Courier New" w:hAnsi="Courier New"/>
    </w:rPr>
  </w:style>
  <w:style w:styleId="style56" w:type="paragraph">
    <w:name w:val="Chapter Heading"/>
    <w:basedOn w:val="style31"/>
    <w:next w:val="style56"/>
    <w:pPr>
      <w:tabs>
        <w:tab w:leader="none" w:pos="1584" w:val="left"/>
      </w:tabs>
    </w:pPr>
    <w:rPr/>
  </w:style>
  <w:style w:styleId="style57" w:type="paragraph">
    <w:name w:val="Endnote"/>
    <w:basedOn w:val="style0"/>
    <w:next w:val="style57"/>
    <w:pPr>
      <w:suppressLineNumbers/>
      <w:ind w:hanging="288" w:left="288" w:right="0"/>
    </w:pPr>
    <w:rPr>
      <w:sz w:val="20"/>
      <w:szCs w:val="20"/>
    </w:rPr>
  </w:style>
  <w:style w:styleId="style58" w:type="paragraph">
    <w:name w:val="Header"/>
    <w:basedOn w:val="style0"/>
    <w:next w:val="style58"/>
    <w:pPr>
      <w:suppressLineNumbers/>
      <w:tabs>
        <w:tab w:leader="none" w:pos="4983" w:val="center"/>
        <w:tab w:leader="none" w:pos="9967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client=ubuntu&amp;channel=fs&amp;biw=1024&amp;bih=576&amp;q=Software+Architect&amp;spell=1&amp;sa=X&amp;ei=3nYPU9iQKeGSyQHmk4HwCA&amp;ved=0CCMQvwUoAA" TargetMode="External"/><Relationship Id="rId3" Type="http://schemas.openxmlformats.org/officeDocument/2006/relationships/hyperlink" Target="https://www.google.com/search?client=ubuntu&amp;channel=fs&amp;biw=1024&amp;bih=576&amp;q=Software+Architect&amp;spell=1&amp;sa=X&amp;ei=3nYPU9iQKeGSyQHmk4HwCA&amp;ved=0CCMQvwUoA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1185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mithereal </cp:lastModifiedBy>
  <dcterms:modified xsi:type="dcterms:W3CDTF">2014-02-27T10:47:50.00Z</dcterms:modified>
  <cp:revision>14</cp:revision>
</cp:coreProperties>
</file>