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Jason Clark </w:t>
      </w:r>
    </w:p>
    <w:p>
      <w:pPr>
        <w:pStyle w:val="Normal1"/>
        <w:rPr/>
      </w:pPr>
      <w:r>
        <w:rPr/>
        <w:t>520.</w:t>
      </w:r>
      <w:r>
        <w:rPr/>
        <w:t xml:space="preserve">302.5545 </w:t>
      </w:r>
      <w:r>
        <w:rPr/>
        <w:t>| Backend Engineer | Elixir &amp; Distributed Systems</w:t>
      </w:r>
    </w:p>
    <w:p>
      <w:pPr>
        <w:pStyle w:val="Normal1"/>
        <w:rPr/>
      </w:pPr>
      <w:r>
        <w:rPr/>
        <w:t xml:space="preserve">📧 </w:t>
      </w:r>
      <w:r>
        <w:rPr/>
        <w:t xml:space="preserve">[mithereal@gmail.com] </w:t>
      </w:r>
    </w:p>
    <w:p>
      <w:pPr>
        <w:pStyle w:val="Normal1"/>
        <w:rPr/>
      </w:pPr>
      <w:r>
        <w:rPr/>
        <w:t xml:space="preserve"> </w:t>
      </w:r>
      <w:r>
        <w:rPr/>
        <w:t xml:space="preserve">GitHub: https://github.com/mithereal | Hex: https://hex.pm/users/mithereal </w:t>
      </w:r>
    </w:p>
    <w:p>
      <w:pPr>
        <w:pStyle w:val="Heading1"/>
        <w:rPr/>
      </w:pPr>
      <w:r>
        <w:rPr/>
        <w:t>Summary</w:t>
      </w:r>
    </w:p>
    <w:p>
      <w:pPr>
        <w:pStyle w:val="Normal1"/>
        <w:rPr/>
      </w:pPr>
      <w:r>
        <w:rPr/>
        <w:t xml:space="preserve">Backend engineer specializing in Elixir / Phoenix with strong expertise in APIs, permissions/ACL, databases, and distributed systems. I Maintain 29 open source libraries on Hex with </w:t>
      </w:r>
      <w:r>
        <w:rPr/>
        <w:t>10</w:t>
      </w:r>
      <w:r>
        <w:rPr/>
        <w:t>0K+ downloads. Im Skilled at building scalable backends, architecting modular systems, and mentoring developers.</w:t>
      </w:r>
    </w:p>
    <w:p>
      <w:pPr>
        <w:pStyle w:val="Heading1"/>
        <w:rPr/>
      </w:pPr>
      <w:r>
        <w:rPr/>
        <w:t>Core Skills</w:t>
      </w:r>
    </w:p>
    <w:p>
      <w:pPr>
        <w:pStyle w:val="ListBullet"/>
        <w:numPr>
          <w:ilvl w:val="0"/>
          <w:numId w:val="1"/>
        </w:numPr>
        <w:tabs>
          <w:tab w:val="clear" w:pos="720"/>
        </w:tabs>
        <w:rPr/>
      </w:pPr>
      <w:r>
        <w:rPr/>
        <w:t>Elixir, Erlang/OTP, Phoenix, Plug, Ecto</w:t>
      </w:r>
    </w:p>
    <w:p>
      <w:pPr>
        <w:pStyle w:val="ListBullet"/>
        <w:numPr>
          <w:ilvl w:val="0"/>
          <w:numId w:val="1"/>
        </w:numPr>
        <w:tabs>
          <w:tab w:val="clear" w:pos="720"/>
        </w:tabs>
        <w:rPr/>
      </w:pPr>
      <w:r>
        <w:rPr/>
        <w:t>REST &amp; GraphQL APIs, ACL/RBAC, auth systems</w:t>
      </w:r>
    </w:p>
    <w:p>
      <w:pPr>
        <w:pStyle w:val="ListBullet"/>
        <w:numPr>
          <w:ilvl w:val="0"/>
          <w:numId w:val="1"/>
        </w:numPr>
        <w:tabs>
          <w:tab w:val="clear" w:pos="720"/>
        </w:tabs>
        <w:rPr/>
      </w:pPr>
      <w:r>
        <w:rPr/>
        <w:t>PostgreSQL, MySQL, ETS, Mnesia, migrations</w:t>
      </w:r>
    </w:p>
    <w:p>
      <w:pPr>
        <w:pStyle w:val="ListBullet"/>
        <w:numPr>
          <w:ilvl w:val="0"/>
          <w:numId w:val="1"/>
        </w:numPr>
        <w:tabs>
          <w:tab w:val="clear" w:pos="720"/>
        </w:tabs>
        <w:rPr/>
      </w:pPr>
      <w:r>
        <w:rPr/>
        <w:t>Docker, CI/CD, Linux environments</w:t>
      </w:r>
    </w:p>
    <w:p>
      <w:pPr>
        <w:pStyle w:val="ListBullet"/>
        <w:numPr>
          <w:ilvl w:val="0"/>
          <w:numId w:val="1"/>
        </w:numPr>
        <w:tabs>
          <w:tab w:val="clear" w:pos="720"/>
        </w:tabs>
        <w:rPr/>
      </w:pPr>
      <w:r>
        <w:rPr/>
        <w:t>Domain-driven design, DSLs, modular architecture</w:t>
      </w:r>
    </w:p>
    <w:p>
      <w:pPr>
        <w:pStyle w:val="ListBullet"/>
        <w:numPr>
          <w:ilvl w:val="0"/>
          <w:numId w:val="1"/>
        </w:numPr>
        <w:tabs>
          <w:tab w:val="clear" w:pos="720"/>
        </w:tabs>
        <w:rPr/>
      </w:pPr>
      <w:r>
        <w:rPr/>
        <w:t>Open source contribution &amp; mentoring</w:t>
      </w:r>
    </w:p>
    <w:p>
      <w:pPr>
        <w:pStyle w:val="Heading1"/>
        <w:rPr/>
      </w:pPr>
      <w:r>
        <w:rPr/>
        <w:t>Experience</w:t>
      </w:r>
    </w:p>
    <w:p>
      <w:pPr>
        <w:pStyle w:val="Heading2"/>
        <w:rPr/>
      </w:pPr>
      <w:r>
        <w:rPr/>
        <w:t>Backend Engineer / Open Source Maintainer</w:t>
      </w:r>
    </w:p>
    <w:p>
      <w:pPr>
        <w:pStyle w:val="Normal1"/>
        <w:rPr/>
      </w:pPr>
      <w:r>
        <w:rPr/>
        <w:t>Freelance &amp; Open Source | 2013 – Present</w:t>
      </w:r>
    </w:p>
    <w:p>
      <w:pPr>
        <w:pStyle w:val="ListBullet"/>
        <w:numPr>
          <w:ilvl w:val="0"/>
          <w:numId w:val="1"/>
        </w:numPr>
        <w:tabs>
          <w:tab w:val="clear" w:pos="720"/>
        </w:tabs>
        <w:rPr/>
      </w:pPr>
      <w:r>
        <w:rPr/>
        <w:t>Published 29+ Hex packages with ~20K downloads.</w:t>
      </w:r>
    </w:p>
    <w:p>
      <w:pPr>
        <w:pStyle w:val="ListBullet"/>
        <w:numPr>
          <w:ilvl w:val="0"/>
          <w:numId w:val="1"/>
        </w:numPr>
        <w:tabs>
          <w:tab w:val="clear" w:pos="720"/>
        </w:tabs>
        <w:rPr/>
      </w:pPr>
      <w:r>
        <w:rPr/>
        <w:t>Built ex_membership (ACL/RBAC system) and ex_dbmigrate (migration framework).</w:t>
      </w:r>
    </w:p>
    <w:p>
      <w:pPr>
        <w:pStyle w:val="Heading1"/>
        <w:rPr/>
      </w:pPr>
      <w:r>
        <w:rPr/>
        <w:t>Notable Projects</w:t>
      </w:r>
    </w:p>
    <w:p>
      <w:pPr>
        <w:pStyle w:val="ListBullet"/>
        <w:numPr>
          <w:ilvl w:val="0"/>
          <w:numId w:val="1"/>
        </w:numPr>
        <w:tabs>
          <w:tab w:val="clear" w:pos="720"/>
        </w:tabs>
        <w:rPr/>
      </w:pPr>
      <w:r>
        <w:rPr/>
        <w:t>ex_membership – ACL &amp; permission system for Elixir apps.</w:t>
      </w:r>
    </w:p>
    <w:p>
      <w:pPr>
        <w:pStyle w:val="ListBullet"/>
        <w:numPr>
          <w:ilvl w:val="0"/>
          <w:numId w:val="1"/>
        </w:numPr>
        <w:tabs>
          <w:tab w:val="clear" w:pos="720"/>
        </w:tabs>
        <w:rPr/>
      </w:pPr>
      <w:r>
        <w:rPr/>
        <w:t>ex_dbmigrate – Database migration tool.</w:t>
      </w:r>
    </w:p>
    <w:p>
      <w:pPr>
        <w:pStyle w:val="ListBullet"/>
        <w:numPr>
          <w:ilvl w:val="0"/>
          <w:numId w:val="1"/>
        </w:numPr>
        <w:tabs>
          <w:tab w:val="clear" w:pos="720"/>
        </w:tabs>
        <w:rPr/>
      </w:pPr>
      <w:r>
        <w:rPr/>
        <w:t>soft_bank / ex_cart / ex_catalog – Payment &amp; ecommerce systems.</w:t>
      </w:r>
    </w:p>
    <w:p>
      <w:pPr>
        <w:pStyle w:val="ListBullet"/>
        <w:numPr>
          <w:ilvl w:val="0"/>
          <w:numId w:val="1"/>
        </w:numPr>
        <w:tabs>
          <w:tab w:val="clear" w:pos="720"/>
        </w:tabs>
        <w:rPr/>
      </w:pPr>
      <w:r>
        <w:rPr/>
        <w:t>Contributor to GitHub’s Arctic Code Vault.</w:t>
      </w:r>
    </w:p>
    <w:p>
      <w:pPr>
        <w:pStyle w:val="ListBullet"/>
        <w:tabs>
          <w:tab w:val="clear" w:pos="720"/>
        </w:tabs>
        <w:ind w:hanging="0"/>
        <w:rPr/>
      </w:pPr>
      <w:r>
        <w:rPr>
          <w:rFonts w:cs="Times New Roman"/>
          <w:b/>
          <w:sz w:val="20"/>
        </w:rPr>
        <w:t>Professional Experience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120" w:after="120"/>
        <w:ind w:hanging="0"/>
        <w:jc w:val="left"/>
        <w:rPr/>
      </w:pPr>
      <w:r>
        <w:rPr>
          <w:rFonts w:cs="Times New Roman"/>
          <w:b/>
          <w:sz w:val="20"/>
        </w:rPr>
        <w:t>Software Engineer</w:t>
      </w:r>
    </w:p>
    <w:p>
      <w:pPr>
        <w:pStyle w:val="Normal"/>
        <w:spacing w:lineRule="auto" w:line="264" w:before="0" w:after="140"/>
        <w:ind w:hanging="0"/>
        <w:jc w:val="left"/>
        <w:rPr/>
      </w:pPr>
      <w:r>
        <w:rPr>
          <w:rFonts w:cs="Times New Roman"/>
          <w:b/>
          <w:sz w:val="20"/>
        </w:rPr>
        <w:t>Quorum Software</w:t>
      </w:r>
      <w:r>
        <w:rPr>
          <w:rFonts w:cs="Liberation Serif" w:ascii="Liberation Serif" w:hAnsi="Liberation Serif"/>
          <w:sz w:val="24"/>
          <w:lang w:val="en-US"/>
        </w:rPr>
        <w:t xml:space="preserve">, Houston, TX </w:t>
      </w:r>
      <w:r>
        <w:rPr>
          <w:rFonts w:cs="Times New Roman"/>
          <w:i/>
          <w:sz w:val="20"/>
        </w:rPr>
        <w:t>October 2021 – October 2022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709" w:leader="none"/>
        </w:tabs>
        <w:spacing w:lineRule="auto" w:line="264" w:before="0" w:after="140"/>
        <w:jc w:val="left"/>
        <w:rPr/>
      </w:pPr>
      <w:r>
        <w:rPr>
          <w:rFonts w:cs="Liberation Serif" w:ascii="Liberation Serif" w:hAnsi="Liberation Serif"/>
          <w:sz w:val="24"/>
          <w:lang w:val="en-US"/>
        </w:rPr>
        <w:tab/>
        <w:t>Developed and maintained a document management application using Elixir/Phoenix.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709" w:leader="none"/>
        </w:tabs>
        <w:spacing w:lineRule="auto" w:line="264" w:before="0" w:after="140"/>
        <w:jc w:val="left"/>
        <w:rPr/>
      </w:pPr>
      <w:r>
        <w:rPr>
          <w:rFonts w:cs="Liberation Serif" w:ascii="Liberation Serif" w:hAnsi="Liberation Serif"/>
          <w:sz w:val="24"/>
          <w:lang w:val="en-US"/>
        </w:rPr>
        <w:tab/>
        <w:t>Created database migration scripts and tools for managing land tracts and expense reports.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709" w:leader="none"/>
        </w:tabs>
        <w:spacing w:lineRule="auto" w:line="264" w:before="0" w:after="140"/>
        <w:jc w:val="left"/>
        <w:rPr/>
      </w:pPr>
      <w:r>
        <w:rPr>
          <w:rFonts w:cs="Liberation Serif" w:ascii="Liberation Serif" w:hAnsi="Liberation Serif"/>
          <w:sz w:val="24"/>
          <w:lang w:val="en-US"/>
        </w:rPr>
        <w:tab/>
        <w:t>Integrated OCR and AWS services for document processing and database updates.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709" w:leader="none"/>
        </w:tabs>
        <w:spacing w:lineRule="auto" w:line="264" w:before="0" w:after="140"/>
        <w:jc w:val="left"/>
        <w:rPr/>
      </w:pPr>
      <w:r>
        <w:rPr>
          <w:rFonts w:cs="Liberation Serif" w:ascii="Liberation Serif" w:hAnsi="Liberation Serif"/>
          <w:sz w:val="24"/>
          <w:lang w:val="en-US"/>
        </w:rPr>
        <w:tab/>
        <w:t>Employed Elasticsearch for building robust autocomplete features.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120" w:after="120"/>
        <w:ind w:hanging="0"/>
        <w:jc w:val="left"/>
        <w:rPr/>
      </w:pPr>
      <w:r>
        <w:rPr>
          <w:rFonts w:cs="Times New Roman"/>
          <w:b/>
          <w:sz w:val="20"/>
        </w:rPr>
        <w:t>Lead Developer</w:t>
      </w:r>
    </w:p>
    <w:p>
      <w:pPr>
        <w:pStyle w:val="Normal"/>
        <w:spacing w:lineRule="auto" w:line="264" w:before="0" w:after="140"/>
        <w:ind w:hanging="0"/>
        <w:jc w:val="left"/>
        <w:rPr/>
      </w:pPr>
      <w:r>
        <w:rPr>
          <w:rFonts w:cs="Times New Roman"/>
          <w:b/>
          <w:sz w:val="20"/>
        </w:rPr>
        <w:t>JDMellberg Financial</w:t>
      </w:r>
      <w:r>
        <w:rPr>
          <w:rFonts w:cs="Liberation Serif" w:ascii="Liberation Serif" w:hAnsi="Liberation Serif"/>
          <w:sz w:val="24"/>
          <w:lang w:val="en-US"/>
        </w:rPr>
        <w:t xml:space="preserve">, Tucson, AZ </w:t>
      </w:r>
      <w:r>
        <w:rPr>
          <w:rFonts w:cs="Times New Roman"/>
          <w:i/>
          <w:sz w:val="20"/>
        </w:rPr>
        <w:t>November 2019 – November 2020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709" w:leader="none"/>
        </w:tabs>
        <w:spacing w:lineRule="auto" w:line="264" w:before="0" w:after="140"/>
        <w:jc w:val="left"/>
        <w:rPr/>
      </w:pPr>
      <w:r>
        <w:rPr>
          <w:rFonts w:cs="Liberation Serif" w:ascii="Liberation Serif" w:hAnsi="Liberation Serif"/>
          <w:sz w:val="24"/>
          <w:lang w:val="en-US"/>
        </w:rPr>
        <w:tab/>
        <w:t>Maintained and enhanced a Symfony PHP application for financial statistics.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709" w:leader="none"/>
        </w:tabs>
        <w:spacing w:lineRule="auto" w:line="264" w:before="0" w:after="140"/>
        <w:jc w:val="left"/>
        <w:rPr/>
      </w:pPr>
      <w:r>
        <w:rPr>
          <w:rFonts w:cs="Liberation Serif" w:ascii="Liberation Serif" w:hAnsi="Liberation Serif"/>
          <w:sz w:val="24"/>
          <w:lang w:val="en-US"/>
        </w:rPr>
        <w:tab/>
        <w:t>Led the conversion of a Symfony app to Elixir for better performance in a statistics dashboard.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709" w:leader="none"/>
        </w:tabs>
        <w:spacing w:lineRule="auto" w:line="264" w:before="0" w:after="140"/>
        <w:jc w:val="left"/>
        <w:rPr/>
      </w:pPr>
      <w:r>
        <w:rPr>
          <w:rFonts w:cs="Liberation Serif" w:ascii="Liberation Serif" w:hAnsi="Liberation Serif"/>
          <w:sz w:val="24"/>
          <w:lang w:val="en-US"/>
        </w:rPr>
        <w:tab/>
        <w:t>Developed dashboards integrating Twilio, Salesforce, and various SOAP APIs.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709" w:leader="none"/>
        </w:tabs>
        <w:spacing w:lineRule="auto" w:line="264" w:before="0" w:after="140"/>
        <w:jc w:val="left"/>
        <w:rPr/>
      </w:pPr>
      <w:r>
        <w:rPr>
          <w:rFonts w:cs="Liberation Serif" w:ascii="Liberation Serif" w:hAnsi="Liberation Serif"/>
          <w:sz w:val="24"/>
          <w:lang w:val="en-US"/>
        </w:rPr>
        <w:tab/>
        <w:t>Implemented file system watchers for real-time audio file processing and encoding.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120" w:after="120"/>
        <w:ind w:hanging="0"/>
        <w:jc w:val="left"/>
        <w:rPr/>
      </w:pPr>
      <w:r>
        <w:rPr>
          <w:rFonts w:cs="Times New Roman"/>
          <w:b/>
          <w:sz w:val="20"/>
        </w:rPr>
        <w:t>Lead Developer</w:t>
      </w:r>
    </w:p>
    <w:p>
      <w:pPr>
        <w:pStyle w:val="Normal"/>
        <w:spacing w:lineRule="auto" w:line="264" w:before="0" w:after="140"/>
        <w:ind w:hanging="0"/>
        <w:jc w:val="left"/>
        <w:rPr/>
      </w:pPr>
      <w:r>
        <w:rPr>
          <w:rFonts w:cs="Times New Roman"/>
          <w:b/>
          <w:sz w:val="20"/>
        </w:rPr>
        <w:t>Data Twister</w:t>
      </w:r>
      <w:r>
        <w:rPr>
          <w:rFonts w:cs="Liberation Serif" w:ascii="Liberation Serif" w:hAnsi="Liberation Serif"/>
          <w:sz w:val="24"/>
          <w:lang w:val="en-US"/>
        </w:rPr>
        <w:t xml:space="preserve"> </w:t>
      </w:r>
      <w:r>
        <w:rPr>
          <w:rFonts w:cs="Times New Roman"/>
          <w:i/>
          <w:sz w:val="20"/>
        </w:rPr>
        <w:t>Present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709" w:leader="none"/>
        </w:tabs>
        <w:spacing w:lineRule="auto" w:line="264" w:before="0" w:after="140"/>
        <w:jc w:val="left"/>
        <w:rPr/>
      </w:pPr>
      <w:r>
        <w:rPr>
          <w:rFonts w:cs="Liberation Serif" w:ascii="Liberation Serif" w:hAnsi="Liberation Serif"/>
          <w:sz w:val="24"/>
          <w:lang w:val="en-US"/>
        </w:rPr>
        <w:tab/>
        <w:t>Provided scalable solutions using OTP integrations and distributed message queues (Kafka, RabbitMQ).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709" w:leader="none"/>
        </w:tabs>
        <w:spacing w:lineRule="auto" w:line="264" w:before="0" w:after="140"/>
        <w:jc w:val="left"/>
        <w:rPr/>
      </w:pPr>
      <w:r>
        <w:rPr>
          <w:rFonts w:cs="Liberation Serif" w:ascii="Liberation Serif" w:hAnsi="Liberation Serif"/>
          <w:sz w:val="24"/>
          <w:lang w:val="en-US"/>
        </w:rPr>
        <w:tab/>
        <w:t>Developed various e-commerce applications and modifications.</w:t>
      </w:r>
    </w:p>
    <w:p>
      <w:pPr>
        <w:pStyle w:val="BodyText"/>
        <w:numPr>
          <w:ilvl w:val="1"/>
          <w:numId w:val="4"/>
        </w:numPr>
        <w:tabs>
          <w:tab w:val="clear" w:pos="720"/>
          <w:tab w:val="left" w:pos="709" w:leader="none"/>
        </w:tabs>
        <w:spacing w:lineRule="auto" w:line="264" w:before="0" w:after="140"/>
        <w:jc w:val="left"/>
        <w:rPr/>
      </w:pPr>
      <w:r>
        <w:rPr>
          <w:rFonts w:cs="Liberation Serif" w:ascii="Liberation Serif" w:hAnsi="Liberation Serif"/>
          <w:sz w:val="24"/>
          <w:lang w:val="en-US"/>
        </w:rPr>
        <w:tab/>
        <w:t>Created a range of applications including Uber clone, Google Calendar clone, banking software, and more.</w:t>
      </w:r>
    </w:p>
    <w:p>
      <w:pPr>
        <w:pStyle w:val="Normal"/>
        <w:tabs>
          <w:tab w:val="clear" w:pos="720"/>
          <w:tab w:val="left" w:pos="0" w:leader="none"/>
        </w:tabs>
        <w:spacing w:lineRule="auto" w:line="240" w:before="120" w:after="120"/>
        <w:ind w:hanging="0"/>
        <w:jc w:val="left"/>
        <w:rPr/>
      </w:pPr>
      <w:r>
        <w:rPr>
          <w:rFonts w:cs="Times New Roman"/>
          <w:b/>
          <w:sz w:val="20"/>
        </w:rPr>
        <w:t>Developer/Architect</w:t>
      </w:r>
    </w:p>
    <w:p>
      <w:pPr>
        <w:pStyle w:val="Normal"/>
        <w:spacing w:lineRule="auto" w:line="264" w:before="0" w:after="140"/>
        <w:ind w:hanging="0"/>
        <w:jc w:val="left"/>
        <w:rPr/>
      </w:pPr>
      <w:r>
        <w:rPr>
          <w:rFonts w:cs="Times New Roman"/>
          <w:b/>
          <w:sz w:val="20"/>
        </w:rPr>
        <w:t>Azhg</w:t>
      </w:r>
      <w:r>
        <w:rPr>
          <w:rFonts w:cs="Liberation Serif" w:ascii="Liberation Serif" w:hAnsi="Liberation Serif"/>
          <w:sz w:val="24"/>
          <w:lang w:val="en-US"/>
        </w:rPr>
        <w:t xml:space="preserve">, Tucson, AZ </w:t>
      </w:r>
      <w:r>
        <w:rPr>
          <w:rFonts w:cs="Times New Roman"/>
          <w:i/>
          <w:sz w:val="20"/>
        </w:rPr>
        <w:t>July 2015 – November 2016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709" w:leader="none"/>
        </w:tabs>
        <w:spacing w:lineRule="auto" w:line="264" w:before="0" w:after="140"/>
        <w:jc w:val="left"/>
        <w:rPr/>
      </w:pPr>
      <w:r>
        <w:rPr>
          <w:rFonts w:cs="Liberation Serif" w:ascii="Liberation Serif" w:hAnsi="Liberation Serif"/>
          <w:sz w:val="24"/>
          <w:lang w:val="en-US"/>
        </w:rPr>
        <w:tab/>
        <w:t>Implemented an order retrieval system for eBay using Go.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709" w:leader="none"/>
        </w:tabs>
        <w:spacing w:lineRule="auto" w:line="264" w:before="0" w:after="140"/>
        <w:jc w:val="left"/>
        <w:rPr/>
      </w:pPr>
      <w:r>
        <w:rPr>
          <w:rFonts w:cs="Liberation Serif" w:ascii="Liberation Serif" w:hAnsi="Liberation Serif"/>
          <w:sz w:val="24"/>
          <w:lang w:val="en-US"/>
        </w:rPr>
        <w:tab/>
        <w:t>Developed web-based tools for auto font preview and product mock-ups.</w:t>
      </w:r>
    </w:p>
    <w:p>
      <w:pPr>
        <w:pStyle w:val="BodyText"/>
        <w:numPr>
          <w:ilvl w:val="1"/>
          <w:numId w:val="5"/>
        </w:numPr>
        <w:tabs>
          <w:tab w:val="clear" w:pos="720"/>
          <w:tab w:val="left" w:pos="709" w:leader="none"/>
        </w:tabs>
        <w:spacing w:lineRule="auto" w:line="264" w:before="0" w:after="140"/>
        <w:jc w:val="left"/>
        <w:rPr/>
      </w:pPr>
      <w:r>
        <w:rPr>
          <w:rFonts w:cs="Liberation Serif" w:ascii="Liberation Serif" w:hAnsi="Liberation Serif"/>
          <w:sz w:val="24"/>
          <w:lang w:val="en-US"/>
        </w:rPr>
        <w:tab/>
        <w:t>Managed Linux-based backup and LDAP systems.</w:t>
      </w:r>
    </w:p>
    <w:p>
      <w:pPr>
        <w:pStyle w:val="BodyText"/>
        <w:spacing w:lineRule="auto" w:line="264" w:before="0" w:after="140"/>
        <w:ind w:hanging="0"/>
        <w:jc w:val="left"/>
        <w:rPr/>
      </w:pPr>
      <w:r>
        <w:rPr/>
      </w:r>
    </w:p>
    <w:p>
      <w:pPr>
        <w:pStyle w:val="BodyText"/>
        <w:spacing w:lineRule="auto" w:line="240" w:before="0" w:after="0"/>
        <w:ind w:hanging="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FreeSans">
    <w:charset w:val="01"/>
    <w:family w:val="roman"/>
    <w:pitch w:val="variable"/>
  </w:font>
  <w:font w:name="Arimo">
    <w:altName w:val="arial"/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</w:abstractNum>
  <w:abstractNum w:abstractNumId="3">
    <w:lvl w:ilvl="0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</w:abstractNum>
  <w:abstractNum w:abstractNumId="4">
    <w:lvl w:ilvl="0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</w:abstractNum>
  <w:abstractNum w:abstractNumId="5">
    <w:lvl w:ilvl="0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7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•"/>
      <w:lvlJc w:val="left"/>
      <w:pPr>
        <w:tabs>
          <w:tab w:val="num" w:pos="0"/>
        </w:tabs>
        <w:ind w:left="0" w:hanging="0"/>
      </w:pPr>
      <w:rPr>
        <w:rFonts w:ascii="Times New Roman" w:hAnsi="Times New Roman" w:cs="Times New Roman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Times New Roman"/>
        <w:sz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Heading1">
    <w:name w:val="heading 1"/>
    <w:basedOn w:val="Normal1"/>
    <w:next w:val="Normal1"/>
    <w:qFormat/>
    <w:pPr>
      <w:spacing w:before="480" w:after="0"/>
    </w:pPr>
    <w:rPr>
      <w:rFonts w:ascii="Times New Roman" w:hAnsi="Times New Roman" w:cs="Times New Roman"/>
      <w:b/>
      <w:color w:val="365F91"/>
      <w:sz w:val="28"/>
    </w:rPr>
  </w:style>
  <w:style w:type="paragraph" w:styleId="Heading2">
    <w:name w:val="heading 2"/>
    <w:basedOn w:val="Normal1"/>
    <w:next w:val="Normal1"/>
    <w:qFormat/>
    <w:pPr>
      <w:spacing w:before="200" w:after="0"/>
    </w:pPr>
    <w:rPr>
      <w:rFonts w:ascii="Times New Roman" w:hAnsi="Times New Roman" w:cs="Times New Roman"/>
      <w:b/>
      <w:color w:val="4F81BD"/>
      <w:sz w:val="26"/>
    </w:rPr>
  </w:style>
  <w:style w:type="paragraph" w:styleId="Heading3">
    <w:name w:val="heading 3"/>
    <w:basedOn w:val="Normal1"/>
    <w:next w:val="Normal1"/>
    <w:qFormat/>
    <w:pPr>
      <w:spacing w:before="200" w:after="0"/>
    </w:pPr>
    <w:rPr>
      <w:rFonts w:ascii="Times New Roman" w:hAnsi="Times New Roman" w:cs="Times New Roman"/>
      <w:b/>
      <w:color w:val="4F81BD"/>
    </w:rPr>
  </w:style>
  <w:style w:type="paragraph" w:styleId="Heading4">
    <w:name w:val="heading 4"/>
    <w:basedOn w:val="Normal1"/>
    <w:next w:val="Normal1"/>
    <w:qFormat/>
    <w:pPr>
      <w:spacing w:before="200" w:after="0"/>
    </w:pPr>
    <w:rPr>
      <w:rFonts w:ascii="Times New Roman" w:hAnsi="Times New Roman" w:cs="Times New Roman"/>
      <w:b/>
      <w:i/>
      <w:color w:val="4F81BD"/>
    </w:rPr>
  </w:style>
  <w:style w:type="paragraph" w:styleId="Heading5">
    <w:name w:val="heading 5"/>
    <w:basedOn w:val="Normal1"/>
    <w:next w:val="Normal1"/>
    <w:qFormat/>
    <w:pPr>
      <w:spacing w:before="200" w:after="0"/>
    </w:pPr>
    <w:rPr>
      <w:rFonts w:ascii="Times New Roman" w:hAnsi="Times New Roman" w:cs="Times New Roman"/>
      <w:color w:val="243F60"/>
    </w:rPr>
  </w:style>
  <w:style w:type="paragraph" w:styleId="Heading6">
    <w:name w:val="heading 6"/>
    <w:basedOn w:val="Normal1"/>
    <w:next w:val="Normal1"/>
    <w:qFormat/>
    <w:pPr>
      <w:spacing w:before="200" w:after="0"/>
    </w:pPr>
    <w:rPr>
      <w:rFonts w:ascii="Times New Roman" w:hAnsi="Times New Roman" w:cs="Times New Roman"/>
      <w:i/>
      <w:color w:val="243F60"/>
    </w:rPr>
  </w:style>
  <w:style w:type="paragraph" w:styleId="Heading7">
    <w:name w:val="heading 7"/>
    <w:basedOn w:val="Normal1"/>
    <w:next w:val="Normal1"/>
    <w:qFormat/>
    <w:pPr>
      <w:spacing w:before="200" w:after="0"/>
    </w:pPr>
    <w:rPr>
      <w:rFonts w:ascii="Times New Roman" w:hAnsi="Times New Roman" w:cs="Times New Roman"/>
      <w:i/>
      <w:color w:val="404040"/>
    </w:rPr>
  </w:style>
  <w:style w:type="paragraph" w:styleId="Heading8">
    <w:name w:val="heading 8"/>
    <w:basedOn w:val="Normal1"/>
    <w:next w:val="Normal1"/>
    <w:qFormat/>
    <w:pPr>
      <w:spacing w:before="200" w:after="0"/>
    </w:pPr>
    <w:rPr>
      <w:rFonts w:ascii="Times New Roman" w:hAnsi="Times New Roman" w:cs="Times New Roman"/>
      <w:color w:val="4F81BD"/>
      <w:sz w:val="20"/>
    </w:rPr>
  </w:style>
  <w:style w:type="paragraph" w:styleId="Heading9">
    <w:name w:val="heading 9"/>
    <w:basedOn w:val="Normal1"/>
    <w:next w:val="Normal1"/>
    <w:qFormat/>
    <w:pPr>
      <w:spacing w:before="200" w:after="0"/>
    </w:pPr>
    <w:rPr>
      <w:rFonts w:ascii="Times New Roman" w:hAnsi="Times New Roman" w:cs="Times New Roman"/>
      <w:i/>
      <w:color w:val="404040"/>
      <w:sz w:val="20"/>
    </w:rPr>
  </w:style>
  <w:style w:type="character" w:styleId="BodyText2Char">
    <w:name w:val="Body Text 2 Char"/>
    <w:basedOn w:val="DefaultParagraphFont"/>
    <w:qFormat/>
    <w:rPr/>
  </w:style>
  <w:style w:type="character" w:styleId="BodyText3Char">
    <w:name w:val="Body Text 3 Char"/>
    <w:basedOn w:val="DefaultParagraphFont"/>
    <w:qFormat/>
    <w:rPr>
      <w:sz w:val="16"/>
    </w:rPr>
  </w:style>
  <w:style w:type="character" w:styleId="BodyTextChar">
    <w:name w:val="Body Text Char"/>
    <w:basedOn w:val="DefaultParagraphFont"/>
    <w:qFormat/>
    <w:rPr/>
  </w:style>
  <w:style w:type="character" w:styleId="BookTitle">
    <w:name w:val="Book Title"/>
    <w:basedOn w:val="DefaultParagraphFont"/>
    <w:qFormat/>
    <w:rPr>
      <w:b/>
    </w:rPr>
  </w:style>
  <w:style w:type="character" w:styleId="DefaultParagraphFont">
    <w:name w:val="Default Paragraph Font"/>
    <w:qFormat/>
    <w:rPr/>
  </w:style>
  <w:style w:type="character" w:styleId="Emphasis">
    <w:name w:val="Emphasis"/>
    <w:basedOn w:val="DefaultParagraphFont"/>
    <w:qFormat/>
    <w:rPr>
      <w:i/>
    </w:rPr>
  </w:style>
  <w:style w:type="character" w:styleId="EndnoteCharactersuser">
    <w:name w:val="Endnote Characters (user)"/>
    <w:qFormat/>
    <w:rPr>
      <w:sz w:val="20"/>
      <w:vertAlign w:val="superscript"/>
    </w:rPr>
  </w:style>
  <w:style w:type="character" w:styleId="EndnoteCharacters">
    <w:name w:val="Endnote Characters"/>
    <w:qFormat/>
    <w:rPr>
      <w:sz w:val="20"/>
      <w:vertAlign w:val="superscript"/>
    </w:rPr>
  </w:style>
  <w:style w:type="character" w:styleId="EndnoteReference">
    <w:name w:val="endnote reference"/>
    <w:rPr>
      <w:sz w:val="20"/>
      <w:vertAlign w:val="superscript"/>
    </w:rPr>
  </w:style>
  <w:style w:type="character" w:styleId="FooterChar">
    <w:name w:val="Footer Char"/>
    <w:basedOn w:val="DefaultParagraphFont"/>
    <w:qFormat/>
    <w:rPr/>
  </w:style>
  <w:style w:type="character" w:styleId="FootnoteCharactersuser">
    <w:name w:val="Footnote Characters (user)"/>
    <w:qFormat/>
    <w:rPr>
      <w:sz w:val="20"/>
      <w:vertAlign w:val="superscript"/>
    </w:rPr>
  </w:style>
  <w:style w:type="character" w:styleId="FootnoteCharacters">
    <w:name w:val="Footnote Characters"/>
    <w:qFormat/>
    <w:rPr>
      <w:sz w:val="20"/>
      <w:vertAlign w:val="superscript"/>
    </w:rPr>
  </w:style>
  <w:style w:type="character" w:styleId="FootnoteReference">
    <w:name w:val="footnote reference"/>
    <w:rPr>
      <w:sz w:val="20"/>
      <w:vertAlign w:val="superscript"/>
    </w:rPr>
  </w:style>
  <w:style w:type="character" w:styleId="HeaderChar">
    <w:name w:val="Header Char"/>
    <w:basedOn w:val="DefaultParagraphFont"/>
    <w:qFormat/>
    <w:rPr/>
  </w:style>
  <w:style w:type="character" w:styleId="Heading1Char">
    <w:name w:val="Heading 1 Char"/>
    <w:basedOn w:val="DefaultParagraphFont"/>
    <w:qFormat/>
    <w:rPr>
      <w:rFonts w:ascii="Times New Roman" w:hAnsi="Times New Roman" w:cs="Times New Roman"/>
      <w:b/>
      <w:color w:val="365F91"/>
      <w:sz w:val="28"/>
    </w:rPr>
  </w:style>
  <w:style w:type="character" w:styleId="Heading2Char">
    <w:name w:val="Heading 2 Char"/>
    <w:basedOn w:val="DefaultParagraphFont"/>
    <w:qFormat/>
    <w:rPr>
      <w:rFonts w:ascii="Times New Roman" w:hAnsi="Times New Roman" w:cs="Times New Roman"/>
      <w:b/>
      <w:color w:val="4F81BD"/>
      <w:sz w:val="26"/>
    </w:rPr>
  </w:style>
  <w:style w:type="character" w:styleId="Heading3Char">
    <w:name w:val="Heading 3 Char"/>
    <w:basedOn w:val="DefaultParagraphFont"/>
    <w:qFormat/>
    <w:rPr>
      <w:rFonts w:ascii="Times New Roman" w:hAnsi="Times New Roman" w:cs="Times New Roman"/>
      <w:b/>
      <w:color w:val="4F81BD"/>
    </w:rPr>
  </w:style>
  <w:style w:type="character" w:styleId="Heading4Char">
    <w:name w:val="Heading 4 Char"/>
    <w:basedOn w:val="DefaultParagraphFont"/>
    <w:qFormat/>
    <w:rPr>
      <w:rFonts w:ascii="Times New Roman" w:hAnsi="Times New Roman" w:cs="Times New Roman"/>
      <w:b/>
      <w:i/>
      <w:color w:val="4F81BD"/>
    </w:rPr>
  </w:style>
  <w:style w:type="character" w:styleId="Heading5Char">
    <w:name w:val="Heading 5 Char"/>
    <w:basedOn w:val="DefaultParagraphFont"/>
    <w:qFormat/>
    <w:rPr>
      <w:rFonts w:ascii="Times New Roman" w:hAnsi="Times New Roman" w:cs="Times New Roman"/>
      <w:color w:val="243F60"/>
    </w:rPr>
  </w:style>
  <w:style w:type="character" w:styleId="Heading6Char">
    <w:name w:val="Heading 6 Char"/>
    <w:basedOn w:val="DefaultParagraphFont"/>
    <w:qFormat/>
    <w:rPr>
      <w:rFonts w:ascii="Times New Roman" w:hAnsi="Times New Roman" w:cs="Times New Roman"/>
      <w:i/>
      <w:color w:val="243F60"/>
    </w:rPr>
  </w:style>
  <w:style w:type="character" w:styleId="Heading7Char">
    <w:name w:val="Heading 7 Char"/>
    <w:basedOn w:val="DefaultParagraphFont"/>
    <w:qFormat/>
    <w:rPr>
      <w:rFonts w:ascii="Times New Roman" w:hAnsi="Times New Roman" w:cs="Times New Roman"/>
      <w:i/>
      <w:color w:val="404040"/>
    </w:rPr>
  </w:style>
  <w:style w:type="character" w:styleId="Heading8Char">
    <w:name w:val="Heading 8 Char"/>
    <w:basedOn w:val="DefaultParagraphFont"/>
    <w:qFormat/>
    <w:rPr>
      <w:rFonts w:ascii="Times New Roman" w:hAnsi="Times New Roman" w:cs="Times New Roman"/>
      <w:color w:val="4F81BD"/>
      <w:sz w:val="20"/>
    </w:rPr>
  </w:style>
  <w:style w:type="character" w:styleId="Heading9Char">
    <w:name w:val="Heading 9 Char"/>
    <w:basedOn w:val="DefaultParagraphFont"/>
    <w:qFormat/>
    <w:rPr>
      <w:rFonts w:ascii="Times New Roman" w:hAnsi="Times New Roman" w:cs="Times New Roman"/>
      <w:i/>
      <w:color w:val="404040"/>
      <w:sz w:val="20"/>
    </w:rPr>
  </w:style>
  <w:style w:type="character" w:styleId="IntenseEmphasis">
    <w:name w:val="Intense Emphasis"/>
    <w:basedOn w:val="DefaultParagraphFont"/>
    <w:qFormat/>
    <w:rPr>
      <w:b/>
      <w:i/>
      <w:color w:val="4F81BD"/>
    </w:rPr>
  </w:style>
  <w:style w:type="character" w:styleId="IntenseQuoteChar">
    <w:name w:val="Intense Quote Char"/>
    <w:basedOn w:val="DefaultParagraphFont"/>
    <w:qFormat/>
    <w:rPr>
      <w:b/>
      <w:i/>
      <w:color w:val="4F81BD"/>
    </w:rPr>
  </w:style>
  <w:style w:type="character" w:styleId="IntenseReference">
    <w:name w:val="Intense Reference"/>
    <w:basedOn w:val="DefaultParagraphFont"/>
    <w:qFormat/>
    <w:rPr>
      <w:b/>
      <w:color w:val="C0504D"/>
      <w:u w:val="single"/>
    </w:rPr>
  </w:style>
  <w:style w:type="character" w:styleId="MacroTextChar">
    <w:name w:val="Macro Text Char"/>
    <w:basedOn w:val="DefaultParagraphFont"/>
    <w:qFormat/>
    <w:rPr>
      <w:rFonts w:ascii="Courier" w:hAnsi="Courier" w:cs="Courier"/>
      <w:sz w:val="20"/>
    </w:rPr>
  </w:style>
  <w:style w:type="character" w:styleId="QuoteChar">
    <w:name w:val="Quote Char"/>
    <w:basedOn w:val="DefaultParagraphFont"/>
    <w:qFormat/>
    <w:rPr>
      <w:i/>
      <w:color w:val="000000"/>
    </w:rPr>
  </w:style>
  <w:style w:type="character" w:styleId="Strong">
    <w:name w:val="Strong"/>
    <w:basedOn w:val="DefaultParagraphFont"/>
    <w:qFormat/>
    <w:rPr>
      <w:b/>
    </w:rPr>
  </w:style>
  <w:style w:type="character" w:styleId="SubtitleChar">
    <w:name w:val="Subtitle Char"/>
    <w:basedOn w:val="DefaultParagraphFont"/>
    <w:qFormat/>
    <w:rPr>
      <w:rFonts w:ascii="Times New Roman" w:hAnsi="Times New Roman" w:cs="Times New Roman"/>
      <w:i/>
      <w:color w:val="4F81BD"/>
      <w:sz w:val="24"/>
    </w:rPr>
  </w:style>
  <w:style w:type="character" w:styleId="SubtleEmphasis">
    <w:name w:val="Subtle Emphasis"/>
    <w:basedOn w:val="DefaultParagraphFont"/>
    <w:qFormat/>
    <w:rPr>
      <w:i/>
      <w:color w:val="808080"/>
    </w:rPr>
  </w:style>
  <w:style w:type="character" w:styleId="SubtleReference">
    <w:name w:val="Subtle Reference"/>
    <w:basedOn w:val="DefaultParagraphFont"/>
    <w:qFormat/>
    <w:rPr>
      <w:color w:val="C0504D"/>
      <w:u w:val="single"/>
    </w:rPr>
  </w:style>
  <w:style w:type="character" w:styleId="TitleChar">
    <w:name w:val="Title Char"/>
    <w:basedOn w:val="DefaultParagraphFont"/>
    <w:qFormat/>
    <w:rPr>
      <w:rFonts w:ascii="Times New Roman" w:hAnsi="Times New Roman" w:cs="Times New Roman"/>
      <w:color w:val="17365D"/>
      <w:sz w:val="52"/>
    </w:rPr>
  </w:style>
  <w:style w:type="paragraph" w:styleId="Heading">
    <w:name w:val="Heading"/>
    <w:basedOn w:val="Normal1"/>
    <w:next w:val="BodyText"/>
    <w:qFormat/>
    <w:pPr>
      <w:spacing w:before="240" w:after="120"/>
    </w:pPr>
    <w:rPr>
      <w:rFonts w:ascii="Liberation Sans" w:hAnsi="Liberation Sans" w:cs="Liberation Sans"/>
      <w:sz w:val="28"/>
    </w:rPr>
  </w:style>
  <w:style w:type="paragraph" w:styleId="BodyText">
    <w:name w:val="Body Text"/>
    <w:basedOn w:val="Normal1"/>
    <w:pPr>
      <w:spacing w:before="0" w:after="120"/>
    </w:pPr>
    <w:rPr/>
  </w:style>
  <w:style w:type="paragraph" w:styleId="List">
    <w:name w:val="List"/>
    <w:basedOn w:val="Normal1"/>
    <w:pPr>
      <w:spacing w:before="0" w:after="200"/>
      <w:ind w:hanging="360" w:left="360"/>
    </w:pPr>
    <w:rPr/>
  </w:style>
  <w:style w:type="paragraph" w:styleId="Caption">
    <w:name w:val="caption"/>
    <w:basedOn w:val="Normal1"/>
    <w:next w:val="Normal1"/>
    <w:qFormat/>
    <w:pPr>
      <w:spacing w:lineRule="auto" w:line="240"/>
    </w:pPr>
    <w:rPr>
      <w:b/>
      <w:color w:val="4F81BD"/>
      <w:sz w:val="18"/>
    </w:rPr>
  </w:style>
  <w:style w:type="paragraph" w:styleId="Index">
    <w:name w:val="Index"/>
    <w:basedOn w:val="Normal1"/>
    <w:qFormat/>
    <w:pPr/>
    <w:rPr>
      <w:rFonts w:ascii="FreeSans" w:hAnsi="FreeSans" w:cs="FreeSans"/>
    </w:rPr>
  </w:style>
  <w:style w:type="paragraph" w:styleId="ArrowheadList">
    <w:name w:val="Arrowhead List"/>
    <w:qFormat/>
    <w:pPr>
      <w:widowControl/>
      <w:suppressAutoHyphens w:val="true"/>
      <w:bidi w:val="0"/>
      <w:spacing w:before="0" w:after="0"/>
      <w:ind w:hanging="432" w:left="72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BlockText">
    <w:name w:val="Block Text"/>
    <w:qFormat/>
    <w:pPr>
      <w:widowControl/>
      <w:suppressAutoHyphens w:val="true"/>
      <w:bidi w:val="0"/>
      <w:spacing w:before="0" w:after="120"/>
      <w:ind w:left="1440" w:right="144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BodyText2">
    <w:name w:val="Body Text 2"/>
    <w:basedOn w:val="Normal1"/>
    <w:qFormat/>
    <w:pPr>
      <w:spacing w:lineRule="auto" w:line="480" w:before="0" w:after="120"/>
    </w:pPr>
    <w:rPr/>
  </w:style>
  <w:style w:type="paragraph" w:styleId="BodyText3">
    <w:name w:val="Body Text 3"/>
    <w:basedOn w:val="Normal1"/>
    <w:qFormat/>
    <w:pPr>
      <w:spacing w:before="0" w:after="120"/>
    </w:pPr>
    <w:rPr>
      <w:sz w:val="16"/>
    </w:rPr>
  </w:style>
  <w:style w:type="paragraph" w:styleId="BoxList">
    <w:name w:val="Box List"/>
    <w:qFormat/>
    <w:pPr>
      <w:widowControl/>
      <w:suppressAutoHyphens w:val="true"/>
      <w:bidi w:val="0"/>
      <w:spacing w:before="0" w:after="0"/>
      <w:ind w:hanging="432" w:left="72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BulletList">
    <w:name w:val="Bullet List"/>
    <w:qFormat/>
    <w:pPr>
      <w:widowControl/>
      <w:suppressAutoHyphens w:val="true"/>
      <w:bidi w:val="0"/>
      <w:spacing w:before="0" w:after="0"/>
      <w:ind w:hanging="432" w:left="72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ChapterHeading">
    <w:name w:val="Chapter Heading"/>
    <w:basedOn w:val="NumberedHeading1"/>
    <w:qFormat/>
    <w:pPr>
      <w:ind w:hanging="0"/>
    </w:pPr>
    <w:rPr/>
  </w:style>
  <w:style w:type="paragraph" w:styleId="ColorfulGrid">
    <w:name w:val="Colorful Grid"/>
    <w:basedOn w:val="NormalTable"/>
    <w:qFormat/>
    <w:pPr>
      <w:spacing w:lineRule="auto" w:line="240" w:before="0" w:after="0"/>
    </w:pPr>
    <w:rPr>
      <w:color w:val="000000"/>
    </w:rPr>
  </w:style>
  <w:style w:type="paragraph" w:styleId="ColorfulGridAccent1">
    <w:name w:val="Colorful Grid Accent 1"/>
    <w:basedOn w:val="NormalTable"/>
    <w:qFormat/>
    <w:pPr>
      <w:spacing w:lineRule="auto" w:line="240" w:before="0" w:after="0"/>
    </w:pPr>
    <w:rPr>
      <w:color w:val="000000"/>
    </w:rPr>
  </w:style>
  <w:style w:type="paragraph" w:styleId="ColorfulGridAccent2">
    <w:name w:val="Colorful Grid Accent 2"/>
    <w:basedOn w:val="NormalTable"/>
    <w:qFormat/>
    <w:pPr>
      <w:spacing w:lineRule="auto" w:line="240" w:before="0" w:after="0"/>
    </w:pPr>
    <w:rPr>
      <w:color w:val="000000"/>
    </w:rPr>
  </w:style>
  <w:style w:type="paragraph" w:styleId="ColorfulGridAccent3">
    <w:name w:val="Colorful Grid Accent 3"/>
    <w:basedOn w:val="NormalTable"/>
    <w:qFormat/>
    <w:pPr>
      <w:spacing w:lineRule="auto" w:line="240" w:before="0" w:after="0"/>
    </w:pPr>
    <w:rPr>
      <w:color w:val="000000"/>
    </w:rPr>
  </w:style>
  <w:style w:type="paragraph" w:styleId="ColorfulGridAccent4">
    <w:name w:val="Colorful Grid Accent 4"/>
    <w:basedOn w:val="NormalTable"/>
    <w:qFormat/>
    <w:pPr>
      <w:spacing w:lineRule="auto" w:line="240" w:before="0" w:after="0"/>
    </w:pPr>
    <w:rPr>
      <w:color w:val="000000"/>
    </w:rPr>
  </w:style>
  <w:style w:type="paragraph" w:styleId="ColorfulGridAccent5">
    <w:name w:val="Colorful Grid Accent 5"/>
    <w:basedOn w:val="NormalTable"/>
    <w:qFormat/>
    <w:pPr>
      <w:spacing w:lineRule="auto" w:line="240" w:before="0" w:after="0"/>
    </w:pPr>
    <w:rPr>
      <w:color w:val="000000"/>
    </w:rPr>
  </w:style>
  <w:style w:type="paragraph" w:styleId="ColorfulGridAccent6">
    <w:name w:val="Colorful Grid Accent 6"/>
    <w:basedOn w:val="NormalTable"/>
    <w:qFormat/>
    <w:pPr>
      <w:spacing w:lineRule="auto" w:line="240" w:before="0" w:after="0"/>
    </w:pPr>
    <w:rPr>
      <w:color w:val="000000"/>
    </w:rPr>
  </w:style>
  <w:style w:type="paragraph" w:styleId="ColorfulList">
    <w:name w:val="Colorful List"/>
    <w:basedOn w:val="NormalTable"/>
    <w:qFormat/>
    <w:pPr>
      <w:spacing w:lineRule="auto" w:line="240" w:before="0" w:after="0"/>
    </w:pPr>
    <w:rPr>
      <w:color w:val="000000"/>
    </w:rPr>
  </w:style>
  <w:style w:type="paragraph" w:styleId="ColorfulListAccent1">
    <w:name w:val="Colorful List Accent 1"/>
    <w:basedOn w:val="NormalTable"/>
    <w:qFormat/>
    <w:pPr>
      <w:spacing w:lineRule="auto" w:line="240" w:before="0" w:after="0"/>
    </w:pPr>
    <w:rPr>
      <w:color w:val="000000"/>
    </w:rPr>
  </w:style>
  <w:style w:type="paragraph" w:styleId="ColorfulListAccent2">
    <w:name w:val="Colorful List Accent 2"/>
    <w:basedOn w:val="NormalTable"/>
    <w:qFormat/>
    <w:pPr>
      <w:spacing w:lineRule="auto" w:line="240" w:before="0" w:after="0"/>
    </w:pPr>
    <w:rPr>
      <w:color w:val="000000"/>
    </w:rPr>
  </w:style>
  <w:style w:type="paragraph" w:styleId="ColorfulListAccent3">
    <w:name w:val="Colorful List Accent 3"/>
    <w:basedOn w:val="NormalTable"/>
    <w:qFormat/>
    <w:pPr>
      <w:spacing w:lineRule="auto" w:line="240" w:before="0" w:after="0"/>
    </w:pPr>
    <w:rPr>
      <w:color w:val="000000"/>
    </w:rPr>
  </w:style>
  <w:style w:type="paragraph" w:styleId="ColorfulListAccent4">
    <w:name w:val="Colorful List Accent 4"/>
    <w:basedOn w:val="NormalTable"/>
    <w:qFormat/>
    <w:pPr>
      <w:spacing w:lineRule="auto" w:line="240" w:before="0" w:after="0"/>
    </w:pPr>
    <w:rPr>
      <w:color w:val="000000"/>
    </w:rPr>
  </w:style>
  <w:style w:type="paragraph" w:styleId="ColorfulListAccent5">
    <w:name w:val="Colorful List Accent 5"/>
    <w:basedOn w:val="NormalTable"/>
    <w:qFormat/>
    <w:pPr>
      <w:spacing w:lineRule="auto" w:line="240" w:before="0" w:after="0"/>
    </w:pPr>
    <w:rPr>
      <w:color w:val="000000"/>
    </w:rPr>
  </w:style>
  <w:style w:type="paragraph" w:styleId="ColorfulListAccent6">
    <w:name w:val="Colorful List Accent 6"/>
    <w:basedOn w:val="NormalTable"/>
    <w:qFormat/>
    <w:pPr>
      <w:spacing w:lineRule="auto" w:line="240" w:before="0" w:after="0"/>
    </w:pPr>
    <w:rPr>
      <w:color w:val="000000"/>
    </w:rPr>
  </w:style>
  <w:style w:type="paragraph" w:styleId="ColorfulShading">
    <w:name w:val="Colorful Shading"/>
    <w:basedOn w:val="NormalTable"/>
    <w:qFormat/>
    <w:pPr>
      <w:spacing w:lineRule="auto" w:line="240" w:before="0" w:after="0"/>
    </w:pPr>
    <w:rPr>
      <w:color w:val="000000"/>
    </w:rPr>
  </w:style>
  <w:style w:type="paragraph" w:styleId="ColorfulShadingAccent1">
    <w:name w:val="Colorful Shading Accent 1"/>
    <w:basedOn w:val="NormalTable"/>
    <w:qFormat/>
    <w:pPr>
      <w:spacing w:lineRule="auto" w:line="240" w:before="0" w:after="0"/>
    </w:pPr>
    <w:rPr>
      <w:color w:val="000000"/>
    </w:rPr>
  </w:style>
  <w:style w:type="paragraph" w:styleId="ColorfulShadingAccent2">
    <w:name w:val="Colorful Shading Accent 2"/>
    <w:basedOn w:val="NormalTable"/>
    <w:qFormat/>
    <w:pPr>
      <w:spacing w:lineRule="auto" w:line="240" w:before="0" w:after="0"/>
    </w:pPr>
    <w:rPr>
      <w:color w:val="000000"/>
    </w:rPr>
  </w:style>
  <w:style w:type="paragraph" w:styleId="ColorfulShadingAccent3">
    <w:name w:val="Colorful Shading Accent 3"/>
    <w:basedOn w:val="NormalTable"/>
    <w:qFormat/>
    <w:pPr>
      <w:spacing w:lineRule="auto" w:line="240" w:before="0" w:after="0"/>
    </w:pPr>
    <w:rPr>
      <w:color w:val="000000"/>
    </w:rPr>
  </w:style>
  <w:style w:type="paragraph" w:styleId="ColorfulShadingAccent4">
    <w:name w:val="Colorful Shading Accent 4"/>
    <w:basedOn w:val="NormalTable"/>
    <w:qFormat/>
    <w:pPr>
      <w:spacing w:lineRule="auto" w:line="240" w:before="0" w:after="0"/>
    </w:pPr>
    <w:rPr>
      <w:color w:val="000000"/>
    </w:rPr>
  </w:style>
  <w:style w:type="paragraph" w:styleId="ColorfulShadingAccent5">
    <w:name w:val="Colorful Shading Accent 5"/>
    <w:basedOn w:val="NormalTable"/>
    <w:qFormat/>
    <w:pPr>
      <w:spacing w:lineRule="auto" w:line="240" w:before="0" w:after="0"/>
    </w:pPr>
    <w:rPr>
      <w:color w:val="000000"/>
    </w:rPr>
  </w:style>
  <w:style w:type="paragraph" w:styleId="ColorfulShadingAccent6">
    <w:name w:val="Colorful Shading Accent 6"/>
    <w:basedOn w:val="NormalTable"/>
    <w:qFormat/>
    <w:pPr>
      <w:spacing w:lineRule="auto" w:line="240" w:before="0" w:after="0"/>
    </w:pPr>
    <w:rPr>
      <w:color w:val="000000"/>
    </w:rPr>
  </w:style>
  <w:style w:type="paragraph" w:styleId="Contents1">
    <w:name w:val="Contents 1"/>
    <w:qFormat/>
    <w:pPr>
      <w:widowControl/>
      <w:suppressAutoHyphens w:val="true"/>
      <w:bidi w:val="0"/>
      <w:spacing w:before="0" w:after="0"/>
      <w:ind w:hanging="432" w:left="72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Contents2">
    <w:name w:val="Contents 2"/>
    <w:qFormat/>
    <w:pPr>
      <w:widowControl/>
      <w:suppressAutoHyphens w:val="true"/>
      <w:bidi w:val="0"/>
      <w:spacing w:before="0" w:after="0"/>
      <w:ind w:hanging="432" w:left="144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Contents3">
    <w:name w:val="Contents 3"/>
    <w:qFormat/>
    <w:pPr>
      <w:widowControl/>
      <w:suppressAutoHyphens w:val="true"/>
      <w:bidi w:val="0"/>
      <w:spacing w:before="0" w:after="0"/>
      <w:ind w:hanging="432" w:left="216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Contents4">
    <w:name w:val="Contents 4"/>
    <w:qFormat/>
    <w:pPr>
      <w:widowControl/>
      <w:suppressAutoHyphens w:val="true"/>
      <w:bidi w:val="0"/>
      <w:spacing w:before="0" w:after="0"/>
      <w:ind w:hanging="432" w:left="288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ContentsHeader">
    <w:name w:val="Contents Header"/>
    <w:qFormat/>
    <w:pPr>
      <w:widowControl/>
      <w:suppressAutoHyphens w:val="true"/>
      <w:bidi w:val="0"/>
      <w:spacing w:before="240" w:after="120"/>
      <w:jc w:val="center"/>
    </w:pPr>
    <w:rPr>
      <w:rFonts w:ascii="Arimo" w:hAnsi="Arimo" w:eastAsia="DejaVu Sans" w:cs="Arimo"/>
      <w:b/>
      <w:color w:val="auto"/>
      <w:kern w:val="0"/>
      <w:sz w:val="32"/>
      <w:szCs w:val="20"/>
      <w:lang w:val="en-US" w:eastAsia="zh-CN" w:bidi="hi-IN"/>
    </w:rPr>
  </w:style>
  <w:style w:type="paragraph" w:styleId="DarkList">
    <w:name w:val="Dark List"/>
    <w:basedOn w:val="NormalTable"/>
    <w:qFormat/>
    <w:pPr>
      <w:spacing w:lineRule="auto" w:line="240" w:before="0" w:after="0"/>
    </w:pPr>
    <w:rPr>
      <w:color w:val="000000"/>
    </w:rPr>
  </w:style>
  <w:style w:type="paragraph" w:styleId="DarkListAccent1">
    <w:name w:val="Dark List Accent 1"/>
    <w:basedOn w:val="NormalTable"/>
    <w:qFormat/>
    <w:pPr>
      <w:spacing w:lineRule="auto" w:line="240" w:before="0" w:after="0"/>
    </w:pPr>
    <w:rPr>
      <w:color w:val="000000"/>
    </w:rPr>
  </w:style>
  <w:style w:type="paragraph" w:styleId="DarkListAccent2">
    <w:name w:val="Dark List Accent 2"/>
    <w:basedOn w:val="NormalTable"/>
    <w:qFormat/>
    <w:pPr>
      <w:spacing w:lineRule="auto" w:line="240" w:before="0" w:after="0"/>
    </w:pPr>
    <w:rPr>
      <w:color w:val="000000"/>
    </w:rPr>
  </w:style>
  <w:style w:type="paragraph" w:styleId="DarkListAccent3">
    <w:name w:val="Dark List Accent 3"/>
    <w:basedOn w:val="NormalTable"/>
    <w:qFormat/>
    <w:pPr>
      <w:spacing w:lineRule="auto" w:line="240" w:before="0" w:after="0"/>
    </w:pPr>
    <w:rPr>
      <w:color w:val="000000"/>
    </w:rPr>
  </w:style>
  <w:style w:type="paragraph" w:styleId="DarkListAccent4">
    <w:name w:val="Dark List Accent 4"/>
    <w:basedOn w:val="NormalTable"/>
    <w:qFormat/>
    <w:pPr>
      <w:spacing w:lineRule="auto" w:line="240" w:before="0" w:after="0"/>
    </w:pPr>
    <w:rPr>
      <w:color w:val="000000"/>
    </w:rPr>
  </w:style>
  <w:style w:type="paragraph" w:styleId="DarkListAccent5">
    <w:name w:val="Dark List Accent 5"/>
    <w:basedOn w:val="NormalTable"/>
    <w:qFormat/>
    <w:pPr>
      <w:spacing w:lineRule="auto" w:line="240" w:before="0" w:after="0"/>
    </w:pPr>
    <w:rPr>
      <w:color w:val="000000"/>
    </w:rPr>
  </w:style>
  <w:style w:type="paragraph" w:styleId="DarkListAccent6">
    <w:name w:val="Dark List Accent 6"/>
    <w:basedOn w:val="NormalTable"/>
    <w:qFormat/>
    <w:pPr>
      <w:spacing w:lineRule="auto" w:line="240" w:before="0" w:after="0"/>
    </w:pPr>
    <w:rPr>
      <w:color w:val="000000"/>
    </w:rPr>
  </w:style>
  <w:style w:type="paragraph" w:styleId="DashedList">
    <w:name w:val="Dashed List"/>
    <w:qFormat/>
    <w:pPr>
      <w:widowControl/>
      <w:suppressAutoHyphens w:val="true"/>
      <w:bidi w:val="0"/>
      <w:spacing w:before="0" w:after="0"/>
      <w:ind w:hanging="432" w:left="72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DiamondList">
    <w:name w:val="Diamond List"/>
    <w:qFormat/>
    <w:pPr>
      <w:widowControl/>
      <w:suppressAutoHyphens w:val="true"/>
      <w:bidi w:val="0"/>
      <w:spacing w:before="0" w:after="0"/>
      <w:ind w:hanging="432" w:left="72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Endnote">
    <w:name w:val="Endnote"/>
    <w:qFormat/>
    <w:pPr>
      <w:widowControl/>
      <w:suppressAutoHyphens w:val="true"/>
      <w:bidi w:val="0"/>
      <w:spacing w:before="0" w:after="0"/>
      <w:ind w:hanging="288" w:left="288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EndnoteText">
    <w:name w:val="endnote text"/>
    <w:basedOn w:val="Normal"/>
    <w:pPr/>
    <w:rPr/>
  </w:style>
  <w:style w:type="paragraph" w:styleId="HeaderandFooter">
    <w:name w:val="Header and Footer"/>
    <w:basedOn w:val="Normal1"/>
    <w:qFormat/>
    <w:pPr/>
    <w:rPr/>
  </w:style>
  <w:style w:type="paragraph" w:styleId="Footer">
    <w:name w:val="footer"/>
    <w:basedOn w:val="Normal1"/>
    <w:pPr>
      <w:spacing w:lineRule="auto" w:line="240" w:before="0" w:after="0"/>
    </w:pPr>
    <w:rPr/>
  </w:style>
  <w:style w:type="paragraph" w:styleId="Footnote">
    <w:name w:val="Footnote"/>
    <w:qFormat/>
    <w:pPr>
      <w:widowControl/>
      <w:suppressAutoHyphens w:val="true"/>
      <w:bidi w:val="0"/>
      <w:spacing w:before="0" w:after="0"/>
      <w:ind w:hanging="288" w:left="288"/>
      <w:jc w:val="left"/>
    </w:pPr>
    <w:rPr>
      <w:rFonts w:ascii="Times New Roman" w:hAnsi="Times New Roman" w:eastAsia="DejaVu Sans" w:cs="Times New Roman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pPr/>
    <w:rPr>
      <w:sz w:val="20"/>
    </w:rPr>
  </w:style>
  <w:style w:type="paragraph" w:styleId="HandList">
    <w:name w:val="Hand List"/>
    <w:qFormat/>
    <w:pPr>
      <w:widowControl/>
      <w:suppressAutoHyphens w:val="true"/>
      <w:bidi w:val="0"/>
      <w:spacing w:before="0" w:after="0"/>
      <w:ind w:hanging="432" w:left="72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Header">
    <w:name w:val="header"/>
    <w:basedOn w:val="Normal1"/>
    <w:pPr>
      <w:spacing w:lineRule="auto" w:line="240" w:before="0" w:after="0"/>
    </w:pPr>
    <w:rPr/>
  </w:style>
  <w:style w:type="paragraph" w:styleId="HeartList">
    <w:name w:val="Heart List"/>
    <w:qFormat/>
    <w:pPr>
      <w:widowControl/>
      <w:suppressAutoHyphens w:val="true"/>
      <w:bidi w:val="0"/>
      <w:spacing w:before="0" w:after="0"/>
      <w:ind w:hanging="432" w:left="72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HorizontalLine">
    <w:name w:val="Horizontal Line"/>
    <w:basedOn w:val="Normal"/>
    <w:next w:val="BodyText"/>
    <w:qFormat/>
    <w:pPr>
      <w:spacing w:before="0" w:after="280"/>
    </w:pPr>
    <w:rPr>
      <w:rFonts w:ascii="Liberation Serif" w:hAnsi="Liberation Serif" w:cs="Liberation Serif"/>
      <w:sz w:val="12"/>
    </w:rPr>
  </w:style>
  <w:style w:type="paragraph" w:styleId="ImpliesList">
    <w:name w:val="Implies List"/>
    <w:qFormat/>
    <w:pPr>
      <w:widowControl/>
      <w:suppressAutoHyphens w:val="true"/>
      <w:bidi w:val="0"/>
      <w:spacing w:before="0" w:after="0"/>
      <w:ind w:hanging="432" w:left="72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IndexHeading">
    <w:name w:val="index heading"/>
    <w:basedOn w:val="Heading"/>
    <w:pPr/>
    <w:rPr/>
  </w:style>
  <w:style w:type="paragraph" w:styleId="IntenseQuote">
    <w:name w:val="Intense Quote"/>
    <w:basedOn w:val="Normal1"/>
    <w:next w:val="Normal1"/>
    <w:qFormat/>
    <w:pPr>
      <w:spacing w:before="200" w:after="280"/>
      <w:ind w:left="936" w:right="936"/>
    </w:pPr>
    <w:rPr>
      <w:b/>
      <w:i/>
      <w:color w:val="4F81BD"/>
    </w:rPr>
  </w:style>
  <w:style w:type="paragraph" w:styleId="LightGrid">
    <w:name w:val="Light Grid"/>
    <w:basedOn w:val="NormalTable"/>
    <w:qFormat/>
    <w:pPr>
      <w:spacing w:lineRule="auto" w:line="240" w:before="0" w:after="0"/>
    </w:pPr>
    <w:rPr/>
  </w:style>
  <w:style w:type="paragraph" w:styleId="LightGridAccent1">
    <w:name w:val="Light Grid Accent 1"/>
    <w:basedOn w:val="NormalTable"/>
    <w:qFormat/>
    <w:pPr>
      <w:spacing w:lineRule="auto" w:line="240" w:before="0" w:after="0"/>
    </w:pPr>
    <w:rPr/>
  </w:style>
  <w:style w:type="paragraph" w:styleId="LightGridAccent2">
    <w:name w:val="Light Grid Accent 2"/>
    <w:basedOn w:val="NormalTable"/>
    <w:qFormat/>
    <w:pPr>
      <w:spacing w:lineRule="auto" w:line="240" w:before="0" w:after="0"/>
    </w:pPr>
    <w:rPr/>
  </w:style>
  <w:style w:type="paragraph" w:styleId="LightGridAccent3">
    <w:name w:val="Light Grid Accent 3"/>
    <w:basedOn w:val="NormalTable"/>
    <w:qFormat/>
    <w:pPr>
      <w:spacing w:lineRule="auto" w:line="240" w:before="0" w:after="0"/>
    </w:pPr>
    <w:rPr/>
  </w:style>
  <w:style w:type="paragraph" w:styleId="LightGridAccent4">
    <w:name w:val="Light Grid Accent 4"/>
    <w:basedOn w:val="NormalTable"/>
    <w:qFormat/>
    <w:pPr>
      <w:spacing w:lineRule="auto" w:line="240" w:before="0" w:after="0"/>
    </w:pPr>
    <w:rPr/>
  </w:style>
  <w:style w:type="paragraph" w:styleId="LightGridAccent5">
    <w:name w:val="Light Grid Accent 5"/>
    <w:basedOn w:val="NormalTable"/>
    <w:qFormat/>
    <w:pPr>
      <w:spacing w:lineRule="auto" w:line="240" w:before="0" w:after="0"/>
    </w:pPr>
    <w:rPr/>
  </w:style>
  <w:style w:type="paragraph" w:styleId="LightGridAccent6">
    <w:name w:val="Light Grid Accent 6"/>
    <w:basedOn w:val="NormalTable"/>
    <w:qFormat/>
    <w:pPr>
      <w:spacing w:lineRule="auto" w:line="240" w:before="0" w:after="0"/>
    </w:pPr>
    <w:rPr/>
  </w:style>
  <w:style w:type="paragraph" w:styleId="LightList">
    <w:name w:val="Light List"/>
    <w:basedOn w:val="NormalTable"/>
    <w:qFormat/>
    <w:pPr>
      <w:spacing w:lineRule="auto" w:line="240" w:before="0" w:after="0"/>
    </w:pPr>
    <w:rPr/>
  </w:style>
  <w:style w:type="paragraph" w:styleId="LightListAccent1">
    <w:name w:val="Light List Accent 1"/>
    <w:basedOn w:val="NormalTable"/>
    <w:qFormat/>
    <w:pPr>
      <w:spacing w:lineRule="auto" w:line="240" w:before="0" w:after="0"/>
    </w:pPr>
    <w:rPr/>
  </w:style>
  <w:style w:type="paragraph" w:styleId="LightListAccent2">
    <w:name w:val="Light List Accent 2"/>
    <w:basedOn w:val="NormalTable"/>
    <w:qFormat/>
    <w:pPr>
      <w:spacing w:lineRule="auto" w:line="240" w:before="0" w:after="0"/>
    </w:pPr>
    <w:rPr/>
  </w:style>
  <w:style w:type="paragraph" w:styleId="LightListAccent3">
    <w:name w:val="Light List Accent 3"/>
    <w:basedOn w:val="NormalTable"/>
    <w:qFormat/>
    <w:pPr>
      <w:spacing w:lineRule="auto" w:line="240" w:before="0" w:after="0"/>
    </w:pPr>
    <w:rPr/>
  </w:style>
  <w:style w:type="paragraph" w:styleId="LightListAccent4">
    <w:name w:val="Light List Accent 4"/>
    <w:basedOn w:val="NormalTable"/>
    <w:qFormat/>
    <w:pPr>
      <w:spacing w:lineRule="auto" w:line="240" w:before="0" w:after="0"/>
    </w:pPr>
    <w:rPr/>
  </w:style>
  <w:style w:type="paragraph" w:styleId="LightListAccent5">
    <w:name w:val="Light List Accent 5"/>
    <w:basedOn w:val="NormalTable"/>
    <w:qFormat/>
    <w:pPr>
      <w:spacing w:lineRule="auto" w:line="240" w:before="0" w:after="0"/>
    </w:pPr>
    <w:rPr/>
  </w:style>
  <w:style w:type="paragraph" w:styleId="LightListAccent6">
    <w:name w:val="Light List Accent 6"/>
    <w:basedOn w:val="NormalTable"/>
    <w:qFormat/>
    <w:pPr>
      <w:spacing w:lineRule="auto" w:line="240" w:before="0" w:after="0"/>
    </w:pPr>
    <w:rPr/>
  </w:style>
  <w:style w:type="paragraph" w:styleId="LightShading">
    <w:name w:val="Light Shading"/>
    <w:basedOn w:val="NormalTable"/>
    <w:qFormat/>
    <w:pPr>
      <w:spacing w:lineRule="auto" w:line="240" w:before="0" w:after="0"/>
    </w:pPr>
    <w:rPr>
      <w:color w:val="000000"/>
    </w:rPr>
  </w:style>
  <w:style w:type="paragraph" w:styleId="LightShadingAccent1">
    <w:name w:val="Light Shading Accent 1"/>
    <w:basedOn w:val="NormalTable"/>
    <w:qFormat/>
    <w:pPr>
      <w:spacing w:lineRule="auto" w:line="240" w:before="0" w:after="0"/>
    </w:pPr>
    <w:rPr>
      <w:color w:val="4F81BD"/>
    </w:rPr>
  </w:style>
  <w:style w:type="paragraph" w:styleId="LightShadingAccent2">
    <w:name w:val="Light Shading Accent 2"/>
    <w:basedOn w:val="NormalTable"/>
    <w:qFormat/>
    <w:pPr>
      <w:spacing w:lineRule="auto" w:line="240" w:before="0" w:after="0"/>
    </w:pPr>
    <w:rPr>
      <w:color w:val="C0504D"/>
    </w:rPr>
  </w:style>
  <w:style w:type="paragraph" w:styleId="LightShadingAccent3">
    <w:name w:val="Light Shading Accent 3"/>
    <w:basedOn w:val="NormalTable"/>
    <w:qFormat/>
    <w:pPr>
      <w:spacing w:lineRule="auto" w:line="240" w:before="0" w:after="0"/>
    </w:pPr>
    <w:rPr>
      <w:color w:val="9BBB59"/>
    </w:rPr>
  </w:style>
  <w:style w:type="paragraph" w:styleId="LightShadingAccent4">
    <w:name w:val="Light Shading Accent 4"/>
    <w:basedOn w:val="NormalTable"/>
    <w:qFormat/>
    <w:pPr>
      <w:spacing w:lineRule="auto" w:line="240" w:before="0" w:after="0"/>
    </w:pPr>
    <w:rPr>
      <w:color w:val="8064A2"/>
    </w:rPr>
  </w:style>
  <w:style w:type="paragraph" w:styleId="LightShadingAccent5">
    <w:name w:val="Light Shading Accent 5"/>
    <w:basedOn w:val="NormalTable"/>
    <w:qFormat/>
    <w:pPr>
      <w:spacing w:lineRule="auto" w:line="240" w:before="0" w:after="0"/>
    </w:pPr>
    <w:rPr>
      <w:color w:val="4BACC6"/>
    </w:rPr>
  </w:style>
  <w:style w:type="paragraph" w:styleId="LightShadingAccent6">
    <w:name w:val="Light Shading Accent 6"/>
    <w:basedOn w:val="NormalTable"/>
    <w:qFormat/>
    <w:pPr>
      <w:spacing w:lineRule="auto" w:line="240" w:before="0" w:after="0"/>
    </w:pPr>
    <w:rPr>
      <w:color w:val="F79646"/>
    </w:rPr>
  </w:style>
  <w:style w:type="paragraph" w:styleId="List2">
    <w:name w:val="List 2"/>
    <w:basedOn w:val="Normal1"/>
    <w:qFormat/>
    <w:pPr>
      <w:spacing w:before="0" w:after="200"/>
      <w:ind w:hanging="360" w:left="720"/>
    </w:pPr>
    <w:rPr/>
  </w:style>
  <w:style w:type="paragraph" w:styleId="List3">
    <w:name w:val="List 3"/>
    <w:basedOn w:val="Normal1"/>
    <w:qFormat/>
    <w:pPr>
      <w:spacing w:before="0" w:after="200"/>
      <w:ind w:hanging="360" w:left="1080"/>
    </w:pPr>
    <w:rPr/>
  </w:style>
  <w:style w:type="paragraph" w:styleId="ListBullet">
    <w:name w:val="List Bullet"/>
    <w:basedOn w:val="Normal1"/>
    <w:pPr>
      <w:spacing w:before="0" w:after="200"/>
    </w:pPr>
    <w:rPr/>
  </w:style>
  <w:style w:type="paragraph" w:styleId="ListBullet2">
    <w:name w:val="List Bullet 2"/>
    <w:basedOn w:val="Normal1"/>
    <w:pPr>
      <w:spacing w:before="0" w:after="200"/>
    </w:pPr>
    <w:rPr/>
  </w:style>
  <w:style w:type="paragraph" w:styleId="ListBullet3">
    <w:name w:val="List Bullet 3"/>
    <w:basedOn w:val="Normal1"/>
    <w:pPr>
      <w:spacing w:before="0" w:after="200"/>
    </w:pPr>
    <w:rPr/>
  </w:style>
  <w:style w:type="paragraph" w:styleId="ListContinue">
    <w:name w:val="List Continue"/>
    <w:basedOn w:val="Normal1"/>
    <w:pPr>
      <w:spacing w:before="0" w:after="120"/>
      <w:ind w:left="360"/>
    </w:pPr>
    <w:rPr/>
  </w:style>
  <w:style w:type="paragraph" w:styleId="ListContinue2">
    <w:name w:val="List Continue 2"/>
    <w:basedOn w:val="Normal1"/>
    <w:pPr>
      <w:spacing w:before="0" w:after="120"/>
      <w:ind w:left="720"/>
    </w:pPr>
    <w:rPr/>
  </w:style>
  <w:style w:type="paragraph" w:styleId="ListContinue3">
    <w:name w:val="List Continue 3"/>
    <w:basedOn w:val="Normal1"/>
    <w:pPr>
      <w:spacing w:before="0" w:after="120"/>
      <w:ind w:left="1080"/>
    </w:pPr>
    <w:rPr/>
  </w:style>
  <w:style w:type="paragraph" w:styleId="ListNumber">
    <w:name w:val="List Number"/>
    <w:basedOn w:val="Normal1"/>
    <w:pPr>
      <w:spacing w:before="0" w:after="200"/>
    </w:pPr>
    <w:rPr/>
  </w:style>
  <w:style w:type="paragraph" w:styleId="ListNumber2">
    <w:name w:val="List Number 2"/>
    <w:basedOn w:val="Normal1"/>
    <w:pPr>
      <w:spacing w:before="0" w:after="200"/>
    </w:pPr>
    <w:rPr/>
  </w:style>
  <w:style w:type="paragraph" w:styleId="ListNumber3">
    <w:name w:val="List Number 3"/>
    <w:basedOn w:val="Normal1"/>
    <w:pPr>
      <w:spacing w:before="0" w:after="200"/>
    </w:pPr>
    <w:rPr/>
  </w:style>
  <w:style w:type="paragraph" w:styleId="ListParagraph">
    <w:name w:val="List Paragraph"/>
    <w:basedOn w:val="Normal1"/>
    <w:qFormat/>
    <w:pPr>
      <w:spacing w:before="0" w:after="200"/>
      <w:ind w:left="720"/>
    </w:pPr>
    <w:rPr/>
  </w:style>
  <w:style w:type="paragraph" w:styleId="LowerCaseList">
    <w:name w:val="Lower Case List"/>
    <w:basedOn w:val="NumberedList"/>
    <w:qFormat/>
    <w:pPr>
      <w:ind w:hanging="432" w:left="720"/>
    </w:pPr>
    <w:rPr/>
  </w:style>
  <w:style w:type="paragraph" w:styleId="LowerRomanList">
    <w:name w:val="Lower Roman List"/>
    <w:qFormat/>
    <w:pPr>
      <w:widowControl/>
      <w:suppressAutoHyphens w:val="true"/>
      <w:bidi w:val="0"/>
      <w:spacing w:before="0" w:after="0"/>
      <w:ind w:hanging="432" w:left="72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MediumGrid1">
    <w:name w:val="Medium Grid 1"/>
    <w:basedOn w:val="NormalTable"/>
    <w:qFormat/>
    <w:pPr>
      <w:spacing w:lineRule="auto" w:line="240" w:before="0" w:after="0"/>
    </w:pPr>
    <w:rPr/>
  </w:style>
  <w:style w:type="paragraph" w:styleId="MediumGrid1Accent1">
    <w:name w:val="Medium Grid 1 Accent 1"/>
    <w:basedOn w:val="NormalTable"/>
    <w:qFormat/>
    <w:pPr>
      <w:spacing w:lineRule="auto" w:line="240" w:before="0" w:after="0"/>
    </w:pPr>
    <w:rPr/>
  </w:style>
  <w:style w:type="paragraph" w:styleId="MediumGrid1Accent2">
    <w:name w:val="Medium Grid 1 Accent 2"/>
    <w:basedOn w:val="NormalTable"/>
    <w:qFormat/>
    <w:pPr>
      <w:spacing w:lineRule="auto" w:line="240" w:before="0" w:after="0"/>
    </w:pPr>
    <w:rPr/>
  </w:style>
  <w:style w:type="paragraph" w:styleId="MediumGrid1Accent3">
    <w:name w:val="Medium Grid 1 Accent 3"/>
    <w:basedOn w:val="NormalTable"/>
    <w:qFormat/>
    <w:pPr>
      <w:spacing w:lineRule="auto" w:line="240" w:before="0" w:after="0"/>
    </w:pPr>
    <w:rPr/>
  </w:style>
  <w:style w:type="paragraph" w:styleId="MediumGrid1Accent4">
    <w:name w:val="Medium Grid 1 Accent 4"/>
    <w:basedOn w:val="NormalTable"/>
    <w:qFormat/>
    <w:pPr>
      <w:spacing w:lineRule="auto" w:line="240" w:before="0" w:after="0"/>
    </w:pPr>
    <w:rPr/>
  </w:style>
  <w:style w:type="paragraph" w:styleId="MediumGrid1Accent5">
    <w:name w:val="Medium Grid 1 Accent 5"/>
    <w:basedOn w:val="NormalTable"/>
    <w:qFormat/>
    <w:pPr>
      <w:spacing w:lineRule="auto" w:line="240" w:before="0" w:after="0"/>
    </w:pPr>
    <w:rPr/>
  </w:style>
  <w:style w:type="paragraph" w:styleId="MediumGrid1Accent6">
    <w:name w:val="Medium Grid 1 Accent 6"/>
    <w:basedOn w:val="NormalTable"/>
    <w:qFormat/>
    <w:pPr>
      <w:spacing w:lineRule="auto" w:line="240" w:before="0" w:after="0"/>
    </w:pPr>
    <w:rPr/>
  </w:style>
  <w:style w:type="paragraph" w:styleId="MediumGrid2">
    <w:name w:val="Medium Grid 2"/>
    <w:basedOn w:val="NormalTable"/>
    <w:qFormat/>
    <w:pPr>
      <w:spacing w:lineRule="auto" w:line="240" w:before="0" w:after="0"/>
    </w:pPr>
    <w:rPr>
      <w:rFonts w:ascii="Times New Roman" w:hAnsi="Times New Roman" w:cs="Times New Roman"/>
      <w:color w:val="000000"/>
    </w:rPr>
  </w:style>
  <w:style w:type="paragraph" w:styleId="MediumGrid2Accent1">
    <w:name w:val="Medium Grid 2 Accent 1"/>
    <w:basedOn w:val="NormalTable"/>
    <w:qFormat/>
    <w:pPr>
      <w:spacing w:lineRule="auto" w:line="240" w:before="0" w:after="0"/>
    </w:pPr>
    <w:rPr>
      <w:rFonts w:ascii="Times New Roman" w:hAnsi="Times New Roman" w:cs="Times New Roman"/>
      <w:color w:val="000000"/>
    </w:rPr>
  </w:style>
  <w:style w:type="paragraph" w:styleId="MediumGrid2Accent2">
    <w:name w:val="Medium Grid 2 Accent 2"/>
    <w:basedOn w:val="NormalTable"/>
    <w:qFormat/>
    <w:pPr>
      <w:spacing w:lineRule="auto" w:line="240" w:before="0" w:after="0"/>
    </w:pPr>
    <w:rPr>
      <w:rFonts w:ascii="Times New Roman" w:hAnsi="Times New Roman" w:cs="Times New Roman"/>
      <w:color w:val="000000"/>
    </w:rPr>
  </w:style>
  <w:style w:type="paragraph" w:styleId="MediumGrid2Accent3">
    <w:name w:val="Medium Grid 2 Accent 3"/>
    <w:basedOn w:val="NormalTable"/>
    <w:qFormat/>
    <w:pPr>
      <w:spacing w:lineRule="auto" w:line="240" w:before="0" w:after="0"/>
    </w:pPr>
    <w:rPr>
      <w:rFonts w:ascii="Times New Roman" w:hAnsi="Times New Roman" w:cs="Times New Roman"/>
      <w:color w:val="000000"/>
    </w:rPr>
  </w:style>
  <w:style w:type="paragraph" w:styleId="MediumGrid2Accent4">
    <w:name w:val="Medium Grid 2 Accent 4"/>
    <w:basedOn w:val="NormalTable"/>
    <w:qFormat/>
    <w:pPr>
      <w:spacing w:lineRule="auto" w:line="240" w:before="0" w:after="0"/>
    </w:pPr>
    <w:rPr>
      <w:rFonts w:ascii="Times New Roman" w:hAnsi="Times New Roman" w:cs="Times New Roman"/>
      <w:color w:val="000000"/>
    </w:rPr>
  </w:style>
  <w:style w:type="paragraph" w:styleId="MediumGrid2Accent5">
    <w:name w:val="Medium Grid 2 Accent 5"/>
    <w:basedOn w:val="NormalTable"/>
    <w:qFormat/>
    <w:pPr>
      <w:spacing w:lineRule="auto" w:line="240" w:before="0" w:after="0"/>
    </w:pPr>
    <w:rPr>
      <w:rFonts w:ascii="Times New Roman" w:hAnsi="Times New Roman" w:cs="Times New Roman"/>
      <w:color w:val="000000"/>
    </w:rPr>
  </w:style>
  <w:style w:type="paragraph" w:styleId="MediumGrid2Accent6">
    <w:name w:val="Medium Grid 2 Accent 6"/>
    <w:basedOn w:val="NormalTable"/>
    <w:qFormat/>
    <w:pPr>
      <w:spacing w:lineRule="auto" w:line="240" w:before="0" w:after="0"/>
    </w:pPr>
    <w:rPr>
      <w:rFonts w:ascii="Times New Roman" w:hAnsi="Times New Roman" w:cs="Times New Roman"/>
      <w:color w:val="000000"/>
    </w:rPr>
  </w:style>
  <w:style w:type="paragraph" w:styleId="MediumGrid3">
    <w:name w:val="Medium Grid 3"/>
    <w:basedOn w:val="NormalTable"/>
    <w:qFormat/>
    <w:pPr>
      <w:spacing w:lineRule="auto" w:line="240" w:before="0" w:after="0"/>
    </w:pPr>
    <w:rPr/>
  </w:style>
  <w:style w:type="paragraph" w:styleId="MediumGrid3Accent1">
    <w:name w:val="Medium Grid 3 Accent 1"/>
    <w:basedOn w:val="NormalTable"/>
    <w:qFormat/>
    <w:pPr>
      <w:spacing w:lineRule="auto" w:line="240" w:before="0" w:after="0"/>
    </w:pPr>
    <w:rPr/>
  </w:style>
  <w:style w:type="paragraph" w:styleId="MediumGrid3Accent2">
    <w:name w:val="Medium Grid 3 Accent 2"/>
    <w:basedOn w:val="NormalTable"/>
    <w:qFormat/>
    <w:pPr>
      <w:spacing w:lineRule="auto" w:line="240" w:before="0" w:after="0"/>
    </w:pPr>
    <w:rPr/>
  </w:style>
  <w:style w:type="paragraph" w:styleId="MediumGrid3Accent3">
    <w:name w:val="Medium Grid 3 Accent 3"/>
    <w:basedOn w:val="NormalTable"/>
    <w:qFormat/>
    <w:pPr>
      <w:spacing w:lineRule="auto" w:line="240" w:before="0" w:after="0"/>
    </w:pPr>
    <w:rPr/>
  </w:style>
  <w:style w:type="paragraph" w:styleId="MediumGrid3Accent4">
    <w:name w:val="Medium Grid 3 Accent 4"/>
    <w:basedOn w:val="NormalTable"/>
    <w:qFormat/>
    <w:pPr>
      <w:spacing w:lineRule="auto" w:line="240" w:before="0" w:after="0"/>
    </w:pPr>
    <w:rPr/>
  </w:style>
  <w:style w:type="paragraph" w:styleId="MediumGrid3Accent5">
    <w:name w:val="Medium Grid 3 Accent 5"/>
    <w:basedOn w:val="NormalTable"/>
    <w:qFormat/>
    <w:pPr>
      <w:spacing w:lineRule="auto" w:line="240" w:before="0" w:after="0"/>
    </w:pPr>
    <w:rPr/>
  </w:style>
  <w:style w:type="paragraph" w:styleId="MediumGrid3Accent6">
    <w:name w:val="Medium Grid 3 Accent 6"/>
    <w:basedOn w:val="NormalTable"/>
    <w:qFormat/>
    <w:pPr>
      <w:spacing w:lineRule="auto" w:line="240" w:before="0" w:after="0"/>
    </w:pPr>
    <w:rPr/>
  </w:style>
  <w:style w:type="paragraph" w:styleId="MediumList1">
    <w:name w:val="Medium List 1"/>
    <w:basedOn w:val="NormalTable"/>
    <w:qFormat/>
    <w:pPr>
      <w:spacing w:lineRule="auto" w:line="240" w:before="0" w:after="0"/>
    </w:pPr>
    <w:rPr>
      <w:color w:val="000000"/>
    </w:rPr>
  </w:style>
  <w:style w:type="paragraph" w:styleId="MediumList1Accent1">
    <w:name w:val="Medium List 1 Accent 1"/>
    <w:basedOn w:val="NormalTable"/>
    <w:qFormat/>
    <w:pPr>
      <w:spacing w:lineRule="auto" w:line="240" w:before="0" w:after="0"/>
    </w:pPr>
    <w:rPr>
      <w:color w:val="000000"/>
    </w:rPr>
  </w:style>
  <w:style w:type="paragraph" w:styleId="MediumList1Accent2">
    <w:name w:val="Medium List 1 Accent 2"/>
    <w:basedOn w:val="NormalTable"/>
    <w:qFormat/>
    <w:pPr>
      <w:spacing w:lineRule="auto" w:line="240" w:before="0" w:after="0"/>
    </w:pPr>
    <w:rPr>
      <w:color w:val="000000"/>
    </w:rPr>
  </w:style>
  <w:style w:type="paragraph" w:styleId="MediumList1Accent3">
    <w:name w:val="Medium List 1 Accent 3"/>
    <w:basedOn w:val="NormalTable"/>
    <w:qFormat/>
    <w:pPr>
      <w:spacing w:lineRule="auto" w:line="240" w:before="0" w:after="0"/>
    </w:pPr>
    <w:rPr>
      <w:color w:val="000000"/>
    </w:rPr>
  </w:style>
  <w:style w:type="paragraph" w:styleId="MediumList1Accent4">
    <w:name w:val="Medium List 1 Accent 4"/>
    <w:basedOn w:val="NormalTable"/>
    <w:qFormat/>
    <w:pPr>
      <w:spacing w:lineRule="auto" w:line="240" w:before="0" w:after="0"/>
    </w:pPr>
    <w:rPr>
      <w:color w:val="000000"/>
    </w:rPr>
  </w:style>
  <w:style w:type="paragraph" w:styleId="MediumList1Accent5">
    <w:name w:val="Medium List 1 Accent 5"/>
    <w:basedOn w:val="NormalTable"/>
    <w:qFormat/>
    <w:pPr>
      <w:spacing w:lineRule="auto" w:line="240" w:before="0" w:after="0"/>
    </w:pPr>
    <w:rPr>
      <w:color w:val="000000"/>
    </w:rPr>
  </w:style>
  <w:style w:type="paragraph" w:styleId="MediumList1Accent6">
    <w:name w:val="Medium List 1 Accent 6"/>
    <w:basedOn w:val="NormalTable"/>
    <w:qFormat/>
    <w:pPr>
      <w:spacing w:lineRule="auto" w:line="240" w:before="0" w:after="0"/>
    </w:pPr>
    <w:rPr>
      <w:color w:val="000000"/>
    </w:rPr>
  </w:style>
  <w:style w:type="paragraph" w:styleId="MediumList2">
    <w:name w:val="Medium List 2"/>
    <w:basedOn w:val="NormalTable"/>
    <w:qFormat/>
    <w:pPr>
      <w:spacing w:lineRule="auto" w:line="240" w:before="0" w:after="0"/>
    </w:pPr>
    <w:rPr>
      <w:rFonts w:ascii="Times New Roman" w:hAnsi="Times New Roman" w:cs="Times New Roman"/>
      <w:color w:val="000000"/>
    </w:rPr>
  </w:style>
  <w:style w:type="paragraph" w:styleId="MediumList2Accent1">
    <w:name w:val="Medium List 2 Accent 1"/>
    <w:basedOn w:val="NormalTable"/>
    <w:qFormat/>
    <w:pPr>
      <w:spacing w:lineRule="auto" w:line="240" w:before="0" w:after="0"/>
    </w:pPr>
    <w:rPr>
      <w:rFonts w:ascii="Times New Roman" w:hAnsi="Times New Roman" w:cs="Times New Roman"/>
      <w:color w:val="000000"/>
    </w:rPr>
  </w:style>
  <w:style w:type="paragraph" w:styleId="MediumList2Accent2">
    <w:name w:val="Medium List 2 Accent 2"/>
    <w:basedOn w:val="NormalTable"/>
    <w:qFormat/>
    <w:pPr>
      <w:spacing w:lineRule="auto" w:line="240" w:before="0" w:after="0"/>
    </w:pPr>
    <w:rPr>
      <w:rFonts w:ascii="Times New Roman" w:hAnsi="Times New Roman" w:cs="Times New Roman"/>
      <w:color w:val="000000"/>
    </w:rPr>
  </w:style>
  <w:style w:type="paragraph" w:styleId="MediumList2Accent3">
    <w:name w:val="Medium List 2 Accent 3"/>
    <w:basedOn w:val="NormalTable"/>
    <w:qFormat/>
    <w:pPr>
      <w:spacing w:lineRule="auto" w:line="240" w:before="0" w:after="0"/>
    </w:pPr>
    <w:rPr>
      <w:rFonts w:ascii="Times New Roman" w:hAnsi="Times New Roman" w:cs="Times New Roman"/>
      <w:color w:val="000000"/>
    </w:rPr>
  </w:style>
  <w:style w:type="paragraph" w:styleId="MediumList2Accent4">
    <w:name w:val="Medium List 2 Accent 4"/>
    <w:basedOn w:val="NormalTable"/>
    <w:qFormat/>
    <w:pPr>
      <w:spacing w:lineRule="auto" w:line="240" w:before="0" w:after="0"/>
    </w:pPr>
    <w:rPr>
      <w:rFonts w:ascii="Times New Roman" w:hAnsi="Times New Roman" w:cs="Times New Roman"/>
      <w:color w:val="000000"/>
    </w:rPr>
  </w:style>
  <w:style w:type="paragraph" w:styleId="MediumList2Accent5">
    <w:name w:val="Medium List 2 Accent 5"/>
    <w:basedOn w:val="NormalTable"/>
    <w:qFormat/>
    <w:pPr>
      <w:spacing w:lineRule="auto" w:line="240" w:before="0" w:after="0"/>
    </w:pPr>
    <w:rPr>
      <w:rFonts w:ascii="Times New Roman" w:hAnsi="Times New Roman" w:cs="Times New Roman"/>
      <w:color w:val="000000"/>
    </w:rPr>
  </w:style>
  <w:style w:type="paragraph" w:styleId="MediumList2Accent6">
    <w:name w:val="Medium List 2 Accent 6"/>
    <w:basedOn w:val="NormalTable"/>
    <w:qFormat/>
    <w:pPr>
      <w:spacing w:lineRule="auto" w:line="240" w:before="0" w:after="0"/>
    </w:pPr>
    <w:rPr>
      <w:rFonts w:ascii="Times New Roman" w:hAnsi="Times New Roman" w:cs="Times New Roman"/>
      <w:color w:val="000000"/>
    </w:rPr>
  </w:style>
  <w:style w:type="paragraph" w:styleId="MediumShading1">
    <w:name w:val="Medium Shading 1"/>
    <w:basedOn w:val="NormalTable"/>
    <w:qFormat/>
    <w:pPr>
      <w:spacing w:lineRule="auto" w:line="240" w:before="0" w:after="0"/>
    </w:pPr>
    <w:rPr/>
  </w:style>
  <w:style w:type="paragraph" w:styleId="MediumShading1Accent1">
    <w:name w:val="Medium Shading 1 Accent 1"/>
    <w:basedOn w:val="NormalTable"/>
    <w:qFormat/>
    <w:pPr>
      <w:spacing w:lineRule="auto" w:line="240" w:before="0" w:after="0"/>
    </w:pPr>
    <w:rPr/>
  </w:style>
  <w:style w:type="paragraph" w:styleId="MediumShading1Accent2">
    <w:name w:val="Medium Shading 1 Accent 2"/>
    <w:basedOn w:val="NormalTable"/>
    <w:qFormat/>
    <w:pPr>
      <w:spacing w:lineRule="auto" w:line="240" w:before="0" w:after="0"/>
    </w:pPr>
    <w:rPr/>
  </w:style>
  <w:style w:type="paragraph" w:styleId="MediumShading1Accent3">
    <w:name w:val="Medium Shading 1 Accent 3"/>
    <w:basedOn w:val="NormalTable"/>
    <w:qFormat/>
    <w:pPr>
      <w:spacing w:lineRule="auto" w:line="240" w:before="0" w:after="0"/>
    </w:pPr>
    <w:rPr/>
  </w:style>
  <w:style w:type="paragraph" w:styleId="MediumShading1Accent4">
    <w:name w:val="Medium Shading 1 Accent 4"/>
    <w:basedOn w:val="NormalTable"/>
    <w:qFormat/>
    <w:pPr>
      <w:spacing w:lineRule="auto" w:line="240" w:before="0" w:after="0"/>
    </w:pPr>
    <w:rPr/>
  </w:style>
  <w:style w:type="paragraph" w:styleId="MediumShading1Accent5">
    <w:name w:val="Medium Shading 1 Accent 5"/>
    <w:basedOn w:val="NormalTable"/>
    <w:qFormat/>
    <w:pPr>
      <w:spacing w:lineRule="auto" w:line="240" w:before="0" w:after="0"/>
    </w:pPr>
    <w:rPr/>
  </w:style>
  <w:style w:type="paragraph" w:styleId="MediumShading1Accent6">
    <w:name w:val="Medium Shading 1 Accent 6"/>
    <w:basedOn w:val="NormalTable"/>
    <w:qFormat/>
    <w:pPr>
      <w:spacing w:lineRule="auto" w:line="240" w:before="0" w:after="0"/>
    </w:pPr>
    <w:rPr/>
  </w:style>
  <w:style w:type="paragraph" w:styleId="MediumShading2">
    <w:name w:val="Medium Shading 2"/>
    <w:basedOn w:val="NormalTable"/>
    <w:qFormat/>
    <w:pPr>
      <w:spacing w:lineRule="auto" w:line="240" w:before="0" w:after="0"/>
    </w:pPr>
    <w:rPr/>
  </w:style>
  <w:style w:type="paragraph" w:styleId="MediumShading2Accent1">
    <w:name w:val="Medium Shading 2 Accent 1"/>
    <w:basedOn w:val="NormalTable"/>
    <w:qFormat/>
    <w:pPr>
      <w:spacing w:lineRule="auto" w:line="240" w:before="0" w:after="0"/>
    </w:pPr>
    <w:rPr/>
  </w:style>
  <w:style w:type="paragraph" w:styleId="MediumShading2Accent2">
    <w:name w:val="Medium Shading 2 Accent 2"/>
    <w:basedOn w:val="NormalTable"/>
    <w:qFormat/>
    <w:pPr>
      <w:spacing w:lineRule="auto" w:line="240" w:before="0" w:after="0"/>
    </w:pPr>
    <w:rPr/>
  </w:style>
  <w:style w:type="paragraph" w:styleId="MediumShading2Accent3">
    <w:name w:val="Medium Shading 2 Accent 3"/>
    <w:basedOn w:val="NormalTable"/>
    <w:qFormat/>
    <w:pPr>
      <w:spacing w:lineRule="auto" w:line="240" w:before="0" w:after="0"/>
    </w:pPr>
    <w:rPr/>
  </w:style>
  <w:style w:type="paragraph" w:styleId="MediumShading2Accent4">
    <w:name w:val="Medium Shading 2 Accent 4"/>
    <w:basedOn w:val="NormalTable"/>
    <w:qFormat/>
    <w:pPr>
      <w:spacing w:lineRule="auto" w:line="240" w:before="0" w:after="0"/>
    </w:pPr>
    <w:rPr/>
  </w:style>
  <w:style w:type="paragraph" w:styleId="MediumShading2Accent5">
    <w:name w:val="Medium Shading 2 Accent 5"/>
    <w:basedOn w:val="NormalTable"/>
    <w:qFormat/>
    <w:pPr>
      <w:spacing w:lineRule="auto" w:line="240" w:before="0" w:after="0"/>
    </w:pPr>
    <w:rPr/>
  </w:style>
  <w:style w:type="paragraph" w:styleId="MediumShading2Accent6">
    <w:name w:val="Medium Shading 2 Accent 6"/>
    <w:basedOn w:val="NormalTable"/>
    <w:qFormat/>
    <w:pPr>
      <w:spacing w:lineRule="auto" w:line="240" w:before="0" w:after="0"/>
    </w:pPr>
    <w:rPr/>
  </w:style>
  <w:style w:type="paragraph" w:styleId="NoList">
    <w:name w:val="No Lis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DejaVu Sans" w:cs="Times New Roman"/>
      <w:color w:val="000000"/>
      <w:kern w:val="0"/>
      <w:sz w:val="22"/>
      <w:szCs w:val="20"/>
      <w:lang w:val="en-US" w:eastAsia="zh-CN" w:bidi="hi-IN"/>
    </w:rPr>
  </w:style>
  <w:style w:type="paragraph" w:styleId="NormalTable">
    <w:name w:val="Normal Table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NumberedHeading1">
    <w:name w:val="Numbered Heading 1"/>
    <w:basedOn w:val="Heading1"/>
    <w:qFormat/>
    <w:pPr>
      <w:ind w:hanging="0"/>
    </w:pPr>
    <w:rPr/>
  </w:style>
  <w:style w:type="paragraph" w:styleId="NumberedHeading2">
    <w:name w:val="Numbered Heading 2"/>
    <w:basedOn w:val="Heading2"/>
    <w:qFormat/>
    <w:pPr>
      <w:ind w:hanging="0"/>
    </w:pPr>
    <w:rPr/>
  </w:style>
  <w:style w:type="paragraph" w:styleId="NumberedHeading3">
    <w:name w:val="Numbered Heading 3"/>
    <w:basedOn w:val="Heading3"/>
    <w:qFormat/>
    <w:pPr>
      <w:ind w:hanging="0"/>
    </w:pPr>
    <w:rPr/>
  </w:style>
  <w:style w:type="paragraph" w:styleId="NumberedList">
    <w:name w:val="Numbered List"/>
    <w:qFormat/>
    <w:pPr>
      <w:widowControl/>
      <w:suppressAutoHyphens w:val="true"/>
      <w:bidi w:val="0"/>
      <w:spacing w:before="0" w:after="0"/>
      <w:ind w:hanging="432" w:left="72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PlainText">
    <w:name w:val="Plain Text"/>
    <w:qFormat/>
    <w:pPr>
      <w:widowControl/>
      <w:suppressAutoHyphens w:val="true"/>
      <w:bidi w:val="0"/>
      <w:spacing w:before="0" w:after="0"/>
      <w:jc w:val="left"/>
    </w:pPr>
    <w:rPr>
      <w:rFonts w:ascii="Courier New" w:hAnsi="Courier New" w:eastAsia="DejaVu Sans" w:cs="Courier New"/>
      <w:color w:val="auto"/>
      <w:kern w:val="0"/>
      <w:sz w:val="22"/>
      <w:szCs w:val="20"/>
      <w:lang w:val="en-US" w:eastAsia="zh-CN" w:bidi="hi-IN"/>
    </w:rPr>
  </w:style>
  <w:style w:type="paragraph" w:styleId="Quote">
    <w:name w:val="Quote"/>
    <w:basedOn w:val="Normal1"/>
    <w:next w:val="Normal1"/>
    <w:qFormat/>
    <w:pPr/>
    <w:rPr>
      <w:i/>
      <w:color w:val="000000"/>
    </w:rPr>
  </w:style>
  <w:style w:type="paragraph" w:styleId="SectionHeading">
    <w:name w:val="Section Heading"/>
    <w:basedOn w:val="NumberedHeading1"/>
    <w:qFormat/>
    <w:pPr>
      <w:ind w:hanging="0"/>
    </w:pPr>
    <w:rPr/>
  </w:style>
  <w:style w:type="paragraph" w:styleId="SquareList">
    <w:name w:val="Square List"/>
    <w:qFormat/>
    <w:pPr>
      <w:widowControl/>
      <w:suppressAutoHyphens w:val="true"/>
      <w:bidi w:val="0"/>
      <w:spacing w:before="0" w:after="0"/>
      <w:ind w:hanging="432" w:left="72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StarList">
    <w:name w:val="Star List"/>
    <w:qFormat/>
    <w:pPr>
      <w:widowControl/>
      <w:suppressAutoHyphens w:val="true"/>
      <w:bidi w:val="0"/>
      <w:spacing w:before="0" w:after="0"/>
      <w:ind w:hanging="432" w:left="72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Subtitle">
    <w:name w:val="Subtitle"/>
    <w:basedOn w:val="Normal1"/>
    <w:next w:val="Normal1"/>
    <w:qFormat/>
    <w:pPr/>
    <w:rPr>
      <w:rFonts w:ascii="Times New Roman" w:hAnsi="Times New Roman" w:cs="Times New Roman"/>
      <w:i/>
      <w:color w:val="4F81BD"/>
      <w:sz w:val="24"/>
    </w:rPr>
  </w:style>
  <w:style w:type="paragraph" w:styleId="TOCHeading">
    <w:name w:val="TOC Heading"/>
    <w:basedOn w:val="Heading1"/>
    <w:next w:val="Normal1"/>
    <w:qFormat/>
    <w:pPr/>
    <w:rPr/>
  </w:style>
  <w:style w:type="paragraph" w:styleId="TableGrid">
    <w:name w:val="Table Grid"/>
    <w:basedOn w:val="NormalTable"/>
    <w:qFormat/>
    <w:pPr>
      <w:spacing w:lineRule="auto" w:line="240" w:before="0" w:after="0"/>
    </w:pPr>
    <w:rPr/>
  </w:style>
  <w:style w:type="paragraph" w:styleId="TickList">
    <w:name w:val="Tick List"/>
    <w:qFormat/>
    <w:pPr>
      <w:widowControl/>
      <w:suppressAutoHyphens w:val="true"/>
      <w:bidi w:val="0"/>
      <w:spacing w:before="0" w:after="0"/>
      <w:ind w:hanging="432" w:left="72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300"/>
    </w:pPr>
    <w:rPr>
      <w:rFonts w:ascii="Times New Roman" w:hAnsi="Times New Roman" w:cs="Times New Roman"/>
      <w:color w:val="17365D"/>
      <w:sz w:val="52"/>
    </w:rPr>
  </w:style>
  <w:style w:type="paragraph" w:styleId="TriangleList">
    <w:name w:val="Triangle List"/>
    <w:qFormat/>
    <w:pPr>
      <w:widowControl/>
      <w:suppressAutoHyphens w:val="true"/>
      <w:bidi w:val="0"/>
      <w:spacing w:before="0" w:after="0"/>
      <w:ind w:hanging="432" w:left="720"/>
      <w:jc w:val="left"/>
    </w:pPr>
    <w:rPr>
      <w:rFonts w:ascii="Times New Roman" w:hAnsi="Times New Roman" w:eastAsia="DejaVu Sans" w:cs="Times New Roman"/>
      <w:color w:val="auto"/>
      <w:kern w:val="0"/>
      <w:sz w:val="22"/>
      <w:szCs w:val="20"/>
      <w:lang w:val="en-US" w:eastAsia="zh-CN" w:bidi="hi-IN"/>
    </w:rPr>
  </w:style>
  <w:style w:type="paragraph" w:styleId="UpperCaseList">
    <w:name w:val="Upper Case List"/>
    <w:basedOn w:val="NumberedList"/>
    <w:qFormat/>
    <w:pPr>
      <w:ind w:hanging="432" w:left="720"/>
    </w:pPr>
    <w:rPr/>
  </w:style>
  <w:style w:type="paragraph" w:styleId="UpperRomanList">
    <w:name w:val="Upper Roman List"/>
    <w:basedOn w:val="NumberedList"/>
    <w:qFormat/>
    <w:pPr>
      <w:ind w:hanging="432" w:left="720"/>
    </w:pPr>
    <w:rPr/>
  </w:style>
  <w:style w:type="paragraph" w:styleId="Normal1">
    <w:name w:val="_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DejaVu Sans" w:cs="Times New Roman"/>
      <w:color w:val="000000"/>
      <w:kern w:val="0"/>
      <w:sz w:val="22"/>
      <w:szCs w:val="20"/>
      <w:lang w:val="en-US" w:eastAsia="zh-CN" w:bidi="hi-IN"/>
    </w:rPr>
  </w:style>
  <w:style w:type="paragraph" w:styleId="MacroText">
    <w:name w:val="macro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ourier" w:hAnsi="Courier" w:eastAsia="DejaVu Sans" w:cs="Courier"/>
      <w:color w:val="000000"/>
      <w:kern w:val="0"/>
      <w:sz w:val="20"/>
      <w:szCs w:val="20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  <Pages>3</Pages>
  <Words>355</Words>
  <Characters>2231</Characters>
  <CharactersWithSpaces>2539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2026-05-22T19:10:09Z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