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04618" w14:textId="248D2885" w:rsidR="00D450CF" w:rsidRPr="00D450CF" w:rsidRDefault="005B5305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530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D1D697" wp14:editId="31711976">
                <wp:simplePos x="0" y="0"/>
                <wp:positionH relativeFrom="margin">
                  <wp:posOffset>-568960</wp:posOffset>
                </wp:positionH>
                <wp:positionV relativeFrom="paragraph">
                  <wp:posOffset>0</wp:posOffset>
                </wp:positionV>
                <wp:extent cx="1318260" cy="1242060"/>
                <wp:effectExtent l="0" t="0" r="0" b="914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242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50800" dir="5400000" algn="ctr" rotWithShape="0">
                            <a:schemeClr val="bg1"/>
                          </a:outerShdw>
                        </a:effectLst>
                      </wps:spPr>
                      <wps:txbx>
                        <w:txbxContent>
                          <w:p w14:paraId="4766ABEC" w14:textId="15F24F1B" w:rsidR="005B5305" w:rsidRPr="005B5305" w:rsidRDefault="005B5305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5B5305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BD18971" wp14:editId="03C1D416">
                                  <wp:extent cx="1066800" cy="1005840"/>
                                  <wp:effectExtent l="0" t="0" r="0" b="3810"/>
                                  <wp:doc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680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1D69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pt;margin-top:0;width:103.8pt;height:97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" filled="f" stroked="f">
                <v:shadow on="t" color="white [3212]" offset="0,4pt"/>
                <v:textbox>
                  <w:txbxContent>
                    <w:p w14:paraId="4766ABEC" w14:textId="15F24F1B" w:rsidR="005B5305" w:rsidRPr="005B5305" w:rsidRDefault="005B5305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5B5305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BD18971" wp14:editId="03C1D416">
                            <wp:extent cx="1066800" cy="1005840"/>
                            <wp:effectExtent l="0" t="0" r="0" b="3810"/>
                            <wp:doc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  <pic:cNvPicPr/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6800" cy="100584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РФ</w:t>
      </w:r>
    </w:p>
    <w:p w14:paraId="5212567F" w14:textId="77777777" w:rsidR="005B5305" w:rsidRDefault="005B5305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БЮДЖЕТНОЕ</w:t>
      </w:r>
    </w:p>
    <w:p w14:paraId="6BFDBEEA" w14:textId="6AE44405" w:rsidR="00D450CF" w:rsidRPr="005B5305" w:rsidRDefault="00D450CF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</w:p>
    <w:p w14:paraId="0091F9B1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7B24B751" w14:textId="4EBFACED" w:rsidR="00D450CF" w:rsidRPr="00D450CF" w:rsidRDefault="00484C02" w:rsidP="00484C02">
      <w:pPr>
        <w:spacing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               </w:t>
      </w:r>
      <w:r w:rsidR="00D450CF"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Московский авиационный институт</w:t>
      </w:r>
    </w:p>
    <w:p w14:paraId="4A998B39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(национальный исследовательский университет)</w:t>
      </w:r>
    </w:p>
    <w:p w14:paraId="7F7EE531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422B80B0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Институт № 8 «Компьютерные науки и прикладная математика»</w:t>
      </w:r>
    </w:p>
    <w:p w14:paraId="19F4AB65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806 «Вычислительная математика и программирование»</w:t>
      </w:r>
    </w:p>
    <w:p w14:paraId="5A5FF1CB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2DCBEA1D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02E12D8F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ОТЧЁТ</w:t>
      </w:r>
    </w:p>
    <w:p w14:paraId="139D8452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1CE9E834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дисциплине:</w:t>
      </w: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highlight w:val="white"/>
          <w:lang w:eastAsia="ru-RU"/>
          <w14:ligatures w14:val="none"/>
        </w:rPr>
        <w:t>Введение в авиационную и ракетно-космическую технику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</w:t>
      </w:r>
    </w:p>
    <w:p w14:paraId="547DD607" w14:textId="05E080B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тему: «</w:t>
      </w:r>
      <w:r w:rsidR="00B8763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 Луны-10</w:t>
      </w:r>
      <w:r w:rsidR="00702E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окололунную орбиту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702E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A889ACA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A725D3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6305F7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</w:t>
      </w:r>
      <w:proofErr w:type="gramStart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                                                                             Выполнили</w:t>
      </w:r>
      <w:proofErr w:type="gramEnd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69E8A74D" w14:textId="7BBC4A42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Подпись преподавателя:                                                  Группа М8О-11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Б-24</w:t>
      </w:r>
    </w:p>
    <w:p w14:paraId="1D671542" w14:textId="589ACBC8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Громова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</w:p>
    <w:p w14:paraId="16A7481D" w14:textId="3FB002BF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Зайцев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Е.А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</w:p>
    <w:p w14:paraId="2A8650C9" w14:textId="1B12941F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Митюхин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678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В.</w:t>
      </w:r>
      <w:proofErr w:type="gramEnd"/>
    </w:p>
    <w:p w14:paraId="45384FA0" w14:textId="5DC1C887" w:rsidR="006A3121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Косухин Я.</w:t>
      </w:r>
      <w:r w:rsidR="009D5A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Д.</w:t>
      </w:r>
    </w:p>
    <w:p w14:paraId="1475703F" w14:textId="642B8F45" w:rsidR="00D450CF" w:rsidRPr="00D450CF" w:rsidRDefault="006A3121" w:rsidP="006A3121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Уланов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Д.</w:t>
      </w:r>
      <w:r w:rsidR="009D5A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В.</w:t>
      </w:r>
      <w:proofErr w:type="gramEnd"/>
    </w:p>
    <w:p w14:paraId="785FE598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F7E7B7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8115BE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2C180D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A398A4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E23B754" w14:textId="71D952F6" w:rsidR="00D450CF" w:rsidRPr="00D450CF" w:rsidRDefault="00715475" w:rsidP="00B6434F">
      <w:pPr>
        <w:spacing w:line="360" w:lineRule="auto"/>
        <w:ind w:left="170" w:right="8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Москва, 2024</w:t>
      </w:r>
    </w:p>
    <w:p w14:paraId="2E537BAC" w14:textId="77777777" w:rsidR="0056556E" w:rsidRDefault="0056556E" w:rsidP="00EF2641">
      <w:pPr>
        <w:spacing w:before="240" w:after="240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lastRenderedPageBreak/>
        <w:t>Список исполнителей</w:t>
      </w:r>
    </w:p>
    <w:p w14:paraId="60BA0793" w14:textId="77777777" w:rsidR="0056556E" w:rsidRPr="0056556E" w:rsidRDefault="0056556E" w:rsidP="0056556E">
      <w:pPr>
        <w:spacing w:before="240" w:after="24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A363514" w14:textId="0DC4EF5F" w:rsidR="0056556E" w:rsidRPr="0056556E" w:rsidRDefault="0056556E" w:rsidP="002F0C7C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Название команды:</w:t>
      </w: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ab/>
        <w:t xml:space="preserve"> 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“</w:t>
      </w:r>
      <w:proofErr w:type="spellStart"/>
      <w:r w:rsid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dooplo</w:t>
      </w:r>
      <w:proofErr w:type="spellEnd"/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  </w:t>
      </w:r>
    </w:p>
    <w:p w14:paraId="0C9F4844" w14:textId="4856EB13" w:rsidR="0056556E" w:rsidRPr="0056556E" w:rsidRDefault="0056556E" w:rsidP="0056556E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Группа: 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М8О-115Б-2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4</w:t>
      </w:r>
    </w:p>
    <w:p w14:paraId="55A3FFE4" w14:textId="77777777" w:rsidR="0056556E" w:rsidRPr="0056556E" w:rsidRDefault="0056556E" w:rsidP="0056556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9CA798" w14:textId="77777777" w:rsidR="0056556E" w:rsidRPr="0056556E" w:rsidRDefault="0056556E" w:rsidP="0056556E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Состав команды:</w:t>
      </w:r>
    </w:p>
    <w:p w14:paraId="07D63CED" w14:textId="5DDCF834" w:rsidR="0056556E" w:rsidRPr="0056556E" w:rsidRDefault="0056556E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итюхин Данила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— лидер команды, KSP</w:t>
      </w:r>
    </w:p>
    <w:p w14:paraId="40EC073F" w14:textId="3A331F1E" w:rsidR="0056556E" w:rsidRPr="0056556E" w:rsidRDefault="000E1278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Громова Алиса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— отчет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история миссии</w:t>
      </w:r>
    </w:p>
    <w:p w14:paraId="39DEC9BD" w14:textId="57FA795F" w:rsidR="0056556E" w:rsidRPr="0056556E" w:rsidRDefault="006A4ABB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Зайцев Егор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—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презентация</w:t>
      </w:r>
      <w:r w:rsidR="00EC23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видео</w:t>
      </w:r>
    </w:p>
    <w:p w14:paraId="32EE26EF" w14:textId="7F1105B3" w:rsidR="0056556E" w:rsidRDefault="00EC238A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Косухин Ярослав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—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видео,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</w:p>
    <w:p w14:paraId="2C80BB92" w14:textId="364FC1FC" w:rsidR="00F56490" w:rsidRDefault="00EC238A" w:rsidP="002A1436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A6B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Уланов Дмитрий </w:t>
      </w:r>
      <w:r w:rsidR="009A6BB0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—</w:t>
      </w:r>
      <w:r w:rsidR="002A14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A74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</w:p>
    <w:p w14:paraId="1982285A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16FA28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3B6039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743EE51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01C0A8F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78CB5BC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962E21D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8D12CBE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5AA6D45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FBEF004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4047074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B4205BA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E9981EF" w14:textId="1557EB36" w:rsidR="00EA63EB" w:rsidRDefault="00F56490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A297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          </w:t>
      </w:r>
    </w:p>
    <w:p w14:paraId="01A0DF67" w14:textId="77777777" w:rsidR="00FA74A4" w:rsidRDefault="00FA74A4" w:rsidP="00D00224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66728B10" w14:textId="76C0CFB5" w:rsidR="00F56490" w:rsidRPr="00E94413" w:rsidRDefault="00EF2641" w:rsidP="0030074C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Реферат</w:t>
      </w:r>
    </w:p>
    <w:p w14:paraId="102C6537" w14:textId="77777777" w:rsidR="00F335CE" w:rsidRPr="00FA2972" w:rsidRDefault="00F335CE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647C6249" w14:textId="77777777" w:rsidR="0030074C" w:rsidRPr="0030074C" w:rsidRDefault="0030074C" w:rsidP="0030074C">
      <w:p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Данные по объему отчета:</w:t>
      </w:r>
    </w:p>
    <w:p w14:paraId="12D38063" w14:textId="6B3A32FD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Страниц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25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56F0FEBA" w14:textId="7028EB4F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Книг отчета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1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7668F837" w14:textId="1113B96F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Иллюстраций –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A0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1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34073D3C" w14:textId="6CD81F6C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Использованных источников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7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33FE6599" w14:textId="77777777" w:rsidR="00F56490" w:rsidRDefault="00F56490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3E3FA842" w14:textId="001FCEBC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4680D" w:rsidRPr="0074680D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7468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26C7D7" w14:textId="77777777" w:rsidR="00985724" w:rsidRPr="00985724" w:rsidRDefault="00985724" w:rsidP="00EF2641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>Смоделировать запуск ракеты носителя с автоматической межпланетной станцией Луна-10(далее АМС), просчитать вывод АМС Луна-10 на окололунную орбиту.</w:t>
      </w:r>
    </w:p>
    <w:p w14:paraId="09CD511C" w14:textId="77777777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4F7A64AA" w14:textId="03CBEE98" w:rsidR="00A00D5B" w:rsidRPr="00AA4343" w:rsidRDefault="00985724" w:rsidP="00EF2641">
      <w:pPr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 xml:space="preserve"> </w:t>
      </w:r>
      <w:r w:rsidR="00A00D5B" w:rsidRPr="00AA4343">
        <w:rPr>
          <w:rFonts w:ascii="Times New Roman" w:hAnsi="Times New Roman" w:cs="Times New Roman"/>
          <w:sz w:val="28"/>
          <w:szCs w:val="28"/>
        </w:rPr>
        <w:t>Изучить историю миссии “Луна-</w:t>
      </w:r>
      <w:r w:rsidR="00FB146C">
        <w:rPr>
          <w:rFonts w:ascii="Times New Roman" w:hAnsi="Times New Roman" w:cs="Times New Roman"/>
          <w:sz w:val="28"/>
          <w:szCs w:val="28"/>
        </w:rPr>
        <w:t>10</w:t>
      </w:r>
      <w:r w:rsidR="00A00D5B" w:rsidRPr="00AA4343">
        <w:rPr>
          <w:rFonts w:ascii="Times New Roman" w:hAnsi="Times New Roman" w:cs="Times New Roman"/>
          <w:sz w:val="28"/>
          <w:szCs w:val="28"/>
        </w:rPr>
        <w:t>”</w:t>
      </w:r>
    </w:p>
    <w:p w14:paraId="2574AEA4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Определить цель работы</w:t>
      </w:r>
    </w:p>
    <w:p w14:paraId="085C9E1A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Распределить роли в команде</w:t>
      </w:r>
    </w:p>
    <w:p w14:paraId="6429FAB9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Создать математическую модель полёта</w:t>
      </w:r>
    </w:p>
    <w:p w14:paraId="39847CA6" w14:textId="26B82B00" w:rsidR="00A00D5B" w:rsidRPr="00A00D5B" w:rsidRDefault="00AA4343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00D5B" w:rsidRPr="00A00D5B">
        <w:rPr>
          <w:rFonts w:ascii="Times New Roman" w:hAnsi="Times New Roman" w:cs="Times New Roman"/>
          <w:sz w:val="28"/>
          <w:szCs w:val="28"/>
        </w:rPr>
        <w:t xml:space="preserve">овершить полет в </w:t>
      </w:r>
      <w:proofErr w:type="spellStart"/>
      <w:r w:rsidR="00A00D5B"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A00D5B" w:rsidRPr="00A00D5B">
        <w:rPr>
          <w:rFonts w:ascii="Times New Roman" w:hAnsi="Times New Roman" w:cs="Times New Roman"/>
          <w:sz w:val="28"/>
          <w:szCs w:val="28"/>
        </w:rPr>
        <w:t xml:space="preserve"> Space Program</w:t>
      </w:r>
    </w:p>
    <w:p w14:paraId="2AAEC64C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 xml:space="preserve">Построить графики математической модели и полета в </w:t>
      </w:r>
      <w:proofErr w:type="spellStart"/>
      <w:r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A00D5B">
        <w:rPr>
          <w:rFonts w:ascii="Times New Roman" w:hAnsi="Times New Roman" w:cs="Times New Roman"/>
          <w:sz w:val="28"/>
          <w:szCs w:val="28"/>
        </w:rPr>
        <w:t xml:space="preserve"> Space Program, провести сравнение полученных данных</w:t>
      </w:r>
    </w:p>
    <w:p w14:paraId="0DFA0ADC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Описать этапы полета</w:t>
      </w:r>
    </w:p>
    <w:p w14:paraId="4C7F44B5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Подвести итоги проделанной работы</w:t>
      </w:r>
    </w:p>
    <w:p w14:paraId="497BA2BA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 xml:space="preserve">Создать видео с полетом в </w:t>
      </w:r>
      <w:proofErr w:type="spellStart"/>
      <w:r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A00D5B">
        <w:rPr>
          <w:rFonts w:ascii="Times New Roman" w:hAnsi="Times New Roman" w:cs="Times New Roman"/>
          <w:sz w:val="28"/>
          <w:szCs w:val="28"/>
        </w:rPr>
        <w:t xml:space="preserve"> Space Program</w:t>
      </w:r>
    </w:p>
    <w:p w14:paraId="271EA4A5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lastRenderedPageBreak/>
        <w:t> Подготовить отчёт о проделанной работе</w:t>
      </w:r>
    </w:p>
    <w:p w14:paraId="5D9F1712" w14:textId="77777777" w:rsid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 Составить презентацию для защиты проекта</w:t>
      </w:r>
    </w:p>
    <w:p w14:paraId="0EAACC2F" w14:textId="77777777" w:rsidR="00C42DCF" w:rsidRPr="00C42DCF" w:rsidRDefault="00C42DCF" w:rsidP="00EF26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1547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Методы работы</w:t>
      </w:r>
      <w:r w:rsidRPr="00C42DC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4967DAA0" w14:textId="498247E7" w:rsidR="00C42DCF" w:rsidRPr="00C42DCF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42D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сбор информации по теме</w:t>
      </w:r>
    </w:p>
    <w:p w14:paraId="303B04C4" w14:textId="05139E13" w:rsidR="00C42DCF" w:rsidRPr="00C42DCF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42D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анализ информации</w:t>
      </w:r>
    </w:p>
    <w:p w14:paraId="6332A878" w14:textId="1F1B115C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конкретизация, сравнение, обобщение</w:t>
      </w:r>
    </w:p>
    <w:p w14:paraId="2975F88F" w14:textId="5D8CD29D" w:rsidR="00C42DCF" w:rsidRPr="00A54325" w:rsidRDefault="00A54325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</w:t>
      </w:r>
      <w:r w:rsidR="00C42DCF"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счёты</w:t>
      </w:r>
    </w:p>
    <w:p w14:paraId="2DCD4E2E" w14:textId="54436A53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моделирование</w:t>
      </w:r>
    </w:p>
    <w:p w14:paraId="04DFAF2E" w14:textId="505943FA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визуализаци</w:t>
      </w:r>
      <w:r w:rsid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</w:p>
    <w:p w14:paraId="736A948F" w14:textId="3B44F22B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</w:p>
    <w:p w14:paraId="5D091EC0" w14:textId="5AD233CC" w:rsidR="00F56490" w:rsidRDefault="00985724" w:rsidP="00EF2641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>Проект предусматривает анализ реальной миссии, благодаря визуализации полёта, оценку хода миссии и её значимости в историческом контексте.</w:t>
      </w:r>
    </w:p>
    <w:p w14:paraId="75BB7078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E647B7B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DCA2002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D2BB983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31FE390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2E148CA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FC76BD4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2C6E30E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5163FA2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1C9A3BC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636C354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F1FC3CB" w14:textId="77777777" w:rsidR="0086118D" w:rsidRDefault="0086118D" w:rsidP="00EA63EB">
      <w:pPr>
        <w:rPr>
          <w:rFonts w:ascii="Times New Roman" w:hAnsi="Times New Roman" w:cs="Times New Roman"/>
          <w:sz w:val="28"/>
          <w:szCs w:val="28"/>
        </w:rPr>
      </w:pPr>
    </w:p>
    <w:p w14:paraId="06FED540" w14:textId="77777777" w:rsidR="00D00224" w:rsidRDefault="00D00224" w:rsidP="00EA63E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79A9C915" w14:textId="77777777" w:rsidR="009A0F26" w:rsidRPr="00E94413" w:rsidRDefault="00EF2641" w:rsidP="009A0F2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Содержание</w:t>
      </w:r>
      <w:r w:rsidR="002F0C7C"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4A2DD963" w14:textId="1F9D8952" w:rsidR="009A0F26" w:rsidRPr="009A0F26" w:rsidRDefault="009A0F26" w:rsidP="00FF6306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TOC \o "1-3" \h \z \u </w:instrText>
      </w: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</w:p>
    <w:p w14:paraId="5BF993DD" w14:textId="629F5F48" w:rsidR="009A0F26" w:rsidRPr="008E10F5" w:rsidRDefault="009A0F26" w:rsidP="00FF6306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0" w:anchor="_Toc187060992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Список исполнителей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</w:hyperlink>
    </w:p>
    <w:p w14:paraId="10AA6A84" w14:textId="6E5F74E2" w:rsidR="009A0F26" w:rsidRPr="008E10F5" w:rsidRDefault="009A0F26" w:rsidP="00FF6306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1" w:anchor="_Toc187060993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Реферат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</w:hyperlink>
    </w:p>
    <w:p w14:paraId="74C50CA3" w14:textId="1C8CA8D0" w:rsidR="009A0F26" w:rsidRPr="008E10F5" w:rsidRDefault="009A0F26" w:rsidP="00FF6306">
      <w:pPr>
        <w:pStyle w:val="11"/>
        <w:rPr>
          <w:rFonts w:ascii="Times New Roman" w:hAnsi="Times New Roman" w:cs="Times New Roman"/>
          <w:sz w:val="28"/>
          <w:szCs w:val="28"/>
        </w:rPr>
      </w:pPr>
      <w:hyperlink r:id="rId12" w:anchor="_Toc187060995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Глава 1. Описание миссии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5627C7D0" w14:textId="3196B5DD" w:rsidR="00DF5C0B" w:rsidRPr="008E10F5" w:rsidRDefault="00DF5C0B" w:rsidP="00811C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10F5">
        <w:rPr>
          <w:rFonts w:ascii="Times New Roman" w:hAnsi="Times New Roman" w:cs="Times New Roman"/>
          <w:sz w:val="28"/>
          <w:szCs w:val="28"/>
        </w:rPr>
        <w:t>Глава</w:t>
      </w:r>
      <w:r w:rsidR="00BE6EB7" w:rsidRPr="008E10F5">
        <w:rPr>
          <w:rFonts w:ascii="Times New Roman" w:hAnsi="Times New Roman" w:cs="Times New Roman"/>
          <w:sz w:val="28"/>
          <w:szCs w:val="28"/>
        </w:rPr>
        <w:t xml:space="preserve"> 2. Физическая модель……………………………………………………</w:t>
      </w:r>
      <w:r w:rsidR="008D25A6">
        <w:rPr>
          <w:rFonts w:ascii="Times New Roman" w:hAnsi="Times New Roman" w:cs="Times New Roman"/>
          <w:sz w:val="28"/>
          <w:szCs w:val="28"/>
        </w:rPr>
        <w:t>..</w:t>
      </w:r>
      <w:r w:rsidR="0099386F">
        <w:rPr>
          <w:rFonts w:ascii="Times New Roman" w:hAnsi="Times New Roman" w:cs="Times New Roman"/>
          <w:sz w:val="28"/>
          <w:szCs w:val="28"/>
        </w:rPr>
        <w:t>10</w:t>
      </w:r>
    </w:p>
    <w:p w14:paraId="4682BC61" w14:textId="782652A5" w:rsidR="009A0F26" w:rsidRPr="008E10F5" w:rsidRDefault="009A0F26" w:rsidP="00811C44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3" w:anchor="_Toc187060996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3</w:t>
        </w:r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 Математическая модель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16</w:t>
        </w:r>
      </w:hyperlink>
    </w:p>
    <w:p w14:paraId="2081B61F" w14:textId="63E45CD5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4" w:anchor="_Toc187060997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>4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. Полёт в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KSP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8D25A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2B3497C8" w14:textId="23C063E5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5" w:anchor="_Toc187060998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Глава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5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</w:t>
        </w:r>
        <w:r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Сравнение графиков полёта в</w:t>
        </w:r>
        <w:r w:rsidR="00FF630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KSP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и воссозданных с помощью</w:t>
        </w:r>
        <w:r w:rsidR="00FF630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математической модели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67725A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4</w:t>
        </w:r>
      </w:hyperlink>
    </w:p>
    <w:p w14:paraId="1BAFA94D" w14:textId="6FAC8D22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6" w:anchor="_Toc187060999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>6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 Итоги работы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DF5C89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3CFEBA0D" w14:textId="3FB3DAC2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7" w:anchor="_Toc187061000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DF5C89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7</w:t>
        </w:r>
      </w:hyperlink>
    </w:p>
    <w:p w14:paraId="13345EB7" w14:textId="77777777" w:rsidR="009A0F26" w:rsidRPr="009A0F26" w:rsidRDefault="009A0F26" w:rsidP="00FF63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0F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001B9E5C" w14:textId="5B224BB9" w:rsidR="008655BF" w:rsidRDefault="008655BF" w:rsidP="009A0F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6ACCC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A0E1242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7ADBBCA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F7FF5FF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52404DA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98AB4B1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F5D626B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BD5DB32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6B4DADA" w14:textId="77777777" w:rsidR="0068332F" w:rsidRDefault="0068332F" w:rsidP="00A66A2C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9975" w14:textId="0FAB2B40" w:rsidR="00EC007C" w:rsidRDefault="0021492F" w:rsidP="0021492F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Описание миссии</w:t>
      </w:r>
    </w:p>
    <w:p w14:paraId="12DAF90F" w14:textId="37648FEE" w:rsidR="00EF556A" w:rsidRDefault="003155B7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155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Введение</w:t>
      </w:r>
    </w:p>
    <w:p w14:paraId="793D966E" w14:textId="6721B2F3" w:rsidR="00543ABC" w:rsidRPr="006A3BF1" w:rsidRDefault="00543ABC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D8F3205" wp14:editId="773DD06F">
            <wp:extent cx="6267450" cy="5278755"/>
            <wp:effectExtent l="0" t="0" r="0" b="0"/>
            <wp:docPr id="221737192" name="Рисунок 1" descr="бун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унке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26AF" w14:textId="3A0134E0" w:rsidR="00EF556A" w:rsidRPr="00E10493" w:rsidRDefault="00EF556A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693B84">
        <w:rPr>
          <w:rFonts w:ascii="Times New Roman" w:hAnsi="Times New Roman" w:cs="Times New Roman"/>
          <w:sz w:val="24"/>
          <w:szCs w:val="24"/>
        </w:rPr>
        <w:t>Рисунок 1.1</w:t>
      </w:r>
      <w:r w:rsidR="00C26251" w:rsidRPr="00693B84">
        <w:rPr>
          <w:rFonts w:ascii="Times New Roman" w:hAnsi="Times New Roman" w:cs="Times New Roman"/>
          <w:sz w:val="24"/>
          <w:szCs w:val="24"/>
        </w:rPr>
        <w:t xml:space="preserve"> Фотография «</w:t>
      </w:r>
      <w:proofErr w:type="spellStart"/>
      <w:r w:rsidR="00693B84" w:rsidRPr="00693B84">
        <w:rPr>
          <w:rFonts w:ascii="Times New Roman" w:hAnsi="Times New Roman" w:cs="Times New Roman"/>
          <w:sz w:val="24"/>
          <w:szCs w:val="24"/>
          <w:lang w:val="en-US"/>
        </w:rPr>
        <w:t>russianspace</w:t>
      </w:r>
      <w:proofErr w:type="spellEnd"/>
      <w:r w:rsidR="00693B84" w:rsidRPr="00693B84">
        <w:rPr>
          <w:rFonts w:ascii="Times New Roman" w:hAnsi="Times New Roman" w:cs="Times New Roman"/>
          <w:sz w:val="24"/>
          <w:szCs w:val="24"/>
        </w:rPr>
        <w:t>»</w:t>
      </w:r>
      <w:r w:rsidR="00693B84">
        <w:rPr>
          <w:rFonts w:ascii="Times New Roman" w:hAnsi="Times New Roman" w:cs="Times New Roman"/>
          <w:sz w:val="24"/>
          <w:szCs w:val="24"/>
        </w:rPr>
        <w:t>.</w:t>
      </w:r>
      <w:r w:rsidR="00693B84" w:rsidRPr="00693B84">
        <w:rPr>
          <w:rFonts w:ascii="Times New Roman" w:hAnsi="Times New Roman" w:cs="Times New Roman"/>
          <w:sz w:val="24"/>
          <w:szCs w:val="24"/>
        </w:rPr>
        <w:t xml:space="preserve"> Космический аппарат E6 («Луна-10»</w:t>
      </w:r>
      <w:r w:rsidR="00693B84" w:rsidRPr="00693B84">
        <w:rPr>
          <w:rFonts w:ascii="Times New Roman" w:hAnsi="Times New Roman" w:cs="Times New Roman"/>
          <w:i/>
          <w:iCs/>
          <w:sz w:val="24"/>
          <w:szCs w:val="24"/>
        </w:rPr>
        <w:t>).</w:t>
      </w:r>
      <w:r w:rsidR="00557883" w:rsidRPr="00557883">
        <w:rPr>
          <w:rFonts w:ascii="Times New Roman" w:hAnsi="Times New Roman" w:cs="Times New Roman"/>
          <w:sz w:val="24"/>
          <w:szCs w:val="24"/>
        </w:rPr>
        <w:t>[</w:t>
      </w:r>
      <w:r w:rsidR="00557883" w:rsidRPr="00E10493">
        <w:rPr>
          <w:rFonts w:ascii="Times New Roman" w:hAnsi="Times New Roman" w:cs="Times New Roman"/>
          <w:sz w:val="24"/>
          <w:szCs w:val="24"/>
        </w:rPr>
        <w:t>2]</w:t>
      </w:r>
    </w:p>
    <w:p w14:paraId="7DCBF5F1" w14:textId="27F26E03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«Луна-10» — советский автоматический межпланетный зонд, который стал</w:t>
      </w:r>
      <w:r w:rsidR="000B0147">
        <w:rPr>
          <w:rFonts w:ascii="Times New Roman" w:hAnsi="Times New Roman" w:cs="Times New Roman"/>
          <w:sz w:val="28"/>
          <w:szCs w:val="28"/>
        </w:rPr>
        <w:t>56</w:t>
      </w:r>
      <w:r w:rsidR="00075B73">
        <w:rPr>
          <w:rFonts w:ascii="Times New Roman" w:hAnsi="Times New Roman" w:cs="Times New Roman"/>
          <w:sz w:val="28"/>
          <w:szCs w:val="28"/>
        </w:rPr>
        <w:t>4</w:t>
      </w:r>
      <w:r w:rsidRPr="006A3BF1">
        <w:rPr>
          <w:rFonts w:ascii="Times New Roman" w:hAnsi="Times New Roman" w:cs="Times New Roman"/>
          <w:sz w:val="28"/>
          <w:szCs w:val="28"/>
        </w:rPr>
        <w:t xml:space="preserve"> первым искусственным спутником Луны. Этот исторический запуск произошел 31 марта 1966 года и стал важной вехой в программе исследования Луны. «Луна-10» сыграла ключевую роль в изучении нашего естественного спутника и внесла огромный вклад в развитие космонавтики.</w:t>
      </w:r>
    </w:p>
    <w:p w14:paraId="68BB7639" w14:textId="344E16B8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>До успеха «Луны-10» Советский Союз уже предпринимал множество попыток исследовать Луну. Первая серия аппаратов «Луна» начала свою работу в 1958 году. К моменту запуска «Луны-10» уже были достигнуты значительные успехи:</w:t>
      </w:r>
    </w:p>
    <w:p w14:paraId="7AB352CD" w14:textId="2972B03E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- </w:t>
      </w:r>
      <w:r w:rsidR="0063163F">
        <w:rPr>
          <w:rFonts w:ascii="Times New Roman" w:hAnsi="Times New Roman" w:cs="Times New Roman"/>
          <w:sz w:val="28"/>
          <w:szCs w:val="28"/>
        </w:rPr>
        <w:t xml:space="preserve"> </w:t>
      </w:r>
      <w:r w:rsidRPr="006A3BF1">
        <w:rPr>
          <w:rFonts w:ascii="Times New Roman" w:hAnsi="Times New Roman" w:cs="Times New Roman"/>
          <w:sz w:val="28"/>
          <w:szCs w:val="28"/>
        </w:rPr>
        <w:t>«Луна-1» (1959) — первый аппарат, пролетевший мимо Луны и ставший первой космической станцией, покинувшей гравитационное поле Земли.</w:t>
      </w:r>
    </w:p>
    <w:p w14:paraId="4C7C8A78" w14:textId="2BDF1D45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- </w:t>
      </w:r>
      <w:r w:rsidR="0063163F">
        <w:rPr>
          <w:rFonts w:ascii="Times New Roman" w:hAnsi="Times New Roman" w:cs="Times New Roman"/>
          <w:sz w:val="28"/>
          <w:szCs w:val="28"/>
        </w:rPr>
        <w:t xml:space="preserve">  </w:t>
      </w:r>
      <w:r w:rsidRPr="006A3BF1">
        <w:rPr>
          <w:rFonts w:ascii="Times New Roman" w:hAnsi="Times New Roman" w:cs="Times New Roman"/>
          <w:sz w:val="28"/>
          <w:szCs w:val="28"/>
        </w:rPr>
        <w:t>«Луна-2» (1959) — первая станция, достигшая поверхности Луны.</w:t>
      </w:r>
    </w:p>
    <w:p w14:paraId="7CC1C434" w14:textId="6C4FC8CF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</w:t>
      </w:r>
      <w:r w:rsidR="0063163F">
        <w:rPr>
          <w:rFonts w:ascii="Times New Roman" w:hAnsi="Times New Roman" w:cs="Times New Roman"/>
          <w:sz w:val="28"/>
          <w:szCs w:val="28"/>
        </w:rPr>
        <w:t xml:space="preserve"> </w:t>
      </w:r>
      <w:r w:rsidRPr="006A3BF1">
        <w:rPr>
          <w:rFonts w:ascii="Times New Roman" w:hAnsi="Times New Roman" w:cs="Times New Roman"/>
          <w:sz w:val="28"/>
          <w:szCs w:val="28"/>
        </w:rPr>
        <w:t>«Луна-3» (1959) — аппарат, сделавший первые фотографии обратной стороны Луны.</w:t>
      </w:r>
    </w:p>
    <w:p w14:paraId="79CA3436" w14:textId="47311508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Эти миссии заложили основу для будущих успехов, включая вывод «Луны-10» на окололунную орбиту.</w:t>
      </w:r>
    </w:p>
    <w:p w14:paraId="14B998F6" w14:textId="77777777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«Луна-10» представляла собой усовершенствованный вариант предыдущих станций серии «Луна». Она состояла из двух основных компонентов: орбитального модуля и двигательной установки. Общая масса станции составляла около 1600 кг, из которых примерно 245 кг приходились на научный блок.</w:t>
      </w:r>
    </w:p>
    <w:p w14:paraId="0ABE154D" w14:textId="5BC5AE2C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Основные компоненты:</w:t>
      </w:r>
    </w:p>
    <w:p w14:paraId="7991CC47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1. Орбитальный модуль:</w:t>
      </w:r>
    </w:p>
    <w:p w14:paraId="6956B128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Включал научное оборудование, системы связи и управления.</w:t>
      </w:r>
    </w:p>
    <w:p w14:paraId="067E889D" w14:textId="544F9B4C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Содержал приборы для измерения параметров окружающей среды, такие как гамма-спектрометр, магнитометр, детектор микрометеоритов и другие устройства.</w:t>
      </w:r>
    </w:p>
    <w:p w14:paraId="3F4B9553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2. Двигательная установка:</w:t>
      </w:r>
    </w:p>
    <w:p w14:paraId="51AC6406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Обеспечивала коррекцию траектории полета и выход на окололунную орбиту.</w:t>
      </w:r>
    </w:p>
    <w:p w14:paraId="73759CD2" w14:textId="5F49D729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 xml:space="preserve">   - Использовалась для стабилизации положения станции на орбите.</w:t>
      </w:r>
    </w:p>
    <w:p w14:paraId="724A76B9" w14:textId="38C49A41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Запуск «Луны-10» состоялся 31 марта 1966 года с космодрома Байконур. Ракета-носитель «Молния-М» успешно вывела станцию на траекторию полета к Луне. Через три дня после старта, 3 апреля 1966 года, «Луна-10» достигла окололунной орбиты, став первым искусственным спутником Луны.</w:t>
      </w:r>
    </w:p>
    <w:p w14:paraId="2DB99457" w14:textId="77777777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Параметры орбиты «Луны-10»:</w:t>
      </w:r>
    </w:p>
    <w:p w14:paraId="437CA532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Высота перигея: 350 км</w:t>
      </w:r>
    </w:p>
    <w:p w14:paraId="1FDA55F8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Высота апогея: 1017 км</w:t>
      </w:r>
    </w:p>
    <w:p w14:paraId="1620C6AA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Наклонение орбиты: 71,9°</w:t>
      </w:r>
    </w:p>
    <w:p w14:paraId="74D794D2" w14:textId="46929005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Период обращения: 178 минут</w:t>
      </w:r>
    </w:p>
    <w:p w14:paraId="0D752C3C" w14:textId="77777777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Основной задачей «Луны-10» было проведение различных научных экспериментов и исследование окружающей среды вокруг Луны. За время своей работы станция передала на Землю значительное количество данных, которые помогли ученым лучше понять природу Луны и её взаимодействие с окружающим пространством.</w:t>
      </w:r>
    </w:p>
    <w:p w14:paraId="0570B1D9" w14:textId="7D115D6D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Основные научные результаты миссии:</w:t>
      </w:r>
    </w:p>
    <w:p w14:paraId="4F6374E6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1. Исследование гравитационного поля Луны:</w:t>
      </w:r>
    </w:p>
    <w:p w14:paraId="4F17F4D8" w14:textId="39428503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Измерения показали, что гравитационное поле Луны неоднородно, что связано с наличием массивных подземных структур («масконов»).</w:t>
      </w:r>
    </w:p>
    <w:p w14:paraId="6518F1BC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2. Изучение радиационной обстановки:</w:t>
      </w:r>
    </w:p>
    <w:p w14:paraId="2D9B26A2" w14:textId="0C63FF46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Было обнаружено наличие радиационных поясов вокруг Луны, аналогичных земным радиационным поясам Ван Аллена.</w:t>
      </w:r>
    </w:p>
    <w:p w14:paraId="3425DB23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3. Анализ химического состава лунной поверхности:</w:t>
      </w:r>
    </w:p>
    <w:p w14:paraId="661AAD62" w14:textId="012A4F3F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 xml:space="preserve">   - Гамма-спектрометры позволили определить содержание некоторых элементов на поверхности Луны, таких как уран, торий и калий.</w:t>
      </w:r>
    </w:p>
    <w:p w14:paraId="287A6823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4. Регистрация микрометеоритов:</w:t>
      </w:r>
    </w:p>
    <w:p w14:paraId="003CF3DF" w14:textId="15F1BAA1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Детекторы зафиксировали многочисленные столкновения с частицами космического мусора, что позволило оценить плотность потока </w:t>
      </w:r>
      <w:proofErr w:type="spellStart"/>
      <w:r w:rsidRPr="006A3BF1">
        <w:rPr>
          <w:rFonts w:ascii="Times New Roman" w:hAnsi="Times New Roman" w:cs="Times New Roman"/>
          <w:sz w:val="28"/>
          <w:szCs w:val="28"/>
        </w:rPr>
        <w:t>микрометеороидов</w:t>
      </w:r>
      <w:proofErr w:type="spellEnd"/>
      <w:r w:rsidRPr="006A3BF1">
        <w:rPr>
          <w:rFonts w:ascii="Times New Roman" w:hAnsi="Times New Roman" w:cs="Times New Roman"/>
          <w:sz w:val="28"/>
          <w:szCs w:val="28"/>
        </w:rPr>
        <w:t xml:space="preserve"> вблизи Луны.</w:t>
      </w:r>
    </w:p>
    <w:p w14:paraId="147D6834" w14:textId="3B551AE1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Миссия «Луны-10» продолжалась до 30 мая 1966 года, когда связь со станцией была потеряна. За этот период аппарат совершил 460 оборотов вокруг Луны и передал на Землю огромное количество ценных научных данных. Миссия была признана успешной и стала важн</w:t>
      </w:r>
      <w:r w:rsidR="009F20F1">
        <w:rPr>
          <w:rFonts w:ascii="Times New Roman" w:hAnsi="Times New Roman" w:cs="Times New Roman"/>
          <w:sz w:val="28"/>
          <w:szCs w:val="28"/>
        </w:rPr>
        <w:t>ым событием</w:t>
      </w:r>
      <w:r w:rsidRPr="006A3BF1">
        <w:rPr>
          <w:rFonts w:ascii="Times New Roman" w:hAnsi="Times New Roman" w:cs="Times New Roman"/>
          <w:sz w:val="28"/>
          <w:szCs w:val="28"/>
        </w:rPr>
        <w:t xml:space="preserve"> в истории освоения космоса.</w:t>
      </w:r>
    </w:p>
    <w:p w14:paraId="6F1607C2" w14:textId="1E926DBE" w:rsidR="003155B7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Запуск «Луны-10» имел большое значение не только для советской космической программы, но и для всего мира. Это событие продемонстрировало возможности человечества в области космических исследований и открыло новые горизонты для дальнейшего изучения Луны и других небесных тел.</w:t>
      </w:r>
    </w:p>
    <w:p w14:paraId="46A784CC" w14:textId="73EDF7F3" w:rsidR="00DA5BF0" w:rsidRDefault="00DA5BF0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93943" w14:textId="77777777" w:rsidR="008418AA" w:rsidRDefault="008418AA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2D274" w14:textId="77777777" w:rsidR="008418AA" w:rsidRDefault="008418AA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8D148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8BDDF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CFDD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F381B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09780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9C352" w14:textId="77777777" w:rsidR="00FD68FD" w:rsidRDefault="00FD68FD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D72AE" w14:textId="78FE8BEF" w:rsidR="00CB341B" w:rsidRDefault="00FB6B17" w:rsidP="00FB6B17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Физическая модель</w:t>
      </w:r>
    </w:p>
    <w:p w14:paraId="274E6DB0" w14:textId="7562F669" w:rsidR="00CB341B" w:rsidRPr="00CB341B" w:rsidRDefault="00CB341B" w:rsidP="00CB341B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Кербин</w:t>
      </w:r>
      <w:proofErr w:type="spellEnd"/>
    </w:p>
    <w:p w14:paraId="3B0AAD8D" w14:textId="77777777" w:rsidR="00CB341B" w:rsidRPr="00B20C89" w:rsidRDefault="00CB341B" w:rsidP="00297A2C">
      <w:pPr>
        <w:autoSpaceDE w:val="0"/>
        <w:autoSpaceDN w:val="0"/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— родная планета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кербалов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, место расположения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кербальского</w:t>
      </w:r>
      <w:proofErr w:type="spellEnd"/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 xml:space="preserve">космического центра и основное место действия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Space Program. Это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также аналог Земли в игре. Имеет два естественных спутника — Муну 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Минмус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>.</w:t>
      </w:r>
    </w:p>
    <w:p w14:paraId="23B0C168" w14:textId="77777777" w:rsidR="00CB341B" w:rsidRPr="00B20C89" w:rsidRDefault="00CB341B" w:rsidP="00297A2C">
      <w:pPr>
        <w:autoSpaceDE w:val="0"/>
        <w:autoSpaceDN w:val="0"/>
        <w:spacing w:before="59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— третья от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Кербола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(аналога Солнца) планета и третья по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размеру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среди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всех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астрономических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объектов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системе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(после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Джула</w:t>
      </w:r>
      <w:proofErr w:type="spellEnd"/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Евы)</w:t>
      </w:r>
      <w:r>
        <w:rPr>
          <w:sz w:val="28"/>
          <w:szCs w:val="28"/>
        </w:rPr>
        <w:t xml:space="preserve">. </w:t>
      </w:r>
      <w:r w:rsidRPr="00B20C89">
        <w:rPr>
          <w:rFonts w:ascii="Times New Roman" w:hAnsi="Times New Roman" w:cs="Times New Roman"/>
          <w:sz w:val="28"/>
          <w:szCs w:val="28"/>
        </w:rPr>
        <w:t>Для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выхода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стабильную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орбиту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наибольшей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эффективностью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использования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топлива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требует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ΔV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примерно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4500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м/с.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Многие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межпланетные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миссии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тратят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более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половины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необходимого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значения</w:t>
      </w:r>
      <w:r w:rsidRPr="00B20C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ΔV,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только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чтобы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достичь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орбиты</w:t>
      </w:r>
      <w:r w:rsidRPr="00B20C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>,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что</w:t>
      </w:r>
      <w:r w:rsidRPr="00B20C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также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свойственно</w:t>
      </w:r>
      <w:r w:rsidRPr="00B20C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полётам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Земли.</w:t>
      </w:r>
    </w:p>
    <w:p w14:paraId="4EF87BB0" w14:textId="77777777" w:rsidR="00CB341B" w:rsidRPr="00B20C89" w:rsidRDefault="00CB341B" w:rsidP="00297A2C">
      <w:pPr>
        <w:autoSpaceDE w:val="0"/>
        <w:autoSpaceDN w:val="0"/>
        <w:spacing w:before="217" w:line="360" w:lineRule="auto"/>
        <w:ind w:left="170" w:right="85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B20C89">
        <w:rPr>
          <w:rFonts w:ascii="Times New Roman" w:hAnsi="Times New Roman" w:cs="Times New Roman"/>
          <w:b/>
          <w:bCs/>
          <w:sz w:val="28"/>
          <w:szCs w:val="28"/>
        </w:rPr>
        <w:t>Атмосфера</w:t>
      </w:r>
    </w:p>
    <w:p w14:paraId="0243DD6E" w14:textId="3239978A" w:rsidR="00CB341B" w:rsidRPr="00CB341B" w:rsidRDefault="00CB341B" w:rsidP="00297A2C">
      <w:pPr>
        <w:autoSpaceDE w:val="0"/>
        <w:autoSpaceDN w:val="0"/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89">
        <w:rPr>
          <w:rFonts w:ascii="Times New Roman" w:hAnsi="Times New Roman" w:cs="Times New Roman"/>
          <w:sz w:val="28"/>
          <w:szCs w:val="28"/>
        </w:rPr>
        <w:t xml:space="preserve">Атмосфера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содержит кислород и распространяется примерно</w:t>
      </w:r>
      <w:r>
        <w:rPr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до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69078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метров.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Плотность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атмосферы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экспоненциально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уменьшается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увеличением высоты. Формула для вычисления атмосферного давления на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заданной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высоте (высота в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метрах):</w:t>
      </w:r>
    </w:p>
    <w:p w14:paraId="0B34F41F" w14:textId="5F8FC148" w:rsidR="00CB341B" w:rsidRDefault="00CB341B" w:rsidP="00CB341B">
      <w:pPr>
        <w:autoSpaceDE w:val="0"/>
        <w:autoSpaceDN w:val="0"/>
        <w:ind w:right="1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Pr="00B20C89">
        <w:rPr>
          <w:noProof/>
          <w:sz w:val="28"/>
          <w:szCs w:val="28"/>
        </w:rPr>
        <w:drawing>
          <wp:inline distT="0" distB="0" distL="0" distR="0" wp14:anchorId="4035A67D" wp14:editId="6540CFC4">
            <wp:extent cx="1800476" cy="600159"/>
            <wp:effectExtent l="0" t="0" r="0" b="9525"/>
            <wp:docPr id="755522029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22029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E59" w14:textId="77777777" w:rsidR="00CB341B" w:rsidRDefault="00CB341B" w:rsidP="00CB341B">
      <w:pPr>
        <w:autoSpaceDE w:val="0"/>
        <w:autoSpaceDN w:val="0"/>
        <w:ind w:right="149"/>
        <w:jc w:val="both"/>
        <w:rPr>
          <w:sz w:val="28"/>
          <w:szCs w:val="28"/>
        </w:rPr>
      </w:pPr>
    </w:p>
    <w:p w14:paraId="72158FAC" w14:textId="77777777" w:rsidR="00CB341B" w:rsidRDefault="00CB341B" w:rsidP="00297A2C">
      <w:pPr>
        <w:widowControl w:val="0"/>
        <w:autoSpaceDE w:val="0"/>
        <w:autoSpaceDN w:val="0"/>
        <w:spacing w:before="89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89">
        <w:rPr>
          <w:rFonts w:ascii="Times New Roman" w:hAnsi="Times New Roman" w:cs="Times New Roman"/>
          <w:sz w:val="28"/>
          <w:szCs w:val="28"/>
        </w:rPr>
        <w:t xml:space="preserve">Толщина атмосферы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делает её пригодной для использования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атмосферного торможения и парашютов, что в итоге экономит топливо при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входе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</w:t>
      </w:r>
      <w:r w:rsidRPr="00B20C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атмосферу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посадке.</w:t>
      </w:r>
    </w:p>
    <w:p w14:paraId="1E50DD0F" w14:textId="77777777" w:rsidR="00CB341B" w:rsidRDefault="00CB341B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40CF0F" w14:textId="77777777" w:rsidR="00297A2C" w:rsidRDefault="00297A2C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27A39" w14:textId="77777777" w:rsidR="00CB341B" w:rsidRDefault="00CB341B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A3C6C" w14:textId="77777777" w:rsidR="0064442A" w:rsidRDefault="0064442A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60"/>
      </w:tblGrid>
      <w:tr w:rsidR="00317786" w14:paraId="2DB655CD" w14:textId="77777777" w:rsidTr="00297A2C">
        <w:trPr>
          <w:trHeight w:val="561"/>
        </w:trPr>
        <w:tc>
          <w:tcPr>
            <w:tcW w:w="9560" w:type="dxa"/>
          </w:tcPr>
          <w:p w14:paraId="6A327B70" w14:textId="236EDEF4" w:rsidR="00317786" w:rsidRPr="00317786" w:rsidRDefault="00317786" w:rsidP="00CB341B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77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Общие характеристики</w:t>
            </w:r>
          </w:p>
        </w:tc>
      </w:tr>
      <w:tr w:rsidR="00317786" w14:paraId="5891CEA3" w14:textId="77777777" w:rsidTr="00297A2C">
        <w:trPr>
          <w:trHeight w:val="572"/>
        </w:trPr>
        <w:tc>
          <w:tcPr>
            <w:tcW w:w="9560" w:type="dxa"/>
          </w:tcPr>
          <w:p w14:paraId="47065258" w14:textId="6301F817" w:rsidR="00317786" w:rsidRPr="00317786" w:rsidRDefault="00317786" w:rsidP="0031778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786">
              <w:rPr>
                <w:rFonts w:ascii="Times New Roman" w:hAnsi="Times New Roman" w:cs="Times New Roman"/>
                <w:sz w:val="28"/>
              </w:rPr>
              <w:t>Большая</w:t>
            </w:r>
            <w:r w:rsidRPr="00317786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полуось</w:t>
            </w:r>
            <w:r w:rsidRPr="00317786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орбиты</w:t>
            </w:r>
            <w:r w:rsidRPr="00317786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317786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632A22F2" w14:textId="77777777" w:rsidTr="00297A2C">
        <w:trPr>
          <w:trHeight w:val="561"/>
        </w:trPr>
        <w:tc>
          <w:tcPr>
            <w:tcW w:w="9560" w:type="dxa"/>
          </w:tcPr>
          <w:p w14:paraId="6CB126CB" w14:textId="530BB930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Апоцентр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1BA0773C" w14:textId="77777777" w:rsidTr="00297A2C">
        <w:trPr>
          <w:trHeight w:val="572"/>
        </w:trPr>
        <w:tc>
          <w:tcPr>
            <w:tcW w:w="9560" w:type="dxa"/>
          </w:tcPr>
          <w:p w14:paraId="628B78A7" w14:textId="03CC59E8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Перицентр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201C1CCE" w14:textId="77777777" w:rsidTr="00297A2C">
        <w:trPr>
          <w:trHeight w:val="561"/>
        </w:trPr>
        <w:tc>
          <w:tcPr>
            <w:tcW w:w="9560" w:type="dxa"/>
          </w:tcPr>
          <w:p w14:paraId="760B0718" w14:textId="51A1C93C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Орбитальный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эксцентриситет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E549F6" w14:paraId="4F64B18F" w14:textId="77777777" w:rsidTr="00297A2C">
        <w:trPr>
          <w:trHeight w:val="572"/>
        </w:trPr>
        <w:tc>
          <w:tcPr>
            <w:tcW w:w="9560" w:type="dxa"/>
          </w:tcPr>
          <w:p w14:paraId="7189D2B1" w14:textId="46B1E63A" w:rsidR="00E549F6" w:rsidRPr="0065126B" w:rsidRDefault="00E549F6" w:rsidP="00D274DB">
            <w:pPr>
              <w:widowControl w:val="0"/>
              <w:autoSpaceDE w:val="0"/>
              <w:autoSpaceDN w:val="0"/>
              <w:spacing w:before="89" w:line="360" w:lineRule="auto"/>
              <w:ind w:right="153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Наклонение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0°</w:t>
            </w:r>
          </w:p>
        </w:tc>
      </w:tr>
      <w:tr w:rsidR="00E549F6" w14:paraId="47976A0E" w14:textId="77777777" w:rsidTr="00297A2C">
        <w:trPr>
          <w:trHeight w:val="561"/>
        </w:trPr>
        <w:tc>
          <w:tcPr>
            <w:tcW w:w="9560" w:type="dxa"/>
          </w:tcPr>
          <w:p w14:paraId="64FC8C18" w14:textId="31DA1A56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Экваториальный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радиус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600 000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46FA9A12" w14:textId="77777777" w:rsidTr="00297A2C">
        <w:trPr>
          <w:trHeight w:val="572"/>
        </w:trPr>
        <w:tc>
          <w:tcPr>
            <w:tcW w:w="9560" w:type="dxa"/>
          </w:tcPr>
          <w:p w14:paraId="55C0228F" w14:textId="173111DD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Площадь</w:t>
            </w:r>
            <w:r w:rsidRPr="0065126B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поверхности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4,5238934×1012</w:t>
            </w:r>
            <w:r w:rsidRPr="0065126B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  <w:r w:rsidRPr="0065126B">
              <w:rPr>
                <w:rFonts w:ascii="Times New Roman" w:hAnsi="Times New Roman" w:cs="Times New Roman"/>
                <w:sz w:val="28"/>
                <w:vertAlign w:val="superscript"/>
              </w:rPr>
              <w:t>2</w:t>
            </w:r>
          </w:p>
        </w:tc>
      </w:tr>
      <w:tr w:rsidR="00E549F6" w14:paraId="3F439C06" w14:textId="77777777" w:rsidTr="00297A2C">
        <w:trPr>
          <w:trHeight w:val="561"/>
        </w:trPr>
        <w:tc>
          <w:tcPr>
            <w:tcW w:w="9560" w:type="dxa"/>
          </w:tcPr>
          <w:p w14:paraId="16CC8629" w14:textId="5086FCBD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Масса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5,2915158×1022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кг</w:t>
            </w:r>
          </w:p>
        </w:tc>
      </w:tr>
      <w:tr w:rsidR="00E549F6" w14:paraId="0541EFAA" w14:textId="77777777" w:rsidTr="00297A2C">
        <w:trPr>
          <w:trHeight w:val="572"/>
        </w:trPr>
        <w:tc>
          <w:tcPr>
            <w:tcW w:w="9560" w:type="dxa"/>
          </w:tcPr>
          <w:p w14:paraId="63711BBC" w14:textId="659AB400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Ускорение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свободного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падения</w:t>
            </w:r>
            <w:r w:rsidRPr="0065126B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9,81</w:t>
            </w:r>
            <w:r w:rsidRPr="0065126B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м/с</w:t>
            </w:r>
            <w:r w:rsidRPr="0065126B">
              <w:rPr>
                <w:rFonts w:ascii="Times New Roman" w:hAnsi="Times New Roman" w:cs="Times New Roman"/>
                <w:sz w:val="28"/>
                <w:vertAlign w:val="superscript"/>
              </w:rPr>
              <w:t>2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(1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g)</w:t>
            </w:r>
          </w:p>
        </w:tc>
      </w:tr>
      <w:tr w:rsidR="00E549F6" w14:paraId="3E59A510" w14:textId="77777777" w:rsidTr="00297A2C">
        <w:trPr>
          <w:trHeight w:val="561"/>
        </w:trPr>
        <w:tc>
          <w:tcPr>
            <w:tcW w:w="9560" w:type="dxa"/>
          </w:tcPr>
          <w:p w14:paraId="425B29A6" w14:textId="7AF85FEE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Вторая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космическая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скорость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3 431,03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м/с</w:t>
            </w:r>
          </w:p>
        </w:tc>
      </w:tr>
    </w:tbl>
    <w:p w14:paraId="069AA1F1" w14:textId="68A218AB" w:rsidR="00CB341B" w:rsidRPr="00D274DB" w:rsidRDefault="00D274DB" w:rsidP="00D274DB">
      <w:pPr>
        <w:widowControl w:val="0"/>
        <w:autoSpaceDE w:val="0"/>
        <w:autoSpaceDN w:val="0"/>
        <w:spacing w:before="89" w:line="360" w:lineRule="auto"/>
        <w:ind w:right="153" w:firstLine="709"/>
        <w:jc w:val="right"/>
        <w:rPr>
          <w:rFonts w:ascii="Times New Roman" w:hAnsi="Times New Roman" w:cs="Times New Roman"/>
          <w:sz w:val="20"/>
          <w:szCs w:val="20"/>
        </w:rPr>
      </w:pPr>
      <w:r w:rsidRPr="00D274DB">
        <w:rPr>
          <w:rFonts w:ascii="Times New Roman" w:hAnsi="Times New Roman" w:cs="Times New Roman"/>
          <w:sz w:val="20"/>
          <w:szCs w:val="20"/>
        </w:rPr>
        <w:t xml:space="preserve">Таблица 1 – общие характеристики </w:t>
      </w:r>
      <w:proofErr w:type="spellStart"/>
      <w:r w:rsidRPr="00D274DB">
        <w:rPr>
          <w:rFonts w:ascii="Times New Roman" w:hAnsi="Times New Roman" w:cs="Times New Roman"/>
          <w:sz w:val="20"/>
          <w:szCs w:val="20"/>
        </w:rPr>
        <w:t>Кербина</w:t>
      </w:r>
      <w:proofErr w:type="spellEnd"/>
      <w:r w:rsidRPr="00D274DB">
        <w:rPr>
          <w:rFonts w:ascii="Times New Roman" w:hAnsi="Times New Roman" w:cs="Times New Roman"/>
          <w:sz w:val="20"/>
          <w:szCs w:val="20"/>
        </w:rPr>
        <w:t>.</w:t>
      </w:r>
    </w:p>
    <w:p w14:paraId="17B5F87E" w14:textId="24E9E981" w:rsidR="00CB341B" w:rsidRDefault="00A86111" w:rsidP="00A8611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Муна</w:t>
      </w:r>
    </w:p>
    <w:p w14:paraId="3FAA19F4" w14:textId="64094DD5" w:rsidR="00A86111" w:rsidRPr="002A1828" w:rsidRDefault="00A86111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A1828">
        <w:rPr>
          <w:rFonts w:ascii="Times New Roman" w:hAnsi="Times New Roman" w:cs="Times New Roman"/>
          <w:sz w:val="28"/>
          <w:szCs w:val="28"/>
        </w:rPr>
        <w:t xml:space="preserve">Муна </w:t>
      </w:r>
      <w:r w:rsidR="000F68DA" w:rsidRPr="002A1828">
        <w:rPr>
          <w:rFonts w:ascii="Times New Roman" w:hAnsi="Times New Roman" w:cs="Times New Roman"/>
          <w:sz w:val="28"/>
          <w:szCs w:val="28"/>
        </w:rPr>
        <w:t>–</w:t>
      </w:r>
      <w:r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0F68DA" w:rsidRPr="002A1828">
        <w:rPr>
          <w:rFonts w:ascii="Times New Roman" w:hAnsi="Times New Roman" w:cs="Times New Roman"/>
          <w:sz w:val="28"/>
          <w:szCs w:val="28"/>
        </w:rPr>
        <w:t xml:space="preserve">больший из двух </w:t>
      </w:r>
      <w:r w:rsidR="00F111E0" w:rsidRPr="002A1828">
        <w:rPr>
          <w:rFonts w:ascii="Times New Roman" w:hAnsi="Times New Roman" w:cs="Times New Roman"/>
          <w:sz w:val="28"/>
          <w:szCs w:val="28"/>
        </w:rPr>
        <w:t xml:space="preserve">естественных спутников </w:t>
      </w:r>
      <w:proofErr w:type="spellStart"/>
      <w:r w:rsidR="00F111E0" w:rsidRPr="002A1828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="00F111E0" w:rsidRPr="002A1828">
        <w:rPr>
          <w:rFonts w:ascii="Times New Roman" w:hAnsi="Times New Roman" w:cs="Times New Roman"/>
          <w:sz w:val="28"/>
          <w:szCs w:val="28"/>
        </w:rPr>
        <w:t xml:space="preserve">. Является аналогом Луны в </w:t>
      </w:r>
      <w:proofErr w:type="spellStart"/>
      <w:r w:rsidR="00F111E0" w:rsidRPr="002A1828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F111E0"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F111E0" w:rsidRPr="002A18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96626" w:rsidRPr="002A1828">
        <w:rPr>
          <w:rFonts w:ascii="Times New Roman" w:hAnsi="Times New Roman" w:cs="Times New Roman"/>
          <w:sz w:val="28"/>
          <w:szCs w:val="28"/>
          <w:lang w:val="en-US"/>
        </w:rPr>
        <w:t>pace</w:t>
      </w:r>
      <w:r w:rsidR="00A96626"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A96626" w:rsidRPr="002A182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A96626" w:rsidRPr="002A1828">
        <w:rPr>
          <w:rFonts w:ascii="Times New Roman" w:hAnsi="Times New Roman" w:cs="Times New Roman"/>
          <w:sz w:val="28"/>
          <w:szCs w:val="28"/>
        </w:rPr>
        <w:t>.</w:t>
      </w:r>
    </w:p>
    <w:p w14:paraId="01129E97" w14:textId="68AEEB83" w:rsidR="00A96626" w:rsidRDefault="002A1828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A1828">
        <w:rPr>
          <w:rFonts w:ascii="Times New Roman" w:hAnsi="Times New Roman" w:cs="Times New Roman"/>
          <w:sz w:val="28"/>
          <w:szCs w:val="28"/>
        </w:rPr>
        <w:t>Поверхность Муны серая, скалистая, покрыта кратерами и горами высотой до 5 км. Ускорение свободного падения на Муне составляет 1,63 м/с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A1828">
        <w:rPr>
          <w:rFonts w:ascii="Times New Roman" w:hAnsi="Times New Roman" w:cs="Times New Roman"/>
          <w:sz w:val="28"/>
          <w:szCs w:val="28"/>
        </w:rPr>
        <w:t xml:space="preserve"> (примерно 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2A1828">
        <w:rPr>
          <w:rFonts w:ascii="Times New Roman" w:hAnsi="Times New Roman" w:cs="Times New Roman"/>
          <w:sz w:val="28"/>
          <w:szCs w:val="28"/>
        </w:rPr>
        <w:t>/</w:t>
      </w:r>
      <w:r w:rsidRPr="002A1828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2A1828">
        <w:rPr>
          <w:rFonts w:ascii="Times New Roman" w:hAnsi="Times New Roman" w:cs="Times New Roman"/>
          <w:sz w:val="28"/>
          <w:szCs w:val="28"/>
        </w:rPr>
        <w:t xml:space="preserve"> от ускорения свободного падения на </w:t>
      </w:r>
      <w:proofErr w:type="spellStart"/>
      <w:r w:rsidRPr="002A1828">
        <w:rPr>
          <w:rFonts w:ascii="Times New Roman" w:hAnsi="Times New Roman" w:cs="Times New Roman"/>
          <w:sz w:val="28"/>
          <w:szCs w:val="28"/>
        </w:rPr>
        <w:t>Кербине</w:t>
      </w:r>
      <w:proofErr w:type="spellEnd"/>
      <w:r w:rsidRPr="002A1828">
        <w:rPr>
          <w:rFonts w:ascii="Times New Roman" w:hAnsi="Times New Roman" w:cs="Times New Roman"/>
          <w:sz w:val="28"/>
          <w:szCs w:val="28"/>
        </w:rPr>
        <w:t>), что очень близко к ускорению свободного падения на земной Луне (1,624 м/с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A1828">
        <w:rPr>
          <w:rFonts w:ascii="Times New Roman" w:hAnsi="Times New Roman" w:cs="Times New Roman"/>
          <w:sz w:val="28"/>
          <w:szCs w:val="28"/>
        </w:rPr>
        <w:t>). На поверхность Муны можно приземлиться, а саму Муну можно использовать для гравитационных маневров.</w:t>
      </w:r>
    </w:p>
    <w:p w14:paraId="54C2E89E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0728946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E066157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E011540" w14:textId="77777777" w:rsidR="00297A2C" w:rsidRDefault="00297A2C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9345"/>
      </w:tblGrid>
      <w:tr w:rsidR="004F0EE7" w14:paraId="029B01E2" w14:textId="77777777" w:rsidTr="003449EA">
        <w:tc>
          <w:tcPr>
            <w:tcW w:w="9345" w:type="dxa"/>
          </w:tcPr>
          <w:p w14:paraId="70264EB1" w14:textId="37605EB4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b/>
                <w:sz w:val="28"/>
                <w:szCs w:val="28"/>
              </w:rPr>
              <w:t>Общие</w:t>
            </w:r>
            <w:r w:rsidRPr="004F0EE7">
              <w:rPr>
                <w:rFonts w:ascii="Times New Roman" w:hAnsi="Times New Roman" w:cs="Times New Roman"/>
                <w:b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характеристики:</w:t>
            </w:r>
          </w:p>
        </w:tc>
      </w:tr>
      <w:tr w:rsidR="004F0EE7" w14:paraId="1E3E1E5E" w14:textId="77777777" w:rsidTr="003449EA">
        <w:tc>
          <w:tcPr>
            <w:tcW w:w="9345" w:type="dxa"/>
          </w:tcPr>
          <w:p w14:paraId="721B2EFE" w14:textId="071DE06F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Большая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полуось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12 000 000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6AA15ECB" w14:textId="77777777" w:rsidTr="003449EA">
        <w:tc>
          <w:tcPr>
            <w:tcW w:w="9345" w:type="dxa"/>
          </w:tcPr>
          <w:p w14:paraId="7D26984E" w14:textId="2037A8EA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Перицентр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12 000 000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68E0A9B9" w14:textId="77777777" w:rsidTr="003449EA">
        <w:tc>
          <w:tcPr>
            <w:tcW w:w="9345" w:type="dxa"/>
          </w:tcPr>
          <w:p w14:paraId="4DEEF6A5" w14:textId="1257E164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Орбитальный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эксцентриситет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F0EE7" w14:paraId="4E6B0C21" w14:textId="77777777" w:rsidTr="003449EA">
        <w:tc>
          <w:tcPr>
            <w:tcW w:w="9345" w:type="dxa"/>
          </w:tcPr>
          <w:p w14:paraId="469319CC" w14:textId="506E7EA3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Наклонение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0°</w:t>
            </w:r>
          </w:p>
        </w:tc>
      </w:tr>
      <w:tr w:rsidR="004F0EE7" w14:paraId="23BBF588" w14:textId="77777777" w:rsidTr="003449EA">
        <w:tc>
          <w:tcPr>
            <w:tcW w:w="9345" w:type="dxa"/>
          </w:tcPr>
          <w:p w14:paraId="0AE6A7BE" w14:textId="39FD0DBB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Экваториальный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радиус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200 000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01BE15CE" w14:textId="77777777" w:rsidTr="003449EA">
        <w:tc>
          <w:tcPr>
            <w:tcW w:w="9345" w:type="dxa"/>
          </w:tcPr>
          <w:p w14:paraId="2EBBB792" w14:textId="3C048298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Площадь</w:t>
            </w:r>
            <w:r w:rsidRPr="004F0EE7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поверхности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5,0265482×1011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F0EE7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4F0EE7" w14:paraId="5063D538" w14:textId="77777777" w:rsidTr="003449EA">
        <w:tc>
          <w:tcPr>
            <w:tcW w:w="9345" w:type="dxa"/>
          </w:tcPr>
          <w:p w14:paraId="48257B77" w14:textId="1412DBE3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9,7599066×1020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</w:tc>
      </w:tr>
      <w:tr w:rsidR="004F0EE7" w14:paraId="4FE10B32" w14:textId="77777777" w:rsidTr="003449EA">
        <w:tc>
          <w:tcPr>
            <w:tcW w:w="9345" w:type="dxa"/>
          </w:tcPr>
          <w:p w14:paraId="0ECAE538" w14:textId="33ADA06A" w:rsidR="004F0EE7" w:rsidRPr="004F0EE7" w:rsidRDefault="004F0EE7" w:rsidP="00297A2C">
            <w:pPr>
              <w:pStyle w:val="TableParagraph"/>
              <w:spacing w:line="240" w:lineRule="auto"/>
              <w:rPr>
                <w:sz w:val="28"/>
                <w:szCs w:val="28"/>
              </w:rPr>
            </w:pPr>
            <w:r w:rsidRPr="004F0EE7">
              <w:rPr>
                <w:sz w:val="28"/>
                <w:szCs w:val="28"/>
              </w:rPr>
              <w:t>Ускорение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свободного</w:t>
            </w:r>
            <w:r w:rsidRPr="004F0EE7">
              <w:rPr>
                <w:spacing w:val="5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падения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1,63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м/с</w:t>
            </w:r>
            <w:r w:rsidRPr="004F0EE7">
              <w:rPr>
                <w:sz w:val="28"/>
                <w:szCs w:val="28"/>
                <w:vertAlign w:val="superscript"/>
              </w:rPr>
              <w:t>2</w:t>
            </w:r>
            <w:r w:rsidRPr="004F0EE7">
              <w:rPr>
                <w:spacing w:val="8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или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0.166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g</w:t>
            </w:r>
            <w:r w:rsidRPr="004F0EE7">
              <w:rPr>
                <w:spacing w:val="8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(на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земной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Луне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1,624</w:t>
            </w:r>
            <w:r w:rsidR="001A4BB4">
              <w:rPr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м/с</w:t>
            </w:r>
            <w:r w:rsidRPr="004F0EE7">
              <w:rPr>
                <w:sz w:val="28"/>
                <w:szCs w:val="28"/>
                <w:vertAlign w:val="superscript"/>
              </w:rPr>
              <w:t>2</w:t>
            </w:r>
            <w:r w:rsidRPr="004F0EE7">
              <w:rPr>
                <w:sz w:val="28"/>
                <w:szCs w:val="28"/>
              </w:rPr>
              <w:t>)</w:t>
            </w:r>
          </w:p>
        </w:tc>
      </w:tr>
      <w:tr w:rsidR="004F0EE7" w14:paraId="644E9174" w14:textId="77777777" w:rsidTr="003449EA">
        <w:tc>
          <w:tcPr>
            <w:tcW w:w="9345" w:type="dxa"/>
          </w:tcPr>
          <w:p w14:paraId="13A69E95" w14:textId="5B53AD1F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Вторая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космическая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807,08</w:t>
            </w:r>
            <w:r w:rsidRPr="004F0EE7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</w:tbl>
    <w:p w14:paraId="2EDAF329" w14:textId="0BA0439F" w:rsidR="003449EA" w:rsidRPr="00CB26D5" w:rsidRDefault="00CB26D5" w:rsidP="00CB26D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</w:t>
      </w:r>
      <w:r w:rsidR="003449EA" w:rsidRPr="00CB26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Таблица 2 </w:t>
      </w:r>
      <w:r w:rsidRPr="00CB26D5">
        <w:rPr>
          <w:rFonts w:ascii="Times New Roman" w:hAnsi="Times New Roman" w:cs="Times New Roman"/>
          <w:color w:val="000000" w:themeColor="text1"/>
          <w:sz w:val="20"/>
          <w:szCs w:val="20"/>
        </w:rPr>
        <w:t>– общие характеристики Муны</w:t>
      </w:r>
    </w:p>
    <w:p w14:paraId="45C3F9F2" w14:textId="3F941448" w:rsidR="003E2E93" w:rsidRPr="003E2E93" w:rsidRDefault="003E2E93" w:rsidP="00622EEC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Атмосфера</w:t>
      </w:r>
      <w:r w:rsidRPr="003E2E93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3449EA">
        <w:rPr>
          <w:rFonts w:ascii="Times New Roman" w:hAnsi="Times New Roman" w:cs="Times New Roman"/>
          <w:b/>
          <w:bCs/>
          <w:color w:val="000000" w:themeColor="text1"/>
          <w:spacing w:val="-6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сопротивление</w:t>
      </w:r>
      <w:r w:rsidRPr="003E2E93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воздуха</w:t>
      </w:r>
    </w:p>
    <w:p w14:paraId="00B2A26E" w14:textId="798C6320" w:rsidR="003E2E93" w:rsidRPr="003E2E93" w:rsidRDefault="003E2E93" w:rsidP="00622EEC">
      <w:pPr>
        <w:pStyle w:val="af2"/>
        <w:spacing w:line="360" w:lineRule="auto"/>
        <w:ind w:left="362" w:right="142" w:firstLine="709"/>
        <w:jc w:val="both"/>
      </w:pPr>
      <w:r w:rsidRPr="003E2E93">
        <w:t>Атмосфера</w:t>
      </w:r>
      <w:r w:rsidRPr="003E2E93">
        <w:rPr>
          <w:spacing w:val="1"/>
        </w:rPr>
        <w:t xml:space="preserve"> </w:t>
      </w:r>
      <w:r w:rsidRPr="003E2E93">
        <w:t>астрономического</w:t>
      </w:r>
      <w:r w:rsidRPr="003E2E93">
        <w:rPr>
          <w:spacing w:val="1"/>
        </w:rPr>
        <w:t xml:space="preserve"> </w:t>
      </w:r>
      <w:r w:rsidRPr="003E2E93">
        <w:t>объекта</w:t>
      </w:r>
      <w:r w:rsidRPr="003E2E93">
        <w:rPr>
          <w:spacing w:val="1"/>
        </w:rPr>
        <w:t xml:space="preserve"> </w:t>
      </w:r>
      <w:r w:rsidRPr="003E2E93">
        <w:t>замедляет</w:t>
      </w:r>
      <w:r w:rsidRPr="003E2E93">
        <w:rPr>
          <w:spacing w:val="1"/>
        </w:rPr>
        <w:t xml:space="preserve"> </w:t>
      </w:r>
      <w:r w:rsidRPr="003E2E93">
        <w:t>движение</w:t>
      </w:r>
      <w:r w:rsidRPr="003E2E93">
        <w:rPr>
          <w:spacing w:val="1"/>
        </w:rPr>
        <w:t xml:space="preserve"> </w:t>
      </w:r>
      <w:r w:rsidRPr="003E2E93">
        <w:t>любого</w:t>
      </w:r>
      <w:r w:rsidRPr="003E2E93">
        <w:rPr>
          <w:spacing w:val="1"/>
        </w:rPr>
        <w:t xml:space="preserve"> </w:t>
      </w:r>
      <w:r w:rsidRPr="003E2E93">
        <w:t>объекта,</w:t>
      </w:r>
      <w:r w:rsidRPr="003E2E93">
        <w:rPr>
          <w:spacing w:val="1"/>
        </w:rPr>
        <w:t xml:space="preserve"> </w:t>
      </w:r>
      <w:r w:rsidRPr="003E2E93">
        <w:t>проходящего</w:t>
      </w:r>
      <w:r w:rsidRPr="003E2E93">
        <w:rPr>
          <w:spacing w:val="1"/>
        </w:rPr>
        <w:t xml:space="preserve"> </w:t>
      </w:r>
      <w:r w:rsidRPr="003E2E93">
        <w:t>через</w:t>
      </w:r>
      <w:r w:rsidRPr="003E2E93">
        <w:rPr>
          <w:spacing w:val="1"/>
        </w:rPr>
        <w:t xml:space="preserve"> </w:t>
      </w:r>
      <w:r w:rsidRPr="003E2E93">
        <w:t>нее.</w:t>
      </w:r>
      <w:r w:rsidRPr="003E2E93">
        <w:rPr>
          <w:spacing w:val="1"/>
        </w:rPr>
        <w:t xml:space="preserve"> </w:t>
      </w:r>
      <w:r w:rsidRPr="003E2E93">
        <w:t>Эта</w:t>
      </w:r>
      <w:r w:rsidRPr="003E2E93">
        <w:rPr>
          <w:spacing w:val="1"/>
        </w:rPr>
        <w:t xml:space="preserve"> </w:t>
      </w:r>
      <w:r w:rsidRPr="003E2E93">
        <w:t>сила,</w:t>
      </w:r>
      <w:r w:rsidRPr="003E2E93">
        <w:rPr>
          <w:spacing w:val="1"/>
        </w:rPr>
        <w:t xml:space="preserve"> </w:t>
      </w:r>
      <w:r w:rsidRPr="003E2E93">
        <w:t>известная</w:t>
      </w:r>
      <w:r w:rsidRPr="003E2E93">
        <w:rPr>
          <w:spacing w:val="1"/>
        </w:rPr>
        <w:t xml:space="preserve"> </w:t>
      </w:r>
      <w:r w:rsidRPr="003E2E93">
        <w:t>как</w:t>
      </w:r>
      <w:r w:rsidRPr="003E2E93">
        <w:rPr>
          <w:spacing w:val="1"/>
        </w:rPr>
        <w:t xml:space="preserve"> </w:t>
      </w:r>
      <w:r w:rsidRPr="003E2E93">
        <w:t>сопротивление</w:t>
      </w:r>
      <w:r w:rsidRPr="003E2E93">
        <w:rPr>
          <w:spacing w:val="1"/>
        </w:rPr>
        <w:t xml:space="preserve"> </w:t>
      </w:r>
      <w:r w:rsidRPr="003E2E93">
        <w:t>воздуха (или просто сопротивление). Атмосфера также позволяет совершать</w:t>
      </w:r>
      <w:r w:rsidRPr="003E2E93">
        <w:rPr>
          <w:spacing w:val="1"/>
        </w:rPr>
        <w:t xml:space="preserve"> </w:t>
      </w:r>
      <w:r w:rsidRPr="003E2E93">
        <w:t>подъём</w:t>
      </w:r>
      <w:r w:rsidRPr="003E2E93">
        <w:rPr>
          <w:spacing w:val="-1"/>
        </w:rPr>
        <w:t xml:space="preserve"> </w:t>
      </w:r>
      <w:r w:rsidRPr="003E2E93">
        <w:t>с</w:t>
      </w:r>
      <w:r w:rsidRPr="003E2E93">
        <w:rPr>
          <w:spacing w:val="-2"/>
        </w:rPr>
        <w:t xml:space="preserve"> </w:t>
      </w:r>
      <w:r w:rsidRPr="003E2E93">
        <w:t>использованием аэродинамической</w:t>
      </w:r>
      <w:r w:rsidRPr="003E2E93">
        <w:rPr>
          <w:spacing w:val="-1"/>
        </w:rPr>
        <w:t xml:space="preserve"> </w:t>
      </w:r>
      <w:r w:rsidRPr="003E2E93">
        <w:t>подъемной</w:t>
      </w:r>
      <w:r w:rsidRPr="003E2E93">
        <w:rPr>
          <w:spacing w:val="-3"/>
        </w:rPr>
        <w:t xml:space="preserve"> </w:t>
      </w:r>
      <w:r w:rsidRPr="003E2E93">
        <w:t>силы.</w:t>
      </w:r>
    </w:p>
    <w:p w14:paraId="1639579B" w14:textId="248DBA47" w:rsidR="003E2E93" w:rsidRPr="003E2E93" w:rsidRDefault="003E2E93" w:rsidP="00622EEC">
      <w:pPr>
        <w:pStyle w:val="af2"/>
        <w:spacing w:line="360" w:lineRule="auto"/>
        <w:ind w:left="362" w:right="145" w:firstLine="709"/>
        <w:jc w:val="both"/>
      </w:pPr>
      <w:r w:rsidRPr="003E2E93">
        <w:t>Атмосферное давление экспоненциально уменьшается с увеличением</w:t>
      </w:r>
      <w:r w:rsidRPr="003E2E93">
        <w:rPr>
          <w:spacing w:val="1"/>
        </w:rPr>
        <w:t xml:space="preserve"> </w:t>
      </w:r>
      <w:r w:rsidRPr="003E2E93">
        <w:rPr>
          <w:spacing w:val="-1"/>
        </w:rPr>
        <w:t>высоты.</w:t>
      </w:r>
      <w:r w:rsidRPr="003E2E93">
        <w:rPr>
          <w:spacing w:val="-16"/>
        </w:rPr>
        <w:t xml:space="preserve"> </w:t>
      </w:r>
      <w:r w:rsidRPr="003E2E93">
        <w:rPr>
          <w:spacing w:val="-1"/>
        </w:rPr>
        <w:t>Характеристической</w:t>
      </w:r>
      <w:r w:rsidRPr="003E2E93">
        <w:rPr>
          <w:spacing w:val="-15"/>
        </w:rPr>
        <w:t xml:space="preserve"> </w:t>
      </w:r>
      <w:r w:rsidRPr="003E2E93">
        <w:t>высотой</w:t>
      </w:r>
      <w:r w:rsidRPr="003E2E93">
        <w:rPr>
          <w:spacing w:val="-9"/>
        </w:rPr>
        <w:t xml:space="preserve"> </w:t>
      </w:r>
      <w:r w:rsidRPr="003E2E93">
        <w:rPr>
          <w:i/>
        </w:rPr>
        <w:t>H</w:t>
      </w:r>
      <w:r w:rsidRPr="003E2E93">
        <w:rPr>
          <w:i/>
          <w:spacing w:val="-16"/>
        </w:rPr>
        <w:t xml:space="preserve"> </w:t>
      </w:r>
      <w:r w:rsidRPr="003E2E93">
        <w:t>атмосферы</w:t>
      </w:r>
      <w:r w:rsidRPr="003E2E93">
        <w:rPr>
          <w:spacing w:val="-14"/>
        </w:rPr>
        <w:t xml:space="preserve"> </w:t>
      </w:r>
      <w:r w:rsidRPr="003E2E93">
        <w:t>называется</w:t>
      </w:r>
      <w:r w:rsidRPr="003E2E93">
        <w:rPr>
          <w:spacing w:val="-15"/>
        </w:rPr>
        <w:t xml:space="preserve"> </w:t>
      </w:r>
      <w:r w:rsidRPr="003E2E93">
        <w:t>расстояние,</w:t>
      </w:r>
      <w:r w:rsidRPr="003E2E93">
        <w:rPr>
          <w:spacing w:val="-15"/>
        </w:rPr>
        <w:t xml:space="preserve"> </w:t>
      </w:r>
      <w:r w:rsidRPr="003E2E93">
        <w:t>на</w:t>
      </w:r>
      <w:r w:rsidRPr="003E2E93">
        <w:rPr>
          <w:spacing w:val="-68"/>
        </w:rPr>
        <w:t xml:space="preserve"> </w:t>
      </w:r>
      <w:r w:rsidRPr="003E2E93">
        <w:t>котором</w:t>
      </w:r>
      <w:r w:rsidRPr="003E2E93">
        <w:rPr>
          <w:spacing w:val="-15"/>
        </w:rPr>
        <w:t xml:space="preserve"> </w:t>
      </w:r>
      <w:r w:rsidRPr="003E2E93">
        <w:t>атмосферное</w:t>
      </w:r>
      <w:r w:rsidRPr="003E2E93">
        <w:rPr>
          <w:spacing w:val="-14"/>
        </w:rPr>
        <w:t xml:space="preserve"> </w:t>
      </w:r>
      <w:r w:rsidRPr="003E2E93">
        <w:t>давление</w:t>
      </w:r>
      <w:r w:rsidRPr="003E2E93">
        <w:rPr>
          <w:spacing w:val="-14"/>
        </w:rPr>
        <w:t xml:space="preserve"> </w:t>
      </w:r>
      <w:r w:rsidRPr="003E2E93">
        <w:t>изменяется</w:t>
      </w:r>
      <w:r w:rsidRPr="003E2E93">
        <w:rPr>
          <w:spacing w:val="-14"/>
        </w:rPr>
        <w:t xml:space="preserve"> </w:t>
      </w:r>
      <w:r w:rsidRPr="003E2E93">
        <w:t>в</w:t>
      </w:r>
      <w:r w:rsidRPr="003E2E93">
        <w:rPr>
          <w:spacing w:val="-11"/>
        </w:rPr>
        <w:t xml:space="preserve"> </w:t>
      </w:r>
      <w:r w:rsidRPr="003E2E93">
        <w:rPr>
          <w:i/>
        </w:rPr>
        <w:t>e</w:t>
      </w:r>
      <w:r w:rsidRPr="003E2E93">
        <w:rPr>
          <w:i/>
          <w:spacing w:val="-14"/>
        </w:rPr>
        <w:t xml:space="preserve"> </w:t>
      </w:r>
      <w:r w:rsidRPr="003E2E93">
        <w:t>раз,</w:t>
      </w:r>
      <w:r w:rsidRPr="003E2E93">
        <w:rPr>
          <w:spacing w:val="-17"/>
        </w:rPr>
        <w:t xml:space="preserve"> </w:t>
      </w:r>
      <w:r w:rsidRPr="003E2E93">
        <w:t>или</w:t>
      </w:r>
      <w:r w:rsidRPr="003E2E93">
        <w:rPr>
          <w:spacing w:val="-13"/>
        </w:rPr>
        <w:t xml:space="preserve"> </w:t>
      </w:r>
      <w:r w:rsidRPr="003E2E93">
        <w:t>в</w:t>
      </w:r>
      <w:r w:rsidRPr="003E2E93">
        <w:rPr>
          <w:spacing w:val="-17"/>
        </w:rPr>
        <w:t xml:space="preserve"> </w:t>
      </w:r>
      <w:r w:rsidRPr="003E2E93">
        <w:t>2,718</w:t>
      </w:r>
      <w:r w:rsidRPr="003E2E93">
        <w:rPr>
          <w:spacing w:val="-15"/>
        </w:rPr>
        <w:t xml:space="preserve"> </w:t>
      </w:r>
      <w:r w:rsidRPr="003E2E93">
        <w:t>раза.</w:t>
      </w:r>
      <w:r w:rsidRPr="003E2E93">
        <w:rPr>
          <w:spacing w:val="-17"/>
        </w:rPr>
        <w:t xml:space="preserve"> </w:t>
      </w:r>
      <w:r w:rsidRPr="003E2E93">
        <w:t>Например,</w:t>
      </w:r>
      <w:r w:rsidRPr="003E2E93">
        <w:rPr>
          <w:spacing w:val="-67"/>
        </w:rPr>
        <w:t xml:space="preserve"> </w:t>
      </w:r>
      <w:r w:rsidRPr="003E2E93">
        <w:t>атмосфера</w:t>
      </w:r>
      <w:r w:rsidRPr="003E2E93">
        <w:rPr>
          <w:spacing w:val="1"/>
        </w:rPr>
        <w:t xml:space="preserve"> </w:t>
      </w:r>
      <w:proofErr w:type="spellStart"/>
      <w:r w:rsidRPr="003E2E93">
        <w:t>Кербина</w:t>
      </w:r>
      <w:proofErr w:type="spellEnd"/>
      <w:r w:rsidRPr="003E2E93">
        <w:rPr>
          <w:spacing w:val="1"/>
        </w:rPr>
        <w:t xml:space="preserve"> </w:t>
      </w:r>
      <w:r w:rsidRPr="003E2E93">
        <w:t>имеет</w:t>
      </w:r>
      <w:r w:rsidRPr="003E2E93">
        <w:rPr>
          <w:spacing w:val="1"/>
        </w:rPr>
        <w:t xml:space="preserve"> </w:t>
      </w:r>
      <w:r w:rsidRPr="003E2E93">
        <w:t>характеристическую</w:t>
      </w:r>
      <w:r w:rsidRPr="003E2E93">
        <w:rPr>
          <w:spacing w:val="1"/>
        </w:rPr>
        <w:t xml:space="preserve"> </w:t>
      </w:r>
      <w:r w:rsidRPr="003E2E93">
        <w:t>высоту</w:t>
      </w:r>
      <w:r w:rsidRPr="003E2E93">
        <w:rPr>
          <w:spacing w:val="1"/>
        </w:rPr>
        <w:t xml:space="preserve"> </w:t>
      </w:r>
      <w:r w:rsidRPr="003E2E93">
        <w:t>5000</w:t>
      </w:r>
      <w:r w:rsidRPr="003E2E93">
        <w:rPr>
          <w:spacing w:val="1"/>
        </w:rPr>
        <w:t xml:space="preserve"> </w:t>
      </w:r>
      <w:r w:rsidRPr="003E2E93">
        <w:t>м,</w:t>
      </w:r>
      <w:r w:rsidRPr="003E2E93">
        <w:rPr>
          <w:spacing w:val="1"/>
        </w:rPr>
        <w:t xml:space="preserve"> </w:t>
      </w:r>
      <w:r w:rsidRPr="003E2E93">
        <w:t>то</w:t>
      </w:r>
      <w:r w:rsidRPr="003E2E93">
        <w:rPr>
          <w:spacing w:val="1"/>
        </w:rPr>
        <w:t xml:space="preserve"> </w:t>
      </w:r>
      <w:r w:rsidRPr="003E2E93">
        <w:t>есть</w:t>
      </w:r>
      <w:r w:rsidRPr="003E2E93">
        <w:rPr>
          <w:spacing w:val="1"/>
        </w:rPr>
        <w:t xml:space="preserve"> </w:t>
      </w:r>
      <w:r w:rsidRPr="003E2E93">
        <w:t>атмосферное</w:t>
      </w:r>
      <w:r w:rsidRPr="003E2E93">
        <w:rPr>
          <w:spacing w:val="-12"/>
        </w:rPr>
        <w:t xml:space="preserve"> </w:t>
      </w:r>
      <w:r w:rsidRPr="003E2E93">
        <w:t>давление</w:t>
      </w:r>
      <w:r w:rsidRPr="003E2E93">
        <w:rPr>
          <w:spacing w:val="-12"/>
        </w:rPr>
        <w:t xml:space="preserve"> </w:t>
      </w:r>
      <w:r w:rsidRPr="003E2E93">
        <w:t>на</w:t>
      </w:r>
      <w:r w:rsidRPr="003E2E93">
        <w:rPr>
          <w:spacing w:val="-10"/>
        </w:rPr>
        <w:t xml:space="preserve"> </w:t>
      </w:r>
      <w:r w:rsidRPr="003E2E93">
        <w:t>высоте</w:t>
      </w:r>
      <w:r w:rsidRPr="003E2E93">
        <w:rPr>
          <w:spacing w:val="-6"/>
        </w:rPr>
        <w:t xml:space="preserve"> </w:t>
      </w:r>
      <w:r w:rsidRPr="003E2E93">
        <w:rPr>
          <w:i/>
        </w:rPr>
        <w:t>n</w:t>
      </w:r>
      <w:r w:rsidRPr="003E2E93">
        <w:rPr>
          <w:i/>
          <w:spacing w:val="-11"/>
        </w:rPr>
        <w:t xml:space="preserve"> </w:t>
      </w:r>
      <w:r w:rsidRPr="003E2E93">
        <w:t>в</w:t>
      </w:r>
      <w:r w:rsidRPr="003E2E93">
        <w:rPr>
          <w:spacing w:val="-11"/>
        </w:rPr>
        <w:t xml:space="preserve"> </w:t>
      </w:r>
      <w:r w:rsidRPr="003E2E93">
        <w:t>2,718</w:t>
      </w:r>
      <w:r w:rsidRPr="003E2E93">
        <w:rPr>
          <w:spacing w:val="-11"/>
        </w:rPr>
        <w:t xml:space="preserve"> </w:t>
      </w:r>
      <w:r w:rsidRPr="003E2E93">
        <w:t>раз</w:t>
      </w:r>
      <w:r w:rsidRPr="003E2E93">
        <w:rPr>
          <w:spacing w:val="-10"/>
        </w:rPr>
        <w:t xml:space="preserve"> </w:t>
      </w:r>
      <w:r w:rsidRPr="003E2E93">
        <w:t>больше,</w:t>
      </w:r>
      <w:r w:rsidRPr="003E2E93">
        <w:rPr>
          <w:spacing w:val="-11"/>
        </w:rPr>
        <w:t xml:space="preserve"> </w:t>
      </w:r>
      <w:r w:rsidRPr="003E2E93">
        <w:t>чем</w:t>
      </w:r>
      <w:r w:rsidRPr="003E2E93">
        <w:rPr>
          <w:spacing w:val="-11"/>
        </w:rPr>
        <w:t xml:space="preserve"> </w:t>
      </w:r>
      <w:r w:rsidRPr="003E2E93">
        <w:t>давление</w:t>
      </w:r>
      <w:r w:rsidRPr="003E2E93">
        <w:rPr>
          <w:spacing w:val="-12"/>
        </w:rPr>
        <w:t xml:space="preserve"> </w:t>
      </w:r>
      <w:r w:rsidRPr="003E2E93">
        <w:t>на</w:t>
      </w:r>
      <w:r w:rsidRPr="003E2E93">
        <w:rPr>
          <w:spacing w:val="-10"/>
        </w:rPr>
        <w:t xml:space="preserve"> </w:t>
      </w:r>
      <w:r w:rsidRPr="003E2E93">
        <w:t>высоте</w:t>
      </w:r>
      <w:r w:rsidRPr="003E2E93">
        <w:rPr>
          <w:spacing w:val="-67"/>
        </w:rPr>
        <w:t xml:space="preserve"> </w:t>
      </w:r>
      <w:r w:rsidRPr="003E2E93">
        <w:rPr>
          <w:i/>
        </w:rPr>
        <w:t>n</w:t>
      </w:r>
      <w:r w:rsidRPr="003E2E93">
        <w:rPr>
          <w:i/>
          <w:spacing w:val="-1"/>
        </w:rPr>
        <w:t xml:space="preserve"> </w:t>
      </w:r>
      <w:r w:rsidRPr="003E2E93">
        <w:t>+ 5000.</w:t>
      </w:r>
    </w:p>
    <w:p w14:paraId="7CBD832A" w14:textId="274C9713" w:rsidR="003E2E93" w:rsidRPr="003E2E93" w:rsidRDefault="003E2E93" w:rsidP="00622EEC">
      <w:pPr>
        <w:pStyle w:val="af2"/>
        <w:spacing w:line="360" w:lineRule="auto"/>
        <w:ind w:left="362" w:right="148" w:firstLine="709"/>
        <w:jc w:val="both"/>
      </w:pPr>
      <w:r w:rsidRPr="003E2E93">
        <w:t>Атмосфера</w:t>
      </w:r>
      <w:r w:rsidRPr="003E2E93">
        <w:rPr>
          <w:spacing w:val="-6"/>
        </w:rPr>
        <w:t xml:space="preserve"> </w:t>
      </w:r>
      <w:r w:rsidRPr="003E2E93">
        <w:t>позволяет</w:t>
      </w:r>
      <w:r w:rsidRPr="003E2E93">
        <w:rPr>
          <w:spacing w:val="-5"/>
        </w:rPr>
        <w:t xml:space="preserve"> </w:t>
      </w:r>
      <w:r w:rsidRPr="003E2E93">
        <w:t>использовать</w:t>
      </w:r>
      <w:r w:rsidRPr="003E2E93">
        <w:rPr>
          <w:spacing w:val="-6"/>
        </w:rPr>
        <w:t xml:space="preserve"> </w:t>
      </w:r>
      <w:r w:rsidRPr="003E2E93">
        <w:t>манёвры</w:t>
      </w:r>
      <w:r w:rsidRPr="003E2E93">
        <w:rPr>
          <w:spacing w:val="-4"/>
        </w:rPr>
        <w:t xml:space="preserve"> </w:t>
      </w:r>
      <w:r w:rsidRPr="003E2E93">
        <w:t>атмосферного</w:t>
      </w:r>
      <w:r w:rsidRPr="003E2E93">
        <w:rPr>
          <w:spacing w:val="-7"/>
        </w:rPr>
        <w:t xml:space="preserve"> </w:t>
      </w:r>
      <w:r w:rsidRPr="003E2E93">
        <w:t>торможения</w:t>
      </w:r>
      <w:r w:rsidRPr="003E2E93">
        <w:rPr>
          <w:spacing w:val="-68"/>
        </w:rPr>
        <w:t xml:space="preserve"> </w:t>
      </w:r>
      <w:r w:rsidRPr="003E2E93">
        <w:t>и</w:t>
      </w:r>
      <w:r w:rsidRPr="003E2E93">
        <w:rPr>
          <w:spacing w:val="1"/>
        </w:rPr>
        <w:t xml:space="preserve"> </w:t>
      </w:r>
      <w:r w:rsidRPr="003E2E93">
        <w:t>гораздо</w:t>
      </w:r>
      <w:r w:rsidRPr="003E2E93">
        <w:rPr>
          <w:spacing w:val="1"/>
        </w:rPr>
        <w:t xml:space="preserve"> </w:t>
      </w:r>
      <w:r w:rsidRPr="003E2E93">
        <w:t>легче</w:t>
      </w:r>
      <w:r w:rsidRPr="003E2E93">
        <w:rPr>
          <w:spacing w:val="1"/>
        </w:rPr>
        <w:t xml:space="preserve"> </w:t>
      </w:r>
      <w:r w:rsidRPr="003E2E93">
        <w:t>совершать</w:t>
      </w:r>
      <w:r w:rsidRPr="003E2E93">
        <w:rPr>
          <w:spacing w:val="1"/>
        </w:rPr>
        <w:t xml:space="preserve"> </w:t>
      </w:r>
      <w:r w:rsidRPr="003E2E93">
        <w:t>посадку. Тем не менее, атмосфера</w:t>
      </w:r>
      <w:r w:rsidRPr="003E2E93">
        <w:rPr>
          <w:spacing w:val="1"/>
        </w:rPr>
        <w:t xml:space="preserve"> </w:t>
      </w:r>
      <w:r w:rsidRPr="003E2E93">
        <w:t>делает</w:t>
      </w:r>
      <w:r w:rsidRPr="003E2E93">
        <w:rPr>
          <w:spacing w:val="1"/>
        </w:rPr>
        <w:t xml:space="preserve"> </w:t>
      </w:r>
      <w:r w:rsidRPr="003E2E93">
        <w:t>взлет</w:t>
      </w:r>
      <w:r w:rsidRPr="003E2E93">
        <w:rPr>
          <w:spacing w:val="1"/>
        </w:rPr>
        <w:t xml:space="preserve"> </w:t>
      </w:r>
      <w:r w:rsidRPr="003E2E93">
        <w:t>с</w:t>
      </w:r>
      <w:r w:rsidRPr="003E2E93">
        <w:rPr>
          <w:spacing w:val="1"/>
        </w:rPr>
        <w:t xml:space="preserve"> </w:t>
      </w:r>
      <w:r w:rsidRPr="003E2E93">
        <w:t>планеты</w:t>
      </w:r>
      <w:r w:rsidRPr="003E2E93">
        <w:rPr>
          <w:spacing w:val="1"/>
        </w:rPr>
        <w:t xml:space="preserve"> </w:t>
      </w:r>
      <w:r w:rsidRPr="003E2E93">
        <w:t>труднее</w:t>
      </w:r>
      <w:r w:rsidRPr="003E2E93">
        <w:rPr>
          <w:spacing w:val="1"/>
        </w:rPr>
        <w:t xml:space="preserve"> </w:t>
      </w:r>
      <w:r w:rsidRPr="003E2E93">
        <w:t>и</w:t>
      </w:r>
      <w:r w:rsidRPr="003E2E93">
        <w:rPr>
          <w:spacing w:val="1"/>
        </w:rPr>
        <w:t xml:space="preserve"> </w:t>
      </w:r>
      <w:r w:rsidRPr="003E2E93">
        <w:t>увеличивает</w:t>
      </w:r>
      <w:r w:rsidRPr="003E2E93">
        <w:rPr>
          <w:spacing w:val="1"/>
        </w:rPr>
        <w:t xml:space="preserve"> </w:t>
      </w:r>
      <w:r w:rsidRPr="003E2E93">
        <w:t>минимальную</w:t>
      </w:r>
      <w:r w:rsidRPr="003E2E93">
        <w:rPr>
          <w:spacing w:val="1"/>
        </w:rPr>
        <w:t xml:space="preserve"> </w:t>
      </w:r>
      <w:r w:rsidRPr="003E2E93">
        <w:t>высоту</w:t>
      </w:r>
      <w:r w:rsidRPr="003E2E93">
        <w:rPr>
          <w:spacing w:val="-67"/>
        </w:rPr>
        <w:t xml:space="preserve"> </w:t>
      </w:r>
      <w:r w:rsidRPr="003E2E93">
        <w:t>стабильной</w:t>
      </w:r>
      <w:r w:rsidRPr="003E2E93">
        <w:rPr>
          <w:spacing w:val="-1"/>
        </w:rPr>
        <w:t xml:space="preserve"> </w:t>
      </w:r>
      <w:r w:rsidRPr="003E2E93">
        <w:t>орбиты.</w:t>
      </w:r>
    </w:p>
    <w:p w14:paraId="0D5DD68D" w14:textId="77777777" w:rsidR="003E2E93" w:rsidRPr="003E2E93" w:rsidRDefault="003E2E93" w:rsidP="003E2E93">
      <w:pPr>
        <w:pStyle w:val="af2"/>
        <w:spacing w:line="360" w:lineRule="auto"/>
        <w:ind w:left="362" w:right="143" w:firstLine="709"/>
        <w:jc w:val="both"/>
      </w:pPr>
      <w:r w:rsidRPr="003E2E93">
        <w:lastRenderedPageBreak/>
        <w:t>В</w:t>
      </w:r>
      <w:r w:rsidRPr="003E2E93">
        <w:rPr>
          <w:spacing w:val="1"/>
        </w:rPr>
        <w:t xml:space="preserve"> </w:t>
      </w:r>
      <w:proofErr w:type="spellStart"/>
      <w:r w:rsidRPr="003E2E93">
        <w:t>Kerbal</w:t>
      </w:r>
      <w:proofErr w:type="spellEnd"/>
      <w:r w:rsidRPr="003E2E93">
        <w:rPr>
          <w:spacing w:val="1"/>
        </w:rPr>
        <w:t xml:space="preserve"> </w:t>
      </w:r>
      <w:r w:rsidRPr="003E2E93">
        <w:t>Space</w:t>
      </w:r>
      <w:r w:rsidRPr="003E2E93">
        <w:rPr>
          <w:spacing w:val="1"/>
        </w:rPr>
        <w:t xml:space="preserve"> </w:t>
      </w:r>
      <w:r w:rsidRPr="003E2E93">
        <w:t>Program</w:t>
      </w:r>
      <w:r w:rsidRPr="003E2E93">
        <w:rPr>
          <w:spacing w:val="1"/>
        </w:rPr>
        <w:t xml:space="preserve"> </w:t>
      </w:r>
      <w:r w:rsidRPr="003E2E93">
        <w:t>сила</w:t>
      </w:r>
      <w:r w:rsidRPr="003E2E93">
        <w:rPr>
          <w:spacing w:val="1"/>
        </w:rPr>
        <w:t xml:space="preserve"> </w:t>
      </w:r>
      <w:r w:rsidRPr="003E2E93">
        <w:t>атмосферного</w:t>
      </w:r>
      <w:r w:rsidRPr="003E2E93">
        <w:rPr>
          <w:spacing w:val="1"/>
        </w:rPr>
        <w:t xml:space="preserve"> </w:t>
      </w:r>
      <w:r w:rsidRPr="003E2E93">
        <w:t>сопротивления</w:t>
      </w:r>
      <w:r w:rsidRPr="003E2E93">
        <w:rPr>
          <w:spacing w:val="1"/>
        </w:rPr>
        <w:t xml:space="preserve"> </w:t>
      </w:r>
      <w:r w:rsidRPr="003E2E93">
        <w:t>(</w:t>
      </w:r>
      <w:r w:rsidRPr="003E2E93">
        <w:rPr>
          <w:i/>
        </w:rPr>
        <w:t>F</w:t>
      </w:r>
      <w:r w:rsidRPr="003E2E93">
        <w:rPr>
          <w:i/>
          <w:vertAlign w:val="subscript"/>
        </w:rPr>
        <w:t>D</w:t>
      </w:r>
      <w:r w:rsidRPr="003E2E93">
        <w:t>)</w:t>
      </w:r>
      <w:r w:rsidRPr="003E2E93">
        <w:rPr>
          <w:spacing w:val="1"/>
        </w:rPr>
        <w:t xml:space="preserve"> </w:t>
      </w:r>
      <w:r w:rsidRPr="003E2E93">
        <w:t>моделируется</w:t>
      </w:r>
      <w:r w:rsidRPr="003E2E93">
        <w:rPr>
          <w:spacing w:val="-1"/>
        </w:rPr>
        <w:t xml:space="preserve"> </w:t>
      </w:r>
      <w:r w:rsidRPr="003E2E93">
        <w:t>следующим образом:</w:t>
      </w:r>
    </w:p>
    <w:p w14:paraId="3E041F0F" w14:textId="25C14348" w:rsidR="00942A81" w:rsidRDefault="00942A81" w:rsidP="00942A81">
      <w:pPr>
        <w:spacing w:before="240" w:after="24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94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F09A3" wp14:editId="2571A382">
            <wp:extent cx="1209844" cy="304843"/>
            <wp:effectExtent l="0" t="0" r="0" b="0"/>
            <wp:docPr id="211193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0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CE9" w14:textId="77777777" w:rsidR="00CB58B3" w:rsidRPr="00CB58B3" w:rsidRDefault="00CB58B3" w:rsidP="00CB58B3">
      <w:pPr>
        <w:pStyle w:val="af2"/>
        <w:spacing w:before="74" w:line="360" w:lineRule="auto"/>
        <w:ind w:right="142"/>
        <w:jc w:val="both"/>
      </w:pPr>
      <w:r w:rsidRPr="00CB58B3">
        <w:t>где</w:t>
      </w:r>
      <w:r w:rsidRPr="00CB58B3">
        <w:rPr>
          <w:spacing w:val="1"/>
        </w:rPr>
        <w:t xml:space="preserve"> </w:t>
      </w:r>
      <w:r w:rsidRPr="00CB58B3">
        <w:rPr>
          <w:i/>
        </w:rPr>
        <w:t>ρ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плотность</w:t>
      </w:r>
      <w:r w:rsidRPr="00CB58B3">
        <w:rPr>
          <w:spacing w:val="1"/>
        </w:rPr>
        <w:t xml:space="preserve"> </w:t>
      </w:r>
      <w:r w:rsidRPr="00CB58B3">
        <w:t>атмосферы</w:t>
      </w:r>
      <w:r w:rsidRPr="00CB58B3">
        <w:rPr>
          <w:spacing w:val="1"/>
        </w:rPr>
        <w:t xml:space="preserve"> </w:t>
      </w:r>
      <w:r w:rsidRPr="00CB58B3">
        <w:t>(кг/м</w:t>
      </w:r>
      <w:r w:rsidRPr="00CB58B3">
        <w:rPr>
          <w:vertAlign w:val="superscript"/>
        </w:rPr>
        <w:t>3</w:t>
      </w:r>
      <w:r w:rsidRPr="00CB58B3">
        <w:t>),</w:t>
      </w:r>
      <w:r w:rsidRPr="00CB58B3">
        <w:rPr>
          <w:spacing w:val="1"/>
        </w:rPr>
        <w:t xml:space="preserve"> </w:t>
      </w:r>
      <w:r w:rsidRPr="00CB58B3">
        <w:rPr>
          <w:i/>
        </w:rPr>
        <w:t>v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скорость</w:t>
      </w:r>
      <w:r w:rsidRPr="00CB58B3">
        <w:rPr>
          <w:spacing w:val="1"/>
        </w:rPr>
        <w:t xml:space="preserve"> </w:t>
      </w:r>
      <w:r w:rsidRPr="00CB58B3">
        <w:t>корабля</w:t>
      </w:r>
      <w:r w:rsidRPr="00CB58B3">
        <w:rPr>
          <w:spacing w:val="1"/>
        </w:rPr>
        <w:t xml:space="preserve"> </w:t>
      </w:r>
      <w:r w:rsidRPr="00CB58B3">
        <w:t>(м/с),</w:t>
      </w:r>
      <w:r w:rsidRPr="00CB58B3">
        <w:rPr>
          <w:spacing w:val="1"/>
        </w:rPr>
        <w:t xml:space="preserve"> </w:t>
      </w:r>
      <w:r w:rsidRPr="00CB58B3">
        <w:rPr>
          <w:i/>
        </w:rPr>
        <w:t>d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безразмерный</w:t>
      </w:r>
      <w:r w:rsidRPr="00CB58B3">
        <w:rPr>
          <w:spacing w:val="1"/>
        </w:rPr>
        <w:t xml:space="preserve"> </w:t>
      </w:r>
      <w:r w:rsidRPr="00CB58B3">
        <w:t>коэффициент</w:t>
      </w:r>
      <w:r w:rsidRPr="00CB58B3">
        <w:rPr>
          <w:spacing w:val="1"/>
        </w:rPr>
        <w:t xml:space="preserve"> </w:t>
      </w:r>
      <w:r w:rsidRPr="00CB58B3">
        <w:t>сопротивления</w:t>
      </w:r>
      <w:r w:rsidRPr="00CB58B3">
        <w:rPr>
          <w:spacing w:val="1"/>
        </w:rPr>
        <w:t xml:space="preserve"> </w:t>
      </w:r>
      <w:r w:rsidRPr="00CB58B3">
        <w:t>формы,</w:t>
      </w:r>
      <w:r w:rsidRPr="00CB58B3">
        <w:rPr>
          <w:spacing w:val="1"/>
        </w:rPr>
        <w:t xml:space="preserve"> </w:t>
      </w:r>
      <w:r w:rsidRPr="00CB58B3">
        <w:t>и</w:t>
      </w:r>
      <w:r w:rsidRPr="00CB58B3">
        <w:rPr>
          <w:spacing w:val="1"/>
        </w:rPr>
        <w:t xml:space="preserve"> </w:t>
      </w:r>
      <w:r w:rsidRPr="00CB58B3">
        <w:rPr>
          <w:i/>
        </w:rPr>
        <w:t>A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площадь</w:t>
      </w:r>
      <w:r w:rsidRPr="00CB58B3">
        <w:rPr>
          <w:spacing w:val="1"/>
        </w:rPr>
        <w:t xml:space="preserve"> </w:t>
      </w:r>
      <w:r w:rsidRPr="00CB58B3">
        <w:t>поперечного сечения (м</w:t>
      </w:r>
      <w:r w:rsidRPr="00CB58B3">
        <w:rPr>
          <w:vertAlign w:val="superscript"/>
        </w:rPr>
        <w:t>2</w:t>
      </w:r>
      <w:r w:rsidRPr="00CB58B3">
        <w:t xml:space="preserve">). </w:t>
      </w:r>
    </w:p>
    <w:p w14:paraId="626F9950" w14:textId="7DE5EF1E" w:rsidR="00CB58B3" w:rsidRDefault="00CB58B3" w:rsidP="00C55ABC">
      <w:pPr>
        <w:pStyle w:val="af2"/>
        <w:spacing w:before="74" w:line="360" w:lineRule="auto"/>
        <w:ind w:right="142" w:firstLine="709"/>
        <w:jc w:val="both"/>
      </w:pPr>
      <w:r>
        <w:t>Следует отметить, что площадь поперечного сечения на самом деле не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игре.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предполагается,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rPr>
          <w:spacing w:val="-1"/>
        </w:rPr>
        <w:t>пропорциональна</w:t>
      </w:r>
      <w:r>
        <w:rPr>
          <w:spacing w:val="-15"/>
        </w:rPr>
        <w:t xml:space="preserve"> </w:t>
      </w:r>
      <w:r>
        <w:t>массе.</w:t>
      </w:r>
      <w:r>
        <w:rPr>
          <w:spacing w:val="-14"/>
        </w:rPr>
        <w:t xml:space="preserve"> </w:t>
      </w:r>
      <w:r>
        <w:t>Соотношение</w:t>
      </w:r>
      <w:r>
        <w:rPr>
          <w:spacing w:val="-16"/>
        </w:rPr>
        <w:t xml:space="preserve"> </w:t>
      </w:r>
      <w:r>
        <w:t>пропорциональности</w:t>
      </w:r>
      <w:r>
        <w:rPr>
          <w:spacing w:val="-13"/>
        </w:rPr>
        <w:t xml:space="preserve"> </w:t>
      </w:r>
      <w:r>
        <w:t>равно</w:t>
      </w:r>
      <w:r>
        <w:rPr>
          <w:spacing w:val="-15"/>
        </w:rPr>
        <w:t xml:space="preserve"> </w:t>
      </w:r>
      <w:r>
        <w:t>0,008</w:t>
      </w:r>
      <w:r>
        <w:rPr>
          <w:spacing w:val="-15"/>
        </w:rPr>
        <w:t xml:space="preserve"> </w:t>
      </w:r>
      <w:r>
        <w:t>м</w:t>
      </w:r>
      <w:r>
        <w:rPr>
          <w:vertAlign w:val="superscript"/>
        </w:rPr>
        <w:t>2</w:t>
      </w:r>
      <w:r>
        <w:t>/кг,</w:t>
      </w:r>
      <w:r>
        <w:rPr>
          <w:spacing w:val="-68"/>
        </w:rPr>
        <w:t xml:space="preserve"> </w:t>
      </w:r>
      <w:r>
        <w:t>поэтому:</w:t>
      </w:r>
    </w:p>
    <w:p w14:paraId="2F092B2B" w14:textId="0A145AAA" w:rsidR="00C55ABC" w:rsidRDefault="00C55ABC" w:rsidP="002618A0">
      <w:pPr>
        <w:pStyle w:val="af2"/>
        <w:spacing w:line="360" w:lineRule="auto"/>
        <w:ind w:right="145"/>
        <w:jc w:val="center"/>
      </w:pPr>
      <w:r w:rsidRPr="00C55ABC">
        <w:rPr>
          <w:noProof/>
        </w:rPr>
        <w:drawing>
          <wp:inline distT="0" distB="0" distL="0" distR="0" wp14:anchorId="7C1A243B" wp14:editId="11ECDCA7">
            <wp:extent cx="1247949" cy="362001"/>
            <wp:effectExtent l="0" t="0" r="0" b="0"/>
            <wp:docPr id="115403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4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FD7" w14:textId="141822D9" w:rsidR="002618A0" w:rsidRPr="002618A0" w:rsidRDefault="002618A0" w:rsidP="002618A0">
      <w:pPr>
        <w:pStyle w:val="af2"/>
        <w:spacing w:line="360" w:lineRule="auto"/>
        <w:ind w:right="145"/>
        <w:jc w:val="both"/>
      </w:pPr>
      <w:r w:rsidRPr="002618A0">
        <w:t xml:space="preserve">где </w:t>
      </w:r>
      <w:r w:rsidRPr="002618A0">
        <w:rPr>
          <w:i/>
        </w:rPr>
        <w:t xml:space="preserve">m </w:t>
      </w:r>
      <w:r w:rsidRPr="002618A0">
        <w:t>- масса корабля (кг).</w:t>
      </w:r>
    </w:p>
    <w:p w14:paraId="46859899" w14:textId="66A0A394" w:rsidR="00C55ABC" w:rsidRDefault="002618A0" w:rsidP="00A17738">
      <w:pPr>
        <w:pStyle w:val="af2"/>
        <w:spacing w:line="360" w:lineRule="auto"/>
        <w:ind w:right="147" w:firstLine="709"/>
        <w:jc w:val="both"/>
      </w:pPr>
      <w:r w:rsidRPr="002618A0">
        <w:t xml:space="preserve">Плотность атмосферы </w:t>
      </w:r>
      <w:r w:rsidRPr="002618A0">
        <w:rPr>
          <w:i/>
        </w:rPr>
        <w:t xml:space="preserve">ρ </w:t>
      </w:r>
      <w:r w:rsidRPr="002618A0">
        <w:t xml:space="preserve">прямо пропорционально атмосферному давлению </w:t>
      </w:r>
      <w:r w:rsidRPr="002618A0">
        <w:rPr>
          <w:i/>
        </w:rPr>
        <w:t xml:space="preserve">p </w:t>
      </w:r>
      <w:r w:rsidRPr="002618A0">
        <w:t>на данной высоте, являющемуся функцией от высоты (</w:t>
      </w:r>
      <w:r w:rsidRPr="002618A0">
        <w:rPr>
          <w:i/>
        </w:rPr>
        <w:t>a</w:t>
      </w:r>
      <w:r w:rsidRPr="002618A0">
        <w:t>), атмосферного давления на поверхности (</w:t>
      </w:r>
      <w:r w:rsidRPr="002618A0">
        <w:rPr>
          <w:i/>
        </w:rPr>
        <w:t>p</w:t>
      </w:r>
      <w:r w:rsidRPr="002618A0">
        <w:rPr>
          <w:i/>
          <w:vertAlign w:val="subscript"/>
        </w:rPr>
        <w:t>0</w:t>
      </w:r>
      <w:r w:rsidRPr="002618A0">
        <w:t>), и характеристической высоты (</w:t>
      </w:r>
      <w:r w:rsidRPr="002618A0">
        <w:rPr>
          <w:i/>
        </w:rPr>
        <w:t>H</w:t>
      </w:r>
      <w:r w:rsidRPr="002618A0">
        <w:t>):</w:t>
      </w:r>
    </w:p>
    <w:p w14:paraId="2D8398B0" w14:textId="4711E0A6" w:rsidR="00A17738" w:rsidRDefault="00A17738" w:rsidP="00EB311C">
      <w:pPr>
        <w:pStyle w:val="af2"/>
        <w:spacing w:line="360" w:lineRule="auto"/>
        <w:ind w:right="145"/>
        <w:jc w:val="center"/>
      </w:pPr>
      <w:r w:rsidRPr="00A17738">
        <w:rPr>
          <w:noProof/>
        </w:rPr>
        <w:drawing>
          <wp:inline distT="0" distB="0" distL="0" distR="0" wp14:anchorId="021FF84B" wp14:editId="4B7ECBF8">
            <wp:extent cx="2857899" cy="1095528"/>
            <wp:effectExtent l="0" t="0" r="0" b="9525"/>
            <wp:docPr id="585854794" name="Рисунок 1" descr="Изображение выглядит как текст, Шрифт, белый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54794" name="Рисунок 1" descr="Изображение выглядит как текст, Шрифт, белый, рукописный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91B" w14:textId="0A994FDD" w:rsidR="00EB311C" w:rsidRPr="00EB311C" w:rsidRDefault="00EB311C" w:rsidP="002363DF">
      <w:pPr>
        <w:pStyle w:val="af2"/>
        <w:spacing w:line="360" w:lineRule="auto"/>
        <w:ind w:right="145"/>
        <w:jc w:val="both"/>
      </w:pPr>
      <w:r w:rsidRPr="00EB311C">
        <w:t xml:space="preserve">где </w:t>
      </w:r>
      <w:r w:rsidRPr="00EB311C">
        <w:rPr>
          <w:i/>
        </w:rPr>
        <w:t xml:space="preserve">p </w:t>
      </w:r>
      <w:r w:rsidRPr="00EB311C">
        <w:t xml:space="preserve">измеряется в атмосферах и </w:t>
      </w:r>
      <w:r w:rsidRPr="00EB311C">
        <w:rPr>
          <w:i/>
        </w:rPr>
        <w:t xml:space="preserve">ρ </w:t>
      </w:r>
      <w:r w:rsidRPr="00EB311C">
        <w:t>в кг/м</w:t>
      </w:r>
      <w:r w:rsidRPr="00EB311C">
        <w:rPr>
          <w:vertAlign w:val="superscript"/>
        </w:rPr>
        <w:t>3</w:t>
      </w:r>
      <w:r w:rsidRPr="00EB311C">
        <w:t>. Множитель 1.2230948554874 кг/(м</w:t>
      </w:r>
      <w:r w:rsidRPr="00EB311C">
        <w:rPr>
          <w:vertAlign w:val="superscript"/>
        </w:rPr>
        <w:t>3</w:t>
      </w:r>
      <w:r w:rsidRPr="00EB311C">
        <w:t xml:space="preserve">·атм.) означает плотность воздуха при одной атмосфере (на уровне моря </w:t>
      </w:r>
      <w:proofErr w:type="spellStart"/>
      <w:r w:rsidRPr="00EB311C">
        <w:t>Кербина</w:t>
      </w:r>
      <w:proofErr w:type="spellEnd"/>
      <w:r w:rsidRPr="00EB311C">
        <w:t>).</w:t>
      </w:r>
    </w:p>
    <w:p w14:paraId="1FA5C84B" w14:textId="55AF3044" w:rsidR="00297A2C" w:rsidRDefault="00EB311C" w:rsidP="00297A2C">
      <w:pPr>
        <w:pStyle w:val="af2"/>
        <w:spacing w:line="360" w:lineRule="auto"/>
        <w:ind w:right="147" w:firstLine="709"/>
        <w:jc w:val="both"/>
      </w:pPr>
      <w:r w:rsidRPr="00EB311C">
        <w:t>Коэффициент сопротивления (</w:t>
      </w:r>
      <w:r w:rsidRPr="00EB311C">
        <w:rPr>
          <w:i/>
        </w:rPr>
        <w:t>d</w:t>
      </w:r>
      <w:r w:rsidRPr="00EB311C">
        <w:t xml:space="preserve">) рассчитывается как усредненный по массе коэффициент сопротивления всех деталей корабля. Для большинства аппаратов без открытых парашютов </w:t>
      </w:r>
      <w:r w:rsidRPr="00EB311C">
        <w:rPr>
          <w:i/>
        </w:rPr>
        <w:t xml:space="preserve">d </w:t>
      </w:r>
      <w:r w:rsidRPr="00EB311C">
        <w:t>очень близок к 0.2, так как это - коэффициент сопротивления подавляющего большинства деталей.</w:t>
      </w:r>
    </w:p>
    <w:p w14:paraId="07AEB9D3" w14:textId="77777777" w:rsidR="002363DF" w:rsidRPr="002363DF" w:rsidRDefault="002363DF" w:rsidP="003449E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36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Место</w:t>
      </w:r>
      <w:r w:rsidRPr="002363DF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236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старта</w:t>
      </w:r>
    </w:p>
    <w:p w14:paraId="1A5B62D6" w14:textId="1BC86050" w:rsidR="002363DF" w:rsidRPr="002363DF" w:rsidRDefault="002363DF" w:rsidP="00455318">
      <w:pPr>
        <w:pStyle w:val="af2"/>
        <w:spacing w:before="105" w:line="360" w:lineRule="auto"/>
        <w:ind w:left="362" w:right="148" w:firstLine="719"/>
        <w:jc w:val="both"/>
      </w:pPr>
      <w:r w:rsidRPr="002363DF">
        <w:t>Запуск</w:t>
      </w:r>
      <w:r w:rsidRPr="002363DF">
        <w:rPr>
          <w:spacing w:val="1"/>
        </w:rPr>
        <w:t xml:space="preserve"> </w:t>
      </w:r>
      <w:r w:rsidRPr="002363DF">
        <w:t>миссии</w:t>
      </w:r>
      <w:r w:rsidRPr="002363DF">
        <w:rPr>
          <w:spacing w:val="1"/>
        </w:rPr>
        <w:t xml:space="preserve"> </w:t>
      </w:r>
      <w:r w:rsidRPr="002363DF">
        <w:t>Луна-10</w:t>
      </w:r>
      <w:r w:rsidRPr="002363DF">
        <w:rPr>
          <w:spacing w:val="1"/>
        </w:rPr>
        <w:t xml:space="preserve"> </w:t>
      </w:r>
      <w:r w:rsidRPr="002363DF">
        <w:t>осуществлялся</w:t>
      </w:r>
      <w:r w:rsidRPr="002363DF">
        <w:rPr>
          <w:spacing w:val="1"/>
        </w:rPr>
        <w:t xml:space="preserve"> </w:t>
      </w:r>
      <w:r w:rsidRPr="002363DF">
        <w:t>со</w:t>
      </w:r>
      <w:r w:rsidRPr="002363DF">
        <w:rPr>
          <w:spacing w:val="1"/>
        </w:rPr>
        <w:t xml:space="preserve"> </w:t>
      </w:r>
      <w:r w:rsidRPr="002363DF">
        <w:t>стартового</w:t>
      </w:r>
      <w:r w:rsidRPr="002363DF">
        <w:rPr>
          <w:spacing w:val="1"/>
        </w:rPr>
        <w:t xml:space="preserve"> </w:t>
      </w:r>
      <w:r w:rsidRPr="002363DF">
        <w:t>стола</w:t>
      </w:r>
      <w:r w:rsidRPr="002363DF">
        <w:rPr>
          <w:spacing w:val="1"/>
        </w:rPr>
        <w:t xml:space="preserve"> </w:t>
      </w:r>
      <w:proofErr w:type="spellStart"/>
      <w:r w:rsidRPr="002363DF">
        <w:lastRenderedPageBreak/>
        <w:t>Кербальского</w:t>
      </w:r>
      <w:proofErr w:type="spellEnd"/>
      <w:r w:rsidRPr="002363DF">
        <w:t xml:space="preserve"> Космического</w:t>
      </w:r>
      <w:r w:rsidRPr="002363DF">
        <w:rPr>
          <w:spacing w:val="1"/>
        </w:rPr>
        <w:t xml:space="preserve"> </w:t>
      </w:r>
      <w:r w:rsidRPr="002363DF">
        <w:t>центра.</w:t>
      </w:r>
    </w:p>
    <w:p w14:paraId="3EEB7BD7" w14:textId="77777777" w:rsidR="002363DF" w:rsidRPr="002363DF" w:rsidRDefault="002363DF" w:rsidP="002363DF">
      <w:pPr>
        <w:pStyle w:val="af2"/>
        <w:spacing w:line="360" w:lineRule="auto"/>
        <w:jc w:val="both"/>
      </w:pPr>
      <w:r w:rsidRPr="002363DF">
        <w:t>Характеристики</w:t>
      </w:r>
      <w:r w:rsidRPr="002363DF">
        <w:rPr>
          <w:spacing w:val="-4"/>
        </w:rPr>
        <w:t xml:space="preserve"> </w:t>
      </w:r>
      <w:r w:rsidRPr="002363DF">
        <w:t>стартового</w:t>
      </w:r>
      <w:r w:rsidRPr="002363DF">
        <w:rPr>
          <w:spacing w:val="-3"/>
        </w:rPr>
        <w:t xml:space="preserve"> </w:t>
      </w:r>
      <w:r w:rsidRPr="002363DF">
        <w:t>стола:</w:t>
      </w:r>
    </w:p>
    <w:p w14:paraId="1FF5850E" w14:textId="77777777" w:rsidR="005558BB" w:rsidRDefault="002363DF" w:rsidP="00297A2C">
      <w:pPr>
        <w:pStyle w:val="af2"/>
        <w:spacing w:line="360" w:lineRule="auto"/>
        <w:ind w:left="362" w:right="4130"/>
        <w:jc w:val="both"/>
      </w:pPr>
      <w:r w:rsidRPr="002363DF">
        <w:t xml:space="preserve">Координаты — </w:t>
      </w:r>
      <w:r w:rsidR="005558BB" w:rsidRPr="005558BB">
        <w:t>0.1027°S, 74.5754°W</w:t>
      </w:r>
    </w:p>
    <w:p w14:paraId="28F27B97" w14:textId="725033AE" w:rsidR="00297A2C" w:rsidRDefault="002363DF" w:rsidP="00297A2C">
      <w:pPr>
        <w:pStyle w:val="af2"/>
        <w:spacing w:line="360" w:lineRule="auto"/>
        <w:ind w:left="362" w:right="4130"/>
        <w:jc w:val="both"/>
      </w:pPr>
      <w:r w:rsidRPr="002363DF">
        <w:t>Высота</w:t>
      </w:r>
      <w:r w:rsidRPr="002363DF">
        <w:rPr>
          <w:spacing w:val="-1"/>
        </w:rPr>
        <w:t xml:space="preserve"> </w:t>
      </w:r>
      <w:r w:rsidRPr="002363DF">
        <w:t>над</w:t>
      </w:r>
      <w:r w:rsidRPr="002363DF">
        <w:rPr>
          <w:spacing w:val="-3"/>
        </w:rPr>
        <w:t xml:space="preserve"> </w:t>
      </w:r>
      <w:r w:rsidRPr="002363DF">
        <w:t>уровнем</w:t>
      </w:r>
      <w:r w:rsidRPr="002363DF">
        <w:rPr>
          <w:spacing w:val="-4"/>
        </w:rPr>
        <w:t xml:space="preserve"> </w:t>
      </w:r>
      <w:r w:rsidRPr="002363DF">
        <w:t>моря</w:t>
      </w:r>
      <w:r w:rsidRPr="002363DF">
        <w:rPr>
          <w:spacing w:val="-2"/>
        </w:rPr>
        <w:t xml:space="preserve"> </w:t>
      </w:r>
      <w:proofErr w:type="spellStart"/>
      <w:r w:rsidRPr="002363DF">
        <w:t>Кербина</w:t>
      </w:r>
      <w:proofErr w:type="spellEnd"/>
      <w:r w:rsidRPr="002363DF">
        <w:rPr>
          <w:spacing w:val="1"/>
        </w:rPr>
        <w:t xml:space="preserve"> </w:t>
      </w:r>
      <w:r w:rsidRPr="002363DF">
        <w:t>—</w:t>
      </w:r>
      <w:r w:rsidRPr="002363DF">
        <w:rPr>
          <w:spacing w:val="-1"/>
        </w:rPr>
        <w:t xml:space="preserve"> </w:t>
      </w:r>
      <w:r w:rsidRPr="002363DF">
        <w:t>68</w:t>
      </w:r>
      <w:r w:rsidR="00A6318B">
        <w:t xml:space="preserve">,4 </w:t>
      </w:r>
      <w:r w:rsidR="00455318">
        <w:t>м.</w:t>
      </w:r>
    </w:p>
    <w:p w14:paraId="5AAE6C3B" w14:textId="055CBA20" w:rsidR="00254B49" w:rsidRPr="00254B49" w:rsidRDefault="00455318" w:rsidP="003449EA">
      <w:pPr>
        <w:pStyle w:val="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5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Физические</w:t>
      </w:r>
      <w:r w:rsidRPr="00455318">
        <w:rPr>
          <w:rFonts w:ascii="Times New Roman" w:hAnsi="Times New Roman" w:cs="Times New Roman"/>
          <w:b/>
          <w:bCs/>
          <w:color w:val="000000" w:themeColor="text1"/>
          <w:spacing w:val="-7"/>
          <w:sz w:val="28"/>
          <w:szCs w:val="28"/>
        </w:rPr>
        <w:t xml:space="preserve"> </w:t>
      </w:r>
      <w:r w:rsidRPr="00455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явления</w:t>
      </w:r>
    </w:p>
    <w:p w14:paraId="4F0E3385" w14:textId="21985F6A" w:rsidR="00455318" w:rsidRDefault="00455318" w:rsidP="001C18CC">
      <w:pPr>
        <w:pStyle w:val="af2"/>
        <w:spacing w:before="106" w:line="360" w:lineRule="auto"/>
        <w:ind w:left="362" w:right="150" w:firstLine="719"/>
        <w:jc w:val="both"/>
      </w:pPr>
      <w:r w:rsidRPr="00455318">
        <w:t>При</w:t>
      </w:r>
      <w:r w:rsidRPr="00455318">
        <w:rPr>
          <w:spacing w:val="-12"/>
        </w:rPr>
        <w:t xml:space="preserve"> </w:t>
      </w:r>
      <w:r w:rsidRPr="00455318">
        <w:t>выполнении</w:t>
      </w:r>
      <w:r w:rsidRPr="00455318">
        <w:rPr>
          <w:spacing w:val="-12"/>
        </w:rPr>
        <w:t xml:space="preserve"> </w:t>
      </w:r>
      <w:r w:rsidRPr="00455318">
        <w:t>расчетов</w:t>
      </w:r>
      <w:r w:rsidRPr="00455318">
        <w:rPr>
          <w:spacing w:val="-12"/>
        </w:rPr>
        <w:t xml:space="preserve"> </w:t>
      </w:r>
      <w:r w:rsidRPr="00455318">
        <w:t>в</w:t>
      </w:r>
      <w:r w:rsidRPr="00455318">
        <w:rPr>
          <w:spacing w:val="-13"/>
        </w:rPr>
        <w:t xml:space="preserve"> </w:t>
      </w:r>
      <w:r w:rsidRPr="00455318">
        <w:t>учет</w:t>
      </w:r>
      <w:r w:rsidRPr="00455318">
        <w:rPr>
          <w:spacing w:val="-11"/>
        </w:rPr>
        <w:t xml:space="preserve"> </w:t>
      </w:r>
      <w:r w:rsidRPr="00455318">
        <w:t>брались</w:t>
      </w:r>
      <w:r w:rsidRPr="00455318">
        <w:rPr>
          <w:spacing w:val="-13"/>
        </w:rPr>
        <w:t xml:space="preserve"> </w:t>
      </w:r>
      <w:r w:rsidRPr="00455318">
        <w:t>такие</w:t>
      </w:r>
      <w:r w:rsidRPr="00455318">
        <w:rPr>
          <w:spacing w:val="-11"/>
        </w:rPr>
        <w:t xml:space="preserve"> </w:t>
      </w:r>
      <w:r w:rsidRPr="00455318">
        <w:t>физические</w:t>
      </w:r>
      <w:r w:rsidRPr="00455318">
        <w:rPr>
          <w:spacing w:val="-15"/>
        </w:rPr>
        <w:t xml:space="preserve"> </w:t>
      </w:r>
      <w:r w:rsidRPr="00455318">
        <w:t>явления,</w:t>
      </w:r>
      <w:r w:rsidRPr="00455318">
        <w:rPr>
          <w:spacing w:val="-13"/>
        </w:rPr>
        <w:t xml:space="preserve"> </w:t>
      </w:r>
      <w:r w:rsidRPr="00455318">
        <w:t>как</w:t>
      </w:r>
      <w:r w:rsidRPr="00455318">
        <w:rPr>
          <w:spacing w:val="-67"/>
        </w:rPr>
        <w:t xml:space="preserve"> </w:t>
      </w:r>
      <w:r w:rsidRPr="00455318">
        <w:rPr>
          <w:spacing w:val="-1"/>
        </w:rPr>
        <w:t>гравитация,</w:t>
      </w:r>
      <w:r w:rsidRPr="00455318">
        <w:rPr>
          <w:spacing w:val="-16"/>
        </w:rPr>
        <w:t xml:space="preserve"> </w:t>
      </w:r>
      <w:r w:rsidRPr="00455318">
        <w:rPr>
          <w:spacing w:val="-1"/>
        </w:rPr>
        <w:t>сопротивление</w:t>
      </w:r>
      <w:r w:rsidRPr="00455318">
        <w:rPr>
          <w:spacing w:val="-15"/>
        </w:rPr>
        <w:t xml:space="preserve"> </w:t>
      </w:r>
      <w:r w:rsidRPr="00455318">
        <w:t>воздуха,</w:t>
      </w:r>
      <w:r w:rsidRPr="00455318">
        <w:rPr>
          <w:spacing w:val="-16"/>
        </w:rPr>
        <w:t xml:space="preserve"> </w:t>
      </w:r>
      <w:r w:rsidRPr="00455318">
        <w:t>инерция,</w:t>
      </w:r>
      <w:r w:rsidRPr="00455318">
        <w:rPr>
          <w:spacing w:val="-16"/>
        </w:rPr>
        <w:t xml:space="preserve"> </w:t>
      </w:r>
      <w:r w:rsidRPr="00455318">
        <w:t>сохранения</w:t>
      </w:r>
      <w:r w:rsidRPr="00455318">
        <w:rPr>
          <w:spacing w:val="-15"/>
        </w:rPr>
        <w:t xml:space="preserve"> </w:t>
      </w:r>
      <w:r w:rsidRPr="00455318">
        <w:t>энергии,</w:t>
      </w:r>
      <w:r w:rsidRPr="00455318">
        <w:rPr>
          <w:spacing w:val="-16"/>
        </w:rPr>
        <w:t xml:space="preserve"> </w:t>
      </w:r>
      <w:r w:rsidRPr="00455318">
        <w:t>сохранения</w:t>
      </w:r>
      <w:r w:rsidRPr="00455318">
        <w:rPr>
          <w:spacing w:val="-68"/>
        </w:rPr>
        <w:t xml:space="preserve"> </w:t>
      </w:r>
      <w:r w:rsidRPr="00455318">
        <w:t>импульса,</w:t>
      </w:r>
      <w:r w:rsidRPr="00455318">
        <w:rPr>
          <w:spacing w:val="1"/>
        </w:rPr>
        <w:t xml:space="preserve"> </w:t>
      </w:r>
      <w:r w:rsidRPr="00455318">
        <w:t>химические</w:t>
      </w:r>
      <w:r w:rsidRPr="00455318">
        <w:rPr>
          <w:spacing w:val="1"/>
        </w:rPr>
        <w:t xml:space="preserve"> </w:t>
      </w:r>
      <w:r w:rsidRPr="00455318">
        <w:t>реакции</w:t>
      </w:r>
      <w:r w:rsidRPr="00455318">
        <w:rPr>
          <w:spacing w:val="1"/>
        </w:rPr>
        <w:t xml:space="preserve"> </w:t>
      </w:r>
      <w:r w:rsidRPr="00455318">
        <w:t>сгорания</w:t>
      </w:r>
      <w:r w:rsidRPr="00455318">
        <w:rPr>
          <w:spacing w:val="1"/>
        </w:rPr>
        <w:t xml:space="preserve"> </w:t>
      </w:r>
      <w:r w:rsidRPr="00455318">
        <w:t>топлива</w:t>
      </w:r>
      <w:r w:rsidRPr="00455318">
        <w:rPr>
          <w:spacing w:val="1"/>
        </w:rPr>
        <w:t xml:space="preserve"> </w:t>
      </w:r>
      <w:r w:rsidRPr="00455318">
        <w:t>и</w:t>
      </w:r>
      <w:r w:rsidRPr="00455318">
        <w:rPr>
          <w:spacing w:val="1"/>
        </w:rPr>
        <w:t xml:space="preserve"> </w:t>
      </w:r>
      <w:r w:rsidRPr="00455318">
        <w:t>другие</w:t>
      </w:r>
      <w:r w:rsidRPr="00455318">
        <w:rPr>
          <w:spacing w:val="1"/>
        </w:rPr>
        <w:t xml:space="preserve"> </w:t>
      </w:r>
      <w:r w:rsidRPr="00455318">
        <w:t>необходимые</w:t>
      </w:r>
      <w:r w:rsidRPr="00455318">
        <w:rPr>
          <w:spacing w:val="1"/>
        </w:rPr>
        <w:t xml:space="preserve"> </w:t>
      </w:r>
      <w:r w:rsidRPr="00455318">
        <w:t>физические</w:t>
      </w:r>
      <w:r w:rsidRPr="00455318">
        <w:rPr>
          <w:spacing w:val="-1"/>
        </w:rPr>
        <w:t xml:space="preserve"> </w:t>
      </w:r>
      <w:r w:rsidRPr="00455318">
        <w:t>явления</w:t>
      </w:r>
      <w:r>
        <w:t>.</w:t>
      </w:r>
    </w:p>
    <w:p w14:paraId="6EDB6076" w14:textId="77777777" w:rsidR="001C18CC" w:rsidRPr="00EB582C" w:rsidRDefault="001C18CC" w:rsidP="001C18CC">
      <w:pPr>
        <w:pStyle w:val="1"/>
        <w:spacing w:before="74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Физические</w:t>
      </w:r>
      <w:r w:rsidRPr="00EB582C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законы</w:t>
      </w:r>
    </w:p>
    <w:p w14:paraId="6E24462A" w14:textId="6C3EC0E5" w:rsidR="001C18CC" w:rsidRPr="001C18CC" w:rsidRDefault="001C18CC" w:rsidP="00EB582C">
      <w:pPr>
        <w:pStyle w:val="af2"/>
        <w:spacing w:before="108" w:line="360" w:lineRule="auto"/>
        <w:ind w:left="362" w:right="150" w:firstLine="719"/>
        <w:jc w:val="both"/>
      </w:pPr>
      <w:r w:rsidRPr="001C18CC">
        <w:t>Использовались</w:t>
      </w:r>
      <w:r w:rsidRPr="001C18CC">
        <w:rPr>
          <w:spacing w:val="1"/>
        </w:rPr>
        <w:t xml:space="preserve"> </w:t>
      </w:r>
      <w:r w:rsidRPr="001C18CC">
        <w:t>следующие</w:t>
      </w:r>
      <w:r w:rsidRPr="001C18CC">
        <w:rPr>
          <w:spacing w:val="1"/>
        </w:rPr>
        <w:t xml:space="preserve"> </w:t>
      </w:r>
      <w:r w:rsidRPr="001C18CC">
        <w:t>физические</w:t>
      </w:r>
      <w:r w:rsidRPr="001C18CC">
        <w:rPr>
          <w:spacing w:val="1"/>
        </w:rPr>
        <w:t xml:space="preserve"> </w:t>
      </w:r>
      <w:r w:rsidRPr="001C18CC">
        <w:t>законы: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всемирного</w:t>
      </w:r>
      <w:r w:rsidRPr="001C18CC">
        <w:rPr>
          <w:spacing w:val="1"/>
        </w:rPr>
        <w:t xml:space="preserve"> </w:t>
      </w:r>
      <w:r w:rsidRPr="001C18CC">
        <w:t>тяготения,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Ньютона,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сохранения</w:t>
      </w:r>
      <w:r w:rsidRPr="001C18CC">
        <w:rPr>
          <w:spacing w:val="1"/>
        </w:rPr>
        <w:t xml:space="preserve"> </w:t>
      </w:r>
      <w:r w:rsidRPr="001C18CC">
        <w:t>энергии,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сохранения</w:t>
      </w:r>
      <w:r w:rsidRPr="001C18CC">
        <w:rPr>
          <w:spacing w:val="-67"/>
        </w:rPr>
        <w:t xml:space="preserve"> </w:t>
      </w:r>
      <w:r w:rsidRPr="001C18CC">
        <w:t>импульса,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Кеплера,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движения</w:t>
      </w:r>
      <w:r w:rsidRPr="001C18CC">
        <w:rPr>
          <w:spacing w:val="1"/>
        </w:rPr>
        <w:t xml:space="preserve"> </w:t>
      </w:r>
      <w:r w:rsidRPr="001C18CC">
        <w:t>по</w:t>
      </w:r>
      <w:r w:rsidRPr="001C18CC">
        <w:rPr>
          <w:spacing w:val="1"/>
        </w:rPr>
        <w:t xml:space="preserve"> </w:t>
      </w:r>
      <w:r w:rsidRPr="001C18CC">
        <w:t>окружности,</w:t>
      </w:r>
      <w:r w:rsidRPr="001C18CC">
        <w:rPr>
          <w:spacing w:val="1"/>
        </w:rPr>
        <w:t xml:space="preserve"> </w:t>
      </w:r>
      <w:r w:rsidRPr="001C18CC">
        <w:t>принципы</w:t>
      </w:r>
      <w:r w:rsidRPr="001C18CC">
        <w:rPr>
          <w:spacing w:val="1"/>
        </w:rPr>
        <w:t xml:space="preserve"> </w:t>
      </w:r>
      <w:r w:rsidRPr="001C18CC">
        <w:t>орбитальной</w:t>
      </w:r>
      <w:r w:rsidRPr="001C18CC">
        <w:rPr>
          <w:spacing w:val="1"/>
        </w:rPr>
        <w:t xml:space="preserve"> </w:t>
      </w:r>
      <w:r w:rsidRPr="001C18CC">
        <w:t>механики,</w:t>
      </w:r>
      <w:r w:rsidRPr="001C18CC">
        <w:rPr>
          <w:spacing w:val="1"/>
        </w:rPr>
        <w:t xml:space="preserve"> </w:t>
      </w:r>
      <w:r w:rsidRPr="001C18CC">
        <w:t>принцип</w:t>
      </w:r>
      <w:r w:rsidRPr="001C18CC">
        <w:rPr>
          <w:spacing w:val="1"/>
        </w:rPr>
        <w:t xml:space="preserve"> </w:t>
      </w:r>
      <w:r w:rsidRPr="001C18CC">
        <w:t>реактивного</w:t>
      </w:r>
      <w:r w:rsidRPr="001C18CC">
        <w:rPr>
          <w:spacing w:val="1"/>
        </w:rPr>
        <w:t xml:space="preserve"> </w:t>
      </w:r>
      <w:r w:rsidRPr="001C18CC">
        <w:t>движения,</w:t>
      </w:r>
      <w:r w:rsidRPr="001C18CC">
        <w:rPr>
          <w:spacing w:val="1"/>
        </w:rPr>
        <w:t xml:space="preserve"> </w:t>
      </w:r>
      <w:r w:rsidRPr="001C18CC">
        <w:t>уравнение</w:t>
      </w:r>
      <w:r w:rsidRPr="001C18CC">
        <w:rPr>
          <w:spacing w:val="1"/>
        </w:rPr>
        <w:t xml:space="preserve"> </w:t>
      </w:r>
      <w:r w:rsidRPr="001C18CC">
        <w:t>Мещерского,</w:t>
      </w:r>
      <w:r w:rsidRPr="001C18CC">
        <w:rPr>
          <w:spacing w:val="1"/>
        </w:rPr>
        <w:t xml:space="preserve"> </w:t>
      </w:r>
      <w:r w:rsidRPr="001C18CC">
        <w:t>формула</w:t>
      </w:r>
      <w:r w:rsidRPr="001C18CC">
        <w:rPr>
          <w:spacing w:val="1"/>
        </w:rPr>
        <w:t xml:space="preserve"> </w:t>
      </w:r>
      <w:r w:rsidRPr="001C18CC">
        <w:t>Циолковского</w:t>
      </w:r>
      <w:r w:rsidRPr="001C18CC">
        <w:rPr>
          <w:spacing w:val="1"/>
        </w:rPr>
        <w:t xml:space="preserve"> </w:t>
      </w:r>
      <w:r w:rsidRPr="001C18CC">
        <w:t>и</w:t>
      </w:r>
      <w:r w:rsidRPr="001C18CC">
        <w:rPr>
          <w:spacing w:val="1"/>
        </w:rPr>
        <w:t xml:space="preserve"> </w:t>
      </w:r>
      <w:r w:rsidRPr="001C18CC">
        <w:t>другие</w:t>
      </w:r>
      <w:r w:rsidRPr="001C18CC">
        <w:rPr>
          <w:spacing w:val="1"/>
        </w:rPr>
        <w:t xml:space="preserve"> </w:t>
      </w:r>
      <w:r w:rsidRPr="001C18CC">
        <w:t>необходимые</w:t>
      </w:r>
      <w:r w:rsidRPr="001C18CC">
        <w:rPr>
          <w:spacing w:val="1"/>
        </w:rPr>
        <w:t xml:space="preserve"> </w:t>
      </w:r>
      <w:r w:rsidRPr="001C18CC">
        <w:t>физические</w:t>
      </w:r>
      <w:r w:rsidRPr="001C18CC">
        <w:rPr>
          <w:spacing w:val="1"/>
        </w:rPr>
        <w:t xml:space="preserve"> </w:t>
      </w:r>
      <w:r w:rsidRPr="001C18CC">
        <w:t>законы.</w:t>
      </w:r>
    </w:p>
    <w:p w14:paraId="00A4A65C" w14:textId="77777777" w:rsidR="001C18CC" w:rsidRPr="001C18CC" w:rsidRDefault="001C18CC" w:rsidP="001C18CC">
      <w:pPr>
        <w:pStyle w:val="1"/>
        <w:spacing w:before="1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bookmark8"/>
      <w:bookmarkEnd w:id="0"/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Допущения</w:t>
      </w:r>
      <w:r w:rsidRPr="001C18CC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физической</w:t>
      </w:r>
      <w:r w:rsidRPr="001C18CC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модели</w:t>
      </w:r>
    </w:p>
    <w:p w14:paraId="48FCCE67" w14:textId="29B84AC3" w:rsidR="001C18CC" w:rsidRPr="001C18CC" w:rsidRDefault="001C18CC" w:rsidP="00EC6D7A">
      <w:pPr>
        <w:pStyle w:val="af2"/>
        <w:tabs>
          <w:tab w:val="left" w:pos="791"/>
          <w:tab w:val="left" w:pos="1614"/>
          <w:tab w:val="left" w:pos="1880"/>
          <w:tab w:val="left" w:pos="2076"/>
          <w:tab w:val="left" w:pos="2764"/>
          <w:tab w:val="left" w:pos="3002"/>
          <w:tab w:val="left" w:pos="3188"/>
          <w:tab w:val="left" w:pos="3781"/>
          <w:tab w:val="left" w:pos="4109"/>
          <w:tab w:val="left" w:pos="4519"/>
          <w:tab w:val="left" w:pos="5376"/>
          <w:tab w:val="left" w:pos="5839"/>
          <w:tab w:val="left" w:pos="5903"/>
          <w:tab w:val="left" w:pos="6418"/>
          <w:tab w:val="left" w:pos="6903"/>
          <w:tab w:val="left" w:pos="7081"/>
          <w:tab w:val="left" w:pos="7699"/>
          <w:tab w:val="left" w:pos="8256"/>
          <w:tab w:val="left" w:pos="8758"/>
          <w:tab w:val="left" w:pos="8907"/>
          <w:tab w:val="left" w:pos="9479"/>
        </w:tabs>
        <w:spacing w:before="105" w:line="360" w:lineRule="auto"/>
        <w:ind w:left="363" w:right="147" w:firstLine="709"/>
        <w:jc w:val="both"/>
      </w:pPr>
      <w:r w:rsidRPr="001C18CC">
        <w:t>В</w:t>
      </w:r>
      <w:r w:rsidRPr="001C18CC">
        <w:tab/>
        <w:t>расчетах</w:t>
      </w:r>
      <w:r w:rsidRPr="001C18CC">
        <w:tab/>
      </w:r>
      <w:r w:rsidRPr="001C18CC">
        <w:tab/>
        <w:t>движения</w:t>
      </w:r>
      <w:r w:rsidRPr="001C18CC">
        <w:tab/>
        <w:t>космический</w:t>
      </w:r>
      <w:r w:rsidRPr="001C18CC">
        <w:tab/>
        <w:t>аппарат</w:t>
      </w:r>
      <w:r w:rsidRPr="001C18CC">
        <w:tab/>
        <w:t>принимался</w:t>
      </w:r>
      <w:r w:rsidRPr="001C18CC">
        <w:tab/>
        <w:t>за</w:t>
      </w:r>
      <w:r w:rsidRPr="001C18CC">
        <w:rPr>
          <w:spacing w:val="-67"/>
        </w:rPr>
        <w:t xml:space="preserve"> </w:t>
      </w:r>
      <w:r w:rsidRPr="001C18CC">
        <w:t>материальную точку</w:t>
      </w:r>
      <w:r w:rsidRPr="001C18CC">
        <w:rPr>
          <w:spacing w:val="2"/>
        </w:rPr>
        <w:t xml:space="preserve"> </w:t>
      </w:r>
      <w:r w:rsidRPr="001C18CC">
        <w:t>(обладающее</w:t>
      </w:r>
      <w:r w:rsidRPr="001C18CC">
        <w:rPr>
          <w:spacing w:val="2"/>
        </w:rPr>
        <w:t xml:space="preserve"> </w:t>
      </w:r>
      <w:r w:rsidRPr="001C18CC">
        <w:t>массой</w:t>
      </w:r>
      <w:r w:rsidRPr="001C18CC">
        <w:rPr>
          <w:spacing w:val="2"/>
        </w:rPr>
        <w:t xml:space="preserve"> </w:t>
      </w:r>
      <w:r w:rsidRPr="001C18CC">
        <w:t>тело,</w:t>
      </w:r>
      <w:r w:rsidRPr="001C18CC">
        <w:rPr>
          <w:spacing w:val="1"/>
        </w:rPr>
        <w:t xml:space="preserve"> </w:t>
      </w:r>
      <w:r w:rsidRPr="001C18CC">
        <w:t>размерами</w:t>
      </w:r>
      <w:r w:rsidRPr="001C18CC">
        <w:rPr>
          <w:spacing w:val="2"/>
        </w:rPr>
        <w:t xml:space="preserve"> </w:t>
      </w:r>
      <w:r w:rsidRPr="001C18CC">
        <w:t>которого</w:t>
      </w:r>
      <w:r w:rsidRPr="001C18CC">
        <w:rPr>
          <w:spacing w:val="2"/>
        </w:rPr>
        <w:t xml:space="preserve"> </w:t>
      </w:r>
      <w:r w:rsidRPr="001C18CC">
        <w:t>в</w:t>
      </w:r>
      <w:r w:rsidRPr="001C18CC">
        <w:rPr>
          <w:spacing w:val="1"/>
        </w:rPr>
        <w:t xml:space="preserve"> </w:t>
      </w:r>
      <w:r w:rsidRPr="001C18CC">
        <w:t>данной</w:t>
      </w:r>
      <w:r w:rsidRPr="001C18CC">
        <w:rPr>
          <w:spacing w:val="-67"/>
        </w:rPr>
        <w:t xml:space="preserve"> </w:t>
      </w:r>
      <w:r w:rsidRPr="001C18CC">
        <w:t>задаче</w:t>
      </w:r>
      <w:r w:rsidRPr="001C18CC">
        <w:rPr>
          <w:spacing w:val="37"/>
        </w:rPr>
        <w:t xml:space="preserve"> </w:t>
      </w:r>
      <w:r w:rsidRPr="001C18CC">
        <w:t>можно</w:t>
      </w:r>
      <w:r w:rsidRPr="001C18CC">
        <w:rPr>
          <w:spacing w:val="35"/>
        </w:rPr>
        <w:t xml:space="preserve"> </w:t>
      </w:r>
      <w:r w:rsidRPr="001C18CC">
        <w:t>пренебречь).</w:t>
      </w:r>
      <w:r w:rsidRPr="001C18CC">
        <w:rPr>
          <w:spacing w:val="36"/>
        </w:rPr>
        <w:t xml:space="preserve"> </w:t>
      </w:r>
      <w:r w:rsidR="00EF173C">
        <w:t xml:space="preserve">В </w:t>
      </w:r>
      <w:r w:rsidRPr="001C18CC">
        <w:t>расчетах</w:t>
      </w:r>
      <w:r w:rsidR="00EB582C">
        <w:t xml:space="preserve"> </w:t>
      </w:r>
      <w:r w:rsidRPr="001C18CC">
        <w:t>сопротивления</w:t>
      </w:r>
      <w:r w:rsidRPr="001C18CC">
        <w:tab/>
        <w:t>космический</w:t>
      </w:r>
      <w:r w:rsidRPr="001C18CC">
        <w:tab/>
      </w:r>
      <w:r w:rsidR="00EB582C">
        <w:t xml:space="preserve"> </w:t>
      </w:r>
      <w:r w:rsidRPr="001C18CC">
        <w:t>аппарат</w:t>
      </w:r>
      <w:r w:rsidRPr="001C18CC">
        <w:tab/>
        <w:t>принимался</w:t>
      </w:r>
      <w:r w:rsidR="00EB582C">
        <w:t xml:space="preserve"> </w:t>
      </w:r>
      <w:r w:rsidR="00EF173C">
        <w:t xml:space="preserve">за </w:t>
      </w:r>
      <w:r w:rsidRPr="001C18CC">
        <w:t>абсолютно</w:t>
      </w:r>
      <w:r w:rsidR="00EB582C">
        <w:t xml:space="preserve"> </w:t>
      </w:r>
      <w:r w:rsidRPr="001C18CC">
        <w:t>твердое</w:t>
      </w:r>
      <w:r w:rsidRPr="001C18CC">
        <w:tab/>
        <w:t>тело</w:t>
      </w:r>
      <w:r w:rsidRPr="001C18CC">
        <w:tab/>
        <w:t>(механическую</w:t>
      </w:r>
      <w:r w:rsidR="008A406D">
        <w:t xml:space="preserve"> </w:t>
      </w:r>
      <w:r w:rsidRPr="001C18CC">
        <w:t>систему,</w:t>
      </w:r>
      <w:r w:rsidR="00EC6D7A">
        <w:t xml:space="preserve"> </w:t>
      </w:r>
      <w:r w:rsidRPr="001C18CC">
        <w:t>обладающую</w:t>
      </w:r>
      <w:r w:rsidRPr="001C18CC">
        <w:tab/>
        <w:t>только</w:t>
      </w:r>
      <w:r w:rsidR="008A406D">
        <w:t xml:space="preserve"> </w:t>
      </w:r>
      <w:r w:rsidRPr="001C18CC">
        <w:rPr>
          <w:spacing w:val="-67"/>
        </w:rPr>
        <w:t xml:space="preserve"> </w:t>
      </w:r>
      <w:r w:rsidRPr="001C18CC">
        <w:t>поступательными</w:t>
      </w:r>
      <w:r w:rsidRPr="001C18CC">
        <w:tab/>
        <w:t>и</w:t>
      </w:r>
      <w:r w:rsidR="00EC6D7A">
        <w:t xml:space="preserve"> </w:t>
      </w:r>
      <w:r w:rsidRPr="001C18CC">
        <w:t>вращательным</w:t>
      </w:r>
      <w:r w:rsidR="00EC6D7A">
        <w:t xml:space="preserve"> с</w:t>
      </w:r>
      <w:r w:rsidRPr="001C18CC">
        <w:t>тепенями</w:t>
      </w:r>
      <w:r w:rsidR="00EC6D7A">
        <w:t xml:space="preserve"> </w:t>
      </w:r>
      <w:r w:rsidRPr="001C18CC">
        <w:t>свободы,</w:t>
      </w:r>
      <w:r w:rsidRPr="001C18CC">
        <w:tab/>
        <w:t>«твёрдость»</w:t>
      </w:r>
      <w:r w:rsidRPr="001C18CC">
        <w:rPr>
          <w:spacing w:val="-67"/>
        </w:rPr>
        <w:t xml:space="preserve"> </w:t>
      </w:r>
      <w:r w:rsidRPr="001C18CC">
        <w:t>означает,</w:t>
      </w:r>
      <w:r w:rsidRPr="001C18CC">
        <w:rPr>
          <w:spacing w:val="-15"/>
        </w:rPr>
        <w:t xml:space="preserve"> </w:t>
      </w:r>
      <w:r w:rsidRPr="001C18CC">
        <w:t>что</w:t>
      </w:r>
      <w:r w:rsidRPr="001C18CC">
        <w:rPr>
          <w:spacing w:val="-13"/>
        </w:rPr>
        <w:t xml:space="preserve"> </w:t>
      </w:r>
      <w:r w:rsidRPr="001C18CC">
        <w:t>тело</w:t>
      </w:r>
      <w:r w:rsidRPr="001C18CC">
        <w:rPr>
          <w:spacing w:val="-13"/>
        </w:rPr>
        <w:t xml:space="preserve"> </w:t>
      </w:r>
      <w:r w:rsidRPr="001C18CC">
        <w:t>не</w:t>
      </w:r>
      <w:r w:rsidRPr="001C18CC">
        <w:rPr>
          <w:spacing w:val="-14"/>
        </w:rPr>
        <w:t xml:space="preserve"> </w:t>
      </w:r>
      <w:r w:rsidRPr="001C18CC">
        <w:t>может</w:t>
      </w:r>
      <w:r w:rsidRPr="001C18CC">
        <w:rPr>
          <w:spacing w:val="-14"/>
        </w:rPr>
        <w:t xml:space="preserve"> </w:t>
      </w:r>
      <w:r w:rsidRPr="001C18CC">
        <w:t>быть</w:t>
      </w:r>
      <w:r w:rsidRPr="001C18CC">
        <w:rPr>
          <w:spacing w:val="-17"/>
        </w:rPr>
        <w:t xml:space="preserve"> </w:t>
      </w:r>
      <w:r w:rsidRPr="001C18CC">
        <w:t>деформировано,</w:t>
      </w:r>
      <w:r w:rsidRPr="001C18CC">
        <w:rPr>
          <w:spacing w:val="-14"/>
        </w:rPr>
        <w:t xml:space="preserve"> </w:t>
      </w:r>
      <w:r w:rsidRPr="001C18CC">
        <w:t>то</w:t>
      </w:r>
      <w:r w:rsidRPr="001C18CC">
        <w:rPr>
          <w:spacing w:val="-13"/>
        </w:rPr>
        <w:t xml:space="preserve"> </w:t>
      </w:r>
      <w:r w:rsidRPr="001C18CC">
        <w:t>есть</w:t>
      </w:r>
      <w:r w:rsidRPr="001C18CC">
        <w:rPr>
          <w:spacing w:val="-15"/>
        </w:rPr>
        <w:t xml:space="preserve"> </w:t>
      </w:r>
      <w:r w:rsidRPr="001C18CC">
        <w:t>телу</w:t>
      </w:r>
      <w:r w:rsidRPr="001C18CC">
        <w:rPr>
          <w:spacing w:val="-13"/>
        </w:rPr>
        <w:t xml:space="preserve"> </w:t>
      </w:r>
      <w:r w:rsidRPr="001C18CC">
        <w:t>нельзя</w:t>
      </w:r>
      <w:r w:rsidRPr="001C18CC">
        <w:rPr>
          <w:spacing w:val="-16"/>
        </w:rPr>
        <w:t xml:space="preserve"> </w:t>
      </w:r>
      <w:r w:rsidRPr="001C18CC">
        <w:t>передать</w:t>
      </w:r>
      <w:r w:rsidRPr="001C18CC">
        <w:rPr>
          <w:spacing w:val="-67"/>
        </w:rPr>
        <w:t xml:space="preserve"> </w:t>
      </w:r>
      <w:r w:rsidRPr="001C18CC">
        <w:t>никакой</w:t>
      </w:r>
      <w:r w:rsidRPr="001C18CC">
        <w:rPr>
          <w:spacing w:val="31"/>
        </w:rPr>
        <w:t xml:space="preserve"> </w:t>
      </w:r>
      <w:r w:rsidRPr="001C18CC">
        <w:t>другой</w:t>
      </w:r>
      <w:r w:rsidRPr="001C18CC">
        <w:rPr>
          <w:spacing w:val="34"/>
        </w:rPr>
        <w:t xml:space="preserve"> </w:t>
      </w:r>
      <w:r w:rsidRPr="001C18CC">
        <w:t>энергии,</w:t>
      </w:r>
      <w:r w:rsidRPr="001C18CC">
        <w:rPr>
          <w:spacing w:val="33"/>
        </w:rPr>
        <w:t xml:space="preserve"> </w:t>
      </w:r>
      <w:r w:rsidRPr="001C18CC">
        <w:t>кроме</w:t>
      </w:r>
      <w:r w:rsidRPr="001C18CC">
        <w:rPr>
          <w:spacing w:val="33"/>
        </w:rPr>
        <w:t xml:space="preserve"> </w:t>
      </w:r>
      <w:r w:rsidRPr="001C18CC">
        <w:t>кинетической</w:t>
      </w:r>
      <w:r w:rsidRPr="001C18CC">
        <w:rPr>
          <w:spacing w:val="34"/>
        </w:rPr>
        <w:t xml:space="preserve"> </w:t>
      </w:r>
      <w:r w:rsidRPr="001C18CC">
        <w:t>энергии</w:t>
      </w:r>
      <w:r w:rsidRPr="001C18CC">
        <w:rPr>
          <w:spacing w:val="34"/>
        </w:rPr>
        <w:t xml:space="preserve"> </w:t>
      </w:r>
      <w:r w:rsidRPr="001C18CC">
        <w:t>поступательного</w:t>
      </w:r>
      <w:r w:rsidRPr="001C18CC">
        <w:rPr>
          <w:spacing w:val="33"/>
        </w:rPr>
        <w:t xml:space="preserve"> </w:t>
      </w:r>
      <w:r w:rsidRPr="001C18CC">
        <w:t>или</w:t>
      </w:r>
      <w:r w:rsidRPr="001C18CC">
        <w:rPr>
          <w:spacing w:val="-67"/>
        </w:rPr>
        <w:t xml:space="preserve"> </w:t>
      </w:r>
      <w:r w:rsidRPr="001C18CC">
        <w:t>вращательного</w:t>
      </w:r>
      <w:r w:rsidRPr="001C18CC">
        <w:rPr>
          <w:spacing w:val="17"/>
        </w:rPr>
        <w:t xml:space="preserve"> </w:t>
      </w:r>
      <w:r w:rsidRPr="001C18CC">
        <w:t>движения).</w:t>
      </w:r>
      <w:r w:rsidRPr="001C18CC">
        <w:rPr>
          <w:spacing w:val="18"/>
        </w:rPr>
        <w:t xml:space="preserve"> </w:t>
      </w:r>
      <w:r w:rsidRPr="001C18CC">
        <w:t>Это</w:t>
      </w:r>
      <w:r w:rsidRPr="001C18CC">
        <w:rPr>
          <w:spacing w:val="17"/>
        </w:rPr>
        <w:t xml:space="preserve"> </w:t>
      </w:r>
      <w:r w:rsidRPr="001C18CC">
        <w:t>было</w:t>
      </w:r>
      <w:r w:rsidRPr="001C18CC">
        <w:rPr>
          <w:spacing w:val="17"/>
        </w:rPr>
        <w:t xml:space="preserve"> </w:t>
      </w:r>
      <w:r w:rsidRPr="001C18CC">
        <w:t>обусловлено</w:t>
      </w:r>
      <w:r w:rsidRPr="001C18CC">
        <w:rPr>
          <w:spacing w:val="17"/>
        </w:rPr>
        <w:t xml:space="preserve"> </w:t>
      </w:r>
      <w:r w:rsidRPr="001C18CC">
        <w:t>необходимостью</w:t>
      </w:r>
      <w:r w:rsidRPr="001C18CC">
        <w:rPr>
          <w:spacing w:val="15"/>
        </w:rPr>
        <w:t xml:space="preserve"> </w:t>
      </w:r>
      <w:r w:rsidRPr="001C18CC">
        <w:t>учета</w:t>
      </w:r>
      <w:r>
        <w:t xml:space="preserve"> </w:t>
      </w:r>
      <w:r w:rsidRPr="001C18CC">
        <w:t>линейных</w:t>
      </w:r>
      <w:r w:rsidRPr="001C18CC">
        <w:rPr>
          <w:spacing w:val="-2"/>
        </w:rPr>
        <w:t xml:space="preserve"> </w:t>
      </w:r>
      <w:r w:rsidRPr="001C18CC">
        <w:t>размеров</w:t>
      </w:r>
      <w:r w:rsidRPr="001C18CC">
        <w:rPr>
          <w:spacing w:val="-7"/>
        </w:rPr>
        <w:t xml:space="preserve"> </w:t>
      </w:r>
      <w:r w:rsidRPr="001C18CC">
        <w:t>тела</w:t>
      </w:r>
      <w:r w:rsidRPr="001C18CC">
        <w:rPr>
          <w:spacing w:val="-3"/>
        </w:rPr>
        <w:t xml:space="preserve"> </w:t>
      </w:r>
      <w:r w:rsidRPr="001C18CC">
        <w:t>при</w:t>
      </w:r>
      <w:r w:rsidRPr="001C18CC">
        <w:rPr>
          <w:spacing w:val="-2"/>
        </w:rPr>
        <w:t xml:space="preserve"> </w:t>
      </w:r>
      <w:r w:rsidRPr="001C18CC">
        <w:t>расчете</w:t>
      </w:r>
      <w:r w:rsidRPr="001C18CC">
        <w:rPr>
          <w:spacing w:val="-3"/>
        </w:rPr>
        <w:t xml:space="preserve"> </w:t>
      </w:r>
      <w:r w:rsidRPr="001C18CC">
        <w:t>сопротивления</w:t>
      </w:r>
      <w:r w:rsidRPr="001C18CC">
        <w:rPr>
          <w:spacing w:val="-3"/>
        </w:rPr>
        <w:t xml:space="preserve"> </w:t>
      </w:r>
      <w:r w:rsidRPr="001C18CC">
        <w:t>воздуха.</w:t>
      </w:r>
    </w:p>
    <w:p w14:paraId="258732AA" w14:textId="77777777" w:rsidR="001C18CC" w:rsidRPr="001C18CC" w:rsidRDefault="001C18CC" w:rsidP="001C18CC">
      <w:pPr>
        <w:pStyle w:val="af2"/>
        <w:spacing w:before="2" w:line="360" w:lineRule="auto"/>
        <w:ind w:left="362" w:right="147" w:firstLine="719"/>
        <w:jc w:val="both"/>
      </w:pPr>
      <w:r w:rsidRPr="001C18CC">
        <w:t>Для</w:t>
      </w:r>
      <w:r w:rsidRPr="001C18CC">
        <w:rPr>
          <w:spacing w:val="1"/>
        </w:rPr>
        <w:t xml:space="preserve"> </w:t>
      </w:r>
      <w:r w:rsidRPr="001C18CC">
        <w:t>удобства</w:t>
      </w:r>
      <w:r w:rsidRPr="001C18CC">
        <w:rPr>
          <w:spacing w:val="1"/>
        </w:rPr>
        <w:t xml:space="preserve"> </w:t>
      </w:r>
      <w:r w:rsidRPr="001C18CC">
        <w:t>математических</w:t>
      </w:r>
      <w:r w:rsidRPr="001C18CC">
        <w:rPr>
          <w:spacing w:val="1"/>
        </w:rPr>
        <w:t xml:space="preserve"> </w:t>
      </w:r>
      <w:r w:rsidRPr="001C18CC">
        <w:t>расчетов</w:t>
      </w:r>
      <w:r w:rsidRPr="001C18CC">
        <w:rPr>
          <w:spacing w:val="1"/>
        </w:rPr>
        <w:t xml:space="preserve"> </w:t>
      </w:r>
      <w:r w:rsidRPr="001C18CC">
        <w:t>использовалась</w:t>
      </w:r>
      <w:r w:rsidRPr="001C18CC">
        <w:rPr>
          <w:spacing w:val="1"/>
        </w:rPr>
        <w:t xml:space="preserve"> </w:t>
      </w:r>
      <w:r w:rsidRPr="001C18CC">
        <w:t>декартовая</w:t>
      </w:r>
      <w:r w:rsidRPr="001C18CC">
        <w:rPr>
          <w:spacing w:val="1"/>
        </w:rPr>
        <w:t xml:space="preserve"> </w:t>
      </w:r>
      <w:r w:rsidRPr="001C18CC">
        <w:t>система координат в трех осях, в качестве единиц измерения использовались</w:t>
      </w:r>
      <w:r w:rsidRPr="001C18CC">
        <w:rPr>
          <w:spacing w:val="1"/>
        </w:rPr>
        <w:t xml:space="preserve"> </w:t>
      </w:r>
      <w:r w:rsidRPr="001C18CC">
        <w:lastRenderedPageBreak/>
        <w:t>метры,</w:t>
      </w:r>
      <w:r w:rsidRPr="001C18CC">
        <w:rPr>
          <w:spacing w:val="-2"/>
        </w:rPr>
        <w:t xml:space="preserve"> </w:t>
      </w:r>
      <w:r w:rsidRPr="001C18CC">
        <w:t>километры.</w:t>
      </w:r>
    </w:p>
    <w:p w14:paraId="3C7AF360" w14:textId="48BADCE1" w:rsidR="001C18CC" w:rsidRPr="001C18CC" w:rsidRDefault="001C18CC" w:rsidP="00EB582C">
      <w:pPr>
        <w:pStyle w:val="af2"/>
        <w:spacing w:line="360" w:lineRule="auto"/>
        <w:ind w:left="362" w:right="148" w:firstLine="719"/>
        <w:jc w:val="both"/>
      </w:pPr>
      <w:r w:rsidRPr="001C18CC">
        <w:t>Отсчет</w:t>
      </w:r>
      <w:r w:rsidRPr="001C18CC">
        <w:rPr>
          <w:spacing w:val="-13"/>
        </w:rPr>
        <w:t xml:space="preserve"> </w:t>
      </w:r>
      <w:r w:rsidRPr="001C18CC">
        <w:t>времени</w:t>
      </w:r>
      <w:r w:rsidRPr="001C18CC">
        <w:rPr>
          <w:spacing w:val="-14"/>
        </w:rPr>
        <w:t xml:space="preserve"> </w:t>
      </w:r>
      <w:r w:rsidRPr="001C18CC">
        <w:t>начинался</w:t>
      </w:r>
      <w:r w:rsidRPr="001C18CC">
        <w:rPr>
          <w:spacing w:val="-12"/>
        </w:rPr>
        <w:t xml:space="preserve"> </w:t>
      </w:r>
      <w:r w:rsidRPr="001C18CC">
        <w:t>от</w:t>
      </w:r>
      <w:r w:rsidRPr="001C18CC">
        <w:rPr>
          <w:spacing w:val="-15"/>
        </w:rPr>
        <w:t xml:space="preserve"> </w:t>
      </w:r>
      <w:r w:rsidRPr="001C18CC">
        <w:t>старта</w:t>
      </w:r>
      <w:r w:rsidRPr="001C18CC">
        <w:rPr>
          <w:spacing w:val="-13"/>
        </w:rPr>
        <w:t xml:space="preserve"> </w:t>
      </w:r>
      <w:r w:rsidRPr="001C18CC">
        <w:t>миссии,</w:t>
      </w:r>
      <w:r w:rsidRPr="001C18CC">
        <w:rPr>
          <w:spacing w:val="-13"/>
        </w:rPr>
        <w:t xml:space="preserve"> </w:t>
      </w:r>
      <w:r w:rsidRPr="001C18CC">
        <w:t>течение</w:t>
      </w:r>
      <w:r w:rsidRPr="001C18CC">
        <w:rPr>
          <w:spacing w:val="-11"/>
        </w:rPr>
        <w:t xml:space="preserve"> </w:t>
      </w:r>
      <w:r w:rsidRPr="001C18CC">
        <w:t>времени</w:t>
      </w:r>
      <w:r w:rsidRPr="001C18CC">
        <w:rPr>
          <w:spacing w:val="-12"/>
        </w:rPr>
        <w:t xml:space="preserve"> </w:t>
      </w:r>
      <w:r w:rsidRPr="001C18CC">
        <w:t>считалось</w:t>
      </w:r>
      <w:r w:rsidRPr="001C18CC">
        <w:rPr>
          <w:spacing w:val="-68"/>
        </w:rPr>
        <w:t xml:space="preserve"> </w:t>
      </w:r>
      <w:r w:rsidRPr="001C18CC">
        <w:t>равномерным</w:t>
      </w:r>
      <w:r w:rsidRPr="001C18CC">
        <w:rPr>
          <w:spacing w:val="-4"/>
        </w:rPr>
        <w:t xml:space="preserve"> </w:t>
      </w:r>
      <w:r w:rsidRPr="001C18CC">
        <w:t>и постоянным.</w:t>
      </w:r>
    </w:p>
    <w:p w14:paraId="738107FF" w14:textId="77777777" w:rsidR="00EB582C" w:rsidRPr="00EB582C" w:rsidRDefault="00EB582C" w:rsidP="00EB582C">
      <w:pPr>
        <w:pStyle w:val="1"/>
        <w:spacing w:before="1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Используемые</w:t>
      </w:r>
      <w:r w:rsidRPr="00EB582C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формулы</w:t>
      </w:r>
    </w:p>
    <w:p w14:paraId="381CB720" w14:textId="77777777" w:rsidR="00EB582C" w:rsidRPr="00EB582C" w:rsidRDefault="00EB582C" w:rsidP="00EB582C">
      <w:pPr>
        <w:pStyle w:val="af2"/>
        <w:spacing w:before="107" w:line="360" w:lineRule="auto"/>
        <w:ind w:left="362" w:firstLine="719"/>
        <w:jc w:val="both"/>
      </w:pPr>
      <w:r w:rsidRPr="00EB582C">
        <w:t>В</w:t>
      </w:r>
      <w:r w:rsidRPr="00EB582C">
        <w:rPr>
          <w:spacing w:val="26"/>
        </w:rPr>
        <w:t xml:space="preserve"> </w:t>
      </w:r>
      <w:r w:rsidRPr="00EB582C">
        <w:t>расчетах</w:t>
      </w:r>
      <w:r w:rsidRPr="00EB582C">
        <w:rPr>
          <w:spacing w:val="25"/>
        </w:rPr>
        <w:t xml:space="preserve"> </w:t>
      </w:r>
      <w:r w:rsidRPr="00EB582C">
        <w:t>использовалась</w:t>
      </w:r>
      <w:r w:rsidRPr="00EB582C">
        <w:rPr>
          <w:spacing w:val="27"/>
        </w:rPr>
        <w:t xml:space="preserve"> </w:t>
      </w:r>
      <w:r w:rsidRPr="00EB582C">
        <w:t>система</w:t>
      </w:r>
      <w:r w:rsidRPr="00EB582C">
        <w:rPr>
          <w:spacing w:val="27"/>
        </w:rPr>
        <w:t xml:space="preserve"> </w:t>
      </w:r>
      <w:r w:rsidRPr="00EB582C">
        <w:t>единиц</w:t>
      </w:r>
      <w:r w:rsidRPr="00EB582C">
        <w:rPr>
          <w:spacing w:val="25"/>
        </w:rPr>
        <w:t xml:space="preserve"> </w:t>
      </w:r>
      <w:r w:rsidRPr="00EB582C">
        <w:t>СИ,</w:t>
      </w:r>
      <w:r w:rsidRPr="00EB582C">
        <w:rPr>
          <w:spacing w:val="25"/>
        </w:rPr>
        <w:t xml:space="preserve"> </w:t>
      </w:r>
      <w:r w:rsidRPr="00EB582C">
        <w:t>также</w:t>
      </w:r>
      <w:r w:rsidRPr="00EB582C">
        <w:rPr>
          <w:spacing w:val="27"/>
        </w:rPr>
        <w:t xml:space="preserve"> </w:t>
      </w:r>
      <w:r w:rsidRPr="00EB582C">
        <w:t>использовались</w:t>
      </w:r>
      <w:r w:rsidRPr="00EB582C">
        <w:rPr>
          <w:spacing w:val="-67"/>
        </w:rPr>
        <w:t xml:space="preserve"> </w:t>
      </w:r>
      <w:r w:rsidRPr="00EB582C">
        <w:t>градусы</w:t>
      </w:r>
      <w:r w:rsidRPr="00EB582C">
        <w:rPr>
          <w:spacing w:val="-3"/>
        </w:rPr>
        <w:t xml:space="preserve"> </w:t>
      </w:r>
      <w:r w:rsidRPr="00EB582C">
        <w:t>и радианы.</w:t>
      </w:r>
    </w:p>
    <w:p w14:paraId="40AA1945" w14:textId="77777777" w:rsidR="00EB582C" w:rsidRPr="00EB582C" w:rsidRDefault="00EB582C" w:rsidP="00EB582C">
      <w:pPr>
        <w:pStyle w:val="af2"/>
        <w:spacing w:line="360" w:lineRule="auto"/>
        <w:ind w:left="362"/>
        <w:jc w:val="both"/>
      </w:pPr>
      <w:r w:rsidRPr="00EB582C">
        <w:t>Расчеты</w:t>
      </w:r>
      <w:r w:rsidRPr="00EB582C">
        <w:rPr>
          <w:spacing w:val="-3"/>
        </w:rPr>
        <w:t xml:space="preserve"> </w:t>
      </w:r>
      <w:r w:rsidRPr="00EB582C">
        <w:t>включали</w:t>
      </w:r>
      <w:r w:rsidRPr="00EB582C">
        <w:rPr>
          <w:spacing w:val="-3"/>
        </w:rPr>
        <w:t xml:space="preserve"> </w:t>
      </w:r>
      <w:r w:rsidRPr="00EB582C">
        <w:t>следующие</w:t>
      </w:r>
      <w:r w:rsidRPr="00EB582C">
        <w:rPr>
          <w:spacing w:val="-3"/>
        </w:rPr>
        <w:t xml:space="preserve"> </w:t>
      </w:r>
      <w:r w:rsidRPr="00EB582C">
        <w:t>физические</w:t>
      </w:r>
      <w:r w:rsidRPr="00EB582C">
        <w:rPr>
          <w:spacing w:val="-3"/>
        </w:rPr>
        <w:t xml:space="preserve"> </w:t>
      </w:r>
      <w:r w:rsidRPr="00EB582C">
        <w:t>формулы,</w:t>
      </w:r>
      <w:r w:rsidRPr="00EB582C">
        <w:rPr>
          <w:spacing w:val="-4"/>
        </w:rPr>
        <w:t xml:space="preserve"> </w:t>
      </w:r>
      <w:r w:rsidRPr="00EB582C">
        <w:t>а</w:t>
      </w:r>
      <w:r w:rsidRPr="00EB582C">
        <w:rPr>
          <w:spacing w:val="-3"/>
        </w:rPr>
        <w:t xml:space="preserve"> </w:t>
      </w:r>
      <w:r w:rsidRPr="00EB582C">
        <w:t>также</w:t>
      </w:r>
      <w:r w:rsidRPr="00EB582C">
        <w:rPr>
          <w:spacing w:val="-3"/>
        </w:rPr>
        <w:t xml:space="preserve"> </w:t>
      </w:r>
      <w:r w:rsidRPr="00EB582C">
        <w:t>их</w:t>
      </w:r>
      <w:r w:rsidRPr="00EB582C">
        <w:rPr>
          <w:spacing w:val="-1"/>
        </w:rPr>
        <w:t xml:space="preserve"> </w:t>
      </w:r>
      <w:r w:rsidRPr="00EB582C">
        <w:t>следствия:</w:t>
      </w:r>
    </w:p>
    <w:p w14:paraId="62F1F6E0" w14:textId="77777777" w:rsidR="00C165FE" w:rsidRDefault="003449EA" w:rsidP="005B5E53">
      <w:pPr>
        <w:pStyle w:val="af2"/>
        <w:spacing w:line="360" w:lineRule="auto"/>
        <w:ind w:left="348" w:right="4130"/>
        <w:jc w:val="both"/>
      </w:pPr>
      <w:r w:rsidRPr="00C165FE">
        <w:rPr>
          <w:noProof/>
        </w:rPr>
        <w:drawing>
          <wp:inline distT="0" distB="0" distL="0" distR="0" wp14:anchorId="0FE2CBCE" wp14:editId="0AB1555D">
            <wp:extent cx="3070860" cy="1781348"/>
            <wp:effectExtent l="0" t="0" r="0" b="9525"/>
            <wp:docPr id="112441520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520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2630" cy="17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A2C">
        <w:rPr>
          <w:noProof/>
        </w:rPr>
        <w:drawing>
          <wp:inline distT="0" distB="0" distL="0" distR="0" wp14:anchorId="3C5D12FE" wp14:editId="7B957043">
            <wp:extent cx="4693920" cy="3121671"/>
            <wp:effectExtent l="0" t="0" r="0" b="2540"/>
            <wp:docPr id="809643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3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1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2C">
        <w:t xml:space="preserve">                    </w:t>
      </w:r>
    </w:p>
    <w:p w14:paraId="3C4F2A70" w14:textId="77777777" w:rsidR="006F650D" w:rsidRDefault="006F650D" w:rsidP="005B5E53">
      <w:pPr>
        <w:pStyle w:val="af2"/>
        <w:spacing w:line="360" w:lineRule="auto"/>
        <w:ind w:left="348" w:right="4130"/>
        <w:jc w:val="both"/>
      </w:pPr>
    </w:p>
    <w:p w14:paraId="4310867F" w14:textId="77777777" w:rsidR="0064442A" w:rsidRDefault="0064442A" w:rsidP="00C90234">
      <w:pPr>
        <w:pStyle w:val="af2"/>
        <w:spacing w:line="360" w:lineRule="auto"/>
        <w:ind w:right="4130"/>
      </w:pPr>
    </w:p>
    <w:p w14:paraId="2096D2F6" w14:textId="77777777" w:rsidR="008377AD" w:rsidRDefault="008377AD" w:rsidP="00C90234">
      <w:pPr>
        <w:pStyle w:val="af2"/>
        <w:spacing w:line="360" w:lineRule="auto"/>
        <w:ind w:right="4130"/>
      </w:pPr>
    </w:p>
    <w:p w14:paraId="48AEEC33" w14:textId="77777777" w:rsidR="00A26EF7" w:rsidRDefault="00A26EF7" w:rsidP="00C90234">
      <w:pPr>
        <w:pStyle w:val="af2"/>
        <w:spacing w:line="360" w:lineRule="auto"/>
        <w:ind w:right="4130"/>
      </w:pPr>
    </w:p>
    <w:p w14:paraId="4784117E" w14:textId="77777777" w:rsidR="0064442A" w:rsidRPr="001F5E74" w:rsidRDefault="0064442A" w:rsidP="001F5E74">
      <w:pPr>
        <w:rPr>
          <w:rFonts w:ascii="Times New Roman" w:hAnsi="Times New Roman" w:cs="Times New Roman"/>
        </w:rPr>
      </w:pPr>
    </w:p>
    <w:p w14:paraId="707305B4" w14:textId="77777777" w:rsidR="00622EEC" w:rsidRDefault="00622EEC" w:rsidP="001F5E74">
      <w:pPr>
        <w:rPr>
          <w:rFonts w:ascii="Times New Roman" w:hAnsi="Times New Roman" w:cs="Times New Roman"/>
        </w:rPr>
      </w:pPr>
    </w:p>
    <w:p w14:paraId="295CDCA6" w14:textId="3BF1446C" w:rsidR="008377AD" w:rsidRDefault="00622EEC" w:rsidP="006679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2E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Математическая модель</w:t>
      </w:r>
    </w:p>
    <w:p w14:paraId="2DA02A14" w14:textId="77777777" w:rsidR="00667944" w:rsidRPr="00667944" w:rsidRDefault="00667944" w:rsidP="006679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98A7E" w14:textId="4BB2450F" w:rsidR="008377AD" w:rsidRPr="00D55DF1" w:rsidRDefault="008377AD" w:rsidP="0092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В математической модели подробно описаны физические законы, модели и формулы, использованные в симуляции подъёма ракеты «Молния‑М» с модулем «Луна‑10», которая включает описание атмосферных условий, гравитационных сил, двигательной тяги, расхода топлива, обновления траектории полёта, а также управление изменением угла тангажа</w:t>
      </w:r>
      <w:r w:rsidR="0092032E" w:rsidRPr="00D55DF1">
        <w:rPr>
          <w:rFonts w:ascii="Times New Roman" w:hAnsi="Times New Roman" w:cs="Times New Roman"/>
          <w:sz w:val="28"/>
          <w:szCs w:val="28"/>
        </w:rPr>
        <w:t>.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FE7C7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1. Константы и параметры</w:t>
      </w:r>
    </w:p>
    <w:p w14:paraId="420BB5E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Физические константы:</w:t>
      </w:r>
    </w:p>
    <w:p w14:paraId="564F3005" w14:textId="232775EC" w:rsidR="00C24FD0" w:rsidRPr="00C24FD0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G=6.67×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Гравитационная постоянная.</w:t>
      </w:r>
    </w:p>
    <w:p w14:paraId="36F21160" w14:textId="01101758" w:rsidR="00C24FD0" w:rsidRPr="00C24FD0" w:rsidRDefault="0000746C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=101325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Па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br/>
      </w:r>
      <w:r w:rsidR="00C24FD0" w:rsidRPr="00C24FD0">
        <w:rPr>
          <w:rFonts w:ascii="Times New Roman" w:hAnsi="Times New Roman" w:cs="Times New Roman"/>
          <w:i/>
          <w:iCs/>
          <w:sz w:val="28"/>
          <w:szCs w:val="28"/>
        </w:rPr>
        <w:t>Давление на уровне моря.</w:t>
      </w:r>
    </w:p>
    <w:p w14:paraId="7F915661" w14:textId="4646CDB5" w:rsidR="00C24FD0" w:rsidRPr="00C24FD0" w:rsidRDefault="0000746C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=288.15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К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br/>
      </w:r>
      <w:r w:rsidR="00C24FD0" w:rsidRPr="00C24FD0">
        <w:rPr>
          <w:rFonts w:ascii="Times New Roman" w:hAnsi="Times New Roman" w:cs="Times New Roman"/>
          <w:i/>
          <w:iCs/>
          <w:sz w:val="28"/>
          <w:szCs w:val="28"/>
        </w:rPr>
        <w:t>Температура на уровне моря.</w:t>
      </w:r>
    </w:p>
    <w:p w14:paraId="48EAC41D" w14:textId="77777777" w:rsidR="003C2D79" w:rsidRPr="00D55DF1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24FD0">
        <w:rPr>
          <w:rFonts w:ascii="Times New Roman" w:hAnsi="Times New Roman" w:cs="Times New Roman"/>
          <w:sz w:val="28"/>
          <w:szCs w:val="28"/>
        </w:rPr>
        <w:t>Rу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​=8.314Дж/(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моль</w:t>
      </w:r>
      <w:r w:rsidRPr="00C24FD0">
        <w:rPr>
          <w:rFonts w:ascii="Cambria Math" w:hAnsi="Cambria Math" w:cs="Cambria Math"/>
          <w:sz w:val="28"/>
          <w:szCs w:val="28"/>
        </w:rPr>
        <w:t>⋅</w:t>
      </w:r>
      <w:r w:rsidRPr="00C24FD0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)</w:t>
      </w:r>
    </w:p>
    <w:p w14:paraId="05ABC486" w14:textId="19C618DF" w:rsidR="00C24FD0" w:rsidRPr="00C24FD0" w:rsidRDefault="003C2D79" w:rsidP="003C2D7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C24FD0" w:rsidRPr="00C24FD0">
        <w:rPr>
          <w:rFonts w:ascii="Times New Roman" w:hAnsi="Times New Roman" w:cs="Times New Roman"/>
          <w:i/>
          <w:iCs/>
          <w:sz w:val="28"/>
          <w:szCs w:val="28"/>
        </w:rPr>
        <w:t>Универсальная газовая постоянная.</w:t>
      </w:r>
    </w:p>
    <w:p w14:paraId="299EF0C5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Параметры Земли и Луны:</w:t>
      </w:r>
    </w:p>
    <w:p w14:paraId="51876FDC" w14:textId="67D4B91F" w:rsidR="00C24FD0" w:rsidRPr="00C24FD0" w:rsidRDefault="0000746C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Земли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=5.97×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кг</m:t>
        </m:r>
      </m:oMath>
    </w:p>
    <w:p w14:paraId="53DB30E6" w14:textId="28ADE4C6" w:rsidR="00C24FD0" w:rsidRPr="00C24FD0" w:rsidRDefault="0000746C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Земли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=6.371×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м</m:t>
        </m:r>
      </m:oMath>
    </w:p>
    <w:p w14:paraId="1AEFC990" w14:textId="74CD174F" w:rsidR="00C24FD0" w:rsidRPr="00C24FD0" w:rsidRDefault="0000746C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=7.34×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кг</m:t>
        </m:r>
      </m:oMath>
    </w:p>
    <w:p w14:paraId="7C146343" w14:textId="0FDAE7EB" w:rsidR="00C24FD0" w:rsidRPr="00C24FD0" w:rsidRDefault="0000746C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=1.737×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м</m:t>
        </m:r>
      </m:oMath>
    </w:p>
    <w:p w14:paraId="35310C42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010D3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Параметры ракеты:</w:t>
      </w:r>
    </w:p>
    <w:p w14:paraId="3E82481E" w14:textId="77777777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Первая ступень:</w:t>
      </w:r>
    </w:p>
    <w:p w14:paraId="27157C18" w14:textId="38CD44E5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сух,1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</w:p>
    <w:p w14:paraId="7E466C59" w14:textId="1E9C6EDD" w:rsidR="00C24FD0" w:rsidRPr="00C24FD0" w:rsidRDefault="0000746C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тяги,1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=2.5×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Н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уд,1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=280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с</m:t>
        </m:r>
      </m:oMath>
    </w:p>
    <w:p w14:paraId="6EB7850B" w14:textId="77777777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Вторая ступень:</w:t>
      </w:r>
    </w:p>
    <w:p w14:paraId="1177FACC" w14:textId="6E424219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топл,2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сух,2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кг</m:t>
        </m:r>
      </m:oMath>
    </w:p>
    <w:p w14:paraId="42DD2B11" w14:textId="2F63B2E4" w:rsidR="00C24FD0" w:rsidRPr="00C24FD0" w:rsidRDefault="0000746C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тяги,2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Н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уд,2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=310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с</m:t>
        </m:r>
      </m:oMath>
    </w:p>
    <w:p w14:paraId="39CA058A" w14:textId="1BCBDDEB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полезн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500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Масса спутника.</w:t>
      </w:r>
    </w:p>
    <w:p w14:paraId="16435B39" w14:textId="020F6D11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F5640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2. Основные формулы</w:t>
      </w:r>
    </w:p>
    <w:p w14:paraId="346CA61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1. Гравитационное ускорение (Земля):</w:t>
      </w:r>
    </w:p>
    <w:p w14:paraId="472CE68C" w14:textId="55A4CDE3" w:rsidR="00C24FD0" w:rsidRPr="00C24FD0" w:rsidRDefault="0000746C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bCs/>
                  <w:sz w:val="28"/>
                  <w:szCs w:val="28"/>
                </w:rPr>
                <m:t>Земли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m:t>Земли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m:t>Земли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F77CD66" w14:textId="77777777" w:rsidR="003C2D79" w:rsidRPr="00D55DF1" w:rsidRDefault="00C24FD0" w:rsidP="00C24FD0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над поверхностью Земли (м).</w:t>
      </w:r>
    </w:p>
    <w:p w14:paraId="20955E0E" w14:textId="4BC2E92A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Рассчитывает ускорение свободного падения на заданной высоте. Используется для определения силы притяжения Земли.</w:t>
      </w:r>
    </w:p>
    <w:p w14:paraId="1D4606B8" w14:textId="2ED8B126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C8D33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2. Гравитационное ускорение (Луна):</w:t>
      </w:r>
    </w:p>
    <w:p w14:paraId="1F419487" w14:textId="54D50F7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(h)=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Луны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Луны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+h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004CD214" w14:textId="77777777" w:rsidR="003C2D79" w:rsidRPr="00D55DF1" w:rsidRDefault="00C24FD0" w:rsidP="00C24FD0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над поверхностью Луны (м).</w:t>
      </w:r>
    </w:p>
    <w:p w14:paraId="3C099485" w14:textId="78A8D6FE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Применяется после выхода из зоны влияния Земли для учёта гравитации Луны.</w:t>
      </w:r>
    </w:p>
    <w:p w14:paraId="56939226" w14:textId="34C4978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91FCF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3. Атмосферные условия</w:t>
      </w:r>
    </w:p>
    <w:p w14:paraId="6F8472C9" w14:textId="38EB74EC" w:rsidR="00667944" w:rsidRPr="00D55DF1" w:rsidRDefault="00667944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Температура атмосферы (T(h)) задаётся кусочно-линейно в зависимости от высоты (h). Примерная модель выглядит так:</w:t>
      </w:r>
    </w:p>
    <w:p w14:paraId="47347717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 h &lt;= 11,000) м:  </w:t>
      </w:r>
    </w:p>
    <w:p w14:paraId="42C980C0" w14:textId="77777777" w:rsidR="00667944" w:rsidRPr="00D55DF1" w:rsidRDefault="0000746C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(h)=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6.5⋅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1000</m:t>
                  </m:r>
                </m:den>
              </m:f>
            </m:e>
          </m:eqArr>
        </m:oMath>
      </m:oMathPara>
    </w:p>
    <w:p w14:paraId="475D25F5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(11,000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20,000) м:  </w:t>
      </w:r>
    </w:p>
    <w:p w14:paraId="5B860A8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T(h)≈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-71.5</m:t>
            </m:r>
          </m:e>
        </m:eqArr>
      </m:oMath>
    </w:p>
    <w:p w14:paraId="404EFE24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(20,000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50,000) м:  </w:t>
      </w:r>
    </w:p>
    <w:p w14:paraId="317872C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T(h)=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-71.5+54⋅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h-20000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30000</m:t>
                </m:r>
              </m:den>
            </m:f>
          </m:e>
        </m:eqArr>
      </m:oMath>
    </w:p>
    <w:p w14:paraId="74D85C56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(50,000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80,000) м:  </w:t>
      </w:r>
    </w:p>
    <w:p w14:paraId="2B5B4ED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T(h)=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-17.5-72.1⋅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h-50000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30000</m:t>
                </m:r>
              </m:den>
            </m:f>
          </m:e>
        </m:eqArr>
      </m:oMath>
    </w:p>
    <w:p w14:paraId="68EC9B31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(80,000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100,000) м:  </w:t>
      </w:r>
    </w:p>
    <w:p w14:paraId="580AA820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T(h)≈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-89.6</m:t>
            </m:r>
          </m:e>
        </m:eqArr>
      </m:oMath>
    </w:p>
    <w:p w14:paraId="2BE0C11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(h &gt; 100,000) м:  </w:t>
      </w:r>
    </w:p>
    <w:p w14:paraId="685C9E04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Значение температуры фиксируется или задаётся иным образом.</w:t>
      </w:r>
    </w:p>
    <w:p w14:paraId="0E003789" w14:textId="665A643E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(h)=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-6.5⋅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1000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м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216.65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К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000&lt;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м.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e>
            </m:eqArr>
          </m:e>
        </m:d>
      </m:oMath>
    </w:p>
    <w:p w14:paraId="442DDC1A" w14:textId="77777777" w:rsidR="003C2D79" w:rsidRPr="00D55DF1" w:rsidRDefault="00C24FD0" w:rsidP="00C24FD0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(м).</w:t>
      </w:r>
    </w:p>
    <w:p w14:paraId="177400BF" w14:textId="1567A4E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Моделирует снижение температуры с высотой для расчёта давления и плотности воздуха.</w:t>
      </w:r>
    </w:p>
    <w:p w14:paraId="584D6871" w14:textId="173187F0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C94B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4. Атмосферное давление:</w:t>
      </w:r>
    </w:p>
    <w:p w14:paraId="739425B4" w14:textId="3DF142E4" w:rsidR="001F4457" w:rsidRPr="00D55DF1" w:rsidRDefault="00C24FD0" w:rsidP="001F4457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-M*g*h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R*T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1F4457"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тут:</w:t>
      </w:r>
    </w:p>
    <w:p w14:paraId="15776520" w14:textId="77777777" w:rsidR="001F4457" w:rsidRPr="00D55DF1" w:rsidRDefault="0000746C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1F4457"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1F4457"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[Па]);</w:t>
      </w:r>
    </w:p>
    <w:p w14:paraId="206F447C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Эйлера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14:paraId="67A303F0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73DB058C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14:paraId="3470B343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ракеты над уровнем моря [м];</w:t>
      </w:r>
    </w:p>
    <w:p w14:paraId="6299DE4A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3D1E5E7" w14:textId="27C9BE4E" w:rsidR="00C24FD0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температура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5BAACB5" w14:textId="39ACD550" w:rsidR="003C2D79" w:rsidRPr="00D55DF1" w:rsidRDefault="001F4457" w:rsidP="00C24FD0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=0.02898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кг/моль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— молярная масса воздуха.</w:t>
      </w:r>
    </w:p>
    <w:p w14:paraId="4ADE2A65" w14:textId="11FD192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Определяет давление на высоте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>, необходимое для коррекции тяги двигателя.</w:t>
      </w:r>
    </w:p>
    <w:p w14:paraId="480D3CA8" w14:textId="23773FFF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CDC50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5. Плотность воздуха:</w:t>
      </w:r>
    </w:p>
    <w:p w14:paraId="39FCB664" w14:textId="7816F30D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ρ(h)=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P(h)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⋅T(h)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=287.05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Дж/(кг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К)</m:t>
          </m:r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</w:rPr>
            <w:br/>
          </m:r>
        </m:oMath>
      </m:oMathPara>
      <w:r w:rsidRPr="00C24FD0">
        <w:rPr>
          <w:rFonts w:ascii="Times New Roman" w:hAnsi="Times New Roman" w:cs="Times New Roman"/>
          <w:sz w:val="28"/>
          <w:szCs w:val="28"/>
        </w:rPr>
        <w:t>Используется для расчёта аэродинамического сопротивления.</w:t>
      </w:r>
    </w:p>
    <w:p w14:paraId="2EEDDF30" w14:textId="06071CBF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80B80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6. Тяга двигателя с учётом давления:</w:t>
      </w:r>
    </w:p>
    <w:p w14:paraId="4F8DDFBD" w14:textId="56937B03" w:rsidR="00C24FD0" w:rsidRPr="00C24FD0" w:rsidRDefault="00C24FD0" w:rsidP="003C2D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F(h)=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)⋅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P(h)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</w:t>
      </w:r>
    </w:p>
    <w:p w14:paraId="10CD435C" w14:textId="33C81D5C" w:rsidR="00C24FD0" w:rsidRPr="00C24FD0" w:rsidRDefault="0000746C" w:rsidP="00C24FD0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тяги,0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​ — тяга в вакууме (Н),</w:t>
      </w:r>
    </w:p>
    <w:p w14:paraId="0D5F2CAB" w14:textId="37EC7824" w:rsidR="003C2D79" w:rsidRPr="00D55DF1" w:rsidRDefault="0000746C" w:rsidP="00C24FD0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тяги, 1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​ — тяга на уровне моря (Н).</w:t>
      </w:r>
    </w:p>
    <w:p w14:paraId="2D9DD0E7" w14:textId="5FD1C428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Корректирует тягу в зависимости от высоты. Например, для первой ступени:</w:t>
      </w:r>
    </w:p>
    <w:p w14:paraId="48A7333E" w14:textId="77777777" w:rsidR="0015678C" w:rsidRDefault="0000746C" w:rsidP="001567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тяги.0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=2.5×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Н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=2.0×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Н.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2CCED0" w14:textId="77777777" w:rsidR="0015678C" w:rsidRDefault="0015678C" w:rsidP="001567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94ABA" w14:textId="5165A30B" w:rsidR="00C24FD0" w:rsidRPr="00C24FD0" w:rsidRDefault="0015678C" w:rsidP="001567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24FD0" w:rsidRPr="00C24FD0">
        <w:rPr>
          <w:rFonts w:ascii="Times New Roman" w:hAnsi="Times New Roman" w:cs="Times New Roman"/>
          <w:sz w:val="28"/>
          <w:szCs w:val="28"/>
        </w:rPr>
        <w:t>. Уравнение движения (суммарное ускорение):</w:t>
      </w:r>
    </w:p>
    <w:p w14:paraId="66749843" w14:textId="15E99A59" w:rsidR="00C24FD0" w:rsidRPr="00C24FD0" w:rsidRDefault="0000746C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тяги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(h)-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сопр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</m:oMath>
      <w:r w:rsidR="00C24FD0"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6E8B7E8" w14:textId="15F679FB" w:rsidR="00C24FD0" w:rsidRPr="00C24FD0" w:rsidRDefault="00C24FD0" w:rsidP="00C24FD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m(t)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текущая масса ракеты (кг),</w:t>
      </w:r>
    </w:p>
    <w:p w14:paraId="775425FB" w14:textId="633CA890" w:rsidR="003C2D79" w:rsidRPr="00D55DF1" w:rsidRDefault="0000746C" w:rsidP="00C24FD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​ — сила аэродинамического сопротивления (Н).</w:t>
      </w:r>
    </w:p>
    <w:p w14:paraId="68E42422" w14:textId="6FCF1B38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Объединяет все силы, действующие на ракету: тягу, гравитацию и сопротивление.</w:t>
      </w:r>
    </w:p>
    <w:p w14:paraId="134B18ED" w14:textId="2ECB924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7F724" w14:textId="069A75EA" w:rsidR="00C24FD0" w:rsidRPr="00C24FD0" w:rsidRDefault="0015678C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C24FD0" w:rsidRPr="00C24FD0">
        <w:rPr>
          <w:rFonts w:ascii="Times New Roman" w:hAnsi="Times New Roman" w:cs="Times New Roman"/>
          <w:sz w:val="28"/>
          <w:szCs w:val="28"/>
        </w:rPr>
        <w:t>. Аэродинамическое сопротивление:</w:t>
      </w:r>
    </w:p>
    <w:p w14:paraId="23A0FF04" w14:textId="2353FD34" w:rsidR="00C24FD0" w:rsidRPr="00C24FD0" w:rsidRDefault="0000746C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>ρ</m:t>
        </m:r>
        <m:r>
          <w:rPr>
            <w:rFonts w:ascii="Cambria Math" w:hAnsi="Cambria Math" w:cs="Times New Roman"/>
            <w:sz w:val="28"/>
            <w:szCs w:val="28"/>
          </w:rPr>
          <m:t>(h)⋅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эфф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​</w:t>
      </w:r>
    </w:p>
    <w:p w14:paraId="7FC465F2" w14:textId="038752F0" w:rsidR="00C24FD0" w:rsidRPr="00C24FD0" w:rsidRDefault="0000746C" w:rsidP="00C24FD0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=0.12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— коэффициент сопротивления,</w:t>
      </w:r>
    </w:p>
    <w:p w14:paraId="1C055CBD" w14:textId="77777777" w:rsidR="003C2D79" w:rsidRPr="00D55DF1" w:rsidRDefault="0000746C" w:rsidP="003C2D79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эфф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— эффективная площадь сечения.</w:t>
      </w:r>
    </w:p>
    <w:p w14:paraId="2C88030E" w14:textId="4389E43A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Рассчитывает силу, тормозящую ракету в атмосфере.</w:t>
      </w:r>
    </w:p>
    <w:p w14:paraId="78E9F996" w14:textId="47EA9CBA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8F6F6" w14:textId="7F4E0341" w:rsidR="00C24FD0" w:rsidRPr="00C24FD0" w:rsidRDefault="0015678C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C24FD0" w:rsidRPr="00C24FD0">
        <w:rPr>
          <w:rFonts w:ascii="Times New Roman" w:hAnsi="Times New Roman" w:cs="Times New Roman"/>
          <w:sz w:val="28"/>
          <w:szCs w:val="28"/>
        </w:rPr>
        <w:t>. Метод Рунге-Кутты 4-го порядка:</w:t>
      </w:r>
    </w:p>
    <w:p w14:paraId="2FC724CB" w14:textId="655E6EA4" w:rsidR="00C24FD0" w:rsidRPr="00C24FD0" w:rsidRDefault="0000746C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m>
          <m:mPr>
            <m:plcHide m:val="1"/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 w:cs="Times New Roman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),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),</m:t>
              </m:r>
            </m:e>
          </m:mr>
          <m:m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mr>
        </m:m>
      </m:oMath>
      <w:r w:rsidR="00C24FD0"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8D5DBF" w14:textId="4B250F9F" w:rsidR="00C24FD0" w:rsidRPr="00C24FD0" w:rsidRDefault="0000746C" w:rsidP="00C24FD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=[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— вектор состояния (положение и скорость),</w:t>
      </w:r>
    </w:p>
    <w:p w14:paraId="7F480F88" w14:textId="77777777" w:rsidR="003C2D79" w:rsidRPr="00D55DF1" w:rsidRDefault="00C24FD0" w:rsidP="00C24FD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t=0.02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с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шаг времени.</w:t>
      </w:r>
    </w:p>
    <w:p w14:paraId="725237CF" w14:textId="12FFED8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Повышает точность расчётов траектории по сравнению с методом Эйлера.</w:t>
      </w:r>
    </w:p>
    <w:p w14:paraId="5733EEB8" w14:textId="0A88DD2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59DFAF" w14:textId="1BE5C866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</w:t>
      </w:r>
      <w:r w:rsidR="0015678C">
        <w:rPr>
          <w:rFonts w:ascii="Times New Roman" w:hAnsi="Times New Roman" w:cs="Times New Roman"/>
          <w:sz w:val="28"/>
          <w:szCs w:val="28"/>
        </w:rPr>
        <w:t>0</w:t>
      </w:r>
      <w:r w:rsidRPr="00C24FD0">
        <w:rPr>
          <w:rFonts w:ascii="Times New Roman" w:hAnsi="Times New Roman" w:cs="Times New Roman"/>
          <w:sz w:val="28"/>
          <w:szCs w:val="28"/>
        </w:rPr>
        <w:t>. Уравнение Циолковского:</w:t>
      </w:r>
    </w:p>
    <w:p w14:paraId="58E72A6B" w14:textId="13547158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v=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ln</m:t>
        </m:r>
        <m:r>
          <w:rPr>
            <w:rFonts w:ascii="Cambria Math" w:hAnsi="Cambria Math" w:cs="Times New Roman"/>
            <w:sz w:val="28"/>
            <w:szCs w:val="28"/>
          </w:rPr>
          <m:t>⁡(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нач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кон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5D98A7" w14:textId="276BD8A7" w:rsidR="00C24FD0" w:rsidRPr="00C24FD0" w:rsidRDefault="0000746C" w:rsidP="00C24FD0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=9.81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м/с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C24FD0" w:rsidRPr="00C24FD0">
        <w:rPr>
          <w:rFonts w:ascii="Times New Roman" w:hAnsi="Times New Roman" w:cs="Times New Roman"/>
          <w:sz w:val="28"/>
          <w:szCs w:val="28"/>
        </w:rPr>
        <w:t>,</w:t>
      </w:r>
    </w:p>
    <w:p w14:paraId="78B18203" w14:textId="77777777" w:rsidR="003C2D79" w:rsidRPr="00D55DF1" w:rsidRDefault="0000746C" w:rsidP="00C24FD0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нач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кон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​ — начальная и конечная масса ступени (кг).</w:t>
      </w:r>
    </w:p>
    <w:p w14:paraId="5AB5F597" w14:textId="50481745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Определяет прирост скорости после отделения ступени.</w:t>
      </w:r>
    </w:p>
    <w:p w14:paraId="119B812B" w14:textId="4CD5A606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703E6" w14:textId="5F24CE52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</w:t>
      </w:r>
      <w:r w:rsidR="0015678C">
        <w:rPr>
          <w:rFonts w:ascii="Times New Roman" w:hAnsi="Times New Roman" w:cs="Times New Roman"/>
          <w:sz w:val="28"/>
          <w:szCs w:val="28"/>
        </w:rPr>
        <w:t>1</w:t>
      </w:r>
      <w:r w:rsidRPr="00C24FD0">
        <w:rPr>
          <w:rFonts w:ascii="Times New Roman" w:hAnsi="Times New Roman" w:cs="Times New Roman"/>
          <w:sz w:val="28"/>
          <w:szCs w:val="28"/>
        </w:rPr>
        <w:t>. Тепловая нагрузка:</w:t>
      </w:r>
    </w:p>
    <w:p w14:paraId="291D47A7" w14:textId="7AA6A3C3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⋅ρ⋅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⋅A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2652F4" w14:textId="7D7D68E5" w:rsidR="00C24FD0" w:rsidRPr="00C24FD0" w:rsidRDefault="0000746C" w:rsidP="00C24FD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</m:oMath>
      <w:r w:rsidR="00C24FD0" w:rsidRPr="00C24FD0">
        <w:rPr>
          <w:rFonts w:ascii="Times New Roman" w:hAnsi="Times New Roman" w:cs="Times New Roman"/>
          <w:sz w:val="28"/>
          <w:szCs w:val="28"/>
        </w:rPr>
        <w:t>— коэффициент теплопередачи,</w:t>
      </w:r>
    </w:p>
    <w:p w14:paraId="60E26858" w14:textId="2E62F622" w:rsidR="003C2D79" w:rsidRPr="00D55DF1" w:rsidRDefault="00C24FD0" w:rsidP="00C24FD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C24FD0">
        <w:rPr>
          <w:rFonts w:ascii="Times New Roman" w:hAnsi="Times New Roman" w:cs="Times New Roman"/>
          <w:sz w:val="28"/>
          <w:szCs w:val="28"/>
        </w:rPr>
        <w:t>— площадь поверхности.</w:t>
      </w:r>
    </w:p>
    <w:p w14:paraId="0C5A1C65" w14:textId="37FC1C08" w:rsidR="001F4457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Оценивает нагрев корпуса при прохождении плотных слоёв атмосферы.</w:t>
      </w:r>
    </w:p>
    <w:p w14:paraId="0044D692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8D5C54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4E87E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394F3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74BB58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FBE2F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F439F4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7DB5B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34934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1D2356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18F5E2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CDC08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F1C408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A72DE" w14:textId="77777777" w:rsid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65492" w14:textId="77777777" w:rsidR="00FD4736" w:rsidRPr="00FD4736" w:rsidRDefault="00FD4736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249B71" w14:textId="2A1FA1B3" w:rsidR="00777045" w:rsidRPr="00C24FD0" w:rsidRDefault="00777045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 xml:space="preserve">Объединив 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имеющиеся на данный момент параметры математической модели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получаем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следующую систему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5A8CBC09" w14:textId="6022445A" w:rsidR="0016119E" w:rsidRPr="00D55DF1" w:rsidRDefault="0000746C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тяги.0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тяги.0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уд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Земли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</w:rPr>
                                                  <m:t>Земли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+h)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перехода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Луны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</w:rPr>
                                                  <m:t>Луны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+h)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перехода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6.5⋅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1000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11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216.65,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11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000&lt;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20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000,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(h)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св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6.5⋅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1000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тяги.0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уд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уд,1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уд,2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.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</w:rPr>
            <w:br/>
          </m:r>
        </m:oMath>
      </m:oMathPara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          Используя Второй закон Ньютона, рассчитаем равнодействующую сил, действующих на ракету в любой момент времени:</w:t>
      </w:r>
    </w:p>
    <w:p w14:paraId="64169715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1AEFD75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13E62DF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Изменения массы ракеты из-за расхода топлива и отсоединения ступеней:</w:t>
      </w:r>
    </w:p>
    <w:p w14:paraId="1163D809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3E638EA3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где </w:t>
      </w:r>
    </w:p>
    <w:p w14:paraId="0C63D3FE" w14:textId="77777777" w:rsidR="0016119E" w:rsidRPr="00D55DF1" w:rsidRDefault="0000746C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 [кг];</w:t>
      </w:r>
    </w:p>
    <w:p w14:paraId="6CC86367" w14:textId="77777777" w:rsidR="0016119E" w:rsidRPr="00D55DF1" w:rsidRDefault="0000746C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первой и второй ступени [кг/с];</w:t>
      </w:r>
    </w:p>
    <w:p w14:paraId="5E9A6618" w14:textId="77777777" w:rsidR="0016119E" w:rsidRPr="00D55DF1" w:rsidRDefault="0000746C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 первой и второй ступени [с].</w:t>
      </w:r>
    </w:p>
    <w:p w14:paraId="644B9456" w14:textId="77777777" w:rsidR="0016119E" w:rsidRPr="00D55DF1" w:rsidRDefault="0016119E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Молния-М найти не удалось, используем формулу по выведению этого значения из силы тяги и удельного импульса:</w:t>
      </w:r>
    </w:p>
    <w:p w14:paraId="42869D7B" w14:textId="77777777" w:rsidR="0016119E" w:rsidRPr="00D55DF1" w:rsidRDefault="0016119E" w:rsidP="0016119E">
      <w:pPr>
        <w:pStyle w:val="a7"/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41544349" w14:textId="77777777" w:rsidR="0016119E" w:rsidRPr="00D55DF1" w:rsidRDefault="0000746C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16119E" w:rsidRPr="00D55DF1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 это сила тяги текущей ступени, самая важная сила, влияющая на движение ракеты. Рассчитывается по формуле:</w:t>
      </w:r>
    </w:p>
    <w:p w14:paraId="58A62BEC" w14:textId="77777777" w:rsidR="0016119E" w:rsidRPr="00D55DF1" w:rsidRDefault="0000746C" w:rsidP="0016119E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79EFE5DB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0351FCB2" w14:textId="77777777" w:rsidR="0016119E" w:rsidRPr="00D55DF1" w:rsidRDefault="0016119E" w:rsidP="0016119E">
      <w:pPr>
        <w:pStyle w:val="a7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 [м/с];</w:t>
      </w:r>
    </w:p>
    <w:p w14:paraId="7B57EF22" w14:textId="1AF1BEE0" w:rsidR="0016119E" w:rsidRPr="00D55DF1" w:rsidRDefault="0016119E" w:rsidP="0016119E">
      <w:pPr>
        <w:pStyle w:val="a7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 топлива [кг/с].</w:t>
      </w:r>
    </w:p>
    <w:p w14:paraId="777DED94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Формула для расчета силы тяжести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35102BD8" w14:textId="11A8685C" w:rsidR="0016119E" w:rsidRPr="00D55DF1" w:rsidRDefault="0000746C" w:rsidP="0016119E">
      <w:pPr>
        <w:pStyle w:val="a7"/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5F54623" w14:textId="486ED8A8" w:rsidR="001F4457" w:rsidRPr="00D55DF1" w:rsidRDefault="001F4457" w:rsidP="007770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491A5" w14:textId="7336BCC8" w:rsidR="00777045" w:rsidRPr="00D55DF1" w:rsidRDefault="00C24FD0" w:rsidP="007770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Теперь перейдем к наклону ракеты относительно вертикальной оси. Для выхода на околоземную орбиту Земли ракета будет наклоняться к горизонту, данный угол наклона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зависит от времени, и его можно рассчитать по формуле 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α(t)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  Δ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t,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Pr="00C24FD0">
        <w:rPr>
          <w:rFonts w:ascii="Times New Roman" w:hAnsi="Times New Roman" w:cs="Times New Roman"/>
          <w:sz w:val="28"/>
          <w:szCs w:val="28"/>
        </w:rPr>
        <w:t>где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•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- начальный угол (в радианах или градусах) 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t=0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w:lastRenderedPageBreak/>
          <m:t xml:space="preserve">•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– скорость изменения угла (“темп” наклона).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• 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– текущее время.</w:t>
      </w:r>
    </w:p>
    <w:p w14:paraId="6C550971" w14:textId="40303580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Объединим все основные формулы в две системы уравнений(для первой и второй ступеней ракеты) и спроецируем их на оси </w:t>
      </w:r>
      <w:r w:rsidRPr="00C24FD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24FD0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C24FD0">
        <w:rPr>
          <w:rFonts w:ascii="Times New Roman" w:hAnsi="Times New Roman" w:cs="Times New Roman"/>
          <w:sz w:val="28"/>
          <w:szCs w:val="28"/>
        </w:rPr>
        <w:t xml:space="preserve"> и </w:t>
      </w:r>
      <w:r w:rsidRPr="00C24FD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24FD0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C24FD0">
        <w:rPr>
          <w:rFonts w:ascii="Times New Roman" w:hAnsi="Times New Roman" w:cs="Times New Roman"/>
          <w:sz w:val="28"/>
          <w:szCs w:val="28"/>
        </w:rPr>
        <w:t>:</w:t>
      </w:r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⋅h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den>
                                  </m:f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с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в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)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⋅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эфф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⁡(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⋅h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св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(h)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⋅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эфф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⁡(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hAnsi="Times New Roman" w:cs="Times New Roman"/>
                                      <w:bCs/>
                                      <w:sz w:val="28"/>
                                      <w:szCs w:val="28"/>
                                    </w:rPr>
                                    <m:t>Зем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+h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15581D8E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3D742A" w14:textId="24C338B3" w:rsidR="00667944" w:rsidRDefault="0000746C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g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⋅h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 xml:space="preserve"> 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св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(h)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эфф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g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⋅h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⋅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 xml:space="preserve"> 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св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(h)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эфф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hAnsi="Times New Roman" w:cs="Times New Roman"/>
                                      <w:bCs/>
                                      <w:sz w:val="28"/>
                                      <w:szCs w:val="28"/>
                                    </w:rPr>
                                    <m:t>Зем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+h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="00C24FD0" w:rsidRPr="00C24FD0">
        <w:rPr>
          <w:rFonts w:ascii="Times New Roman" w:hAnsi="Times New Roman" w:cs="Times New Roman"/>
          <w:sz w:val="28"/>
          <w:szCs w:val="28"/>
        </w:rPr>
        <w:br/>
      </w:r>
      <w:r w:rsidR="00C24FD0" w:rsidRPr="00C24FD0">
        <w:rPr>
          <w:rFonts w:ascii="Times New Roman" w:hAnsi="Times New Roman" w:cs="Times New Roman"/>
          <w:sz w:val="28"/>
          <w:szCs w:val="28"/>
        </w:rPr>
        <w:br/>
      </w:r>
      <w:r w:rsidR="00C24FD0" w:rsidRPr="00C24FD0">
        <w:rPr>
          <w:rFonts w:ascii="Times New Roman" w:hAnsi="Times New Roman" w:cs="Times New Roman"/>
          <w:sz w:val="28"/>
          <w:szCs w:val="28"/>
        </w:rPr>
        <w:br/>
      </w:r>
    </w:p>
    <w:p w14:paraId="6636727B" w14:textId="77777777" w:rsidR="00667944" w:rsidRDefault="00667944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4AEA2" w14:textId="21521D30" w:rsidR="00667944" w:rsidRPr="00667944" w:rsidRDefault="00C24FD0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lastRenderedPageBreak/>
        <w:t>Теперь приведем эту систему к нормальному виду Коши для упрощения вычислений:</w:t>
      </w:r>
    </w:p>
    <w:p w14:paraId="652C469B" w14:textId="77E02714" w:rsidR="00DA7BDB" w:rsidRPr="001D56A6" w:rsidRDefault="00C24FD0" w:rsidP="001D56A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b/>
          <w:bCs/>
          <w:sz w:val="28"/>
          <w:szCs w:val="28"/>
        </w:rPr>
        <w:t>Система для первой ступени: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 xml:space="preserve">*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эфф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R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 xml:space="preserve">*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эфф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*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 </m:t>
              </m:r>
            </m:e>
          </m:d>
        </m:oMath>
      </m:oMathPara>
    </w:p>
    <w:p w14:paraId="4F81F20E" w14:textId="6E9D8BF6" w:rsidR="00667944" w:rsidRPr="00667944" w:rsidRDefault="00C24FD0" w:rsidP="0066794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</w:p>
    <w:p w14:paraId="70727A78" w14:textId="69482DE1" w:rsidR="00C24FD0" w:rsidRPr="00C24FD0" w:rsidRDefault="00C24FD0" w:rsidP="006679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Система для второй ступени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: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эфф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S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эфф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G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</m:e>
              </m:eqArr>
            </m:e>
          </m:d>
        </m:oMath>
      </m:oMathPara>
    </w:p>
    <w:p w14:paraId="72D13C0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Для решения системы будем использовать метод Рунге-Кутты 4-го порядка.</w:t>
      </w:r>
    </w:p>
    <w:p w14:paraId="5FF91B94" w14:textId="470C33C6" w:rsidR="00C24FD0" w:rsidRPr="00667944" w:rsidRDefault="00C24FD0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789CD" w14:textId="77777777" w:rsidR="00667944" w:rsidRPr="00C24FD0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3F5C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Этапы полёта</w:t>
      </w:r>
    </w:p>
    <w:p w14:paraId="1718942F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Старт (0–120 с):</w:t>
      </w:r>
    </w:p>
    <w:p w14:paraId="24F98E3E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Вертикальный подъём с сопротивлением атмосферы.</w:t>
      </w:r>
    </w:p>
    <w:p w14:paraId="14D298B9" w14:textId="76F8856D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Учёт изменения</w:t>
      </w:r>
      <w:r w:rsidRPr="00C24FD0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F(h)</m:t>
        </m:r>
      </m:oMath>
      <w:r w:rsidRPr="00C24FD0">
        <w:rPr>
          <w:rFonts w:ascii="Times New Roman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</w:p>
    <w:p w14:paraId="6E39AD86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Отделение первой ступени (120 с):</w:t>
      </w:r>
    </w:p>
    <w:p w14:paraId="35C2CFFD" w14:textId="29893793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Условие: </w:t>
      </w:r>
      <m:oMath>
        <m:r>
          <w:rPr>
            <w:rFonts w:ascii="Cambria Math" w:hAnsi="Cambria Math" w:cs="Times New Roman"/>
            <w:sz w:val="28"/>
            <w:szCs w:val="28"/>
          </w:rPr>
          <m:t>h≥100 000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</m:t>
        </m:r>
      </m:oMath>
    </w:p>
    <w:p w14:paraId="0DB1DC61" w14:textId="6ECDA39C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Новая масса: </w:t>
      </w:r>
      <m:oMath>
        <m:r>
          <w:rPr>
            <w:rFonts w:ascii="Cambria Math" w:hAnsi="Cambria Math" w:cs="Times New Roman"/>
            <w:sz w:val="28"/>
            <w:szCs w:val="28"/>
          </w:rPr>
          <m:t>m=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сух,2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топл,2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полезн</m:t>
            </m:r>
          </m:sub>
        </m:sSub>
      </m:oMath>
    </w:p>
    <w:p w14:paraId="7B6022F1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Разгон к Луне (120–300 с):</w:t>
      </w:r>
    </w:p>
    <w:p w14:paraId="3229701D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Переход на траекторию 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Хомана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.</w:t>
      </w:r>
    </w:p>
    <w:p w14:paraId="7ABEC60C" w14:textId="2AE58AD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Учёт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при 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Земля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Луна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3C0BF70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Коррекция орбиты (300–400 с):</w:t>
      </w:r>
    </w:p>
    <w:p w14:paraId="147CCF95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Использование уравнения 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vis-viva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 xml:space="preserve"> для расчёта скорости.</w:t>
      </w:r>
    </w:p>
    <w:p w14:paraId="13343AD5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Отделение второй ступени (400 с):</w:t>
      </w:r>
    </w:p>
    <w:p w14:paraId="55C1BD97" w14:textId="7A3F8105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Спутник выходит на целевую орбиту </w:t>
      </w:r>
      <m:oMath>
        <m:r>
          <w:rPr>
            <w:rFonts w:ascii="Cambria Math" w:hAnsi="Cambria Math" w:cs="Times New Roman"/>
            <w:sz w:val="28"/>
            <w:szCs w:val="28"/>
          </w:rPr>
          <m:t>h≈1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км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933D40" w14:textId="1C1E3692" w:rsidR="00C24FD0" w:rsidRPr="00C24FD0" w:rsidRDefault="00C24FD0" w:rsidP="0066794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FA1693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4. Пример расчёта</w:t>
      </w:r>
    </w:p>
    <w:p w14:paraId="0E4F0A5A" w14:textId="155C5B64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Для второй ступени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=310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с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нач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кон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500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v=310⋅9.81⋅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ln</m:t>
        </m:r>
        <m:r>
          <w:rPr>
            <w:rFonts w:ascii="Cambria Math" w:hAnsi="Cambria Math" w:cs="Times New Roman"/>
            <w:sz w:val="28"/>
            <w:szCs w:val="28"/>
          </w:rPr>
          <m:t>⁡(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 </m:t>
            </m:r>
            <m:r>
              <w:rPr>
                <w:rFonts w:ascii="Cambria Math" w:hAnsi="Cambria Math" w:cs="Times New Roman"/>
                <w:sz w:val="28"/>
                <w:szCs w:val="28"/>
              </w:rPr>
              <m:t>000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 </m:t>
            </m:r>
            <m:r>
              <w:rPr>
                <w:rFonts w:ascii="Cambria Math" w:hAnsi="Cambria Math" w:cs="Times New Roman"/>
                <w:sz w:val="28"/>
                <w:szCs w:val="28"/>
              </w:rPr>
              <m:t>500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)≈2545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м/с.</m:t>
        </m:r>
      </m:oMath>
      <w:r w:rsidRPr="00C24FD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094CD33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i/>
          <w:iCs/>
          <w:sz w:val="28"/>
          <w:szCs w:val="28"/>
        </w:rPr>
        <w:t>Этого достаточно для перехода к Луне.</w:t>
      </w:r>
    </w:p>
    <w:p w14:paraId="0150194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762A6" w14:textId="77777777" w:rsidR="00C24FD0" w:rsidRPr="00667944" w:rsidRDefault="00C24FD0" w:rsidP="0092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9C780" w14:textId="77777777" w:rsidR="008377AD" w:rsidRDefault="008377AD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1F12D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DA560E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68C27F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82F38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280A4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FEC10F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1AE93" w14:textId="24A92BB7" w:rsidR="00B64FC0" w:rsidRPr="00F330B7" w:rsidRDefault="00A14F8A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7B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A7B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A7BF8" w:rsidRPr="005A7BF8">
        <w:rPr>
          <w:rFonts w:ascii="Times New Roman" w:hAnsi="Times New Roman" w:cs="Times New Roman"/>
          <w:b/>
          <w:bCs/>
          <w:sz w:val="28"/>
          <w:szCs w:val="28"/>
        </w:rPr>
        <w:t xml:space="preserve">Полет в </w:t>
      </w:r>
      <w:r w:rsidR="005A7BF8" w:rsidRPr="005A7BF8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</w:p>
    <w:p w14:paraId="04832CEB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Симуляцию и автопилот соответственно можно разделить на несколько этапов:</w:t>
      </w:r>
    </w:p>
    <w:p w14:paraId="375EE2F4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Взлёт и выход на круговую орбиту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.</w:t>
      </w:r>
    </w:p>
    <w:p w14:paraId="4E356B3A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Старт и отрыв ракеты-носителя от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, набор высоты – 1 ступень;</w:t>
      </w:r>
    </w:p>
    <w:p w14:paraId="725F7FEF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Набор высоты до 10000 метров над уровнем моря и начало маневра наклона.</w:t>
      </w:r>
    </w:p>
    <w:p w14:paraId="54BBFB4B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Отделение твердотопливных ускорителей и продолжения маневра наклона.</w:t>
      </w:r>
    </w:p>
    <w:p w14:paraId="4AA455AB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Отделение двигателя первой ступени по достижению высоты в 60000 метров над уровнем моря, развёртывание аппарата и ожидание достижения высоты в 95000 метров над уровнем моря, за счёт набранной скорости, для начала закругления орбиты.</w:t>
      </w:r>
    </w:p>
    <w:p w14:paraId="1D7770C4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115 км.</w:t>
      </w:r>
    </w:p>
    <w:p w14:paraId="0A2DDB69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6F435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манёвр для достижения орбиты Муны.</w:t>
      </w:r>
    </w:p>
    <w:p w14:paraId="69135D68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Вращение вокруг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в ожидании достижения оптимального угла для гравитационного манёвра.</w:t>
      </w:r>
    </w:p>
    <w:p w14:paraId="26F35BEA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Достижение оптимального угла.</w:t>
      </w:r>
    </w:p>
    <w:p w14:paraId="6119E085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маневр за счёт ЖРД 2-ей ступени.</w:t>
      </w:r>
    </w:p>
    <w:p w14:paraId="38C73737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Отключение двигателя 2-ей ступени, ожидание достижения оптимальной точки для совершения гравитационного манёвра, с целью выхода на орбиту Муны.</w:t>
      </w:r>
    </w:p>
    <w:p w14:paraId="4D9E1E35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Достижение оптимальной точки для выхода на орбиту Муны.</w:t>
      </w:r>
    </w:p>
    <w:p w14:paraId="45F9C04E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33D24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манёвр по выходу на орбиту Муны.</w:t>
      </w:r>
    </w:p>
    <w:p w14:paraId="295D4886" w14:textId="77777777" w:rsidR="00F330B7" w:rsidRPr="00F330B7" w:rsidRDefault="00F330B7" w:rsidP="002D6156">
      <w:pPr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По достижении оптимальной точки, включение двигателя третьей ступени, для гравитационного манёвра и захвата орбиты Муны.</w:t>
      </w:r>
    </w:p>
    <w:p w14:paraId="7AB40A3A" w14:textId="77777777" w:rsidR="00F330B7" w:rsidRPr="00F330B7" w:rsidRDefault="00F330B7" w:rsidP="002D6156">
      <w:pPr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Успешный выход на орбиту Муны, отделение 2-ей ступени ракеты, раскрытие и активация научных модулей.</w:t>
      </w:r>
    </w:p>
    <w:p w14:paraId="67F95332" w14:textId="6F6AC3AC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F99661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первом этапе включаются 2 твердотопливных ускорителя и 1 ЖРД первой ступени общей тягой 4160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~27,9 км ускорители отделяются. </w:t>
      </w:r>
    </w:p>
    <w:p w14:paraId="1C0AF2B0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втором этапе остается работать ЖРД 1199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6B0D0F8B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6F1A3DE1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двигатель третьей ступени, общей тягой 650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аппарата. </w:t>
      </w:r>
    </w:p>
    <w:p w14:paraId="5CC4E0A4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После этого происходит гравитационный манёвр для увеличения орбиты, и выхода к орбите Муны.</w:t>
      </w:r>
    </w:p>
    <w:p w14:paraId="07EACFD2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По достижению ближайшей точки для выхода на орбиту Муны, выполняется гравитационный манёвр с помощью двигателя 3 ступени, и захват орбиты Муны. После окончания работы двигателя третьей ступени она отделяется и развертываются научные модули</w:t>
      </w:r>
    </w:p>
    <w:p w14:paraId="73B2FEFD" w14:textId="77777777" w:rsidR="002D6156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F330B7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F330B7">
        <w:rPr>
          <w:rFonts w:ascii="Times New Roman" w:hAnsi="Times New Roman" w:cs="Times New Roman"/>
          <w:sz w:val="28"/>
          <w:szCs w:val="28"/>
        </w:rPr>
        <w:t xml:space="preserve"> длится приблизительно 5 часов. Сбор данных для телеметрии длится первые 115 секунд.</w:t>
      </w:r>
      <w:r w:rsidR="002D6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73AE0" w14:textId="77777777" w:rsidR="002D6156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C64BA" w14:textId="196A59F9" w:rsidR="002D6156" w:rsidRPr="00F330B7" w:rsidRDefault="002D6156" w:rsidP="002D615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полета в </w:t>
      </w:r>
      <w:proofErr w:type="spellStart"/>
      <w:r w:rsidRPr="00F330B7">
        <w:rPr>
          <w:rFonts w:ascii="Times New Roman" w:hAnsi="Times New Roman" w:cs="Times New Roman"/>
          <w:b/>
          <w:bCs/>
          <w:sz w:val="28"/>
          <w:szCs w:val="28"/>
        </w:rPr>
        <w:t>Kerbal</w:t>
      </w:r>
      <w:proofErr w:type="spellEnd"/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 Space Program</w:t>
      </w:r>
      <w:r w:rsidR="00F91A2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 Ракета</w:t>
      </w:r>
    </w:p>
    <w:p w14:paraId="4BA1005F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0B7">
        <w:rPr>
          <w:rFonts w:ascii="Times New Roman" w:hAnsi="Times New Roman" w:cs="Times New Roman"/>
          <w:b/>
          <w:sz w:val="28"/>
          <w:szCs w:val="28"/>
        </w:rPr>
        <w:t>Ракета-носитель</w:t>
      </w:r>
    </w:p>
    <w:p w14:paraId="7C9DC9F9" w14:textId="77777777" w:rsidR="002D6156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Главная задача ракеты-носителя – доставка лунного зонда на орбиту Муны (аналога Луны в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Space Program).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4D2F78" w14:textId="1ED215DF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Первая ступень</w:t>
      </w:r>
    </w:p>
    <w:p w14:paraId="0122FA58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В качестве первой ступени использованы два твердотопливных ракетных ускорителя S2-17 «Жеребец», с установленными на них защитными носовыми обтекателями Mk7. Для крепления и отделения первой ступени использовано по одному продольному отделителю «TT-38K» на каждом твердотопливном ракетном ускорителе. Также для обеспечения дополнительной жесткости конструкции применены четыре распорки «EAS- 4».</w:t>
      </w:r>
    </w:p>
    <w:p w14:paraId="35EABD17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964DAE6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твердого топлива 16000 уе.</w:t>
      </w:r>
    </w:p>
    <w:p w14:paraId="7D2E69B1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120.55 тонн</w:t>
      </w:r>
    </w:p>
    <w:p w14:paraId="789997B8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при атмосферном давлении 3030.434 кН</w:t>
      </w:r>
    </w:p>
    <w:p w14:paraId="4D47D1C6" w14:textId="55A69CE0" w:rsidR="00F330B7" w:rsidRPr="00F330B7" w:rsidRDefault="009B00B4" w:rsidP="009B00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F330B7" w:rsidRPr="00F330B7">
        <w:rPr>
          <w:rFonts w:ascii="Times New Roman" w:hAnsi="Times New Roman" w:cs="Times New Roman"/>
          <w:b/>
          <w:bCs/>
          <w:sz w:val="28"/>
          <w:szCs w:val="28"/>
        </w:rPr>
        <w:t>Вторая ступень</w:t>
      </w:r>
    </w:p>
    <w:p w14:paraId="57478473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Вторая ступень ракеты-носителя включает:</w:t>
      </w:r>
    </w:p>
    <w:p w14:paraId="6DB122B7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Два топливных бака «Бак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Кербодайн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S3-3600» и один топливный бак</w:t>
      </w:r>
    </w:p>
    <w:p w14:paraId="3F8DB8BF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«Бак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Кербодайн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S3-7200»</w:t>
      </w:r>
    </w:p>
    <w:p w14:paraId="3AF55160" w14:textId="1719AAD2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Один жидкостный ракетный двигатель «ЖРД S3 KS-25x4 "Мамонт"», с тягой </w:t>
      </w:r>
      <w:r w:rsidR="009E3DB9">
        <w:rPr>
          <w:rFonts w:ascii="Times New Roman" w:hAnsi="Times New Roman" w:cs="Times New Roman"/>
          <w:sz w:val="28"/>
          <w:szCs w:val="28"/>
        </w:rPr>
        <w:t>30</w:t>
      </w:r>
      <w:r w:rsidRPr="00F330B7">
        <w:rPr>
          <w:rFonts w:ascii="Times New Roman" w:hAnsi="Times New Roman" w:cs="Times New Roman"/>
          <w:sz w:val="28"/>
          <w:szCs w:val="28"/>
        </w:rPr>
        <w:t>% от максимальной</w:t>
      </w:r>
    </w:p>
    <w:p w14:paraId="703FAF7B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Два малых дельтовидных крыла, для стабилизации атмосферного полета</w:t>
      </w:r>
    </w:p>
    <w:p w14:paraId="563BF931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защитный обтекатель «AE-FF3» (3,75 метров в диаметре), для улучшения аэродинамических характеристик и защиты полезной нагрузки</w:t>
      </w:r>
    </w:p>
    <w:p w14:paraId="55D3C236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отделитель TD-25, для отделения третей ступени</w:t>
      </w:r>
    </w:p>
    <w:p w14:paraId="37CE83A9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89DAF68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топлива:</w:t>
      </w:r>
    </w:p>
    <w:p w14:paraId="245EE76C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Жидкое топливо 6480 условных единиц</w:t>
      </w:r>
    </w:p>
    <w:p w14:paraId="67E0EE60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Окислитель 7920 условных единиц</w:t>
      </w:r>
    </w:p>
    <w:p w14:paraId="3B25D867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100.081 тонн</w:t>
      </w:r>
    </w:p>
    <w:p w14:paraId="35EBC71A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Тяга:</w:t>
      </w:r>
    </w:p>
    <w:p w14:paraId="31420890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При атмосферном давлении 2622.2224 кН</w:t>
      </w:r>
    </w:p>
    <w:p w14:paraId="25FFC0E9" w14:textId="0FA1C99C" w:rsidR="009B00B4" w:rsidRPr="00F330B7" w:rsidRDefault="00F330B7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 вакууме 2800 </w:t>
      </w:r>
      <w:r w:rsidR="009B00B4">
        <w:rPr>
          <w:rFonts w:ascii="Times New Roman" w:hAnsi="Times New Roman" w:cs="Times New Roman"/>
          <w:sz w:val="28"/>
          <w:szCs w:val="28"/>
        </w:rPr>
        <w:t>к</w:t>
      </w:r>
    </w:p>
    <w:p w14:paraId="0C59EDC3" w14:textId="4299EB73" w:rsidR="009B00B4" w:rsidRPr="00084A57" w:rsidRDefault="00084A57" w:rsidP="00FF47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</w:p>
    <w:p w14:paraId="2F7403D1" w14:textId="4231D234" w:rsidR="009B00B4" w:rsidRDefault="00F330B7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Третья ступень</w:t>
      </w:r>
    </w:p>
    <w:p w14:paraId="66B8717D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Третья ступень ракеты-носителя выполняет функции разгонного блока и включает:</w:t>
      </w:r>
    </w:p>
    <w:p w14:paraId="25193BFE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топливный бак «Фирменный адаптер C7 2,5 на 1,25 м»</w:t>
      </w:r>
    </w:p>
    <w:p w14:paraId="541F4DDF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Два топливных бака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Рокомакс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X200-32»</w:t>
      </w:r>
    </w:p>
    <w:p w14:paraId="4FFB529B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жидкостный ракетный двигатель «ЖРД RE-I5 "Шкипер"»</w:t>
      </w:r>
    </w:p>
    <w:p w14:paraId="779CE20A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отделитель TD-12, для отделения лунного модуля</w:t>
      </w:r>
    </w:p>
    <w:p w14:paraId="5898A2C0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72A8892C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топлива:</w:t>
      </w:r>
    </w:p>
    <w:p w14:paraId="46A34CA1" w14:textId="77777777" w:rsidR="009B00B4" w:rsidRPr="00F330B7" w:rsidRDefault="009B00B4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Жидкое топливо 3240 условных единиц</w:t>
      </w:r>
    </w:p>
    <w:p w14:paraId="01BF88D8" w14:textId="77777777" w:rsidR="009B00B4" w:rsidRPr="00F330B7" w:rsidRDefault="009B00B4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Окислитель 3960 условных единиц</w:t>
      </w:r>
    </w:p>
    <w:p w14:paraId="2BF17D78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43.61 тонн</w:t>
      </w:r>
    </w:p>
    <w:p w14:paraId="6A672482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в вакууме 650 кН</w:t>
      </w:r>
    </w:p>
    <w:p w14:paraId="5ECFE07D" w14:textId="77777777" w:rsid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3F865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Лунный зонд</w:t>
      </w:r>
    </w:p>
    <w:p w14:paraId="2FBD247E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В качестве основного модуля лунного зонда использован автоматический блок управления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Система управления космическим аппаратом включает встроенные средства автоматического блока управления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Для электрообеспечения аппарата использованы две солнечные батареи «Фотовспышка-10C», а для хранения излишков электроэнергии на зонде присутствуют две аккумуляторные батареи</w:t>
      </w:r>
    </w:p>
    <w:p w14:paraId="062DBB89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«Z-1k», а также батарея, встроенная в автоматический блок управления. Для ориентации в пространстве и корректировки орбиты на космическом аппарате предусмотрена реактивная система управления, включающая четыре двигателя «Вектор-1X» и два двигателя «Кудапопало-7». В качестве вспомогательной системы ориентации используются «Встраиваемый улучшенный гиродин», а </w:t>
      </w:r>
      <w:r w:rsidRPr="00F330B7">
        <w:rPr>
          <w:rFonts w:ascii="Times New Roman" w:hAnsi="Times New Roman" w:cs="Times New Roman"/>
          <w:sz w:val="28"/>
          <w:szCs w:val="28"/>
        </w:rPr>
        <w:lastRenderedPageBreak/>
        <w:t>также гиродин, встроенный в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Для хранения топлива используется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монотопливный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бак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Космобол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». Для обеспечения связи с командным центром на лунном зонде установлена направленная антенна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Коммунотрон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30B7">
        <w:rPr>
          <w:rFonts w:ascii="Times New Roman" w:hAnsi="Times New Roman" w:cs="Times New Roman"/>
          <w:sz w:val="28"/>
          <w:szCs w:val="28"/>
        </w:rPr>
        <w:t>88-88</w:t>
      </w:r>
      <w:proofErr w:type="gramEnd"/>
      <w:r w:rsidRPr="00F330B7">
        <w:rPr>
          <w:rFonts w:ascii="Times New Roman" w:hAnsi="Times New Roman" w:cs="Times New Roman"/>
          <w:sz w:val="28"/>
          <w:szCs w:val="28"/>
        </w:rPr>
        <w:t>». В качестве научных инструментов на космическом аппарате применены следующие устройства: магнитометр «Стрела магнетометра» и сканеры: «Панорамный сканер M700» и «Узкополосный сканер M4435».</w:t>
      </w:r>
    </w:p>
    <w:p w14:paraId="23802E5E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77F9D73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монотоплива 20 условных единиц</w:t>
      </w:r>
    </w:p>
    <w:p w14:paraId="45C7FB53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1.285 тонн</w:t>
      </w:r>
    </w:p>
    <w:p w14:paraId="240181FC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в вакууме 4.4 кН</w:t>
      </w:r>
    </w:p>
    <w:p w14:paraId="7F84EBFB" w14:textId="77777777" w:rsidR="003A0F65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Запас электроэнергии 3000 условных единиц Иллюстрации аппарата можно увидеть ниже.</w:t>
      </w:r>
    </w:p>
    <w:p w14:paraId="46F2F0D3" w14:textId="77777777" w:rsidR="006D6854" w:rsidRDefault="006D6854" w:rsidP="006D68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D9F2E" w14:textId="1198571D" w:rsidR="009B00B4" w:rsidRDefault="003A0F65" w:rsidP="006D6854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 w:rsidRPr="003A0F65">
        <w:rPr>
          <w:rFonts w:ascii="Times New Roman" w:hAnsi="Times New Roman" w:cs="Times New Roman"/>
          <w:sz w:val="28"/>
          <w:szCs w:val="28"/>
        </w:rPr>
        <w:t xml:space="preserve"> </w:t>
      </w: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722E1" wp14:editId="0E5480B4">
            <wp:extent cx="2065020" cy="3383280"/>
            <wp:effectExtent l="0" t="0" r="0" b="7620"/>
            <wp:docPr id="1228313653" name="Рисунок 9" descr="Изображение выглядит как строительство, утюг, зеленый, в помещени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3653" name="Рисунок 9" descr="Изображение выглядит как строительство, утюг, зеленый, в помещении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E485" w14:textId="53E914E3" w:rsidR="006D6854" w:rsidRPr="00F330B7" w:rsidRDefault="006D6854" w:rsidP="006D6854">
      <w:pPr>
        <w:spacing w:line="360" w:lineRule="auto"/>
        <w:ind w:left="141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</w:t>
      </w:r>
      <w:r w:rsidRPr="00F330B7">
        <w:rPr>
          <w:rFonts w:ascii="Times New Roman" w:hAnsi="Times New Roman" w:cs="Times New Roman"/>
          <w:sz w:val="28"/>
          <w:szCs w:val="28"/>
        </w:rPr>
        <w:t xml:space="preserve"> </w:t>
      </w:r>
      <w:r w:rsidR="006240CC">
        <w:rPr>
          <w:rFonts w:ascii="Times New Roman" w:hAnsi="Times New Roman" w:cs="Times New Roman"/>
          <w:sz w:val="28"/>
          <w:szCs w:val="28"/>
        </w:rPr>
        <w:t>2.1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Мунный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зонд. Вид спереди.</w:t>
      </w:r>
    </w:p>
    <w:p w14:paraId="168EB9E3" w14:textId="0DA474D4" w:rsidR="006D6854" w:rsidRPr="00F330B7" w:rsidRDefault="006D6854" w:rsidP="005579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D6854" w:rsidRPr="00F330B7" w:rsidSect="00BD0041">
          <w:footerReference w:type="default" r:id="rId26"/>
          <w:pgSz w:w="11910" w:h="16840"/>
          <w:pgMar w:top="1040" w:right="708" w:bottom="1380" w:left="1417" w:header="0" w:footer="1183" w:gutter="0"/>
          <w:pgNumType w:start="1"/>
          <w:cols w:space="720"/>
          <w:titlePg/>
          <w:docGrid w:linePitch="299"/>
        </w:sectPr>
      </w:pPr>
    </w:p>
    <w:p w14:paraId="521E1312" w14:textId="57A3CA20" w:rsidR="00F330B7" w:rsidRDefault="00F330B7" w:rsidP="006240CC">
      <w:pPr>
        <w:spacing w:line="360" w:lineRule="auto"/>
        <w:ind w:left="141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1312" behindDoc="1" locked="0" layoutInCell="1" allowOverlap="1" wp14:anchorId="24D99E97" wp14:editId="14092DC7">
            <wp:simplePos x="0" y="0"/>
            <wp:positionH relativeFrom="page">
              <wp:posOffset>2827655</wp:posOffset>
            </wp:positionH>
            <wp:positionV relativeFrom="paragraph">
              <wp:posOffset>197485</wp:posOffset>
            </wp:positionV>
            <wp:extent cx="1898650" cy="3511550"/>
            <wp:effectExtent l="0" t="0" r="6350" b="0"/>
            <wp:wrapTopAndBottom/>
            <wp:docPr id="750727783" name="Рисунок 12" descr="Изображение выглядит как в помещении, стул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27783" name="Рисунок 12" descr="Изображение выглядит как в помещении, стул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78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6240CC">
        <w:rPr>
          <w:rFonts w:ascii="Times New Roman" w:hAnsi="Times New Roman" w:cs="Times New Roman"/>
          <w:sz w:val="28"/>
          <w:szCs w:val="28"/>
        </w:rPr>
        <w:t>2.2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Мунный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зонд. Вид справа.</w:t>
      </w:r>
    </w:p>
    <w:p w14:paraId="182A6D8D" w14:textId="77777777" w:rsidR="006240CC" w:rsidRDefault="006240CC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23CD" w14:textId="2D8F8BA3" w:rsidR="00791B1E" w:rsidRDefault="006240CC" w:rsidP="00791B1E">
      <w:pPr>
        <w:spacing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81240" wp14:editId="6FAA93E3">
            <wp:extent cx="2377440" cy="3307080"/>
            <wp:effectExtent l="0" t="0" r="3810" b="7620"/>
            <wp:docPr id="1372562085" name="Рисунок 8" descr="Изображение выглядит как цилиндр, ракета, в помещении, самоле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2085" name="Рисунок 8" descr="Изображение выглядит как цилиндр, ракета, в помещении, самолет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1F35" w14:textId="375A6EBD" w:rsidR="00791B1E" w:rsidRPr="00F330B7" w:rsidRDefault="00791B1E" w:rsidP="00791B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2.3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Первая ступень ракеты-носителя зонда, а также разгонные блоки: слева и справа.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30B7">
        <w:rPr>
          <w:rFonts w:ascii="Times New Roman" w:hAnsi="Times New Roman" w:cs="Times New Roman"/>
          <w:sz w:val="28"/>
          <w:szCs w:val="28"/>
        </w:rPr>
        <w:t>Вид спереди.</w:t>
      </w:r>
    </w:p>
    <w:p w14:paraId="27EBC24E" w14:textId="2EB986E0" w:rsidR="00791B1E" w:rsidRPr="00F330B7" w:rsidRDefault="00791B1E" w:rsidP="00791B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791B1E" w:rsidRPr="00F330B7" w:rsidSect="00F330B7">
          <w:pgSz w:w="11910" w:h="16840"/>
          <w:pgMar w:top="1120" w:right="708" w:bottom="1380" w:left="1417" w:header="0" w:footer="1183" w:gutter="0"/>
          <w:cols w:space="720"/>
        </w:sectPr>
      </w:pPr>
    </w:p>
    <w:p w14:paraId="315487DF" w14:textId="511CA7C3" w:rsidR="00F330B7" w:rsidRPr="00F330B7" w:rsidRDefault="00F330B7" w:rsidP="00791B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2336" behindDoc="1" locked="0" layoutInCell="1" allowOverlap="1" wp14:anchorId="4BA5C62B" wp14:editId="041CE6B6">
            <wp:simplePos x="0" y="0"/>
            <wp:positionH relativeFrom="page">
              <wp:posOffset>3128010</wp:posOffset>
            </wp:positionH>
            <wp:positionV relativeFrom="paragraph">
              <wp:posOffset>223520</wp:posOffset>
            </wp:positionV>
            <wp:extent cx="1303020" cy="3858895"/>
            <wp:effectExtent l="0" t="0" r="0" b="8255"/>
            <wp:wrapTopAndBottom/>
            <wp:docPr id="1162670411" name="Рисунок 11" descr="Изображение выглядит как цилиндр, ракета, транспорт, инжиниринг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0411" name="Рисунок 11" descr="Изображение выглядит как цилиндр, ракета, транспорт, инжиниринг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D4C55" w14:textId="3A259882" w:rsidR="00F330B7" w:rsidRPr="00F330B7" w:rsidRDefault="00791B1E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="00F330B7" w:rsidRPr="00F330B7">
        <w:rPr>
          <w:rFonts w:ascii="Times New Roman" w:hAnsi="Times New Roman" w:cs="Times New Roman"/>
          <w:sz w:val="28"/>
          <w:szCs w:val="28"/>
        </w:rPr>
        <w:t>4 – Вторая ступень ракеты-носителя зонда. Вид спереди.</w:t>
      </w:r>
    </w:p>
    <w:p w14:paraId="59C38B63" w14:textId="77777777" w:rsid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D0011" w14:textId="7166C9AA" w:rsidR="004908D9" w:rsidRDefault="004908D9" w:rsidP="004908D9">
      <w:pPr>
        <w:spacing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F5A18" wp14:editId="30E0181F">
            <wp:extent cx="1996440" cy="3764280"/>
            <wp:effectExtent l="0" t="0" r="3810" b="7620"/>
            <wp:docPr id="1743048679" name="Рисунок 7" descr="Изображение выглядит как транспорт, космический корабль, ракета, в помещении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7240" name="Рисунок 7" descr="Изображение выглядит как транспорт, космический корабль, ракета, в помещении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36D2" w14:textId="03EF65BF" w:rsidR="004908D9" w:rsidRDefault="004908D9" w:rsidP="00490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Pr="00F330B7">
        <w:rPr>
          <w:rFonts w:ascii="Times New Roman" w:hAnsi="Times New Roman" w:cs="Times New Roman"/>
          <w:sz w:val="28"/>
          <w:szCs w:val="28"/>
        </w:rPr>
        <w:t>5 – Аппарат в сборе. Вид спереди (обтекатель снят).</w:t>
      </w:r>
    </w:p>
    <w:p w14:paraId="349615F2" w14:textId="3DC735FF" w:rsidR="004908D9" w:rsidRPr="00F330B7" w:rsidRDefault="004908D9" w:rsidP="00490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908D9" w:rsidRPr="00F330B7" w:rsidSect="00F330B7">
          <w:pgSz w:w="11910" w:h="16840"/>
          <w:pgMar w:top="1140" w:right="708" w:bottom="1380" w:left="1417" w:header="0" w:footer="1183" w:gutter="0"/>
          <w:cols w:space="720"/>
        </w:sectPr>
      </w:pPr>
    </w:p>
    <w:p w14:paraId="5F9A172A" w14:textId="4A684C03" w:rsidR="00F330B7" w:rsidRPr="00F330B7" w:rsidRDefault="00B10B72" w:rsidP="00B10B72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AC2DB" wp14:editId="5425C833">
            <wp:extent cx="2141220" cy="4069079"/>
            <wp:effectExtent l="0" t="0" r="0" b="8255"/>
            <wp:docPr id="1087291186" name="Рисунок 1" descr="Изображение выглядит как транспорт, ракета, космический корабль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91186" name="Рисунок 1" descr="Изображение выглядит как транспорт, ракета, космический корабль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0494" cy="40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12E" w14:textId="7AC60B83" w:rsidR="00F330B7" w:rsidRPr="00F330B7" w:rsidRDefault="005C7C58" w:rsidP="005C7C58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="00F330B7" w:rsidRPr="00F330B7">
        <w:rPr>
          <w:rFonts w:ascii="Times New Roman" w:hAnsi="Times New Roman" w:cs="Times New Roman"/>
          <w:sz w:val="28"/>
          <w:szCs w:val="28"/>
        </w:rPr>
        <w:t>6 – Аппарат в сборе на стартовом столе. Вид спереди</w:t>
      </w:r>
    </w:p>
    <w:p w14:paraId="08425B79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CC767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26721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1DCCC" w14:textId="77777777" w:rsidR="00B64FC0" w:rsidRPr="002D6156" w:rsidRDefault="00B64FC0" w:rsidP="005C7C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0FB88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A2371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4D6B5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7AA9E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B36B8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2C58C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84980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4C454" w14:textId="77777777" w:rsidR="00775F13" w:rsidRPr="002D6156" w:rsidRDefault="00775F13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3E772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89BD6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E2A0F" w14:textId="77777777" w:rsidR="00B64FC0" w:rsidRDefault="00B64FC0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D2951" w14:textId="492ADD63" w:rsidR="00B64FC0" w:rsidRDefault="00775F13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46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504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</w:rPr>
        <w:t xml:space="preserve"> Сравнение графиков полёта в 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</w:rPr>
        <w:t xml:space="preserve"> и воссозданных с помощью математической модели</w:t>
      </w:r>
    </w:p>
    <w:p w14:paraId="551955A6" w14:textId="77777777" w:rsidR="00976F02" w:rsidRDefault="00976F02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C3E8D" w14:textId="6E129012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С помощью мода под названием </w:t>
      </w:r>
      <w:proofErr w:type="spellStart"/>
      <w:r w:rsidRPr="00976F02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976F02">
        <w:rPr>
          <w:rFonts w:ascii="Times New Roman" w:hAnsi="Times New Roman" w:cs="Times New Roman"/>
          <w:sz w:val="28"/>
          <w:szCs w:val="28"/>
        </w:rPr>
        <w:t xml:space="preserve"> мы записали высоту и скорость ракеты с промежутком в </w:t>
      </w:r>
      <m:oMath>
        <m:r>
          <w:rPr>
            <w:rFonts w:ascii="Cambria Math" w:hAnsi="Cambria Math" w:cs="Times New Roman"/>
            <w:sz w:val="28"/>
            <w:szCs w:val="28"/>
          </w:rPr>
          <m:t>0,1</m:t>
        </m:r>
      </m:oMath>
      <w:r w:rsidRPr="00976F02">
        <w:rPr>
          <w:rFonts w:ascii="Times New Roman" w:hAnsi="Times New Roman" w:cs="Times New Roman"/>
          <w:sz w:val="28"/>
          <w:szCs w:val="28"/>
        </w:rPr>
        <w:t xml:space="preserve"> секунды. </w:t>
      </w:r>
    </w:p>
    <w:p w14:paraId="643870F3" w14:textId="77777777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Затем на языке программирования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76F02">
        <w:rPr>
          <w:rFonts w:ascii="Times New Roman" w:hAnsi="Times New Roman" w:cs="Times New Roman"/>
          <w:sz w:val="28"/>
          <w:szCs w:val="28"/>
        </w:rPr>
        <w:t xml:space="preserve"> мы реализовали алгоритм решения созданной нами математической модели.</w:t>
      </w:r>
    </w:p>
    <w:p w14:paraId="6452104A" w14:textId="77777777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После этого мы создали графики, отображающие изменение высоты и скорости ракеты в симуляции (в </w:t>
      </w:r>
      <w:proofErr w:type="spellStart"/>
      <w:r w:rsidRPr="00976F02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976F02">
        <w:rPr>
          <w:rFonts w:ascii="Times New Roman" w:hAnsi="Times New Roman" w:cs="Times New Roman"/>
          <w:sz w:val="28"/>
          <w:szCs w:val="28"/>
        </w:rPr>
        <w:t xml:space="preserve">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76F02">
        <w:rPr>
          <w:rFonts w:ascii="Times New Roman" w:hAnsi="Times New Roman" w:cs="Times New Roman"/>
          <w:sz w:val="28"/>
          <w:szCs w:val="28"/>
        </w:rPr>
        <w:t xml:space="preserve">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976F02">
        <w:rPr>
          <w:rFonts w:ascii="Times New Roman" w:hAnsi="Times New Roman" w:cs="Times New Roman"/>
          <w:sz w:val="28"/>
          <w:szCs w:val="28"/>
        </w:rPr>
        <w:t>) и согласно математической модели, для сравнения реалистичности нашей модели.</w:t>
      </w:r>
    </w:p>
    <w:p w14:paraId="75D0B500" w14:textId="22CF13CD" w:rsidR="00775F13" w:rsidRDefault="00D10916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51DC7" wp14:editId="1F0AD2B0">
            <wp:extent cx="6267450" cy="2089150"/>
            <wp:effectExtent l="0" t="0" r="0" b="6350"/>
            <wp:docPr id="172161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1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6CF" w14:textId="2A24D72E" w:rsidR="00775F13" w:rsidRDefault="00995474" w:rsidP="009954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Графики зависимости</w:t>
      </w:r>
    </w:p>
    <w:p w14:paraId="752DDBE2" w14:textId="1A6E9BF4" w:rsidR="00C64AAF" w:rsidRDefault="00C64AAF" w:rsidP="009954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619B10" wp14:editId="5BB75E5C">
            <wp:extent cx="3512820" cy="2634615"/>
            <wp:effectExtent l="0" t="0" r="0" b="0"/>
            <wp:docPr id="1355766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6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2831" cy="26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73D" w14:textId="2D3C0BEF" w:rsidR="004C4592" w:rsidRPr="004C4592" w:rsidRDefault="004C4592" w:rsidP="009954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4592">
        <w:rPr>
          <w:rFonts w:ascii="Times New Roman" w:hAnsi="Times New Roman" w:cs="Times New Roman"/>
          <w:sz w:val="28"/>
          <w:szCs w:val="28"/>
        </w:rPr>
        <w:t>Рисунок 3.2 – График погрешности</w:t>
      </w:r>
    </w:p>
    <w:p w14:paraId="3802BB5D" w14:textId="68BCCCCD" w:rsidR="00E117DC" w:rsidRDefault="00E117DC" w:rsidP="00C87D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DC">
        <w:rPr>
          <w:rFonts w:ascii="Times New Roman" w:hAnsi="Times New Roman" w:cs="Times New Roman"/>
          <w:sz w:val="28"/>
          <w:szCs w:val="28"/>
        </w:rPr>
        <w:lastRenderedPageBreak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 </w:t>
      </w:r>
    </w:p>
    <w:p w14:paraId="4983DBA2" w14:textId="5CDEE14F" w:rsidR="007A79E6" w:rsidRDefault="001529B3" w:rsidP="00997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погрешности мы можем наблюдать, что </w:t>
      </w:r>
      <w:r w:rsidR="00FC7FF0">
        <w:rPr>
          <w:rFonts w:ascii="Times New Roman" w:hAnsi="Times New Roman" w:cs="Times New Roman"/>
          <w:sz w:val="28"/>
          <w:szCs w:val="28"/>
        </w:rPr>
        <w:t>с момента старта погрешность постепенно растет</w:t>
      </w:r>
      <w:r w:rsidR="00AA50F9">
        <w:rPr>
          <w:rFonts w:ascii="Times New Roman" w:hAnsi="Times New Roman" w:cs="Times New Roman"/>
          <w:sz w:val="28"/>
          <w:szCs w:val="28"/>
        </w:rPr>
        <w:t xml:space="preserve">, погрешность скорости достигает своего пика на 80 секунде. График высоты достигает своего пика примерно на </w:t>
      </w:r>
      <w:r w:rsidR="002D2CC7">
        <w:rPr>
          <w:rFonts w:ascii="Times New Roman" w:hAnsi="Times New Roman" w:cs="Times New Roman"/>
          <w:sz w:val="28"/>
          <w:szCs w:val="28"/>
        </w:rPr>
        <w:t>95 секунде. Но после момента пика погрешности мы наблюдаем положительную динамику</w:t>
      </w:r>
      <w:r w:rsidR="009951DF">
        <w:rPr>
          <w:rFonts w:ascii="Times New Roman" w:hAnsi="Times New Roman" w:cs="Times New Roman"/>
          <w:sz w:val="28"/>
          <w:szCs w:val="28"/>
        </w:rPr>
        <w:t xml:space="preserve"> снижения погрешности. Это сигнализирует о том, что математическая модель</w:t>
      </w:r>
      <w:r w:rsidR="0092703F">
        <w:rPr>
          <w:rFonts w:ascii="Times New Roman" w:hAnsi="Times New Roman" w:cs="Times New Roman"/>
          <w:sz w:val="28"/>
          <w:szCs w:val="28"/>
        </w:rPr>
        <w:t xml:space="preserve">, </w:t>
      </w:r>
      <w:r w:rsidR="009951DF">
        <w:rPr>
          <w:rFonts w:ascii="Times New Roman" w:hAnsi="Times New Roman" w:cs="Times New Roman"/>
          <w:sz w:val="28"/>
          <w:szCs w:val="28"/>
        </w:rPr>
        <w:t>в целом</w:t>
      </w:r>
      <w:r w:rsidR="0092703F">
        <w:rPr>
          <w:rFonts w:ascii="Times New Roman" w:hAnsi="Times New Roman" w:cs="Times New Roman"/>
          <w:sz w:val="28"/>
          <w:szCs w:val="28"/>
        </w:rPr>
        <w:t>,</w:t>
      </w:r>
      <w:r w:rsidR="009951DF">
        <w:rPr>
          <w:rFonts w:ascii="Times New Roman" w:hAnsi="Times New Roman" w:cs="Times New Roman"/>
          <w:sz w:val="28"/>
          <w:szCs w:val="28"/>
        </w:rPr>
        <w:t xml:space="preserve"> верна</w:t>
      </w:r>
      <w:r w:rsidR="0092703F">
        <w:rPr>
          <w:rFonts w:ascii="Times New Roman" w:hAnsi="Times New Roman" w:cs="Times New Roman"/>
          <w:sz w:val="28"/>
          <w:szCs w:val="28"/>
        </w:rPr>
        <w:t xml:space="preserve">. </w:t>
      </w:r>
      <w:r w:rsidR="007A79E6"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</w:t>
      </w:r>
      <w:r w:rsidR="007A79E6" w:rsidRPr="007A79E6">
        <w:rPr>
          <w:rFonts w:ascii="Times New Roman" w:hAnsi="Times New Roman" w:cs="Times New Roman"/>
          <w:sz w:val="28"/>
          <w:szCs w:val="28"/>
        </w:rPr>
        <w:t>простейшими округлениями при расчетах, которые в итоге привели к расхождению.</w:t>
      </w:r>
      <w:r w:rsidR="0099727F">
        <w:rPr>
          <w:rFonts w:ascii="Times New Roman" w:hAnsi="Times New Roman" w:cs="Times New Roman"/>
          <w:sz w:val="28"/>
          <w:szCs w:val="28"/>
        </w:rPr>
        <w:t xml:space="preserve"> </w:t>
      </w:r>
      <w:r w:rsidR="007A79E6" w:rsidRPr="007A79E6">
        <w:rPr>
          <w:rFonts w:ascii="Times New Roman" w:hAnsi="Times New Roman" w:cs="Times New Roman"/>
          <w:sz w:val="28"/>
          <w:szCs w:val="28"/>
        </w:rPr>
        <w:t>Помимо этого, возможны небольшие недочеты в математической модели, которые влияют на результат.</w:t>
      </w:r>
    </w:p>
    <w:p w14:paraId="73D952DA" w14:textId="5933C7E0" w:rsidR="0099727F" w:rsidRPr="007A79E6" w:rsidRDefault="0099727F" w:rsidP="009972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DB3E6D">
        <w:rPr>
          <w:rFonts w:ascii="Times New Roman" w:hAnsi="Times New Roman" w:cs="Times New Roman"/>
          <w:sz w:val="28"/>
          <w:szCs w:val="28"/>
        </w:rPr>
        <w:t xml:space="preserve">высокая погрешность в отдельных отрезках времени </w:t>
      </w:r>
      <w:r w:rsidR="004C4F15">
        <w:rPr>
          <w:rFonts w:ascii="Times New Roman" w:hAnsi="Times New Roman" w:cs="Times New Roman"/>
          <w:sz w:val="28"/>
          <w:szCs w:val="28"/>
        </w:rPr>
        <w:t xml:space="preserve">обусловлена различными шагом измерений </w:t>
      </w:r>
      <w:r w:rsidR="00BA2811">
        <w:rPr>
          <w:rFonts w:ascii="Times New Roman" w:hAnsi="Times New Roman" w:cs="Times New Roman"/>
          <w:sz w:val="28"/>
          <w:szCs w:val="28"/>
        </w:rPr>
        <w:t>математической модели и телеметрии.</w:t>
      </w:r>
    </w:p>
    <w:p w14:paraId="195CB3A2" w14:textId="77777777" w:rsidR="00775F13" w:rsidRDefault="00775F1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0B7F39" w14:textId="77777777" w:rsidR="0042159F" w:rsidRDefault="0042159F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12B9D" w14:textId="77777777" w:rsidR="00C87D49" w:rsidRDefault="00C87D49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87060999"/>
    </w:p>
    <w:p w14:paraId="1B7A4CC0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9F418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DDE45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AD361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328CDC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87C786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921FE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F63CA4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57EDB1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BBDF14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46D2C" w14:textId="77777777" w:rsidR="00BA2811" w:rsidRDefault="00BA2811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98AA08" w14:textId="17E5977C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2B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12B4F">
        <w:rPr>
          <w:rFonts w:ascii="Times New Roman" w:hAnsi="Times New Roman" w:cs="Times New Roman"/>
          <w:b/>
          <w:bCs/>
          <w:sz w:val="28"/>
          <w:szCs w:val="28"/>
        </w:rPr>
        <w:t>. Итоги работы</w:t>
      </w:r>
      <w:bookmarkEnd w:id="1"/>
    </w:p>
    <w:p w14:paraId="6FBF97AC" w14:textId="1C78B456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В процессе работы над данным проектом наша команда реконструировала выведение на орбиту </w:t>
      </w:r>
      <w:r>
        <w:rPr>
          <w:rFonts w:ascii="Times New Roman" w:hAnsi="Times New Roman" w:cs="Times New Roman"/>
          <w:sz w:val="28"/>
          <w:szCs w:val="28"/>
        </w:rPr>
        <w:t>луны</w:t>
      </w:r>
      <w:r w:rsidR="000951A5">
        <w:rPr>
          <w:rFonts w:ascii="Times New Roman" w:hAnsi="Times New Roman" w:cs="Times New Roman"/>
          <w:sz w:val="28"/>
          <w:szCs w:val="28"/>
        </w:rPr>
        <w:t xml:space="preserve"> </w:t>
      </w:r>
      <w:r w:rsidR="00CC5791" w:rsidRPr="00CC5791">
        <w:rPr>
          <w:rFonts w:ascii="Times New Roman" w:hAnsi="Times New Roman" w:cs="Times New Roman"/>
          <w:sz w:val="28"/>
          <w:szCs w:val="28"/>
        </w:rPr>
        <w:t> ракеты-носителя «Молния-М», которая вывела АМС «Луна-10»</w:t>
      </w:r>
      <w:r w:rsidRPr="00812B4F">
        <w:rPr>
          <w:rFonts w:ascii="Times New Roman" w:hAnsi="Times New Roman" w:cs="Times New Roman"/>
          <w:sz w:val="28"/>
          <w:szCs w:val="28"/>
        </w:rPr>
        <w:t xml:space="preserve">. Мы успешно составили математическую модель, описывающую движение нашей ракеты, а также создали модель в игре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12B4F">
        <w:rPr>
          <w:rFonts w:ascii="Times New Roman" w:hAnsi="Times New Roman" w:cs="Times New Roman"/>
          <w:sz w:val="28"/>
          <w:szCs w:val="28"/>
        </w:rPr>
        <w:t>, которую использовали для симуляции полета.</w:t>
      </w:r>
    </w:p>
    <w:p w14:paraId="242A861D" w14:textId="6C83EEFD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При помощи библиотеки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O</m:t>
        </m:r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812B4F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Oy</m:t>
        </m:r>
      </m:oMath>
      <w:r w:rsidRPr="00812B4F">
        <w:rPr>
          <w:rFonts w:ascii="Times New Roman" w:hAnsi="Times New Roman" w:cs="Times New Roman"/>
          <w:sz w:val="28"/>
          <w:szCs w:val="28"/>
        </w:rPr>
        <w:t>, а также текущий момент времени), а затем сравнили результаты с данными, полученными от вычисления нашей математической модели.</w:t>
      </w:r>
    </w:p>
    <w:p w14:paraId="0E67DE48" w14:textId="77777777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A1D5E4D" w14:textId="45B62912" w:rsidR="004C6CF0" w:rsidRPr="008377AD" w:rsidRDefault="00812B4F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C6CF0" w:rsidRPr="008377AD" w:rsidSect="0064442A">
          <w:footerReference w:type="default" r:id="rId34"/>
          <w:pgSz w:w="11910" w:h="16840"/>
          <w:pgMar w:top="1120" w:right="700" w:bottom="1380" w:left="1340" w:header="0" w:footer="1183" w:gutter="0"/>
          <w:cols w:space="720"/>
          <w:titlePg/>
          <w:docGrid w:linePitch="299"/>
        </w:sect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12B4F">
        <w:rPr>
          <w:rFonts w:ascii="Times New Roman" w:hAnsi="Times New Roman" w:cs="Times New Roman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12B4F">
        <w:rPr>
          <w:rFonts w:ascii="Times New Roman" w:hAnsi="Times New Roman" w:cs="Times New Roman"/>
          <w:sz w:val="28"/>
          <w:szCs w:val="28"/>
        </w:rPr>
        <w:t>.</w:t>
      </w:r>
    </w:p>
    <w:p w14:paraId="68C403A4" w14:textId="77777777" w:rsidR="004C6CF0" w:rsidRPr="004C6CF0" w:rsidRDefault="004C6CF0" w:rsidP="004C6CF0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7061000"/>
      <w:r w:rsidRPr="004C6CF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2"/>
    </w:p>
    <w:p w14:paraId="437DCDD6" w14:textId="345F3873" w:rsidR="00942A81" w:rsidRDefault="00333878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333878">
        <w:rPr>
          <w:rFonts w:ascii="Times New Roman" w:hAnsi="Times New Roman" w:cs="Times New Roman"/>
          <w:sz w:val="28"/>
          <w:szCs w:val="28"/>
        </w:rPr>
        <w:t>Результаты экспериментов по обнаружению лунной ионосферы, проведенных на первом искусственном спутнике Луны</w:t>
      </w:r>
      <w:r w:rsidR="00D6304A">
        <w:rPr>
          <w:rFonts w:ascii="Times New Roman" w:hAnsi="Times New Roman" w:cs="Times New Roman"/>
          <w:sz w:val="28"/>
          <w:szCs w:val="28"/>
        </w:rPr>
        <w:t xml:space="preserve"> </w:t>
      </w:r>
      <w:r w:rsidR="00D6304A" w:rsidRPr="00D6304A">
        <w:rPr>
          <w:rFonts w:ascii="Times New Roman" w:hAnsi="Times New Roman" w:cs="Times New Roman"/>
          <w:sz w:val="28"/>
          <w:szCs w:val="28"/>
        </w:rPr>
        <w:t>[</w:t>
      </w:r>
      <w:r w:rsidR="00D6304A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D6304A" w:rsidRPr="00D6304A">
        <w:rPr>
          <w:rFonts w:ascii="Times New Roman" w:hAnsi="Times New Roman" w:cs="Times New Roman"/>
          <w:sz w:val="28"/>
          <w:szCs w:val="28"/>
        </w:rPr>
        <w:t>]</w:t>
      </w:r>
      <w:r w:rsidR="00D6304A">
        <w:rPr>
          <w:rFonts w:ascii="Times New Roman" w:hAnsi="Times New Roman" w:cs="Times New Roman"/>
          <w:sz w:val="28"/>
          <w:szCs w:val="28"/>
        </w:rPr>
        <w:t xml:space="preserve"> </w:t>
      </w:r>
      <w:r w:rsidR="00D6304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54AD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5" w:history="1">
        <w:r w:rsidR="00954AD5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https://www.mathnet.ru/php/archive.phtml?wshow=paper&amp;jrnid=dan&amp;paperid=32649&amp;option_lang=rus</w:t>
        </w:r>
      </w:hyperlink>
    </w:p>
    <w:p w14:paraId="5A360F2A" w14:textId="0D269BC5" w:rsidR="00954AD5" w:rsidRDefault="00010AE0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010AE0">
        <w:rPr>
          <w:rFonts w:ascii="Times New Roman" w:hAnsi="Times New Roman" w:cs="Times New Roman"/>
          <w:sz w:val="28"/>
          <w:szCs w:val="28"/>
        </w:rPr>
        <w:t>Краткий обзор миссии "Луна-10"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36" w:history="1">
        <w:r w:rsidR="004940B8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https://www.russianspaceweb.com/luna10.html</w:t>
        </w:r>
      </w:hyperlink>
    </w:p>
    <w:p w14:paraId="5AD65414" w14:textId="6FB3EC7E" w:rsidR="004940B8" w:rsidRDefault="00654C7E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Луны, </w:t>
      </w:r>
      <w:r w:rsidRPr="00654C7E">
        <w:rPr>
          <w:rFonts w:ascii="Times New Roman" w:hAnsi="Times New Roman" w:cs="Times New Roman"/>
          <w:sz w:val="28"/>
          <w:szCs w:val="28"/>
        </w:rPr>
        <w:t>Миссия " Луны –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007C9A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="00007C9A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https://orbitalfocus.uk/Diaries/Luna/Luna10.php</w:t>
        </w:r>
      </w:hyperlink>
    </w:p>
    <w:p w14:paraId="6AAA8BD8" w14:textId="5E7945C1" w:rsidR="00007C9A" w:rsidRDefault="006F4A28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F4A28">
        <w:rPr>
          <w:rFonts w:ascii="Times New Roman" w:hAnsi="Times New Roman" w:cs="Times New Roman"/>
          <w:sz w:val="28"/>
          <w:szCs w:val="28"/>
        </w:rPr>
        <w:t>Луна-10</w:t>
      </w:r>
      <w:r w:rsidR="001D3B52">
        <w:rPr>
          <w:rFonts w:ascii="Times New Roman" w:hAnsi="Times New Roman" w:cs="Times New Roman"/>
          <w:sz w:val="28"/>
          <w:szCs w:val="28"/>
        </w:rPr>
        <w:t>, основное описание миссии и полета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3B52">
        <w:rPr>
          <w:rFonts w:ascii="Times New Roman" w:hAnsi="Times New Roman" w:cs="Times New Roman"/>
          <w:sz w:val="28"/>
          <w:szCs w:val="28"/>
        </w:rPr>
        <w:t xml:space="preserve"> - </w:t>
      </w:r>
      <w:hyperlink r:id="rId38" w:history="1">
        <w:r w:rsidR="001D3B52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https://ru.wikipedia.org/wiki/%D0%9B%D1%83%D0%BD%D0%B0-10</w:t>
        </w:r>
      </w:hyperlink>
    </w:p>
    <w:p w14:paraId="05AC76B5" w14:textId="45C38769" w:rsidR="001D3B52" w:rsidRDefault="00291EA6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291EA6">
        <w:rPr>
          <w:rFonts w:ascii="Times New Roman" w:hAnsi="Times New Roman" w:cs="Times New Roman"/>
          <w:sz w:val="28"/>
          <w:szCs w:val="28"/>
        </w:rPr>
        <w:t>Численные методы интегрирования дифференциальных уравнений. Метод Эйлера.</w:t>
      </w:r>
      <w:r w:rsidR="009632D7">
        <w:rPr>
          <w:rFonts w:ascii="Times New Roman" w:hAnsi="Times New Roman" w:cs="Times New Roman"/>
          <w:sz w:val="28"/>
          <w:szCs w:val="28"/>
        </w:rPr>
        <w:t xml:space="preserve"> </w:t>
      </w:r>
      <w:r w:rsidR="009632D7" w:rsidRPr="00D6304A">
        <w:rPr>
          <w:rFonts w:ascii="Times New Roman" w:hAnsi="Times New Roman" w:cs="Times New Roman"/>
          <w:sz w:val="28"/>
          <w:szCs w:val="28"/>
        </w:rPr>
        <w:t>[</w:t>
      </w:r>
      <w:r w:rsidR="009632D7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632D7" w:rsidRPr="00D6304A">
        <w:rPr>
          <w:rFonts w:ascii="Times New Roman" w:hAnsi="Times New Roman" w:cs="Times New Roman"/>
          <w:sz w:val="28"/>
          <w:szCs w:val="28"/>
        </w:rPr>
        <w:t>]</w:t>
      </w:r>
      <w:r w:rsidR="009632D7">
        <w:rPr>
          <w:rFonts w:ascii="Times New Roman" w:hAnsi="Times New Roman" w:cs="Times New Roman"/>
          <w:sz w:val="28"/>
          <w:szCs w:val="28"/>
        </w:rPr>
        <w:t xml:space="preserve"> </w:t>
      </w:r>
      <w:r w:rsidR="009632D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632D7">
        <w:rPr>
          <w:rFonts w:ascii="Times New Roman" w:hAnsi="Times New Roman" w:cs="Times New Roman"/>
          <w:sz w:val="28"/>
          <w:szCs w:val="28"/>
        </w:rPr>
        <w:t xml:space="preserve">  -  </w:t>
      </w:r>
      <w:hyperlink r:id="rId39" w:history="1">
        <w:r w:rsidR="008B19C3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</w:p>
    <w:p w14:paraId="5B1E9DDB" w14:textId="2B84AD31" w:rsidR="008B19C3" w:rsidRDefault="008B19C3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8B19C3">
        <w:rPr>
          <w:rFonts w:ascii="Times New Roman" w:hAnsi="Times New Roman" w:cs="Times New Roman"/>
          <w:sz w:val="28"/>
          <w:szCs w:val="28"/>
        </w:rPr>
        <w:t>И.В.Савельев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19C3">
        <w:rPr>
          <w:rFonts w:ascii="Times New Roman" w:hAnsi="Times New Roman" w:cs="Times New Roman"/>
          <w:sz w:val="28"/>
          <w:szCs w:val="28"/>
        </w:rPr>
        <w:t>Курс общей физики, том I. Механика, колебания и волны, молекулярная физика.</w:t>
      </w:r>
    </w:p>
    <w:p w14:paraId="36EB2F75" w14:textId="77777777" w:rsidR="00D55DF1" w:rsidRPr="00D55DF1" w:rsidRDefault="00557883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557883">
        <w:rPr>
          <w:rFonts w:ascii="Times New Roman" w:hAnsi="Times New Roman" w:cs="Times New Roman"/>
          <w:sz w:val="28"/>
          <w:szCs w:val="28"/>
        </w:rPr>
        <w:t xml:space="preserve">Введение в физику космоса Е.Г. </w:t>
      </w:r>
      <w:proofErr w:type="spellStart"/>
      <w:r w:rsidRPr="00557883">
        <w:rPr>
          <w:rFonts w:ascii="Times New Roman" w:hAnsi="Times New Roman" w:cs="Times New Roman"/>
          <w:sz w:val="28"/>
          <w:szCs w:val="28"/>
        </w:rPr>
        <w:t>Бережко</w:t>
      </w:r>
      <w:proofErr w:type="spellEnd"/>
      <w:r w:rsidR="00E574BA">
        <w:rPr>
          <w:rFonts w:ascii="Times New Roman" w:hAnsi="Times New Roman" w:cs="Times New Roman"/>
          <w:sz w:val="28"/>
          <w:szCs w:val="28"/>
        </w:rPr>
        <w:t xml:space="preserve"> </w:t>
      </w:r>
      <w:r w:rsidR="00487F44" w:rsidRPr="00D6304A">
        <w:rPr>
          <w:rFonts w:ascii="Times New Roman" w:hAnsi="Times New Roman" w:cs="Times New Roman"/>
          <w:sz w:val="28"/>
          <w:szCs w:val="28"/>
        </w:rPr>
        <w:t>[</w:t>
      </w:r>
      <w:r w:rsidR="00487F4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487F44" w:rsidRPr="00D6304A">
        <w:rPr>
          <w:rFonts w:ascii="Times New Roman" w:hAnsi="Times New Roman" w:cs="Times New Roman"/>
          <w:sz w:val="28"/>
          <w:szCs w:val="28"/>
        </w:rPr>
        <w:t>]</w:t>
      </w:r>
      <w:r w:rsidR="00487F44">
        <w:rPr>
          <w:rFonts w:ascii="Times New Roman" w:hAnsi="Times New Roman" w:cs="Times New Roman"/>
          <w:sz w:val="28"/>
          <w:szCs w:val="28"/>
        </w:rPr>
        <w:t xml:space="preserve"> </w:t>
      </w:r>
      <w:r w:rsidR="00487F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87F44">
        <w:rPr>
          <w:rFonts w:ascii="Times New Roman" w:hAnsi="Times New Roman" w:cs="Times New Roman"/>
          <w:sz w:val="28"/>
          <w:szCs w:val="28"/>
        </w:rPr>
        <w:t xml:space="preserve">  - </w:t>
      </w:r>
      <w:hyperlink r:id="rId40" w:history="1">
        <w:r w:rsidR="00B56CA8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https://ikfia.ysn.ru/wp-content/uploads/2017/05/VvFK2.3.pdf</w:t>
        </w:r>
      </w:hyperlink>
    </w:p>
    <w:p w14:paraId="5946B30B" w14:textId="53E4BD04" w:rsidR="00D55DF1" w:rsidRPr="00D55DF1" w:rsidRDefault="00D55DF1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льта-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5D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55D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5DF1">
        <w:rPr>
          <w:rFonts w:ascii="Times New Roman" w:hAnsi="Times New Roman" w:cs="Times New Roman"/>
          <w:sz w:val="28"/>
          <w:szCs w:val="28"/>
        </w:rPr>
        <w:t xml:space="preserve"> - </w:t>
      </w:r>
      <w:hyperlink r:id="rId41" w:history="1"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https://spaceflight-simulator.fandom.com/ru/wiki/Дельта-v</w:t>
        </w:r>
      </w:hyperlink>
    </w:p>
    <w:p w14:paraId="77CEC3DA" w14:textId="7278B587" w:rsidR="00D55DF1" w:rsidRDefault="00D55DF1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Русскоязычное сообщество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55D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55DF1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spacedock</w:t>
        </w:r>
        <w:proofErr w:type="spellEnd"/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/</w:t>
        </w:r>
      </w:hyperlink>
    </w:p>
    <w:p w14:paraId="7D678005" w14:textId="77777777" w:rsidR="00D55DF1" w:rsidRPr="00D55DF1" w:rsidRDefault="00D55DF1" w:rsidP="00D55DF1">
      <w:pPr>
        <w:spacing w:before="240" w:after="24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</w:rPr>
      </w:pPr>
    </w:p>
    <w:sectPr w:rsidR="00D55DF1" w:rsidRPr="00D55DF1" w:rsidSect="0064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2EAC44" w14:textId="77777777" w:rsidR="00E71A75" w:rsidRDefault="00E71A75" w:rsidP="00F03990">
      <w:r>
        <w:separator/>
      </w:r>
    </w:p>
  </w:endnote>
  <w:endnote w:type="continuationSeparator" w:id="0">
    <w:p w14:paraId="417B2CBD" w14:textId="77777777" w:rsidR="00E71A75" w:rsidRDefault="00E71A75" w:rsidP="00F03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2362634"/>
      <w:docPartObj>
        <w:docPartGallery w:val="Page Numbers (Bottom of Page)"/>
        <w:docPartUnique/>
      </w:docPartObj>
    </w:sdtPr>
    <w:sdtEndPr/>
    <w:sdtContent>
      <w:p w14:paraId="373F8F6B" w14:textId="4A7761CC" w:rsidR="00BD0041" w:rsidRDefault="00BD004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11220C" w14:textId="77777777" w:rsidR="009A128B" w:rsidRDefault="009A128B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70354482"/>
      <w:docPartObj>
        <w:docPartGallery w:val="Page Numbers (Bottom of Page)"/>
        <w:docPartUnique/>
      </w:docPartObj>
    </w:sdtPr>
    <w:sdtEndPr/>
    <w:sdtContent>
      <w:p w14:paraId="53D1A508" w14:textId="2551917F" w:rsidR="00290B7C" w:rsidRDefault="00290B7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C96E9" w14:textId="77777777" w:rsidR="00290B7C" w:rsidRDefault="00290B7C">
    <w:pPr>
      <w:pStyle w:val="af0"/>
    </w:pPr>
  </w:p>
  <w:p w14:paraId="4C1F8753" w14:textId="77777777" w:rsidR="0061266C" w:rsidRDefault="006126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74176" w14:textId="77777777" w:rsidR="00E71A75" w:rsidRDefault="00E71A75" w:rsidP="00F03990">
      <w:r>
        <w:separator/>
      </w:r>
    </w:p>
  </w:footnote>
  <w:footnote w:type="continuationSeparator" w:id="0">
    <w:p w14:paraId="2814AF1A" w14:textId="77777777" w:rsidR="00E71A75" w:rsidRDefault="00E71A75" w:rsidP="00F039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176"/>
    <w:multiLevelType w:val="multilevel"/>
    <w:tmpl w:val="C322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C1099"/>
    <w:multiLevelType w:val="multilevel"/>
    <w:tmpl w:val="5FDAA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538BB"/>
    <w:multiLevelType w:val="multilevel"/>
    <w:tmpl w:val="180843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55B76"/>
    <w:multiLevelType w:val="multilevel"/>
    <w:tmpl w:val="1A82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C1DA0"/>
    <w:multiLevelType w:val="multilevel"/>
    <w:tmpl w:val="72F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2332C"/>
    <w:multiLevelType w:val="hybridMultilevel"/>
    <w:tmpl w:val="0FF23A5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71730B"/>
    <w:multiLevelType w:val="hybridMultilevel"/>
    <w:tmpl w:val="536CEFA4"/>
    <w:lvl w:ilvl="0" w:tplc="E9B4547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071F22"/>
    <w:multiLevelType w:val="multilevel"/>
    <w:tmpl w:val="113C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E358EF"/>
    <w:multiLevelType w:val="hybridMultilevel"/>
    <w:tmpl w:val="0EDC7E2A"/>
    <w:lvl w:ilvl="0" w:tplc="2198182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D15E0"/>
    <w:multiLevelType w:val="hybridMultilevel"/>
    <w:tmpl w:val="CE645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30C37"/>
    <w:multiLevelType w:val="multilevel"/>
    <w:tmpl w:val="91DC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130792"/>
    <w:multiLevelType w:val="multilevel"/>
    <w:tmpl w:val="19B6A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8548AD"/>
    <w:multiLevelType w:val="multilevel"/>
    <w:tmpl w:val="A4840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C5D7D"/>
    <w:multiLevelType w:val="multilevel"/>
    <w:tmpl w:val="7D6C0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DB13DF"/>
    <w:multiLevelType w:val="multilevel"/>
    <w:tmpl w:val="0A7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A06134"/>
    <w:multiLevelType w:val="multilevel"/>
    <w:tmpl w:val="BE04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7C5214"/>
    <w:multiLevelType w:val="multilevel"/>
    <w:tmpl w:val="38F44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BF051C"/>
    <w:multiLevelType w:val="hybridMultilevel"/>
    <w:tmpl w:val="53124CF8"/>
    <w:lvl w:ilvl="0" w:tplc="1906633A">
      <w:numFmt w:val="bullet"/>
      <w:lvlText w:val="●"/>
      <w:lvlJc w:val="left"/>
      <w:pPr>
        <w:ind w:left="100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2668A936">
      <w:numFmt w:val="bullet"/>
      <w:lvlText w:val="o"/>
      <w:lvlJc w:val="left"/>
      <w:pPr>
        <w:ind w:left="172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2" w:tplc="F32EAF48">
      <w:numFmt w:val="bullet"/>
      <w:lvlText w:val="•"/>
      <w:lvlJc w:val="left"/>
      <w:pPr>
        <w:ind w:left="2615" w:hanging="360"/>
      </w:pPr>
      <w:rPr>
        <w:lang w:val="ru-RU" w:eastAsia="en-US" w:bidi="ar-SA"/>
      </w:rPr>
    </w:lvl>
    <w:lvl w:ilvl="3" w:tplc="0AC233DE">
      <w:numFmt w:val="bullet"/>
      <w:lvlText w:val="•"/>
      <w:lvlJc w:val="left"/>
      <w:pPr>
        <w:ind w:left="3511" w:hanging="360"/>
      </w:pPr>
      <w:rPr>
        <w:lang w:val="ru-RU" w:eastAsia="en-US" w:bidi="ar-SA"/>
      </w:rPr>
    </w:lvl>
    <w:lvl w:ilvl="4" w:tplc="32D47754">
      <w:numFmt w:val="bullet"/>
      <w:lvlText w:val="•"/>
      <w:lvlJc w:val="left"/>
      <w:pPr>
        <w:ind w:left="4407" w:hanging="360"/>
      </w:pPr>
      <w:rPr>
        <w:lang w:val="ru-RU" w:eastAsia="en-US" w:bidi="ar-SA"/>
      </w:rPr>
    </w:lvl>
    <w:lvl w:ilvl="5" w:tplc="6C2E8312">
      <w:numFmt w:val="bullet"/>
      <w:lvlText w:val="•"/>
      <w:lvlJc w:val="left"/>
      <w:pPr>
        <w:ind w:left="5302" w:hanging="360"/>
      </w:pPr>
      <w:rPr>
        <w:lang w:val="ru-RU" w:eastAsia="en-US" w:bidi="ar-SA"/>
      </w:rPr>
    </w:lvl>
    <w:lvl w:ilvl="6" w:tplc="AE1625C2">
      <w:numFmt w:val="bullet"/>
      <w:lvlText w:val="•"/>
      <w:lvlJc w:val="left"/>
      <w:pPr>
        <w:ind w:left="6198" w:hanging="360"/>
      </w:pPr>
      <w:rPr>
        <w:lang w:val="ru-RU" w:eastAsia="en-US" w:bidi="ar-SA"/>
      </w:rPr>
    </w:lvl>
    <w:lvl w:ilvl="7" w:tplc="FB104EBE">
      <w:numFmt w:val="bullet"/>
      <w:lvlText w:val="•"/>
      <w:lvlJc w:val="left"/>
      <w:pPr>
        <w:ind w:left="7094" w:hanging="360"/>
      </w:pPr>
      <w:rPr>
        <w:lang w:val="ru-RU" w:eastAsia="en-US" w:bidi="ar-SA"/>
      </w:rPr>
    </w:lvl>
    <w:lvl w:ilvl="8" w:tplc="46AEF61E">
      <w:numFmt w:val="bullet"/>
      <w:lvlText w:val="•"/>
      <w:lvlJc w:val="left"/>
      <w:pPr>
        <w:ind w:left="7989" w:hanging="360"/>
      </w:pPr>
      <w:rPr>
        <w:lang w:val="ru-RU" w:eastAsia="en-US" w:bidi="ar-SA"/>
      </w:rPr>
    </w:lvl>
  </w:abstractNum>
  <w:abstractNum w:abstractNumId="19" w15:restartNumberingAfterBreak="0">
    <w:nsid w:val="61D15092"/>
    <w:multiLevelType w:val="multilevel"/>
    <w:tmpl w:val="51EA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8B6D79"/>
    <w:multiLevelType w:val="hybridMultilevel"/>
    <w:tmpl w:val="C70CC8CA"/>
    <w:lvl w:ilvl="0" w:tplc="921CDC74">
      <w:start w:val="1"/>
      <w:numFmt w:val="upperRoman"/>
      <w:lvlText w:val="%1."/>
      <w:lvlJc w:val="left"/>
      <w:pPr>
        <w:ind w:left="1080" w:hanging="7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D10112"/>
    <w:multiLevelType w:val="multilevel"/>
    <w:tmpl w:val="6446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DB31AB"/>
    <w:multiLevelType w:val="multilevel"/>
    <w:tmpl w:val="79FA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A4855"/>
    <w:multiLevelType w:val="multilevel"/>
    <w:tmpl w:val="71EA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31D78"/>
    <w:multiLevelType w:val="multilevel"/>
    <w:tmpl w:val="5ABC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746540">
    <w:abstractNumId w:val="12"/>
  </w:num>
  <w:num w:numId="2" w16cid:durableId="1170216042">
    <w:abstractNumId w:val="14"/>
  </w:num>
  <w:num w:numId="3" w16cid:durableId="953369718">
    <w:abstractNumId w:val="26"/>
  </w:num>
  <w:num w:numId="4" w16cid:durableId="759378222">
    <w:abstractNumId w:val="6"/>
  </w:num>
  <w:num w:numId="5" w16cid:durableId="1897162104">
    <w:abstractNumId w:val="24"/>
  </w:num>
  <w:num w:numId="6" w16cid:durableId="1078333850">
    <w:abstractNumId w:val="10"/>
  </w:num>
  <w:num w:numId="7" w16cid:durableId="2177158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76607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50925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379912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72132401">
    <w:abstractNumId w:val="18"/>
  </w:num>
  <w:num w:numId="12" w16cid:durableId="1256672157">
    <w:abstractNumId w:val="16"/>
  </w:num>
  <w:num w:numId="13" w16cid:durableId="1228540163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330376777">
    <w:abstractNumId w:val="0"/>
  </w:num>
  <w:num w:numId="15" w16cid:durableId="971521979">
    <w:abstractNumId w:val="15"/>
  </w:num>
  <w:num w:numId="16" w16cid:durableId="1480919901">
    <w:abstractNumId w:val="3"/>
  </w:num>
  <w:num w:numId="17" w16cid:durableId="2109806384">
    <w:abstractNumId w:val="25"/>
  </w:num>
  <w:num w:numId="18" w16cid:durableId="456337324">
    <w:abstractNumId w:val="2"/>
  </w:num>
  <w:num w:numId="19" w16cid:durableId="1300845311">
    <w:abstractNumId w:val="11"/>
  </w:num>
  <w:num w:numId="20" w16cid:durableId="1806121948">
    <w:abstractNumId w:val="13"/>
  </w:num>
  <w:num w:numId="21" w16cid:durableId="383675460">
    <w:abstractNumId w:val="19"/>
  </w:num>
  <w:num w:numId="22" w16cid:durableId="323244834">
    <w:abstractNumId w:val="7"/>
  </w:num>
  <w:num w:numId="23" w16cid:durableId="1530337754">
    <w:abstractNumId w:val="22"/>
  </w:num>
  <w:num w:numId="24" w16cid:durableId="733313412">
    <w:abstractNumId w:val="4"/>
  </w:num>
  <w:num w:numId="25" w16cid:durableId="631132358">
    <w:abstractNumId w:val="27"/>
  </w:num>
  <w:num w:numId="26" w16cid:durableId="373962638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83287858">
    <w:abstractNumId w:val="20"/>
  </w:num>
  <w:num w:numId="28" w16cid:durableId="433792264">
    <w:abstractNumId w:val="28"/>
  </w:num>
  <w:num w:numId="29" w16cid:durableId="488433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D1E"/>
    <w:rsid w:val="0000746C"/>
    <w:rsid w:val="00007C9A"/>
    <w:rsid w:val="00010605"/>
    <w:rsid w:val="00010670"/>
    <w:rsid w:val="00010AE0"/>
    <w:rsid w:val="00031F16"/>
    <w:rsid w:val="00034A0F"/>
    <w:rsid w:val="00036751"/>
    <w:rsid w:val="0005612D"/>
    <w:rsid w:val="00075B73"/>
    <w:rsid w:val="00084A57"/>
    <w:rsid w:val="0009299F"/>
    <w:rsid w:val="000951A5"/>
    <w:rsid w:val="0009565B"/>
    <w:rsid w:val="000A1F02"/>
    <w:rsid w:val="000A2F89"/>
    <w:rsid w:val="000B0147"/>
    <w:rsid w:val="000C49F0"/>
    <w:rsid w:val="000D6E7E"/>
    <w:rsid w:val="000E1278"/>
    <w:rsid w:val="000E4FE5"/>
    <w:rsid w:val="000F68DA"/>
    <w:rsid w:val="001146B2"/>
    <w:rsid w:val="001165AE"/>
    <w:rsid w:val="0015059C"/>
    <w:rsid w:val="001529B3"/>
    <w:rsid w:val="0015678C"/>
    <w:rsid w:val="0016119E"/>
    <w:rsid w:val="001701C9"/>
    <w:rsid w:val="00175492"/>
    <w:rsid w:val="001A116D"/>
    <w:rsid w:val="001A4BB4"/>
    <w:rsid w:val="001A6543"/>
    <w:rsid w:val="001B0363"/>
    <w:rsid w:val="001B1192"/>
    <w:rsid w:val="001C0407"/>
    <w:rsid w:val="001C18CC"/>
    <w:rsid w:val="001D3B52"/>
    <w:rsid w:val="001D56A6"/>
    <w:rsid w:val="001F4457"/>
    <w:rsid w:val="001F5E74"/>
    <w:rsid w:val="00210F10"/>
    <w:rsid w:val="0021492F"/>
    <w:rsid w:val="002363DF"/>
    <w:rsid w:val="00250468"/>
    <w:rsid w:val="00254B49"/>
    <w:rsid w:val="002618A0"/>
    <w:rsid w:val="00286ABA"/>
    <w:rsid w:val="00290B7C"/>
    <w:rsid w:val="00291EA6"/>
    <w:rsid w:val="00297A2C"/>
    <w:rsid w:val="002A0B9B"/>
    <w:rsid w:val="002A1436"/>
    <w:rsid w:val="002A1828"/>
    <w:rsid w:val="002A3CD8"/>
    <w:rsid w:val="002B17D2"/>
    <w:rsid w:val="002B1D19"/>
    <w:rsid w:val="002B49F5"/>
    <w:rsid w:val="002C27A1"/>
    <w:rsid w:val="002D2CC7"/>
    <w:rsid w:val="002D6156"/>
    <w:rsid w:val="002E2C8F"/>
    <w:rsid w:val="002E3BD8"/>
    <w:rsid w:val="002F0C7C"/>
    <w:rsid w:val="0030074C"/>
    <w:rsid w:val="00307FD0"/>
    <w:rsid w:val="00314231"/>
    <w:rsid w:val="003155B7"/>
    <w:rsid w:val="00317786"/>
    <w:rsid w:val="00326EEB"/>
    <w:rsid w:val="00333878"/>
    <w:rsid w:val="003449EA"/>
    <w:rsid w:val="0035576B"/>
    <w:rsid w:val="00377B35"/>
    <w:rsid w:val="00391A51"/>
    <w:rsid w:val="003A0F65"/>
    <w:rsid w:val="003A2DA8"/>
    <w:rsid w:val="003B258F"/>
    <w:rsid w:val="003C05FB"/>
    <w:rsid w:val="003C2D79"/>
    <w:rsid w:val="003E2E93"/>
    <w:rsid w:val="003F12BD"/>
    <w:rsid w:val="003F3A48"/>
    <w:rsid w:val="00404434"/>
    <w:rsid w:val="004073CB"/>
    <w:rsid w:val="00415E2D"/>
    <w:rsid w:val="00420CAA"/>
    <w:rsid w:val="0042159F"/>
    <w:rsid w:val="00426E21"/>
    <w:rsid w:val="00452DEF"/>
    <w:rsid w:val="00455318"/>
    <w:rsid w:val="0046110F"/>
    <w:rsid w:val="00464C7F"/>
    <w:rsid w:val="00484C02"/>
    <w:rsid w:val="004876A7"/>
    <w:rsid w:val="00487F44"/>
    <w:rsid w:val="004908D9"/>
    <w:rsid w:val="004940B8"/>
    <w:rsid w:val="004A0893"/>
    <w:rsid w:val="004A431A"/>
    <w:rsid w:val="004C0C31"/>
    <w:rsid w:val="004C4592"/>
    <w:rsid w:val="004C4F15"/>
    <w:rsid w:val="004C6CF0"/>
    <w:rsid w:val="004F0EE7"/>
    <w:rsid w:val="004F2471"/>
    <w:rsid w:val="00512B4A"/>
    <w:rsid w:val="00513F23"/>
    <w:rsid w:val="005175A1"/>
    <w:rsid w:val="00534B34"/>
    <w:rsid w:val="00543ABC"/>
    <w:rsid w:val="005558BB"/>
    <w:rsid w:val="005573FE"/>
    <w:rsid w:val="00557883"/>
    <w:rsid w:val="00557978"/>
    <w:rsid w:val="00560227"/>
    <w:rsid w:val="00561D17"/>
    <w:rsid w:val="00563310"/>
    <w:rsid w:val="0056556E"/>
    <w:rsid w:val="0058714C"/>
    <w:rsid w:val="005A7BF8"/>
    <w:rsid w:val="005B5305"/>
    <w:rsid w:val="005B5E53"/>
    <w:rsid w:val="005C7C58"/>
    <w:rsid w:val="005D47B9"/>
    <w:rsid w:val="005E16C3"/>
    <w:rsid w:val="005F75A4"/>
    <w:rsid w:val="006043CC"/>
    <w:rsid w:val="0061266C"/>
    <w:rsid w:val="00612831"/>
    <w:rsid w:val="00617815"/>
    <w:rsid w:val="00622EEC"/>
    <w:rsid w:val="006240CC"/>
    <w:rsid w:val="0063163F"/>
    <w:rsid w:val="00641F50"/>
    <w:rsid w:val="0064442A"/>
    <w:rsid w:val="0065126B"/>
    <w:rsid w:val="00653059"/>
    <w:rsid w:val="00654C7E"/>
    <w:rsid w:val="006672DF"/>
    <w:rsid w:val="0066766E"/>
    <w:rsid w:val="00667944"/>
    <w:rsid w:val="0067725A"/>
    <w:rsid w:val="0068332F"/>
    <w:rsid w:val="00685A8C"/>
    <w:rsid w:val="00687686"/>
    <w:rsid w:val="00693B84"/>
    <w:rsid w:val="006A1846"/>
    <w:rsid w:val="006A3121"/>
    <w:rsid w:val="006A3BF1"/>
    <w:rsid w:val="006A4ABB"/>
    <w:rsid w:val="006B3711"/>
    <w:rsid w:val="006B7924"/>
    <w:rsid w:val="006C065A"/>
    <w:rsid w:val="006C6232"/>
    <w:rsid w:val="006D6854"/>
    <w:rsid w:val="006F4A28"/>
    <w:rsid w:val="006F650D"/>
    <w:rsid w:val="006F7C10"/>
    <w:rsid w:val="0070019F"/>
    <w:rsid w:val="00702EF8"/>
    <w:rsid w:val="00715475"/>
    <w:rsid w:val="007154B9"/>
    <w:rsid w:val="00727C78"/>
    <w:rsid w:val="007370A2"/>
    <w:rsid w:val="00737AE6"/>
    <w:rsid w:val="0074680D"/>
    <w:rsid w:val="00766251"/>
    <w:rsid w:val="00775F13"/>
    <w:rsid w:val="00777045"/>
    <w:rsid w:val="00785299"/>
    <w:rsid w:val="00791B1E"/>
    <w:rsid w:val="007A6022"/>
    <w:rsid w:val="007A79E6"/>
    <w:rsid w:val="007C4E7B"/>
    <w:rsid w:val="007D420F"/>
    <w:rsid w:val="007E5AF5"/>
    <w:rsid w:val="007F6228"/>
    <w:rsid w:val="00801D54"/>
    <w:rsid w:val="00802D1E"/>
    <w:rsid w:val="00806954"/>
    <w:rsid w:val="00811C44"/>
    <w:rsid w:val="00812B4F"/>
    <w:rsid w:val="008365AD"/>
    <w:rsid w:val="00837343"/>
    <w:rsid w:val="008377AD"/>
    <w:rsid w:val="008418AA"/>
    <w:rsid w:val="00851373"/>
    <w:rsid w:val="0086118D"/>
    <w:rsid w:val="008655BF"/>
    <w:rsid w:val="008678BA"/>
    <w:rsid w:val="00874C4B"/>
    <w:rsid w:val="008801B9"/>
    <w:rsid w:val="00892C76"/>
    <w:rsid w:val="008A406D"/>
    <w:rsid w:val="008A5384"/>
    <w:rsid w:val="008B19C3"/>
    <w:rsid w:val="008B7ADA"/>
    <w:rsid w:val="008C0D17"/>
    <w:rsid w:val="008C2FC0"/>
    <w:rsid w:val="008C3F98"/>
    <w:rsid w:val="008D25A6"/>
    <w:rsid w:val="008D7912"/>
    <w:rsid w:val="008E10F5"/>
    <w:rsid w:val="008E6BFE"/>
    <w:rsid w:val="0092032E"/>
    <w:rsid w:val="0092703F"/>
    <w:rsid w:val="00942A81"/>
    <w:rsid w:val="00944256"/>
    <w:rsid w:val="00945479"/>
    <w:rsid w:val="00951BE1"/>
    <w:rsid w:val="00954AD5"/>
    <w:rsid w:val="009558D1"/>
    <w:rsid w:val="0095775D"/>
    <w:rsid w:val="009632D7"/>
    <w:rsid w:val="00971BDD"/>
    <w:rsid w:val="009741DE"/>
    <w:rsid w:val="00976F02"/>
    <w:rsid w:val="00985724"/>
    <w:rsid w:val="0099386F"/>
    <w:rsid w:val="009951DF"/>
    <w:rsid w:val="00995474"/>
    <w:rsid w:val="0099727F"/>
    <w:rsid w:val="009A0F26"/>
    <w:rsid w:val="009A128B"/>
    <w:rsid w:val="009A47F9"/>
    <w:rsid w:val="009A646A"/>
    <w:rsid w:val="009A6BB0"/>
    <w:rsid w:val="009B00B4"/>
    <w:rsid w:val="009D143C"/>
    <w:rsid w:val="009D5ACC"/>
    <w:rsid w:val="009E3DB9"/>
    <w:rsid w:val="009E552E"/>
    <w:rsid w:val="009F20F1"/>
    <w:rsid w:val="00A00D5B"/>
    <w:rsid w:val="00A14F8A"/>
    <w:rsid w:val="00A17738"/>
    <w:rsid w:val="00A26EF7"/>
    <w:rsid w:val="00A42E8C"/>
    <w:rsid w:val="00A54325"/>
    <w:rsid w:val="00A6318B"/>
    <w:rsid w:val="00A6443B"/>
    <w:rsid w:val="00A66A2C"/>
    <w:rsid w:val="00A75F76"/>
    <w:rsid w:val="00A7645D"/>
    <w:rsid w:val="00A83401"/>
    <w:rsid w:val="00A86111"/>
    <w:rsid w:val="00A96626"/>
    <w:rsid w:val="00AA4343"/>
    <w:rsid w:val="00AA50F9"/>
    <w:rsid w:val="00AC0EEB"/>
    <w:rsid w:val="00AD09FB"/>
    <w:rsid w:val="00AE7F7C"/>
    <w:rsid w:val="00AF050A"/>
    <w:rsid w:val="00AF3F8D"/>
    <w:rsid w:val="00B01945"/>
    <w:rsid w:val="00B0663C"/>
    <w:rsid w:val="00B10B72"/>
    <w:rsid w:val="00B36559"/>
    <w:rsid w:val="00B50742"/>
    <w:rsid w:val="00B56CA8"/>
    <w:rsid w:val="00B6149E"/>
    <w:rsid w:val="00B6434F"/>
    <w:rsid w:val="00B64FC0"/>
    <w:rsid w:val="00B6521F"/>
    <w:rsid w:val="00B66F79"/>
    <w:rsid w:val="00B8494C"/>
    <w:rsid w:val="00B8763B"/>
    <w:rsid w:val="00BA2811"/>
    <w:rsid w:val="00BC599B"/>
    <w:rsid w:val="00BD0041"/>
    <w:rsid w:val="00BE6EB7"/>
    <w:rsid w:val="00BF175E"/>
    <w:rsid w:val="00BF4E9D"/>
    <w:rsid w:val="00C01D5E"/>
    <w:rsid w:val="00C02D97"/>
    <w:rsid w:val="00C165FE"/>
    <w:rsid w:val="00C17B8A"/>
    <w:rsid w:val="00C24FD0"/>
    <w:rsid w:val="00C26251"/>
    <w:rsid w:val="00C3166B"/>
    <w:rsid w:val="00C42DCF"/>
    <w:rsid w:val="00C558B9"/>
    <w:rsid w:val="00C55ABC"/>
    <w:rsid w:val="00C64AAF"/>
    <w:rsid w:val="00C71925"/>
    <w:rsid w:val="00C8193E"/>
    <w:rsid w:val="00C87D49"/>
    <w:rsid w:val="00C90234"/>
    <w:rsid w:val="00C92A3D"/>
    <w:rsid w:val="00CA34A0"/>
    <w:rsid w:val="00CA4C67"/>
    <w:rsid w:val="00CB26B7"/>
    <w:rsid w:val="00CB26D5"/>
    <w:rsid w:val="00CB341B"/>
    <w:rsid w:val="00CB58B3"/>
    <w:rsid w:val="00CC5791"/>
    <w:rsid w:val="00CC7ADD"/>
    <w:rsid w:val="00CE2058"/>
    <w:rsid w:val="00CE7216"/>
    <w:rsid w:val="00CF5469"/>
    <w:rsid w:val="00D00224"/>
    <w:rsid w:val="00D10916"/>
    <w:rsid w:val="00D150BB"/>
    <w:rsid w:val="00D274DB"/>
    <w:rsid w:val="00D32E5A"/>
    <w:rsid w:val="00D443DE"/>
    <w:rsid w:val="00D450CF"/>
    <w:rsid w:val="00D459D9"/>
    <w:rsid w:val="00D5235C"/>
    <w:rsid w:val="00D55DF1"/>
    <w:rsid w:val="00D6304A"/>
    <w:rsid w:val="00D67560"/>
    <w:rsid w:val="00D759A0"/>
    <w:rsid w:val="00D93B50"/>
    <w:rsid w:val="00DA5BF0"/>
    <w:rsid w:val="00DA7BDB"/>
    <w:rsid w:val="00DB3E6D"/>
    <w:rsid w:val="00DF2AD3"/>
    <w:rsid w:val="00DF4695"/>
    <w:rsid w:val="00DF5C0B"/>
    <w:rsid w:val="00DF5C89"/>
    <w:rsid w:val="00E10493"/>
    <w:rsid w:val="00E117DC"/>
    <w:rsid w:val="00E34227"/>
    <w:rsid w:val="00E549F6"/>
    <w:rsid w:val="00E55CB3"/>
    <w:rsid w:val="00E574BA"/>
    <w:rsid w:val="00E71A75"/>
    <w:rsid w:val="00E80D80"/>
    <w:rsid w:val="00E843BF"/>
    <w:rsid w:val="00E8777D"/>
    <w:rsid w:val="00E94413"/>
    <w:rsid w:val="00E963A9"/>
    <w:rsid w:val="00E9786E"/>
    <w:rsid w:val="00EA63EB"/>
    <w:rsid w:val="00EB311C"/>
    <w:rsid w:val="00EB582C"/>
    <w:rsid w:val="00EC007C"/>
    <w:rsid w:val="00EC0900"/>
    <w:rsid w:val="00EC238A"/>
    <w:rsid w:val="00EC6D7A"/>
    <w:rsid w:val="00EC714F"/>
    <w:rsid w:val="00ED2754"/>
    <w:rsid w:val="00EE02F7"/>
    <w:rsid w:val="00EF173C"/>
    <w:rsid w:val="00EF2641"/>
    <w:rsid w:val="00EF4DF3"/>
    <w:rsid w:val="00EF556A"/>
    <w:rsid w:val="00F03990"/>
    <w:rsid w:val="00F10494"/>
    <w:rsid w:val="00F111E0"/>
    <w:rsid w:val="00F11673"/>
    <w:rsid w:val="00F156DB"/>
    <w:rsid w:val="00F23CCC"/>
    <w:rsid w:val="00F330B7"/>
    <w:rsid w:val="00F335CE"/>
    <w:rsid w:val="00F37189"/>
    <w:rsid w:val="00F37D04"/>
    <w:rsid w:val="00F54C34"/>
    <w:rsid w:val="00F56490"/>
    <w:rsid w:val="00F91A2B"/>
    <w:rsid w:val="00FA2972"/>
    <w:rsid w:val="00FA4AF9"/>
    <w:rsid w:val="00FA74A4"/>
    <w:rsid w:val="00FB146C"/>
    <w:rsid w:val="00FB3AFF"/>
    <w:rsid w:val="00FB6B17"/>
    <w:rsid w:val="00FC7FF0"/>
    <w:rsid w:val="00FD4736"/>
    <w:rsid w:val="00FD68FD"/>
    <w:rsid w:val="00FE21E3"/>
    <w:rsid w:val="00FF47C6"/>
    <w:rsid w:val="00FF5F1E"/>
    <w:rsid w:val="00FF60E7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59FC55"/>
  <w15:chartTrackingRefBased/>
  <w15:docId w15:val="{C6FC6346-0D5E-4B99-B8DB-69EDD120C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19E"/>
  </w:style>
  <w:style w:type="paragraph" w:styleId="1">
    <w:name w:val="heading 1"/>
    <w:basedOn w:val="a"/>
    <w:next w:val="a"/>
    <w:link w:val="10"/>
    <w:uiPriority w:val="9"/>
    <w:qFormat/>
    <w:rsid w:val="00802D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2D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2D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2D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2D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2D1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2D1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2D1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2D1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D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2D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2D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2D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2D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2D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2D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2D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2D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2D1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2D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2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2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2D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2D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2D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2D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2D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2D1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0106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A00D5B"/>
    <w:rPr>
      <w:rFonts w:ascii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42DCF"/>
  </w:style>
  <w:style w:type="paragraph" w:styleId="ae">
    <w:name w:val="header"/>
    <w:basedOn w:val="a"/>
    <w:link w:val="af"/>
    <w:uiPriority w:val="99"/>
    <w:unhideWhenUsed/>
    <w:rsid w:val="00F0399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F03990"/>
  </w:style>
  <w:style w:type="paragraph" w:styleId="af0">
    <w:name w:val="footer"/>
    <w:basedOn w:val="a"/>
    <w:link w:val="af1"/>
    <w:uiPriority w:val="99"/>
    <w:unhideWhenUsed/>
    <w:rsid w:val="00F0399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F03990"/>
  </w:style>
  <w:style w:type="paragraph" w:styleId="af2">
    <w:name w:val="Body Text"/>
    <w:basedOn w:val="a"/>
    <w:link w:val="af3"/>
    <w:uiPriority w:val="1"/>
    <w:qFormat/>
    <w:rsid w:val="00A86111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3">
    <w:name w:val="Основной текст Знак"/>
    <w:basedOn w:val="a0"/>
    <w:link w:val="af2"/>
    <w:uiPriority w:val="1"/>
    <w:rsid w:val="00A86111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4F0EE7"/>
    <w:pPr>
      <w:widowControl w:val="0"/>
      <w:autoSpaceDE w:val="0"/>
      <w:autoSpaceDN w:val="0"/>
      <w:spacing w:line="301" w:lineRule="exact"/>
      <w:ind w:left="107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4">
    <w:name w:val="Hyperlink"/>
    <w:basedOn w:val="a0"/>
    <w:uiPriority w:val="99"/>
    <w:unhideWhenUsed/>
    <w:rsid w:val="009A0F26"/>
    <w:rPr>
      <w:color w:val="467886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9A0F26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FF6306"/>
    <w:pPr>
      <w:tabs>
        <w:tab w:val="right" w:leader="dot" w:pos="9344"/>
      </w:tabs>
      <w:spacing w:after="100" w:line="360" w:lineRule="auto"/>
      <w:jc w:val="both"/>
    </w:pPr>
    <w:rPr>
      <w:kern w:val="0"/>
      <w14:ligatures w14:val="none"/>
    </w:rPr>
  </w:style>
  <w:style w:type="paragraph" w:customStyle="1" w:styleId="msonormal0">
    <w:name w:val="msonormal"/>
    <w:basedOn w:val="a"/>
    <w:uiPriority w:val="99"/>
    <w:semiHidden/>
    <w:rsid w:val="00C24FD0"/>
    <w:pPr>
      <w:spacing w:after="160" w:line="276" w:lineRule="auto"/>
    </w:pPr>
    <w:rPr>
      <w:rFonts w:ascii="Times New Roman" w:hAnsi="Times New Roman" w:cs="Times New Roman"/>
      <w:sz w:val="24"/>
      <w:szCs w:val="24"/>
    </w:rPr>
  </w:style>
  <w:style w:type="character" w:styleId="af6">
    <w:name w:val="Placeholder Text"/>
    <w:basedOn w:val="a0"/>
    <w:uiPriority w:val="99"/>
    <w:semiHidden/>
    <w:rsid w:val="00C24F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41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780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7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97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2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71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67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79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08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4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70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14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95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357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9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29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47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84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15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17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2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95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29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97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04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25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60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99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44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anda\Downloads\VARKT_Report.docx" TargetMode="External"/><Relationship Id="rId18" Type="http://schemas.openxmlformats.org/officeDocument/2006/relationships/image" Target="media/image2.jpeg"/><Relationship Id="rId26" Type="http://schemas.openxmlformats.org/officeDocument/2006/relationships/footer" Target="footer1.xml"/><Relationship Id="rId39" Type="http://schemas.openxmlformats.org/officeDocument/2006/relationships/hyperlink" Target="https://stratum.ac.ru/education/textbooks/modelir/lection10.html" TargetMode="External"/><Relationship Id="rId21" Type="http://schemas.openxmlformats.org/officeDocument/2006/relationships/image" Target="media/image5.png"/><Relationship Id="rId34" Type="http://schemas.openxmlformats.org/officeDocument/2006/relationships/footer" Target="footer2.xml"/><Relationship Id="rId42" Type="http://schemas.openxmlformats.org/officeDocument/2006/relationships/hyperlink" Target="https://spacedock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anda\Downloads\VARKT_Report.docx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jpeg"/><Relationship Id="rId41" Type="http://schemas.openxmlformats.org/officeDocument/2006/relationships/hyperlink" Target="https://spaceflight-simulator.fandom.com/ru/wiki/&#1044;&#1077;&#1083;&#1100;&#1090;&#1072;-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anda\Downloads\VARKT_Report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hyperlink" Target="https://orbitalfocus.uk/Diaries/Luna/Luna10.php" TargetMode="External"/><Relationship Id="rId40" Type="http://schemas.openxmlformats.org/officeDocument/2006/relationships/hyperlink" Target="https://ikfia.ysn.ru/wp-content/uploads/2017/05/VvFK2.3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panda\Downloads\VARKT_Report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jpeg"/><Relationship Id="rId36" Type="http://schemas.openxmlformats.org/officeDocument/2006/relationships/hyperlink" Target="https://www.russianspaceweb.com/luna10.html" TargetMode="External"/><Relationship Id="rId10" Type="http://schemas.openxmlformats.org/officeDocument/2006/relationships/hyperlink" Target="file:///C:\Users\panda\Downloads\VARKT_Report.doc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hyperlink" Target="file:///C:\Users\panda\Downloads\VARKT_Report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hyperlink" Target="https://www.mathnet.ru/php/archive.phtml?wshow=paper&amp;jrnid=dan&amp;paperid=32649&amp;option_lang=rus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panda\Downloads\VARKT_Report.docx" TargetMode="External"/><Relationship Id="rId17" Type="http://schemas.openxmlformats.org/officeDocument/2006/relationships/hyperlink" Target="file:///C:\Users\panda\Downloads\VARKT_Report.docx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hyperlink" Target="https://ru.wikipedia.org/wiki/%D0%9B%D1%83%D0%BD%D0%B0-1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AFCA4-B069-48F6-ACC8-A44BAA203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37</Pages>
  <Words>4893</Words>
  <Characters>27891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Громова</dc:creator>
  <cp:keywords/>
  <dc:description/>
  <cp:lastModifiedBy>Алиса Громова</cp:lastModifiedBy>
  <cp:revision>33</cp:revision>
  <dcterms:created xsi:type="dcterms:W3CDTF">2025-03-03T23:22:00Z</dcterms:created>
  <dcterms:modified xsi:type="dcterms:W3CDTF">2025-03-04T11:17:00Z</dcterms:modified>
</cp:coreProperties>
</file>