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sz w:val="22"/>
          <w:szCs w:val="22"/>
        </w:rPr>
        <w:id w:val="-1894178303"/>
        <w:docPartObj>
          <w:docPartGallery w:val="Cover Pages"/>
          <w:docPartUnique/>
        </w:docPartObj>
      </w:sdtPr>
      <w:sdtEndPr>
        <w:rPr>
          <w:rStyle w:val="Heading2Char"/>
          <w:rFonts w:ascii="Times New Roman" w:eastAsiaTheme="majorEastAsia" w:hAnsi="Times New Roman" w:cs="Times New Roman"/>
          <w:color w:val="0F4761" w:themeColor="accent1" w:themeShade="BF"/>
          <w:sz w:val="28"/>
          <w:szCs w:val="28"/>
        </w:rPr>
      </w:sdtEndPr>
      <w:sdtContent>
        <w:p w14:paraId="69525F49" w14:textId="61B4C440" w:rsidR="00E2780F" w:rsidRPr="00A619C1" w:rsidRDefault="00E2780F">
          <w:pPr>
            <w:rPr>
              <w:sz w:val="22"/>
              <w:szCs w:val="22"/>
            </w:rPr>
          </w:pPr>
        </w:p>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09"/>
          </w:tblGrid>
          <w:tr w:rsidR="00E2780F" w:rsidRPr="00A619C1" w14:paraId="5E84A8D7" w14:textId="77777777">
            <w:tc>
              <w:tcPr>
                <w:tcW w:w="7672" w:type="dxa"/>
                <w:tcMar>
                  <w:top w:w="216" w:type="dxa"/>
                  <w:left w:w="115" w:type="dxa"/>
                  <w:bottom w:w="216" w:type="dxa"/>
                  <w:right w:w="115" w:type="dxa"/>
                </w:tcMar>
              </w:tcPr>
              <w:p w14:paraId="181E53E1" w14:textId="1309B1A1" w:rsidR="00E2780F" w:rsidRPr="00A619C1" w:rsidRDefault="00E2780F">
                <w:pPr>
                  <w:pStyle w:val="NoSpacing"/>
                  <w:rPr>
                    <w:color w:val="0F4761" w:themeColor="accent1" w:themeShade="BF"/>
                    <w:szCs w:val="20"/>
                  </w:rPr>
                </w:pPr>
              </w:p>
            </w:tc>
          </w:tr>
          <w:tr w:rsidR="00E2780F" w:rsidRPr="00A619C1" w14:paraId="2CF7E00A" w14:textId="77777777">
            <w:tc>
              <w:tcPr>
                <w:tcW w:w="7672" w:type="dxa"/>
              </w:tcPr>
              <w:sdt>
                <w:sdtPr>
                  <w:rPr>
                    <w:rFonts w:asciiTheme="majorHAnsi" w:eastAsiaTheme="majorEastAsia" w:hAnsiTheme="majorHAnsi" w:cstheme="majorBidi"/>
                    <w:color w:val="156082" w:themeColor="accent1"/>
                    <w:sz w:val="72"/>
                    <w:szCs w:val="72"/>
                  </w:rPr>
                  <w:alias w:val="Title"/>
                  <w:id w:val="13406919"/>
                  <w:placeholder>
                    <w:docPart w:val="CB22690600D542D69F71B2C3FC7DE79B"/>
                  </w:placeholder>
                  <w:dataBinding w:prefixMappings="xmlns:ns0='http://schemas.openxmlformats.org/package/2006/metadata/core-properties' xmlns:ns1='http://purl.org/dc/elements/1.1/'" w:xpath="/ns0:coreProperties[1]/ns1:title[1]" w:storeItemID="{6C3C8BC8-F283-45AE-878A-BAB7291924A1}"/>
                  <w:text/>
                </w:sdtPr>
                <w:sdtContent>
                  <w:p w14:paraId="224E3299" w14:textId="3675B29F" w:rsidR="00E2780F" w:rsidRPr="00A619C1" w:rsidRDefault="00106327">
                    <w:pPr>
                      <w:pStyle w:val="NoSpacing"/>
                      <w:spacing w:line="216" w:lineRule="auto"/>
                      <w:rPr>
                        <w:rFonts w:asciiTheme="majorHAnsi" w:eastAsiaTheme="majorEastAsia" w:hAnsiTheme="majorHAnsi" w:cstheme="majorBidi"/>
                        <w:color w:val="156082" w:themeColor="accent1"/>
                        <w:sz w:val="72"/>
                        <w:szCs w:val="72"/>
                      </w:rPr>
                    </w:pPr>
                    <w:r>
                      <w:rPr>
                        <w:rFonts w:asciiTheme="majorHAnsi" w:eastAsiaTheme="majorEastAsia" w:hAnsiTheme="majorHAnsi" w:cstheme="majorBidi"/>
                        <w:color w:val="156082" w:themeColor="accent1"/>
                        <w:sz w:val="72"/>
                        <w:szCs w:val="72"/>
                      </w:rPr>
                      <w:t>PERSONALIZED CAREER PLANNING THROUGH AI:</w:t>
                    </w:r>
                  </w:p>
                </w:sdtContent>
              </w:sdt>
            </w:tc>
          </w:tr>
          <w:tr w:rsidR="00E2780F" w:rsidRPr="00A619C1" w14:paraId="7D81E009" w14:textId="77777777">
            <w:sdt>
              <w:sdtPr>
                <w:rPr>
                  <w:rFonts w:asciiTheme="majorHAnsi" w:eastAsiaTheme="majorEastAsia" w:hAnsiTheme="majorHAnsi" w:cstheme="majorBidi"/>
                  <w:color w:val="156082" w:themeColor="accent1"/>
                  <w:sz w:val="40"/>
                  <w:szCs w:val="40"/>
                </w:rPr>
                <w:alias w:val="Subtitle"/>
                <w:id w:val="13406923"/>
                <w:placeholder>
                  <w:docPart w:val="51AE011A89FA4912A170C16AEDB129FC"/>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C5AABE9" w14:textId="0EC0BD2D" w:rsidR="00E2780F" w:rsidRPr="00A619C1" w:rsidRDefault="00106327">
                    <w:pPr>
                      <w:pStyle w:val="NoSpacing"/>
                      <w:rPr>
                        <w:color w:val="0F4761" w:themeColor="accent1" w:themeShade="BF"/>
                        <w:szCs w:val="20"/>
                      </w:rPr>
                    </w:pPr>
                    <w:r>
                      <w:rPr>
                        <w:rFonts w:asciiTheme="majorHAnsi" w:eastAsiaTheme="majorEastAsia" w:hAnsiTheme="majorHAnsi" w:cstheme="majorBidi"/>
                        <w:color w:val="156082" w:themeColor="accent1"/>
                        <w:sz w:val="40"/>
                        <w:szCs w:val="40"/>
                      </w:rPr>
                      <w:t>MERGING ACADEMICS, SPORTS AND EXTRA CURRICULARS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E2780F" w:rsidRPr="00A619C1" w14:paraId="768217D3" w14:textId="77777777">
            <w:tc>
              <w:tcPr>
                <w:tcW w:w="7221" w:type="dxa"/>
                <w:tcMar>
                  <w:top w:w="216" w:type="dxa"/>
                  <w:left w:w="115" w:type="dxa"/>
                  <w:bottom w:w="216" w:type="dxa"/>
                  <w:right w:w="115" w:type="dxa"/>
                </w:tcMar>
              </w:tcPr>
              <w:sdt>
                <w:sdtPr>
                  <w:rPr>
                    <w:color w:val="156082" w:themeColor="accent1"/>
                    <w:sz w:val="24"/>
                    <w:szCs w:val="24"/>
                  </w:rPr>
                  <w:alias w:val="Author"/>
                  <w:id w:val="13406928"/>
                  <w:placeholder>
                    <w:docPart w:val="EFB592563E774FFEA8762023D203E0C9"/>
                  </w:placeholder>
                  <w:dataBinding w:prefixMappings="xmlns:ns0='http://schemas.openxmlformats.org/package/2006/metadata/core-properties' xmlns:ns1='http://purl.org/dc/elements/1.1/'" w:xpath="/ns0:coreProperties[1]/ns1:creator[1]" w:storeItemID="{6C3C8BC8-F283-45AE-878A-BAB7291924A1}"/>
                  <w:text/>
                </w:sdtPr>
                <w:sdtContent>
                  <w:p w14:paraId="7A7CA3AA" w14:textId="6F194FCA" w:rsidR="00E2780F" w:rsidRPr="00A619C1" w:rsidRDefault="00E2780F">
                    <w:pPr>
                      <w:pStyle w:val="NoSpacing"/>
                      <w:rPr>
                        <w:color w:val="156082" w:themeColor="accent1"/>
                        <w:sz w:val="24"/>
                        <w:szCs w:val="24"/>
                      </w:rPr>
                    </w:pPr>
                    <w:r w:rsidRPr="00A619C1">
                      <w:rPr>
                        <w:color w:val="156082" w:themeColor="accent1"/>
                        <w:sz w:val="24"/>
                        <w:szCs w:val="24"/>
                      </w:rPr>
                      <w:t>Mithibe Irungu</w:t>
                    </w:r>
                  </w:p>
                </w:sdtContent>
              </w:sdt>
              <w:sdt>
                <w:sdtPr>
                  <w:rPr>
                    <w:color w:val="156082" w:themeColor="accent1"/>
                    <w:sz w:val="24"/>
                    <w:szCs w:val="24"/>
                  </w:rPr>
                  <w:alias w:val="Date"/>
                  <w:tag w:val="Date"/>
                  <w:id w:val="13406932"/>
                  <w:placeholder>
                    <w:docPart w:val="EBA602383CAC4B998832B1763DD4EFC2"/>
                  </w:placeholder>
                  <w:dataBinding w:prefixMappings="xmlns:ns0='http://schemas.microsoft.com/office/2006/coverPageProps'" w:xpath="/ns0:CoverPageProperties[1]/ns0:PublishDate[1]" w:storeItemID="{55AF091B-3C7A-41E3-B477-F2FDAA23CFDA}"/>
                  <w:date w:fullDate="2024-09-09T00:00:00Z">
                    <w:dateFormat w:val="M-d-yyyy"/>
                    <w:lid w:val="en-US"/>
                    <w:storeMappedDataAs w:val="dateTime"/>
                    <w:calendar w:val="gregorian"/>
                  </w:date>
                </w:sdtPr>
                <w:sdtContent>
                  <w:p w14:paraId="1A9FAE44" w14:textId="473A39C2" w:rsidR="00E2780F" w:rsidRPr="00A619C1" w:rsidRDefault="00A619C1">
                    <w:pPr>
                      <w:pStyle w:val="NoSpacing"/>
                      <w:rPr>
                        <w:color w:val="156082" w:themeColor="accent1"/>
                        <w:sz w:val="24"/>
                        <w:szCs w:val="24"/>
                      </w:rPr>
                    </w:pPr>
                    <w:r w:rsidRPr="00A619C1">
                      <w:rPr>
                        <w:color w:val="156082" w:themeColor="accent1"/>
                        <w:sz w:val="24"/>
                        <w:szCs w:val="24"/>
                      </w:rPr>
                      <w:t>9-9-2024</w:t>
                    </w:r>
                  </w:p>
                </w:sdtContent>
              </w:sdt>
              <w:p w14:paraId="7AED23C4" w14:textId="77777777" w:rsidR="00E2780F" w:rsidRPr="00A619C1" w:rsidRDefault="00E2780F">
                <w:pPr>
                  <w:pStyle w:val="NoSpacing"/>
                  <w:rPr>
                    <w:color w:val="156082" w:themeColor="accent1"/>
                    <w:sz w:val="20"/>
                    <w:szCs w:val="20"/>
                  </w:rPr>
                </w:pPr>
              </w:p>
            </w:tc>
          </w:tr>
        </w:tbl>
        <w:p w14:paraId="70D95AD7" w14:textId="77777777" w:rsidR="00531BB6" w:rsidRDefault="00E2780F" w:rsidP="00531BB6">
          <w:pPr>
            <w:rPr>
              <w:rStyle w:val="Heading2Char"/>
              <w:rFonts w:ascii="Times New Roman" w:hAnsi="Times New Roman" w:cs="Times New Roman"/>
              <w:sz w:val="28"/>
              <w:szCs w:val="28"/>
            </w:rPr>
          </w:pPr>
          <w:r w:rsidRPr="00A619C1">
            <w:rPr>
              <w:rStyle w:val="Heading2Char"/>
              <w:rFonts w:ascii="Times New Roman" w:hAnsi="Times New Roman" w:cs="Times New Roman"/>
              <w:sz w:val="28"/>
              <w:szCs w:val="28"/>
            </w:rPr>
            <w:br w:type="page"/>
          </w:r>
        </w:p>
      </w:sdtContent>
    </w:sdt>
    <w:p w14:paraId="5B8694D3" w14:textId="18FAB391" w:rsidR="00C84D0A" w:rsidRDefault="00C84D0A" w:rsidP="00531BB6">
      <w:pPr>
        <w:spacing w:after="0"/>
        <w:rPr>
          <w:rFonts w:ascii="Times New Roman" w:hAnsi="Times New Roman" w:cs="Times New Roman"/>
          <w:b/>
          <w:bCs/>
        </w:rPr>
      </w:pPr>
      <w:r>
        <w:rPr>
          <w:rFonts w:ascii="Times New Roman" w:hAnsi="Times New Roman" w:cs="Times New Roman"/>
          <w:b/>
          <w:bCs/>
        </w:rPr>
        <w:lastRenderedPageBreak/>
        <w:t>INSTITUTION: THE EAST AFRICAN UNIVERSITY</w:t>
      </w:r>
    </w:p>
    <w:p w14:paraId="07F70279" w14:textId="77777777" w:rsidR="00C84D0A" w:rsidRDefault="00C84D0A" w:rsidP="00531BB6">
      <w:pPr>
        <w:spacing w:after="0"/>
        <w:rPr>
          <w:rFonts w:ascii="Times New Roman" w:hAnsi="Times New Roman" w:cs="Times New Roman"/>
          <w:b/>
          <w:bCs/>
        </w:rPr>
      </w:pPr>
    </w:p>
    <w:p w14:paraId="3958B030" w14:textId="16BE217E" w:rsidR="00C84D0A" w:rsidRDefault="00C84D0A" w:rsidP="00531BB6">
      <w:pPr>
        <w:spacing w:after="0"/>
        <w:rPr>
          <w:rFonts w:ascii="Times New Roman" w:hAnsi="Times New Roman" w:cs="Times New Roman"/>
          <w:b/>
          <w:bCs/>
        </w:rPr>
      </w:pPr>
      <w:r>
        <w:rPr>
          <w:rFonts w:ascii="Times New Roman" w:hAnsi="Times New Roman" w:cs="Times New Roman"/>
          <w:b/>
          <w:bCs/>
        </w:rPr>
        <w:t xml:space="preserve">SUPERVISORS NAME: </w:t>
      </w:r>
    </w:p>
    <w:p w14:paraId="0112B33E" w14:textId="77777777" w:rsidR="00C84D0A" w:rsidRDefault="00C84D0A" w:rsidP="00531BB6">
      <w:pPr>
        <w:spacing w:after="0"/>
        <w:rPr>
          <w:rFonts w:ascii="Times New Roman" w:hAnsi="Times New Roman" w:cs="Times New Roman"/>
          <w:b/>
          <w:bCs/>
        </w:rPr>
      </w:pPr>
    </w:p>
    <w:p w14:paraId="66ADD887" w14:textId="407CF140" w:rsidR="00C84D0A" w:rsidRDefault="00C84D0A" w:rsidP="00531BB6">
      <w:pPr>
        <w:spacing w:after="0"/>
        <w:rPr>
          <w:rFonts w:ascii="Times New Roman" w:hAnsi="Times New Roman" w:cs="Times New Roman"/>
          <w:b/>
          <w:bCs/>
        </w:rPr>
      </w:pPr>
      <w:r>
        <w:rPr>
          <w:rFonts w:ascii="Times New Roman" w:hAnsi="Times New Roman" w:cs="Times New Roman"/>
          <w:b/>
          <w:bCs/>
        </w:rPr>
        <w:t xml:space="preserve">GROUP NAME: </w:t>
      </w:r>
    </w:p>
    <w:p w14:paraId="74C75840" w14:textId="77777777" w:rsidR="00C84D0A" w:rsidRDefault="00C84D0A" w:rsidP="00531BB6">
      <w:pPr>
        <w:spacing w:after="0"/>
        <w:rPr>
          <w:rFonts w:ascii="Times New Roman" w:hAnsi="Times New Roman" w:cs="Times New Roman"/>
          <w:b/>
          <w:bCs/>
        </w:rPr>
      </w:pPr>
    </w:p>
    <w:p w14:paraId="5019B3D2" w14:textId="2A26A22B" w:rsidR="00C84D0A" w:rsidRDefault="00C84D0A" w:rsidP="00531BB6">
      <w:pPr>
        <w:spacing w:after="0"/>
        <w:rPr>
          <w:rFonts w:ascii="Times New Roman" w:hAnsi="Times New Roman" w:cs="Times New Roman"/>
          <w:b/>
          <w:bCs/>
        </w:rPr>
      </w:pPr>
      <w:r>
        <w:rPr>
          <w:rFonts w:ascii="Times New Roman" w:hAnsi="Times New Roman" w:cs="Times New Roman"/>
          <w:b/>
          <w:bCs/>
        </w:rPr>
        <w:t>GROUP MEMBERS:</w:t>
      </w:r>
    </w:p>
    <w:p w14:paraId="52C0CC85" w14:textId="364259E4" w:rsidR="00C84D0A" w:rsidRDefault="00C84D0A" w:rsidP="00C84D0A">
      <w:pPr>
        <w:pStyle w:val="ListParagraph"/>
        <w:numPr>
          <w:ilvl w:val="0"/>
          <w:numId w:val="1"/>
        </w:numPr>
        <w:spacing w:after="0"/>
        <w:rPr>
          <w:rFonts w:ascii="Times New Roman" w:hAnsi="Times New Roman" w:cs="Times New Roman"/>
          <w:b/>
          <w:bCs/>
        </w:rPr>
      </w:pPr>
      <w:r>
        <w:rPr>
          <w:rFonts w:ascii="Times New Roman" w:hAnsi="Times New Roman" w:cs="Times New Roman"/>
          <w:b/>
          <w:bCs/>
        </w:rPr>
        <w:t>MITHIBE IRUNGU</w:t>
      </w:r>
    </w:p>
    <w:p w14:paraId="73FB9724" w14:textId="387ABBF7" w:rsidR="00C84D0A" w:rsidRDefault="00C84D0A" w:rsidP="00C84D0A">
      <w:pPr>
        <w:pStyle w:val="ListParagraph"/>
        <w:numPr>
          <w:ilvl w:val="0"/>
          <w:numId w:val="1"/>
        </w:numPr>
        <w:spacing w:after="0"/>
        <w:rPr>
          <w:rFonts w:ascii="Times New Roman" w:hAnsi="Times New Roman" w:cs="Times New Roman"/>
          <w:b/>
          <w:bCs/>
        </w:rPr>
      </w:pPr>
      <w:r>
        <w:rPr>
          <w:rFonts w:ascii="Times New Roman" w:hAnsi="Times New Roman" w:cs="Times New Roman"/>
          <w:b/>
          <w:bCs/>
        </w:rPr>
        <w:t>GABRIEL GATIMU</w:t>
      </w:r>
    </w:p>
    <w:p w14:paraId="5D9661E8" w14:textId="5AE6D9B2" w:rsidR="00C84D0A" w:rsidRDefault="00C84D0A" w:rsidP="00C84D0A">
      <w:pPr>
        <w:pStyle w:val="ListParagraph"/>
        <w:numPr>
          <w:ilvl w:val="0"/>
          <w:numId w:val="1"/>
        </w:numPr>
        <w:spacing w:after="0"/>
        <w:rPr>
          <w:rFonts w:ascii="Times New Roman" w:hAnsi="Times New Roman" w:cs="Times New Roman"/>
          <w:b/>
          <w:bCs/>
        </w:rPr>
      </w:pPr>
      <w:r>
        <w:rPr>
          <w:rFonts w:ascii="Times New Roman" w:hAnsi="Times New Roman" w:cs="Times New Roman"/>
          <w:b/>
          <w:bCs/>
        </w:rPr>
        <w:t>FAITH WANGECHI</w:t>
      </w:r>
    </w:p>
    <w:p w14:paraId="0C4524FC" w14:textId="08DD96BD" w:rsidR="00C84D0A" w:rsidRDefault="00C84D0A" w:rsidP="00C84D0A">
      <w:pPr>
        <w:pStyle w:val="ListParagraph"/>
        <w:numPr>
          <w:ilvl w:val="0"/>
          <w:numId w:val="1"/>
        </w:numPr>
        <w:spacing w:after="0"/>
        <w:rPr>
          <w:rFonts w:ascii="Times New Roman" w:hAnsi="Times New Roman" w:cs="Times New Roman"/>
          <w:b/>
          <w:bCs/>
        </w:rPr>
      </w:pPr>
      <w:r>
        <w:rPr>
          <w:rFonts w:ascii="Times New Roman" w:hAnsi="Times New Roman" w:cs="Times New Roman"/>
          <w:b/>
          <w:bCs/>
        </w:rPr>
        <w:t>STEPHEN SHITOTE</w:t>
      </w:r>
    </w:p>
    <w:p w14:paraId="065CB27D" w14:textId="77777777" w:rsidR="00C84D0A" w:rsidRPr="00C84D0A" w:rsidRDefault="00C84D0A" w:rsidP="00C84D0A">
      <w:pPr>
        <w:pStyle w:val="ListParagraph"/>
        <w:numPr>
          <w:ilvl w:val="0"/>
          <w:numId w:val="1"/>
        </w:numPr>
        <w:spacing w:after="0"/>
        <w:rPr>
          <w:rFonts w:ascii="Times New Roman" w:hAnsi="Times New Roman" w:cs="Times New Roman"/>
          <w:b/>
          <w:bCs/>
        </w:rPr>
      </w:pPr>
    </w:p>
    <w:p w14:paraId="459486B1" w14:textId="77777777" w:rsidR="00C84D0A" w:rsidRDefault="00C84D0A" w:rsidP="00531BB6">
      <w:pPr>
        <w:spacing w:after="0"/>
        <w:rPr>
          <w:rFonts w:ascii="Times New Roman" w:hAnsi="Times New Roman" w:cs="Times New Roman"/>
          <w:b/>
          <w:bCs/>
        </w:rPr>
      </w:pPr>
    </w:p>
    <w:p w14:paraId="14B39974" w14:textId="77777777" w:rsidR="00C84D0A" w:rsidRDefault="00C84D0A" w:rsidP="00C84D0A">
      <w:pPr>
        <w:spacing w:after="0"/>
        <w:rPr>
          <w:rFonts w:ascii="Times New Roman" w:hAnsi="Times New Roman" w:cs="Times New Roman"/>
          <w:b/>
          <w:bCs/>
        </w:rPr>
      </w:pPr>
      <w:r>
        <w:rPr>
          <w:rFonts w:ascii="Times New Roman" w:hAnsi="Times New Roman" w:cs="Times New Roman"/>
          <w:b/>
          <w:bCs/>
        </w:rPr>
        <w:t>TITLE: PERSONALIZED CAREER PLANING THORUGH AI:  MERGING ACADEMICS, SPORTS AND EXTRA CIRRICULARS</w:t>
      </w:r>
    </w:p>
    <w:p w14:paraId="13F76392" w14:textId="77777777" w:rsidR="00C84D0A" w:rsidRDefault="00C84D0A" w:rsidP="00531BB6">
      <w:pPr>
        <w:spacing w:after="0"/>
        <w:rPr>
          <w:rFonts w:ascii="Times New Roman" w:hAnsi="Times New Roman" w:cs="Times New Roman"/>
          <w:b/>
          <w:bCs/>
        </w:rPr>
      </w:pPr>
    </w:p>
    <w:p w14:paraId="20406E71" w14:textId="32E46113" w:rsidR="00873369" w:rsidRPr="004424C4" w:rsidRDefault="00531BB6" w:rsidP="00531BB6">
      <w:pPr>
        <w:spacing w:after="0"/>
        <w:rPr>
          <w:rFonts w:ascii="Times New Roman" w:eastAsiaTheme="majorEastAsia" w:hAnsi="Times New Roman" w:cs="Times New Roman"/>
          <w:color w:val="0F4761" w:themeColor="accent1" w:themeShade="BF"/>
        </w:rPr>
      </w:pPr>
      <w:r w:rsidRPr="004424C4">
        <w:rPr>
          <w:rFonts w:ascii="Times New Roman" w:hAnsi="Times New Roman" w:cs="Times New Roman"/>
          <w:b/>
          <w:bCs/>
        </w:rPr>
        <w:t>Introduction</w:t>
      </w:r>
    </w:p>
    <w:p w14:paraId="71E10DBD" w14:textId="24C5EFD3" w:rsidR="009D78BC" w:rsidRPr="004424C4" w:rsidRDefault="009D78BC" w:rsidP="00531BB6">
      <w:pPr>
        <w:spacing w:after="0"/>
        <w:rPr>
          <w:rFonts w:ascii="Times New Roman" w:hAnsi="Times New Roman" w:cs="Times New Roman"/>
        </w:rPr>
      </w:pPr>
      <w:r w:rsidRPr="004424C4">
        <w:rPr>
          <w:rFonts w:ascii="Times New Roman" w:hAnsi="Times New Roman" w:cs="Times New Roman"/>
        </w:rPr>
        <w:t xml:space="preserve">The process of choosing a career path is often challenging for students. Even with the guidance of teachers, parents or people already in the industry </w:t>
      </w:r>
      <w:commentRangeStart w:id="0"/>
      <w:commentRangeEnd w:id="0"/>
      <w:r w:rsidR="00106327" w:rsidRPr="004424C4">
        <w:rPr>
          <w:rStyle w:val="CommentReference"/>
          <w:rFonts w:ascii="Times New Roman" w:hAnsi="Times New Roman" w:cs="Times New Roman"/>
          <w:sz w:val="24"/>
          <w:szCs w:val="24"/>
        </w:rPr>
        <w:commentReference w:id="0"/>
      </w:r>
      <w:r w:rsidR="007D6FAC">
        <w:rPr>
          <w:rFonts w:ascii="Times New Roman" w:hAnsi="Times New Roman" w:cs="Times New Roman"/>
        </w:rPr>
        <w:t>students</w:t>
      </w:r>
      <w:r w:rsidRPr="004424C4">
        <w:rPr>
          <w:rFonts w:ascii="Times New Roman" w:hAnsi="Times New Roman" w:cs="Times New Roman"/>
        </w:rPr>
        <w:t xml:space="preserve"> still find it hard and </w:t>
      </w:r>
      <w:r w:rsidR="007D6FAC">
        <w:rPr>
          <w:rFonts w:ascii="Times New Roman" w:hAnsi="Times New Roman" w:cs="Times New Roman"/>
        </w:rPr>
        <w:t>often times end up r</w:t>
      </w:r>
      <w:r w:rsidRPr="004424C4">
        <w:rPr>
          <w:rFonts w:ascii="Times New Roman" w:hAnsi="Times New Roman" w:cs="Times New Roman"/>
        </w:rPr>
        <w:t>elying on old methods to try and determine what may be good for the student</w:t>
      </w:r>
      <w:r w:rsidR="00106327" w:rsidRPr="004424C4">
        <w:rPr>
          <w:rFonts w:ascii="Times New Roman" w:hAnsi="Times New Roman" w:cs="Times New Roman"/>
          <w:lang w:val="en-US"/>
        </w:rPr>
        <w:t xml:space="preserve">. </w:t>
      </w:r>
      <w:r w:rsidR="003D5792" w:rsidRPr="004424C4">
        <w:rPr>
          <w:rFonts w:ascii="Times New Roman" w:hAnsi="Times New Roman" w:cs="Times New Roman"/>
          <w:lang w:val="en-US"/>
        </w:rPr>
        <w:t>O</w:t>
      </w:r>
      <w:r w:rsidRPr="004424C4">
        <w:rPr>
          <w:rFonts w:ascii="Times New Roman" w:hAnsi="Times New Roman" w:cs="Times New Roman"/>
        </w:rPr>
        <w:t xml:space="preserve">ver reliance on academic performance without looking at other </w:t>
      </w:r>
      <w:r w:rsidR="003D5792" w:rsidRPr="004424C4">
        <w:rPr>
          <w:rFonts w:ascii="Times New Roman" w:hAnsi="Times New Roman" w:cs="Times New Roman"/>
          <w:lang w:val="en-US"/>
        </w:rPr>
        <w:t xml:space="preserve">possible </w:t>
      </w:r>
      <w:r w:rsidRPr="004424C4">
        <w:rPr>
          <w:rFonts w:ascii="Times New Roman" w:hAnsi="Times New Roman" w:cs="Times New Roman"/>
        </w:rPr>
        <w:t xml:space="preserve">performance </w:t>
      </w:r>
      <w:r w:rsidR="00D31582" w:rsidRPr="004424C4">
        <w:rPr>
          <w:rFonts w:ascii="Times New Roman" w:hAnsi="Times New Roman" w:cs="Times New Roman"/>
          <w:lang w:val="en-US"/>
        </w:rPr>
        <w:t>areas</w:t>
      </w:r>
      <w:r w:rsidRPr="004424C4">
        <w:rPr>
          <w:rFonts w:ascii="Times New Roman" w:hAnsi="Times New Roman" w:cs="Times New Roman"/>
        </w:rPr>
        <w:t xml:space="preserve"> like class relationships, field </w:t>
      </w:r>
      <w:r w:rsidR="00D31582" w:rsidRPr="004424C4">
        <w:rPr>
          <w:rFonts w:ascii="Times New Roman" w:hAnsi="Times New Roman" w:cs="Times New Roman"/>
        </w:rPr>
        <w:t>performance</w:t>
      </w:r>
      <w:r w:rsidR="00D31582" w:rsidRPr="004424C4">
        <w:rPr>
          <w:rFonts w:ascii="Times New Roman" w:hAnsi="Times New Roman" w:cs="Times New Roman"/>
          <w:lang w:val="en-US"/>
        </w:rPr>
        <w:t xml:space="preserve"> may</w:t>
      </w:r>
      <w:r w:rsidR="003D5792" w:rsidRPr="004424C4">
        <w:rPr>
          <w:rFonts w:ascii="Times New Roman" w:hAnsi="Times New Roman" w:cs="Times New Roman"/>
          <w:lang w:val="en-US"/>
        </w:rPr>
        <w:t xml:space="preserve"> lead to</w:t>
      </w:r>
      <w:r w:rsidR="003D5792" w:rsidRPr="004424C4">
        <w:rPr>
          <w:rFonts w:ascii="Times New Roman" w:hAnsi="Times New Roman" w:cs="Times New Roman"/>
        </w:rPr>
        <w:t xml:space="preserve"> sub-standard</w:t>
      </w:r>
      <w:r w:rsidR="003D5792" w:rsidRPr="004424C4">
        <w:rPr>
          <w:rFonts w:ascii="Times New Roman" w:hAnsi="Times New Roman" w:cs="Times New Roman"/>
          <w:lang w:val="en-US"/>
        </w:rPr>
        <w:t xml:space="preserve"> decisions</w:t>
      </w:r>
      <w:r w:rsidRPr="004424C4">
        <w:rPr>
          <w:rFonts w:ascii="Times New Roman" w:hAnsi="Times New Roman" w:cs="Times New Roman"/>
        </w:rPr>
        <w:t xml:space="preserve"> </w:t>
      </w:r>
      <w:r w:rsidR="00D31582" w:rsidRPr="004424C4">
        <w:rPr>
          <w:rFonts w:ascii="Times New Roman" w:hAnsi="Times New Roman" w:cs="Times New Roman"/>
          <w:lang w:val="en-US"/>
        </w:rPr>
        <w:t>and thus wrong career choices.</w:t>
      </w:r>
      <w:r w:rsidRPr="004424C4">
        <w:rPr>
          <w:rFonts w:ascii="Times New Roman" w:hAnsi="Times New Roman" w:cs="Times New Roman"/>
        </w:rPr>
        <w:t xml:space="preserve"> This AI project aims to provide a solution that will help to analyze</w:t>
      </w:r>
      <w:r w:rsidR="00D31582" w:rsidRPr="004424C4">
        <w:rPr>
          <w:rFonts w:ascii="Times New Roman" w:hAnsi="Times New Roman" w:cs="Times New Roman"/>
          <w:lang w:val="en-US"/>
        </w:rPr>
        <w:t xml:space="preserve"> other </w:t>
      </w:r>
      <w:r w:rsidRPr="004424C4">
        <w:rPr>
          <w:rFonts w:ascii="Times New Roman" w:hAnsi="Times New Roman" w:cs="Times New Roman"/>
        </w:rPr>
        <w:t>possib</w:t>
      </w:r>
      <w:r w:rsidR="00BD5598" w:rsidRPr="004424C4">
        <w:rPr>
          <w:rFonts w:ascii="Times New Roman" w:hAnsi="Times New Roman" w:cs="Times New Roman"/>
          <w:lang w:val="en-US"/>
        </w:rPr>
        <w:t xml:space="preserve">e performance areas </w:t>
      </w:r>
      <w:r w:rsidRPr="004424C4">
        <w:rPr>
          <w:rFonts w:ascii="Times New Roman" w:hAnsi="Times New Roman" w:cs="Times New Roman"/>
        </w:rPr>
        <w:t>for th</w:t>
      </w:r>
      <w:r w:rsidR="00BD5598" w:rsidRPr="004424C4">
        <w:rPr>
          <w:rFonts w:ascii="Times New Roman" w:hAnsi="Times New Roman" w:cs="Times New Roman"/>
          <w:lang w:val="en-US"/>
        </w:rPr>
        <w:t>e</w:t>
      </w:r>
      <w:r w:rsidRPr="004424C4">
        <w:rPr>
          <w:rFonts w:ascii="Times New Roman" w:hAnsi="Times New Roman" w:cs="Times New Roman"/>
        </w:rPr>
        <w:t xml:space="preserve"> student</w:t>
      </w:r>
      <w:r w:rsidR="00BD5598" w:rsidRPr="004424C4">
        <w:rPr>
          <w:rFonts w:ascii="Times New Roman" w:hAnsi="Times New Roman" w:cs="Times New Roman"/>
          <w:lang w:val="en-US"/>
        </w:rPr>
        <w:t xml:space="preserve"> coupled with</w:t>
      </w:r>
      <w:r w:rsidRPr="004424C4">
        <w:rPr>
          <w:rFonts w:ascii="Times New Roman" w:hAnsi="Times New Roman" w:cs="Times New Roman"/>
        </w:rPr>
        <w:t xml:space="preserve"> academic performance</w:t>
      </w:r>
      <w:r w:rsidR="00BD5598" w:rsidRPr="004424C4">
        <w:rPr>
          <w:rFonts w:ascii="Times New Roman" w:hAnsi="Times New Roman" w:cs="Times New Roman"/>
          <w:lang w:val="en-US"/>
        </w:rPr>
        <w:t xml:space="preserve">. This can then be </w:t>
      </w:r>
      <w:r w:rsidR="00A57B47" w:rsidRPr="004424C4">
        <w:rPr>
          <w:rFonts w:ascii="Times New Roman" w:hAnsi="Times New Roman" w:cs="Times New Roman"/>
          <w:lang w:val="en-US"/>
        </w:rPr>
        <w:t>assessed and graded</w:t>
      </w:r>
      <w:r w:rsidR="00BD5598" w:rsidRPr="004424C4">
        <w:rPr>
          <w:rFonts w:ascii="Times New Roman" w:hAnsi="Times New Roman" w:cs="Times New Roman"/>
          <w:lang w:val="en-US"/>
        </w:rPr>
        <w:t xml:space="preserve"> and </w:t>
      </w:r>
      <w:r w:rsidR="00531BB6" w:rsidRPr="004424C4">
        <w:rPr>
          <w:rFonts w:ascii="Times New Roman" w:hAnsi="Times New Roman" w:cs="Times New Roman"/>
          <w:lang w:val="en-US"/>
        </w:rPr>
        <w:t xml:space="preserve">this </w:t>
      </w:r>
      <w:r w:rsidR="00BD5598" w:rsidRPr="004424C4">
        <w:rPr>
          <w:rFonts w:ascii="Times New Roman" w:hAnsi="Times New Roman" w:cs="Times New Roman"/>
          <w:lang w:val="en-US"/>
        </w:rPr>
        <w:t>wi</w:t>
      </w:r>
      <w:r w:rsidR="00A57B47" w:rsidRPr="004424C4">
        <w:rPr>
          <w:rFonts w:ascii="Times New Roman" w:hAnsi="Times New Roman" w:cs="Times New Roman"/>
        </w:rPr>
        <w:t>ll</w:t>
      </w:r>
      <w:r w:rsidR="00A57B47" w:rsidRPr="004424C4">
        <w:rPr>
          <w:rFonts w:ascii="Times New Roman" w:hAnsi="Times New Roman" w:cs="Times New Roman"/>
          <w:lang w:val="en-US"/>
        </w:rPr>
        <w:t xml:space="preserve"> be useful in</w:t>
      </w:r>
      <w:r w:rsidRPr="004424C4">
        <w:rPr>
          <w:rFonts w:ascii="Times New Roman" w:hAnsi="Times New Roman" w:cs="Times New Roman"/>
        </w:rPr>
        <w:t xml:space="preserve"> helping them make a </w:t>
      </w:r>
      <w:r w:rsidR="00531BB6" w:rsidRPr="004424C4">
        <w:rPr>
          <w:rFonts w:ascii="Times New Roman" w:hAnsi="Times New Roman" w:cs="Times New Roman"/>
        </w:rPr>
        <w:t>well-informed</w:t>
      </w:r>
      <w:r w:rsidRPr="004424C4">
        <w:rPr>
          <w:rFonts w:ascii="Times New Roman" w:hAnsi="Times New Roman" w:cs="Times New Roman"/>
        </w:rPr>
        <w:t xml:space="preserve"> decision to better their future</w:t>
      </w:r>
      <w:r w:rsidR="00A57B47" w:rsidRPr="004424C4">
        <w:rPr>
          <w:rFonts w:ascii="Times New Roman" w:hAnsi="Times New Roman" w:cs="Times New Roman"/>
          <w:lang w:val="en-US"/>
        </w:rPr>
        <w:t>.</w:t>
      </w:r>
    </w:p>
    <w:p w14:paraId="30FDB6CC" w14:textId="77777777" w:rsidR="00531BB6" w:rsidRDefault="00531BB6" w:rsidP="00531BB6">
      <w:pPr>
        <w:rPr>
          <w:rFonts w:ascii="Times New Roman" w:hAnsi="Times New Roman" w:cs="Times New Roman"/>
          <w:b/>
          <w:bCs/>
          <w:lang w:val="en-US"/>
        </w:rPr>
      </w:pPr>
    </w:p>
    <w:p w14:paraId="12C17EB7" w14:textId="44C0BC1E" w:rsidR="009D78BC" w:rsidRPr="00531BB6" w:rsidRDefault="00531BB6" w:rsidP="00531BB6">
      <w:pPr>
        <w:spacing w:after="0"/>
        <w:rPr>
          <w:rFonts w:ascii="Times New Roman" w:hAnsi="Times New Roman" w:cs="Times New Roman"/>
          <w:b/>
          <w:bCs/>
        </w:rPr>
      </w:pPr>
      <w:r w:rsidRPr="00531BB6">
        <w:rPr>
          <w:rFonts w:ascii="Times New Roman" w:hAnsi="Times New Roman" w:cs="Times New Roman"/>
          <w:b/>
          <w:bCs/>
        </w:rPr>
        <w:t>Problem Statment</w:t>
      </w:r>
    </w:p>
    <w:p w14:paraId="2426FBD6" w14:textId="77777777" w:rsidR="009D78BC" w:rsidRPr="00A619C1" w:rsidRDefault="009D78BC" w:rsidP="00531BB6">
      <w:pPr>
        <w:spacing w:after="0"/>
        <w:rPr>
          <w:rFonts w:ascii="Times New Roman" w:hAnsi="Times New Roman" w:cs="Times New Roman"/>
        </w:rPr>
      </w:pPr>
      <w:r w:rsidRPr="00A619C1">
        <w:rPr>
          <w:rFonts w:ascii="Times New Roman" w:hAnsi="Times New Roman" w:cs="Times New Roman"/>
        </w:rPr>
        <w:t>Students often struggle with choosing a career that aligns with their diverse skills, interests, and achievements. Traditional career guidance systems tend to focus primarily on academic performance, neglecting the importance of other key factors such as sports performance, extracurricular activities, leadership roles, and creative talents. This narrow approach often leads to students being funneled into career paths that may not fully reflect their abilities or passions, resulting in dissatisfaction and unfulfilled potential.</w:t>
      </w:r>
    </w:p>
    <w:p w14:paraId="069813EB" w14:textId="77777777" w:rsidR="009D78BC" w:rsidRPr="00A619C1" w:rsidRDefault="009D78BC" w:rsidP="009D78BC">
      <w:pPr>
        <w:rPr>
          <w:rFonts w:ascii="Times New Roman" w:hAnsi="Times New Roman" w:cs="Times New Roman"/>
        </w:rPr>
      </w:pPr>
    </w:p>
    <w:p w14:paraId="0B314678" w14:textId="20033BC1" w:rsidR="009D78BC" w:rsidRPr="00A619C1" w:rsidRDefault="009D78BC" w:rsidP="009D78BC">
      <w:pPr>
        <w:rPr>
          <w:rFonts w:ascii="Times New Roman" w:hAnsi="Times New Roman" w:cs="Times New Roman"/>
        </w:rPr>
      </w:pPr>
      <w:r w:rsidRPr="00A619C1">
        <w:rPr>
          <w:rFonts w:ascii="Times New Roman" w:hAnsi="Times New Roman" w:cs="Times New Roman"/>
        </w:rPr>
        <w:t>While academic achievement is crucial, many career paths—especially in fields like sports management, physical education, sports science, and even leadership roles in business—require a blend of academic knowledge, physical prowess, teamwork, and other soft skills that are often developed outside the classroom. For example, students who excel in sports may possess unique skills such as discipline, perseverance, and teamwork that are highly valued in professional environments but overlooked by systems that only assess academic grades.</w:t>
      </w:r>
      <w:r w:rsidR="00531BB6">
        <w:rPr>
          <w:rFonts w:ascii="Times New Roman" w:hAnsi="Times New Roman" w:cs="Times New Roman"/>
          <w:lang w:val="en-US"/>
        </w:rPr>
        <w:t xml:space="preserve"> </w:t>
      </w:r>
      <w:r w:rsidR="00531BB6" w:rsidRPr="00A619C1">
        <w:rPr>
          <w:rFonts w:ascii="Times New Roman" w:hAnsi="Times New Roman" w:cs="Times New Roman"/>
        </w:rPr>
        <w:t xml:space="preserve">Involvement </w:t>
      </w:r>
      <w:r w:rsidRPr="00A619C1">
        <w:rPr>
          <w:rFonts w:ascii="Times New Roman" w:hAnsi="Times New Roman" w:cs="Times New Roman"/>
        </w:rPr>
        <w:t xml:space="preserve">in extracurricular activities such as debate clubs, music, arts, </w:t>
      </w:r>
      <w:r w:rsidRPr="00A619C1">
        <w:rPr>
          <w:rFonts w:ascii="Times New Roman" w:hAnsi="Times New Roman" w:cs="Times New Roman"/>
        </w:rPr>
        <w:lastRenderedPageBreak/>
        <w:t>volunteering, and student leadership can further develop critical skills like communication, creativity, problem-solving, and leadership. These experiences often provide students with a well-rounded skill set that can be just as valuable as academic success when choosing a career. However, without proper recognition of these non-academic achievements, many students are left without career guidance that considers the full spectrum of their capabilities.</w:t>
      </w:r>
    </w:p>
    <w:p w14:paraId="666ABA45" w14:textId="05EE8D00" w:rsidR="009D78BC" w:rsidRPr="00A619C1" w:rsidRDefault="004424C4" w:rsidP="009D78BC">
      <w:pPr>
        <w:rPr>
          <w:rFonts w:ascii="Times New Roman" w:hAnsi="Times New Roman" w:cs="Times New Roman"/>
        </w:rPr>
      </w:pPr>
      <w:r>
        <w:rPr>
          <w:rFonts w:ascii="Times New Roman" w:hAnsi="Times New Roman" w:cs="Times New Roman"/>
          <w:lang w:val="en-US"/>
        </w:rPr>
        <w:t>T</w:t>
      </w:r>
      <w:r w:rsidR="009D78BC" w:rsidRPr="00A619C1">
        <w:rPr>
          <w:rFonts w:ascii="Times New Roman" w:hAnsi="Times New Roman" w:cs="Times New Roman"/>
        </w:rPr>
        <w:t>here is a growing need for a more holistic system that evaluates both academic performance and other important factors such as sports achievements, extracurricular involvement, and personal interests. This system should provide personalized career recommendations that reflect the totality of a student’s abilities, helping them to pursue fulfilling careers that align with their strengths in all areas—not just academics.</w:t>
      </w:r>
    </w:p>
    <w:p w14:paraId="6F5A5294" w14:textId="7C2FCCF6" w:rsidR="00E2780F" w:rsidRPr="004424C4" w:rsidRDefault="004424C4" w:rsidP="00E2780F">
      <w:pPr>
        <w:pStyle w:val="Heading1"/>
        <w:rPr>
          <w:rFonts w:ascii="Times New Roman" w:hAnsi="Times New Roman" w:cs="Times New Roman"/>
          <w:b/>
          <w:bCs/>
          <w:color w:val="000000" w:themeColor="text1"/>
          <w:sz w:val="24"/>
          <w:szCs w:val="24"/>
        </w:rPr>
      </w:pPr>
      <w:r w:rsidRPr="004424C4">
        <w:rPr>
          <w:rFonts w:ascii="Times New Roman" w:hAnsi="Times New Roman" w:cs="Times New Roman"/>
          <w:b/>
          <w:bCs/>
          <w:color w:val="000000" w:themeColor="text1"/>
          <w:sz w:val="24"/>
          <w:szCs w:val="24"/>
        </w:rPr>
        <w:t>Objective</w:t>
      </w:r>
    </w:p>
    <w:p w14:paraId="29148679" w14:textId="50D6E7A9" w:rsidR="00E2780F" w:rsidRPr="00A619C1" w:rsidRDefault="00E2780F" w:rsidP="004424C4">
      <w:pPr>
        <w:rPr>
          <w:rFonts w:ascii="Times New Roman" w:hAnsi="Times New Roman" w:cs="Times New Roman"/>
        </w:rPr>
      </w:pPr>
      <w:r w:rsidRPr="00A619C1">
        <w:rPr>
          <w:rFonts w:ascii="Times New Roman" w:hAnsi="Times New Roman" w:cs="Times New Roman"/>
        </w:rPr>
        <w:t xml:space="preserve">The primary objective of this AI project is to provide students with personalized career guidance that considers a broader range of factors, including academic performance, sports achievements, and extracurricular activities. By leveraging AI, the system will analyze these factors and suggest career paths that align with a student's strengths, interests, and skills. </w:t>
      </w:r>
    </w:p>
    <w:p w14:paraId="13778E97" w14:textId="77777777" w:rsidR="00E2780F" w:rsidRPr="00A619C1" w:rsidRDefault="00E2780F" w:rsidP="00E2780F">
      <w:pPr>
        <w:rPr>
          <w:rFonts w:ascii="Times New Roman" w:hAnsi="Times New Roman" w:cs="Times New Roman"/>
          <w:sz w:val="22"/>
          <w:szCs w:val="22"/>
        </w:rPr>
      </w:pPr>
    </w:p>
    <w:p w14:paraId="68228EEB" w14:textId="72C2DDB1" w:rsidR="00E2780F" w:rsidRPr="00A619C1" w:rsidRDefault="00A2780D" w:rsidP="00140C62">
      <w:pPr>
        <w:rPr>
          <w:rFonts w:ascii="Times New Roman" w:hAnsi="Times New Roman" w:cs="Times New Roman"/>
          <w:sz w:val="22"/>
          <w:szCs w:val="22"/>
        </w:rPr>
      </w:pPr>
      <w:r w:rsidRPr="00A2780D">
        <w:rPr>
          <w:rFonts w:ascii="Times New Roman" w:hAnsi="Times New Roman" w:cs="Times New Roman"/>
          <w:b/>
          <w:bCs/>
        </w:rPr>
        <w:t>Proposed A</w:t>
      </w:r>
      <w:r w:rsidRPr="00A2780D">
        <w:rPr>
          <w:rFonts w:ascii="Times New Roman" w:hAnsi="Times New Roman" w:cs="Times New Roman"/>
          <w:b/>
          <w:bCs/>
          <w:lang w:val="en-US"/>
        </w:rPr>
        <w:t>I</w:t>
      </w:r>
      <w:r w:rsidRPr="00A2780D">
        <w:rPr>
          <w:rFonts w:ascii="Times New Roman" w:hAnsi="Times New Roman" w:cs="Times New Roman"/>
          <w:b/>
          <w:bCs/>
        </w:rPr>
        <w:t xml:space="preserve"> Solution</w:t>
      </w:r>
      <w:r>
        <w:rPr>
          <w:rFonts w:ascii="Times New Roman" w:hAnsi="Times New Roman" w:cs="Times New Roman"/>
          <w:b/>
          <w:bCs/>
          <w:lang w:val="en-US"/>
        </w:rPr>
        <w:t>:</w:t>
      </w:r>
      <w:r w:rsidR="00E2780F" w:rsidRPr="00A619C1">
        <w:rPr>
          <w:rFonts w:ascii="Times New Roman" w:hAnsi="Times New Roman" w:cs="Times New Roman"/>
        </w:rPr>
        <w:t xml:space="preserve">The AI system will be a career recommendation platform that processes data from multiple areas of student performance. The solution will utilize a combination of machine learning algorithms, data analysis, and career mapping to generate personalized career suggestions. </w:t>
      </w:r>
    </w:p>
    <w:p w14:paraId="7D5D2583" w14:textId="39A90DF5" w:rsidR="00E2780F" w:rsidRPr="004424C4" w:rsidRDefault="00A2780D" w:rsidP="004424C4">
      <w:pPr>
        <w:rPr>
          <w:rFonts w:ascii="Times New Roman" w:hAnsi="Times New Roman" w:cs="Times New Roman"/>
          <w:lang w:val="en-US"/>
        </w:rPr>
      </w:pPr>
      <w:r w:rsidRPr="00A2780D">
        <w:rPr>
          <w:rFonts w:ascii="Times New Roman" w:hAnsi="Times New Roman" w:cs="Times New Roman"/>
          <w:b/>
          <w:bCs/>
        </w:rPr>
        <w:t xml:space="preserve">Impacts </w:t>
      </w:r>
      <w:r>
        <w:rPr>
          <w:rFonts w:ascii="Times New Roman" w:hAnsi="Times New Roman" w:cs="Times New Roman"/>
          <w:b/>
          <w:bCs/>
          <w:lang w:val="en-US"/>
        </w:rPr>
        <w:t>a</w:t>
      </w:r>
      <w:r w:rsidRPr="00A2780D">
        <w:rPr>
          <w:rFonts w:ascii="Times New Roman" w:hAnsi="Times New Roman" w:cs="Times New Roman"/>
          <w:b/>
          <w:bCs/>
        </w:rPr>
        <w:t>nd Benefits</w:t>
      </w:r>
      <w:r>
        <w:rPr>
          <w:rFonts w:ascii="Times New Roman" w:hAnsi="Times New Roman" w:cs="Times New Roman"/>
          <w:b/>
          <w:bCs/>
          <w:lang w:val="en-US"/>
        </w:rPr>
        <w:t>:</w:t>
      </w:r>
      <w:r w:rsidR="00E2780F" w:rsidRPr="00A619C1">
        <w:rPr>
          <w:rFonts w:ascii="Times New Roman" w:hAnsi="Times New Roman" w:cs="Times New Roman"/>
        </w:rPr>
        <w:t>The proposed AI system offers numerous benefits to students, educators, and the education system as a whole</w:t>
      </w:r>
      <w:r>
        <w:rPr>
          <w:rFonts w:ascii="Times New Roman" w:hAnsi="Times New Roman" w:cs="Times New Roman"/>
          <w:lang w:val="en-US"/>
        </w:rPr>
        <w:t>.</w:t>
      </w:r>
      <w:r w:rsidR="00E2780F" w:rsidRPr="00A619C1">
        <w:rPr>
          <w:rFonts w:ascii="Times New Roman" w:hAnsi="Times New Roman" w:cs="Times New Roman"/>
        </w:rPr>
        <w:t xml:space="preserve"> Students will receive personalized career guidance based on a holistic understanding of their capabilities, not just their academic grades.</w:t>
      </w:r>
      <w:r w:rsidRPr="00A2780D">
        <w:rPr>
          <w:rFonts w:ascii="Times New Roman" w:hAnsi="Times New Roman" w:cs="Times New Roman"/>
        </w:rPr>
        <w:t xml:space="preserve"> </w:t>
      </w:r>
      <w:r w:rsidRPr="00A619C1">
        <w:rPr>
          <w:rFonts w:ascii="Times New Roman" w:hAnsi="Times New Roman" w:cs="Times New Roman"/>
        </w:rPr>
        <w:t>Career counselors will be supported in offering more comprehensive guidance, enabling them to consider factors they might have previously overlooked.</w:t>
      </w:r>
      <w:r>
        <w:rPr>
          <w:rFonts w:ascii="Times New Roman" w:hAnsi="Times New Roman" w:cs="Times New Roman"/>
          <w:lang w:val="en-US"/>
        </w:rPr>
        <w:t xml:space="preserve"> </w:t>
      </w:r>
      <w:r w:rsidRPr="00A619C1">
        <w:rPr>
          <w:rFonts w:ascii="Times New Roman" w:hAnsi="Times New Roman" w:cs="Times New Roman"/>
        </w:rPr>
        <w:t>By aligning students’ talents and interests with appropriate career paths, the system can help reduce job dissatisfaction and unemployment among young people.</w:t>
      </w:r>
      <w:r w:rsidR="004424C4">
        <w:rPr>
          <w:rFonts w:ascii="Times New Roman" w:hAnsi="Times New Roman" w:cs="Times New Roman"/>
          <w:lang w:val="en-US"/>
        </w:rPr>
        <w:t xml:space="preserve"> The system </w:t>
      </w:r>
      <w:r w:rsidR="00E2780F" w:rsidRPr="00A619C1">
        <w:rPr>
          <w:rFonts w:ascii="Times New Roman" w:hAnsi="Times New Roman" w:cs="Times New Roman"/>
        </w:rPr>
        <w:t>will support the development of a well-rounded workforce that values both academic and extracurricular skills, fostering diversity in industries.</w:t>
      </w:r>
    </w:p>
    <w:p w14:paraId="4488278A" w14:textId="3E00DAEA" w:rsidR="009D78BC" w:rsidRPr="004424C4" w:rsidRDefault="004424C4" w:rsidP="004424C4">
      <w:pPr>
        <w:pStyle w:val="Heading1"/>
        <w:rPr>
          <w:rFonts w:ascii="Times New Roman" w:hAnsi="Times New Roman" w:cs="Times New Roman"/>
          <w:color w:val="auto"/>
          <w:sz w:val="24"/>
          <w:szCs w:val="24"/>
        </w:rPr>
      </w:pPr>
      <w:r w:rsidRPr="004424C4">
        <w:rPr>
          <w:rFonts w:ascii="Times New Roman" w:hAnsi="Times New Roman" w:cs="Times New Roman"/>
          <w:b/>
          <w:bCs/>
          <w:color w:val="000000" w:themeColor="text1"/>
          <w:sz w:val="24"/>
          <w:szCs w:val="24"/>
        </w:rPr>
        <w:t>Conclusion</w:t>
      </w:r>
      <w:r>
        <w:rPr>
          <w:rFonts w:ascii="Times New Roman" w:hAnsi="Times New Roman" w:cs="Times New Roman"/>
          <w:b/>
          <w:bCs/>
          <w:color w:val="000000" w:themeColor="text1"/>
          <w:sz w:val="24"/>
          <w:szCs w:val="24"/>
          <w:lang w:val="en-US"/>
        </w:rPr>
        <w:t xml:space="preserve">: </w:t>
      </w:r>
      <w:r w:rsidR="00597E71" w:rsidRPr="004424C4">
        <w:rPr>
          <w:rFonts w:ascii="Times New Roman" w:hAnsi="Times New Roman" w:cs="Times New Roman"/>
          <w:color w:val="auto"/>
          <w:sz w:val="24"/>
          <w:szCs w:val="24"/>
        </w:rPr>
        <w:t>The proposed AI project offers a new way to guide students in choosing careers by considering a wide range of their skills and achievements—both academic and extracurricular. Using AI and data analysis, the system provides personalized career recommendations that better match students' unique talents. This approach not only helps students make more informed decisions but also supports educators in offering well-rounded advice. As the workforce increasingly values both academic and non-academic</w:t>
      </w:r>
      <w:r w:rsidR="00597E71" w:rsidRPr="004424C4">
        <w:rPr>
          <w:rFonts w:ascii="Times New Roman" w:hAnsi="Times New Roman" w:cs="Times New Roman"/>
          <w:color w:val="auto"/>
        </w:rPr>
        <w:t xml:space="preserve"> </w:t>
      </w:r>
      <w:r w:rsidR="00597E71" w:rsidRPr="004424C4">
        <w:rPr>
          <w:rFonts w:ascii="Times New Roman" w:hAnsi="Times New Roman" w:cs="Times New Roman"/>
          <w:color w:val="auto"/>
          <w:sz w:val="24"/>
          <w:szCs w:val="24"/>
        </w:rPr>
        <w:t>skills, this AI system addresses a key challenge by helping students find careers that align with their strengths and interests, leading to more fulfilling futures.</w:t>
      </w:r>
    </w:p>
    <w:sectPr w:rsidR="009D78BC" w:rsidRPr="004424C4" w:rsidSect="00E2780F">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Esther Gachanga" w:date="2024-09-10T13:59:00Z" w:initials="EG">
    <w:p w14:paraId="0EC4131D" w14:textId="345B5525" w:rsidR="00106327" w:rsidRPr="00106327" w:rsidRDefault="00106327">
      <w:pPr>
        <w:pStyle w:val="CommentText"/>
        <w:rPr>
          <w:lang w:val="en-US"/>
        </w:rPr>
      </w:pPr>
      <w:r>
        <w:rPr>
          <w:rStyle w:val="CommentReference"/>
        </w:rPr>
        <w:annotationRef/>
      </w:r>
      <w:r>
        <w:rPr>
          <w:lang w:val="en-US"/>
        </w:rPr>
        <w:t>Change to students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EC413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FB66A52" w16cex:dateUtc="2024-09-10T10: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EC4131D" w16cid:durableId="3FB66A5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27512B"/>
    <w:multiLevelType w:val="hybridMultilevel"/>
    <w:tmpl w:val="1DB066D0"/>
    <w:lvl w:ilvl="0" w:tplc="002ACBD4">
      <w:start w:val="9"/>
      <w:numFmt w:val="bullet"/>
      <w:lvlText w:val="-"/>
      <w:lvlJc w:val="left"/>
      <w:pPr>
        <w:ind w:left="720" w:hanging="360"/>
      </w:pPr>
      <w:rPr>
        <w:rFonts w:ascii="Times New Roman" w:eastAsiaTheme="minorHAnsi" w:hAnsi="Times New Roman" w:cs="Times New Roman"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78087925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sther Gachanga">
    <w15:presenceInfo w15:providerId="AD" w15:userId="S::egachanga@usiu.ac.ke::1eeeecbd-7a1f-4c84-830e-1532ded8f4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8BC"/>
    <w:rsid w:val="00025B1D"/>
    <w:rsid w:val="00106327"/>
    <w:rsid w:val="00140C62"/>
    <w:rsid w:val="003D5792"/>
    <w:rsid w:val="00411F23"/>
    <w:rsid w:val="004424C4"/>
    <w:rsid w:val="00531BB6"/>
    <w:rsid w:val="00597E71"/>
    <w:rsid w:val="006E11AE"/>
    <w:rsid w:val="007D6FAC"/>
    <w:rsid w:val="00861D9E"/>
    <w:rsid w:val="00873369"/>
    <w:rsid w:val="00873A07"/>
    <w:rsid w:val="00953056"/>
    <w:rsid w:val="009A2331"/>
    <w:rsid w:val="009D78BC"/>
    <w:rsid w:val="00A2780D"/>
    <w:rsid w:val="00A57B47"/>
    <w:rsid w:val="00A619C1"/>
    <w:rsid w:val="00BD5598"/>
    <w:rsid w:val="00C84D0A"/>
    <w:rsid w:val="00D31582"/>
    <w:rsid w:val="00D621B4"/>
    <w:rsid w:val="00E2780F"/>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09370"/>
  <w15:chartTrackingRefBased/>
  <w15:docId w15:val="{6D743081-4ADF-449B-A1CF-CA09C41A3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K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78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D78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78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78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78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78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78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78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78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8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D78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78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78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78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78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78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78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78BC"/>
    <w:rPr>
      <w:rFonts w:eastAsiaTheme="majorEastAsia" w:cstheme="majorBidi"/>
      <w:color w:val="272727" w:themeColor="text1" w:themeTint="D8"/>
    </w:rPr>
  </w:style>
  <w:style w:type="paragraph" w:styleId="Title">
    <w:name w:val="Title"/>
    <w:basedOn w:val="Normal"/>
    <w:next w:val="Normal"/>
    <w:link w:val="TitleChar"/>
    <w:uiPriority w:val="10"/>
    <w:qFormat/>
    <w:rsid w:val="009D78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8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78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78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78BC"/>
    <w:pPr>
      <w:spacing w:before="160"/>
      <w:jc w:val="center"/>
    </w:pPr>
    <w:rPr>
      <w:i/>
      <w:iCs/>
      <w:color w:val="404040" w:themeColor="text1" w:themeTint="BF"/>
    </w:rPr>
  </w:style>
  <w:style w:type="character" w:customStyle="1" w:styleId="QuoteChar">
    <w:name w:val="Quote Char"/>
    <w:basedOn w:val="DefaultParagraphFont"/>
    <w:link w:val="Quote"/>
    <w:uiPriority w:val="29"/>
    <w:rsid w:val="009D78BC"/>
    <w:rPr>
      <w:i/>
      <w:iCs/>
      <w:color w:val="404040" w:themeColor="text1" w:themeTint="BF"/>
    </w:rPr>
  </w:style>
  <w:style w:type="paragraph" w:styleId="ListParagraph">
    <w:name w:val="List Paragraph"/>
    <w:basedOn w:val="Normal"/>
    <w:uiPriority w:val="34"/>
    <w:qFormat/>
    <w:rsid w:val="009D78BC"/>
    <w:pPr>
      <w:ind w:left="720"/>
      <w:contextualSpacing/>
    </w:pPr>
  </w:style>
  <w:style w:type="character" w:styleId="IntenseEmphasis">
    <w:name w:val="Intense Emphasis"/>
    <w:basedOn w:val="DefaultParagraphFont"/>
    <w:uiPriority w:val="21"/>
    <w:qFormat/>
    <w:rsid w:val="009D78BC"/>
    <w:rPr>
      <w:i/>
      <w:iCs/>
      <w:color w:val="0F4761" w:themeColor="accent1" w:themeShade="BF"/>
    </w:rPr>
  </w:style>
  <w:style w:type="paragraph" w:styleId="IntenseQuote">
    <w:name w:val="Intense Quote"/>
    <w:basedOn w:val="Normal"/>
    <w:next w:val="Normal"/>
    <w:link w:val="IntenseQuoteChar"/>
    <w:uiPriority w:val="30"/>
    <w:qFormat/>
    <w:rsid w:val="009D78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78BC"/>
    <w:rPr>
      <w:i/>
      <w:iCs/>
      <w:color w:val="0F4761" w:themeColor="accent1" w:themeShade="BF"/>
    </w:rPr>
  </w:style>
  <w:style w:type="character" w:styleId="IntenseReference">
    <w:name w:val="Intense Reference"/>
    <w:basedOn w:val="DefaultParagraphFont"/>
    <w:uiPriority w:val="32"/>
    <w:qFormat/>
    <w:rsid w:val="009D78BC"/>
    <w:rPr>
      <w:b/>
      <w:bCs/>
      <w:smallCaps/>
      <w:color w:val="0F4761" w:themeColor="accent1" w:themeShade="BF"/>
      <w:spacing w:val="5"/>
    </w:rPr>
  </w:style>
  <w:style w:type="paragraph" w:styleId="NoSpacing">
    <w:name w:val="No Spacing"/>
    <w:link w:val="NoSpacingChar"/>
    <w:uiPriority w:val="1"/>
    <w:qFormat/>
    <w:rsid w:val="00E2780F"/>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E2780F"/>
    <w:rPr>
      <w:rFonts w:eastAsiaTheme="minorEastAsia"/>
      <w:kern w:val="0"/>
      <w:sz w:val="22"/>
      <w:szCs w:val="22"/>
      <w:lang w:val="en-US"/>
      <w14:ligatures w14:val="none"/>
    </w:rPr>
  </w:style>
  <w:style w:type="character" w:styleId="CommentReference">
    <w:name w:val="annotation reference"/>
    <w:basedOn w:val="DefaultParagraphFont"/>
    <w:uiPriority w:val="99"/>
    <w:semiHidden/>
    <w:unhideWhenUsed/>
    <w:rsid w:val="00106327"/>
    <w:rPr>
      <w:sz w:val="16"/>
      <w:szCs w:val="16"/>
    </w:rPr>
  </w:style>
  <w:style w:type="paragraph" w:styleId="CommentText">
    <w:name w:val="annotation text"/>
    <w:basedOn w:val="Normal"/>
    <w:link w:val="CommentTextChar"/>
    <w:uiPriority w:val="99"/>
    <w:semiHidden/>
    <w:unhideWhenUsed/>
    <w:rsid w:val="00106327"/>
    <w:pPr>
      <w:spacing w:line="240" w:lineRule="auto"/>
    </w:pPr>
    <w:rPr>
      <w:sz w:val="20"/>
      <w:szCs w:val="20"/>
    </w:rPr>
  </w:style>
  <w:style w:type="character" w:customStyle="1" w:styleId="CommentTextChar">
    <w:name w:val="Comment Text Char"/>
    <w:basedOn w:val="DefaultParagraphFont"/>
    <w:link w:val="CommentText"/>
    <w:uiPriority w:val="99"/>
    <w:semiHidden/>
    <w:rsid w:val="00106327"/>
    <w:rPr>
      <w:sz w:val="20"/>
      <w:szCs w:val="20"/>
    </w:rPr>
  </w:style>
  <w:style w:type="paragraph" w:styleId="CommentSubject">
    <w:name w:val="annotation subject"/>
    <w:basedOn w:val="CommentText"/>
    <w:next w:val="CommentText"/>
    <w:link w:val="CommentSubjectChar"/>
    <w:uiPriority w:val="99"/>
    <w:semiHidden/>
    <w:unhideWhenUsed/>
    <w:rsid w:val="00106327"/>
    <w:rPr>
      <w:b/>
      <w:bCs/>
    </w:rPr>
  </w:style>
  <w:style w:type="character" w:customStyle="1" w:styleId="CommentSubjectChar">
    <w:name w:val="Comment Subject Char"/>
    <w:basedOn w:val="CommentTextChar"/>
    <w:link w:val="CommentSubject"/>
    <w:uiPriority w:val="99"/>
    <w:semiHidden/>
    <w:rsid w:val="0010632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B22690600D542D69F71B2C3FC7DE79B"/>
        <w:category>
          <w:name w:val="General"/>
          <w:gallery w:val="placeholder"/>
        </w:category>
        <w:types>
          <w:type w:val="bbPlcHdr"/>
        </w:types>
        <w:behaviors>
          <w:behavior w:val="content"/>
        </w:behaviors>
        <w:guid w:val="{FDAF0BBA-AD45-4A8A-BEA1-A5BE441CB019}"/>
      </w:docPartPr>
      <w:docPartBody>
        <w:p w:rsidR="00B037BD" w:rsidRDefault="00E231B0" w:rsidP="00E231B0">
          <w:pPr>
            <w:pStyle w:val="CB22690600D542D69F71B2C3FC7DE79B"/>
          </w:pPr>
          <w:r>
            <w:rPr>
              <w:rFonts w:asciiTheme="majorHAnsi" w:eastAsiaTheme="majorEastAsia" w:hAnsiTheme="majorHAnsi" w:cstheme="majorBidi"/>
              <w:color w:val="156082" w:themeColor="accent1"/>
              <w:sz w:val="88"/>
              <w:szCs w:val="88"/>
            </w:rPr>
            <w:t>[Document title]</w:t>
          </w:r>
        </w:p>
      </w:docPartBody>
    </w:docPart>
    <w:docPart>
      <w:docPartPr>
        <w:name w:val="51AE011A89FA4912A170C16AEDB129FC"/>
        <w:category>
          <w:name w:val="General"/>
          <w:gallery w:val="placeholder"/>
        </w:category>
        <w:types>
          <w:type w:val="bbPlcHdr"/>
        </w:types>
        <w:behaviors>
          <w:behavior w:val="content"/>
        </w:behaviors>
        <w:guid w:val="{1A56750D-7DF1-4741-BC57-60F9B3DFDB2F}"/>
      </w:docPartPr>
      <w:docPartBody>
        <w:p w:rsidR="00B037BD" w:rsidRDefault="00E231B0" w:rsidP="00E231B0">
          <w:pPr>
            <w:pStyle w:val="51AE011A89FA4912A170C16AEDB129FC"/>
          </w:pPr>
          <w:r>
            <w:rPr>
              <w:color w:val="0F4761" w:themeColor="accent1" w:themeShade="BF"/>
            </w:rPr>
            <w:t>[Document subtitle]</w:t>
          </w:r>
        </w:p>
      </w:docPartBody>
    </w:docPart>
    <w:docPart>
      <w:docPartPr>
        <w:name w:val="EFB592563E774FFEA8762023D203E0C9"/>
        <w:category>
          <w:name w:val="General"/>
          <w:gallery w:val="placeholder"/>
        </w:category>
        <w:types>
          <w:type w:val="bbPlcHdr"/>
        </w:types>
        <w:behaviors>
          <w:behavior w:val="content"/>
        </w:behaviors>
        <w:guid w:val="{2592A48C-11F9-4668-A99F-8A4CD231F953}"/>
      </w:docPartPr>
      <w:docPartBody>
        <w:p w:rsidR="00B037BD" w:rsidRDefault="00E231B0" w:rsidP="00E231B0">
          <w:pPr>
            <w:pStyle w:val="EFB592563E774FFEA8762023D203E0C9"/>
          </w:pPr>
          <w:r>
            <w:rPr>
              <w:color w:val="156082" w:themeColor="accent1"/>
              <w:sz w:val="28"/>
              <w:szCs w:val="28"/>
            </w:rPr>
            <w:t>[Author name]</w:t>
          </w:r>
        </w:p>
      </w:docPartBody>
    </w:docPart>
    <w:docPart>
      <w:docPartPr>
        <w:name w:val="EBA602383CAC4B998832B1763DD4EFC2"/>
        <w:category>
          <w:name w:val="General"/>
          <w:gallery w:val="placeholder"/>
        </w:category>
        <w:types>
          <w:type w:val="bbPlcHdr"/>
        </w:types>
        <w:behaviors>
          <w:behavior w:val="content"/>
        </w:behaviors>
        <w:guid w:val="{A6A8F261-B99C-4070-8B6A-446083754252}"/>
      </w:docPartPr>
      <w:docPartBody>
        <w:p w:rsidR="00B037BD" w:rsidRDefault="00E231B0" w:rsidP="00E231B0">
          <w:pPr>
            <w:pStyle w:val="EBA602383CAC4B998832B1763DD4EFC2"/>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1B0"/>
    <w:rsid w:val="00025B1D"/>
    <w:rsid w:val="0031796F"/>
    <w:rsid w:val="006E11AE"/>
    <w:rsid w:val="009B50B7"/>
    <w:rsid w:val="00B037BD"/>
    <w:rsid w:val="00D621B4"/>
    <w:rsid w:val="00E231B0"/>
    <w:rsid w:val="00E35E89"/>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KE" w:eastAsia="en-K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22690600D542D69F71B2C3FC7DE79B">
    <w:name w:val="CB22690600D542D69F71B2C3FC7DE79B"/>
    <w:rsid w:val="00E231B0"/>
  </w:style>
  <w:style w:type="paragraph" w:customStyle="1" w:styleId="51AE011A89FA4912A170C16AEDB129FC">
    <w:name w:val="51AE011A89FA4912A170C16AEDB129FC"/>
    <w:rsid w:val="00E231B0"/>
  </w:style>
  <w:style w:type="paragraph" w:customStyle="1" w:styleId="EFB592563E774FFEA8762023D203E0C9">
    <w:name w:val="EFB592563E774FFEA8762023D203E0C9"/>
    <w:rsid w:val="00E231B0"/>
  </w:style>
  <w:style w:type="paragraph" w:customStyle="1" w:styleId="EBA602383CAC4B998832B1763DD4EFC2">
    <w:name w:val="EBA602383CAC4B998832B1763DD4EFC2"/>
    <w:rsid w:val="00E231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2024-09-09T00:00:00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3</Pages>
  <Words>790</Words>
  <Characters>4505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PERSONALIZED CAREER PLANNING THROUGH AI:</vt:lpstr>
    </vt:vector>
  </TitlesOfParts>
  <Company/>
  <LinksUpToDate>false</LinksUpToDate>
  <CharactersWithSpaces>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PERSONALIZED CAREER PLANNING THROUGH AI:</dc:title>
  <dc:subject>MERGING ACADEMICS, SPORTS AND EXTRA CURRICULARS</dc:subject>
  <dc:creator>Mithibe Irungu</dc:creator>
  <cp:keywords/>
  <dc:description/>
  <cp:lastModifiedBy>Mithibe Irungu</cp:lastModifiedBy>
  <cp:revision>3</cp:revision>
  <dcterms:created xsi:type="dcterms:W3CDTF">2024-09-10T16:10:00Z</dcterms:created>
  <dcterms:modified xsi:type="dcterms:W3CDTF">2024-09-10T19:45:00Z</dcterms:modified>
</cp:coreProperties>
</file>