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B1155" w14:textId="0B514759" w:rsidR="009C1B65" w:rsidRPr="009C1B65" w:rsidRDefault="00707B2F" w:rsidP="009C1B65">
      <w:pPr>
        <w:jc w:val="center"/>
        <w:rPr>
          <w:rFonts w:cstheme="minorHAnsi"/>
          <w:b/>
          <w:bCs/>
          <w:color w:val="2F5496" w:themeColor="accent1" w:themeShade="BF"/>
          <w:sz w:val="28"/>
          <w:szCs w:val="28"/>
        </w:rPr>
      </w:pPr>
      <w:r>
        <w:rPr>
          <w:rFonts w:cstheme="minorHAnsi"/>
          <w:b/>
          <w:bCs/>
          <w:noProof/>
          <w:color w:val="2F5496" w:themeColor="accent1" w:themeShade="BF"/>
          <w:sz w:val="28"/>
          <w:szCs w:val="28"/>
        </w:rPr>
        <mc:AlternateContent>
          <mc:Choice Requires="wps">
            <w:drawing>
              <wp:anchor distT="0" distB="0" distL="114300" distR="114300" simplePos="0" relativeHeight="251659264" behindDoc="0" locked="0" layoutInCell="1" allowOverlap="1" wp14:anchorId="482ACAD8" wp14:editId="7BD31356">
                <wp:simplePos x="0" y="0"/>
                <wp:positionH relativeFrom="column">
                  <wp:posOffset>-619125</wp:posOffset>
                </wp:positionH>
                <wp:positionV relativeFrom="paragraph">
                  <wp:posOffset>-685800</wp:posOffset>
                </wp:positionV>
                <wp:extent cx="7038975" cy="101441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7038975" cy="101441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E66F9C" w14:textId="77777777" w:rsidR="0094460A" w:rsidRPr="006F214F" w:rsidRDefault="0094460A" w:rsidP="00707B2F">
                            <w:pPr>
                              <w:pStyle w:val="Heading3"/>
                              <w:shd w:val="clear" w:color="auto" w:fill="FFFFFF"/>
                              <w:spacing w:line="276" w:lineRule="auto"/>
                              <w:jc w:val="center"/>
                              <w:rPr>
                                <w:rFonts w:asciiTheme="minorHAnsi" w:hAnsiTheme="minorHAnsi" w:cstheme="minorHAnsi"/>
                                <w:b w:val="0"/>
                                <w:bCs w:val="0"/>
                                <w:color w:val="1F3864" w:themeColor="accent1" w:themeShade="80"/>
                                <w:sz w:val="48"/>
                                <w:szCs w:val="28"/>
                                <w:u w:val="single"/>
                              </w:rPr>
                            </w:pPr>
                            <w:r w:rsidRPr="006F214F">
                              <w:rPr>
                                <w:rFonts w:asciiTheme="minorHAnsi" w:hAnsiTheme="minorHAnsi" w:cstheme="minorHAnsi"/>
                                <w:color w:val="1F3864" w:themeColor="accent1" w:themeShade="80"/>
                                <w:sz w:val="48"/>
                                <w:szCs w:val="28"/>
                                <w:u w:val="single"/>
                              </w:rPr>
                              <w:t>INTERACTIVE ANALYTICS DASHBOARD USING SUPERSET</w:t>
                            </w:r>
                          </w:p>
                          <w:p w14:paraId="6B54AE7A" w14:textId="77777777" w:rsidR="0094460A" w:rsidRPr="00707B2F" w:rsidRDefault="0094460A" w:rsidP="00707B2F">
                            <w:pPr>
                              <w:jc w:val="center"/>
                              <w:rPr>
                                <w:rFonts w:cstheme="minorHAnsi"/>
                                <w:sz w:val="48"/>
                                <w:szCs w:val="28"/>
                              </w:rPr>
                            </w:pPr>
                          </w:p>
                          <w:p w14:paraId="2AB6735C" w14:textId="77777777" w:rsidR="0094460A" w:rsidRPr="00707B2F" w:rsidRDefault="0094460A" w:rsidP="00707B2F">
                            <w:pPr>
                              <w:jc w:val="both"/>
                              <w:rPr>
                                <w:rFonts w:cstheme="minorHAnsi"/>
                                <w:color w:val="1F3864" w:themeColor="accent1" w:themeShade="80"/>
                                <w:sz w:val="28"/>
                                <w:szCs w:val="28"/>
                              </w:rPr>
                            </w:pPr>
                          </w:p>
                          <w:p w14:paraId="34745FC6" w14:textId="77777777" w:rsidR="0094460A" w:rsidRPr="00707B2F" w:rsidRDefault="0094460A" w:rsidP="00707B2F">
                            <w:pPr>
                              <w:jc w:val="center"/>
                              <w:rPr>
                                <w:rFonts w:cstheme="minorHAnsi"/>
                                <w:b/>
                                <w:color w:val="1F3864" w:themeColor="accent1" w:themeShade="80"/>
                                <w:sz w:val="48"/>
                                <w:szCs w:val="28"/>
                                <w:u w:val="single"/>
                              </w:rPr>
                            </w:pPr>
                            <w:r w:rsidRPr="00707B2F">
                              <w:rPr>
                                <w:rFonts w:cstheme="minorHAnsi"/>
                                <w:b/>
                                <w:color w:val="1F3864" w:themeColor="accent1" w:themeShade="80"/>
                                <w:sz w:val="48"/>
                                <w:szCs w:val="28"/>
                                <w:u w:val="single"/>
                              </w:rPr>
                              <w:t>PROJECT MENTOR</w:t>
                            </w:r>
                          </w:p>
                          <w:p w14:paraId="6F8AF01D" w14:textId="77777777" w:rsidR="0094460A" w:rsidRPr="00707B2F" w:rsidRDefault="0094460A" w:rsidP="00707B2F">
                            <w:pPr>
                              <w:jc w:val="center"/>
                              <w:rPr>
                                <w:rFonts w:cstheme="minorHAnsi"/>
                                <w:b/>
                                <w:color w:val="1F3864" w:themeColor="accent1" w:themeShade="80"/>
                                <w:sz w:val="48"/>
                                <w:szCs w:val="28"/>
                              </w:rPr>
                            </w:pPr>
                            <w:r w:rsidRPr="00707B2F">
                              <w:rPr>
                                <w:rFonts w:cstheme="minorHAnsi"/>
                                <w:b/>
                                <w:color w:val="1F3864" w:themeColor="accent1" w:themeShade="80"/>
                                <w:sz w:val="48"/>
                                <w:szCs w:val="28"/>
                              </w:rPr>
                              <w:t>ZAMA</w:t>
                            </w:r>
                          </w:p>
                          <w:p w14:paraId="402A89C9" w14:textId="77777777" w:rsidR="0094460A" w:rsidRPr="00707B2F" w:rsidRDefault="0094460A" w:rsidP="00707B2F">
                            <w:pPr>
                              <w:jc w:val="both"/>
                              <w:rPr>
                                <w:rFonts w:cstheme="minorHAnsi"/>
                                <w:b/>
                                <w:bCs/>
                                <w:color w:val="1F3864" w:themeColor="accent1" w:themeShade="80"/>
                                <w:sz w:val="28"/>
                                <w:szCs w:val="28"/>
                              </w:rPr>
                            </w:pPr>
                          </w:p>
                          <w:p w14:paraId="3AF4CA99" w14:textId="77777777" w:rsidR="0094460A" w:rsidRPr="00707B2F" w:rsidRDefault="0094460A" w:rsidP="00707B2F">
                            <w:pPr>
                              <w:jc w:val="center"/>
                              <w:rPr>
                                <w:rFonts w:cstheme="minorHAnsi"/>
                                <w:b/>
                                <w:bCs/>
                                <w:color w:val="1F3864" w:themeColor="accent1" w:themeShade="80"/>
                                <w:sz w:val="48"/>
                                <w:szCs w:val="28"/>
                                <w:u w:val="single"/>
                              </w:rPr>
                            </w:pPr>
                          </w:p>
                          <w:p w14:paraId="5C0D1C9B" w14:textId="77777777" w:rsidR="0094460A" w:rsidRPr="00707B2F" w:rsidRDefault="0094460A" w:rsidP="00707B2F">
                            <w:pPr>
                              <w:jc w:val="center"/>
                              <w:rPr>
                                <w:rFonts w:cstheme="minorHAnsi"/>
                                <w:b/>
                                <w:bCs/>
                                <w:color w:val="1F3864" w:themeColor="accent1" w:themeShade="80"/>
                                <w:sz w:val="48"/>
                                <w:szCs w:val="28"/>
                                <w:u w:val="single"/>
                              </w:rPr>
                            </w:pPr>
                            <w:r w:rsidRPr="00707B2F">
                              <w:rPr>
                                <w:rFonts w:cstheme="minorHAnsi"/>
                                <w:b/>
                                <w:bCs/>
                                <w:color w:val="1F3864" w:themeColor="accent1" w:themeShade="80"/>
                                <w:sz w:val="48"/>
                                <w:szCs w:val="28"/>
                                <w:u w:val="single"/>
                              </w:rPr>
                              <w:t>PROJECT MEMBER</w:t>
                            </w:r>
                          </w:p>
                          <w:p w14:paraId="7E0F5C04" w14:textId="77777777" w:rsidR="0094460A" w:rsidRPr="00707B2F" w:rsidRDefault="0094460A" w:rsidP="00707B2F">
                            <w:pPr>
                              <w:jc w:val="center"/>
                              <w:rPr>
                                <w:rFonts w:cstheme="minorHAnsi"/>
                                <w:b/>
                                <w:bCs/>
                                <w:color w:val="1F3864" w:themeColor="accent1" w:themeShade="80"/>
                                <w:sz w:val="48"/>
                                <w:szCs w:val="28"/>
                              </w:rPr>
                            </w:pPr>
                            <w:r w:rsidRPr="00707B2F">
                              <w:rPr>
                                <w:rFonts w:cstheme="minorHAnsi"/>
                                <w:b/>
                                <w:bCs/>
                                <w:color w:val="1F3864" w:themeColor="accent1" w:themeShade="80"/>
                                <w:sz w:val="48"/>
                                <w:szCs w:val="28"/>
                              </w:rPr>
                              <w:t>MITHIL VS</w:t>
                            </w:r>
                          </w:p>
                          <w:p w14:paraId="032D126B" w14:textId="36D86632" w:rsidR="0094460A" w:rsidRDefault="0094460A" w:rsidP="00707B2F">
                            <w:pPr>
                              <w:jc w:val="center"/>
                              <w:rPr>
                                <w:rFonts w:cstheme="minorHAnsi"/>
                                <w:b/>
                                <w:bCs/>
                                <w:color w:val="1F3864" w:themeColor="accent1" w:themeShade="80"/>
                                <w:sz w:val="48"/>
                                <w:szCs w:val="28"/>
                              </w:rPr>
                            </w:pPr>
                            <w:proofErr w:type="gramStart"/>
                            <w:r w:rsidRPr="00707B2F">
                              <w:rPr>
                                <w:rFonts w:cstheme="minorHAnsi"/>
                                <w:b/>
                                <w:bCs/>
                                <w:color w:val="1F3864" w:themeColor="accent1" w:themeShade="80"/>
                                <w:sz w:val="48"/>
                                <w:szCs w:val="28"/>
                              </w:rPr>
                              <w:t>USN:-</w:t>
                            </w:r>
                            <w:proofErr w:type="gramEnd"/>
                            <w:r w:rsidRPr="00707B2F">
                              <w:rPr>
                                <w:rFonts w:cstheme="minorHAnsi"/>
                                <w:b/>
                                <w:bCs/>
                                <w:color w:val="1F3864" w:themeColor="accent1" w:themeShade="80"/>
                                <w:sz w:val="48"/>
                                <w:szCs w:val="28"/>
                              </w:rPr>
                              <w:t>1MV15CS060</w:t>
                            </w:r>
                          </w:p>
                          <w:p w14:paraId="26D56DCC" w14:textId="4F1F3EFD" w:rsidR="0094460A" w:rsidRPr="0070629A" w:rsidRDefault="0094460A" w:rsidP="0070629A">
                            <w:pPr>
                              <w:jc w:val="center"/>
                              <w:rPr>
                                <w:b/>
                                <w:color w:val="1F3864" w:themeColor="accent1" w:themeShade="80"/>
                                <w:sz w:val="44"/>
                                <w:szCs w:val="44"/>
                              </w:rPr>
                            </w:pPr>
                            <w:r w:rsidRPr="0070629A">
                              <w:rPr>
                                <w:b/>
                                <w:color w:val="1F3864" w:themeColor="accent1" w:themeShade="80"/>
                                <w:sz w:val="44"/>
                                <w:szCs w:val="44"/>
                              </w:rPr>
                              <w:t>DEPT OF CSE,</w:t>
                            </w:r>
                            <w:r>
                              <w:rPr>
                                <w:b/>
                                <w:color w:val="1F3864" w:themeColor="accent1" w:themeShade="80"/>
                                <w:sz w:val="44"/>
                                <w:szCs w:val="44"/>
                              </w:rPr>
                              <w:t xml:space="preserve"> </w:t>
                            </w:r>
                            <w:r w:rsidRPr="0070629A">
                              <w:rPr>
                                <w:b/>
                                <w:color w:val="1F3864" w:themeColor="accent1" w:themeShade="80"/>
                                <w:sz w:val="44"/>
                                <w:szCs w:val="44"/>
                              </w:rPr>
                              <w:t>SIR M VISVESVARAYYA INSTITUTE OF TEC</w:t>
                            </w:r>
                            <w:r>
                              <w:rPr>
                                <w:b/>
                                <w:color w:val="1F3864" w:themeColor="accent1" w:themeShade="80"/>
                                <w:sz w:val="44"/>
                                <w:szCs w:val="44"/>
                              </w:rPr>
                              <w:t>H</w:t>
                            </w:r>
                            <w:r w:rsidRPr="0070629A">
                              <w:rPr>
                                <w:b/>
                                <w:color w:val="1F3864" w:themeColor="accent1" w:themeShade="80"/>
                                <w:sz w:val="44"/>
                                <w:szCs w:val="44"/>
                              </w:rPr>
                              <w:t>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2ACAD8" id="Rectangle 10" o:spid="_x0000_s1026" style="position:absolute;left:0;text-align:left;margin-left:-48.75pt;margin-top:-54pt;width:554.25pt;height:79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" fillcolor="white [3201]" strokecolor="#70ad47 [3209]" strokeweight="1pt">
                <v:textbox>
                  <w:txbxContent>
                    <w:p w14:paraId="68E66F9C" w14:textId="77777777" w:rsidR="0094460A" w:rsidRPr="006F214F" w:rsidRDefault="0094460A" w:rsidP="00707B2F">
                      <w:pPr>
                        <w:pStyle w:val="Heading3"/>
                        <w:shd w:val="clear" w:color="auto" w:fill="FFFFFF"/>
                        <w:spacing w:line="276" w:lineRule="auto"/>
                        <w:jc w:val="center"/>
                        <w:rPr>
                          <w:rFonts w:asciiTheme="minorHAnsi" w:hAnsiTheme="minorHAnsi" w:cstheme="minorHAnsi"/>
                          <w:b w:val="0"/>
                          <w:bCs w:val="0"/>
                          <w:color w:val="1F3864" w:themeColor="accent1" w:themeShade="80"/>
                          <w:sz w:val="48"/>
                          <w:szCs w:val="28"/>
                          <w:u w:val="single"/>
                        </w:rPr>
                      </w:pPr>
                      <w:r w:rsidRPr="006F214F">
                        <w:rPr>
                          <w:rFonts w:asciiTheme="minorHAnsi" w:hAnsiTheme="minorHAnsi" w:cstheme="minorHAnsi"/>
                          <w:color w:val="1F3864" w:themeColor="accent1" w:themeShade="80"/>
                          <w:sz w:val="48"/>
                          <w:szCs w:val="28"/>
                          <w:u w:val="single"/>
                        </w:rPr>
                        <w:t>INTERACTIVE ANALYTICS DASHBOARD USING SUPERSET</w:t>
                      </w:r>
                    </w:p>
                    <w:p w14:paraId="6B54AE7A" w14:textId="77777777" w:rsidR="0094460A" w:rsidRPr="00707B2F" w:rsidRDefault="0094460A" w:rsidP="00707B2F">
                      <w:pPr>
                        <w:jc w:val="center"/>
                        <w:rPr>
                          <w:rFonts w:cstheme="minorHAnsi"/>
                          <w:sz w:val="48"/>
                          <w:szCs w:val="28"/>
                        </w:rPr>
                      </w:pPr>
                    </w:p>
                    <w:p w14:paraId="2AB6735C" w14:textId="77777777" w:rsidR="0094460A" w:rsidRPr="00707B2F" w:rsidRDefault="0094460A" w:rsidP="00707B2F">
                      <w:pPr>
                        <w:jc w:val="both"/>
                        <w:rPr>
                          <w:rFonts w:cstheme="minorHAnsi"/>
                          <w:color w:val="1F3864" w:themeColor="accent1" w:themeShade="80"/>
                          <w:sz w:val="28"/>
                          <w:szCs w:val="28"/>
                        </w:rPr>
                      </w:pPr>
                    </w:p>
                    <w:p w14:paraId="34745FC6" w14:textId="77777777" w:rsidR="0094460A" w:rsidRPr="00707B2F" w:rsidRDefault="0094460A" w:rsidP="00707B2F">
                      <w:pPr>
                        <w:jc w:val="center"/>
                        <w:rPr>
                          <w:rFonts w:cstheme="minorHAnsi"/>
                          <w:b/>
                          <w:color w:val="1F3864" w:themeColor="accent1" w:themeShade="80"/>
                          <w:sz w:val="48"/>
                          <w:szCs w:val="28"/>
                          <w:u w:val="single"/>
                        </w:rPr>
                      </w:pPr>
                      <w:r w:rsidRPr="00707B2F">
                        <w:rPr>
                          <w:rFonts w:cstheme="minorHAnsi"/>
                          <w:b/>
                          <w:color w:val="1F3864" w:themeColor="accent1" w:themeShade="80"/>
                          <w:sz w:val="48"/>
                          <w:szCs w:val="28"/>
                          <w:u w:val="single"/>
                        </w:rPr>
                        <w:t>PROJECT MENTOR</w:t>
                      </w:r>
                    </w:p>
                    <w:p w14:paraId="6F8AF01D" w14:textId="77777777" w:rsidR="0094460A" w:rsidRPr="00707B2F" w:rsidRDefault="0094460A" w:rsidP="00707B2F">
                      <w:pPr>
                        <w:jc w:val="center"/>
                        <w:rPr>
                          <w:rFonts w:cstheme="minorHAnsi"/>
                          <w:b/>
                          <w:color w:val="1F3864" w:themeColor="accent1" w:themeShade="80"/>
                          <w:sz w:val="48"/>
                          <w:szCs w:val="28"/>
                        </w:rPr>
                      </w:pPr>
                      <w:r w:rsidRPr="00707B2F">
                        <w:rPr>
                          <w:rFonts w:cstheme="minorHAnsi"/>
                          <w:b/>
                          <w:color w:val="1F3864" w:themeColor="accent1" w:themeShade="80"/>
                          <w:sz w:val="48"/>
                          <w:szCs w:val="28"/>
                        </w:rPr>
                        <w:t>ZAMA</w:t>
                      </w:r>
                    </w:p>
                    <w:p w14:paraId="402A89C9" w14:textId="77777777" w:rsidR="0094460A" w:rsidRPr="00707B2F" w:rsidRDefault="0094460A" w:rsidP="00707B2F">
                      <w:pPr>
                        <w:jc w:val="both"/>
                        <w:rPr>
                          <w:rFonts w:cstheme="minorHAnsi"/>
                          <w:b/>
                          <w:bCs/>
                          <w:color w:val="1F3864" w:themeColor="accent1" w:themeShade="80"/>
                          <w:sz w:val="28"/>
                          <w:szCs w:val="28"/>
                        </w:rPr>
                      </w:pPr>
                    </w:p>
                    <w:p w14:paraId="3AF4CA99" w14:textId="77777777" w:rsidR="0094460A" w:rsidRPr="00707B2F" w:rsidRDefault="0094460A" w:rsidP="00707B2F">
                      <w:pPr>
                        <w:jc w:val="center"/>
                        <w:rPr>
                          <w:rFonts w:cstheme="minorHAnsi"/>
                          <w:b/>
                          <w:bCs/>
                          <w:color w:val="1F3864" w:themeColor="accent1" w:themeShade="80"/>
                          <w:sz w:val="48"/>
                          <w:szCs w:val="28"/>
                          <w:u w:val="single"/>
                        </w:rPr>
                      </w:pPr>
                    </w:p>
                    <w:p w14:paraId="5C0D1C9B" w14:textId="77777777" w:rsidR="0094460A" w:rsidRPr="00707B2F" w:rsidRDefault="0094460A" w:rsidP="00707B2F">
                      <w:pPr>
                        <w:jc w:val="center"/>
                        <w:rPr>
                          <w:rFonts w:cstheme="minorHAnsi"/>
                          <w:b/>
                          <w:bCs/>
                          <w:color w:val="1F3864" w:themeColor="accent1" w:themeShade="80"/>
                          <w:sz w:val="48"/>
                          <w:szCs w:val="28"/>
                          <w:u w:val="single"/>
                        </w:rPr>
                      </w:pPr>
                      <w:r w:rsidRPr="00707B2F">
                        <w:rPr>
                          <w:rFonts w:cstheme="minorHAnsi"/>
                          <w:b/>
                          <w:bCs/>
                          <w:color w:val="1F3864" w:themeColor="accent1" w:themeShade="80"/>
                          <w:sz w:val="48"/>
                          <w:szCs w:val="28"/>
                          <w:u w:val="single"/>
                        </w:rPr>
                        <w:t>PROJECT MEMBER</w:t>
                      </w:r>
                    </w:p>
                    <w:p w14:paraId="7E0F5C04" w14:textId="77777777" w:rsidR="0094460A" w:rsidRPr="00707B2F" w:rsidRDefault="0094460A" w:rsidP="00707B2F">
                      <w:pPr>
                        <w:jc w:val="center"/>
                        <w:rPr>
                          <w:rFonts w:cstheme="minorHAnsi"/>
                          <w:b/>
                          <w:bCs/>
                          <w:color w:val="1F3864" w:themeColor="accent1" w:themeShade="80"/>
                          <w:sz w:val="48"/>
                          <w:szCs w:val="28"/>
                        </w:rPr>
                      </w:pPr>
                      <w:r w:rsidRPr="00707B2F">
                        <w:rPr>
                          <w:rFonts w:cstheme="minorHAnsi"/>
                          <w:b/>
                          <w:bCs/>
                          <w:color w:val="1F3864" w:themeColor="accent1" w:themeShade="80"/>
                          <w:sz w:val="48"/>
                          <w:szCs w:val="28"/>
                        </w:rPr>
                        <w:t>MITHIL VS</w:t>
                      </w:r>
                    </w:p>
                    <w:p w14:paraId="032D126B" w14:textId="36D86632" w:rsidR="0094460A" w:rsidRDefault="0094460A" w:rsidP="00707B2F">
                      <w:pPr>
                        <w:jc w:val="center"/>
                        <w:rPr>
                          <w:rFonts w:cstheme="minorHAnsi"/>
                          <w:b/>
                          <w:bCs/>
                          <w:color w:val="1F3864" w:themeColor="accent1" w:themeShade="80"/>
                          <w:sz w:val="48"/>
                          <w:szCs w:val="28"/>
                        </w:rPr>
                      </w:pPr>
                      <w:proofErr w:type="gramStart"/>
                      <w:r w:rsidRPr="00707B2F">
                        <w:rPr>
                          <w:rFonts w:cstheme="minorHAnsi"/>
                          <w:b/>
                          <w:bCs/>
                          <w:color w:val="1F3864" w:themeColor="accent1" w:themeShade="80"/>
                          <w:sz w:val="48"/>
                          <w:szCs w:val="28"/>
                        </w:rPr>
                        <w:t>USN:-</w:t>
                      </w:r>
                      <w:proofErr w:type="gramEnd"/>
                      <w:r w:rsidRPr="00707B2F">
                        <w:rPr>
                          <w:rFonts w:cstheme="minorHAnsi"/>
                          <w:b/>
                          <w:bCs/>
                          <w:color w:val="1F3864" w:themeColor="accent1" w:themeShade="80"/>
                          <w:sz w:val="48"/>
                          <w:szCs w:val="28"/>
                        </w:rPr>
                        <w:t>1MV15CS060</w:t>
                      </w:r>
                    </w:p>
                    <w:p w14:paraId="26D56DCC" w14:textId="4F1F3EFD" w:rsidR="0094460A" w:rsidRPr="0070629A" w:rsidRDefault="0094460A" w:rsidP="0070629A">
                      <w:pPr>
                        <w:jc w:val="center"/>
                        <w:rPr>
                          <w:b/>
                          <w:color w:val="1F3864" w:themeColor="accent1" w:themeShade="80"/>
                          <w:sz w:val="44"/>
                          <w:szCs w:val="44"/>
                        </w:rPr>
                      </w:pPr>
                      <w:r w:rsidRPr="0070629A">
                        <w:rPr>
                          <w:b/>
                          <w:color w:val="1F3864" w:themeColor="accent1" w:themeShade="80"/>
                          <w:sz w:val="44"/>
                          <w:szCs w:val="44"/>
                        </w:rPr>
                        <w:t>DEPT OF CSE,</w:t>
                      </w:r>
                      <w:r>
                        <w:rPr>
                          <w:b/>
                          <w:color w:val="1F3864" w:themeColor="accent1" w:themeShade="80"/>
                          <w:sz w:val="44"/>
                          <w:szCs w:val="44"/>
                        </w:rPr>
                        <w:t xml:space="preserve"> </w:t>
                      </w:r>
                      <w:r w:rsidRPr="0070629A">
                        <w:rPr>
                          <w:b/>
                          <w:color w:val="1F3864" w:themeColor="accent1" w:themeShade="80"/>
                          <w:sz w:val="44"/>
                          <w:szCs w:val="44"/>
                        </w:rPr>
                        <w:t>SIR M VISVESVARAYYA INSTITUTE OF TEC</w:t>
                      </w:r>
                      <w:r>
                        <w:rPr>
                          <w:b/>
                          <w:color w:val="1F3864" w:themeColor="accent1" w:themeShade="80"/>
                          <w:sz w:val="44"/>
                          <w:szCs w:val="44"/>
                        </w:rPr>
                        <w:t>H</w:t>
                      </w:r>
                      <w:r w:rsidRPr="0070629A">
                        <w:rPr>
                          <w:b/>
                          <w:color w:val="1F3864" w:themeColor="accent1" w:themeShade="80"/>
                          <w:sz w:val="44"/>
                          <w:szCs w:val="44"/>
                        </w:rPr>
                        <w:t>NOLOGY</w:t>
                      </w:r>
                    </w:p>
                  </w:txbxContent>
                </v:textbox>
              </v:rect>
            </w:pict>
          </mc:Fallback>
        </mc:AlternateContent>
      </w:r>
    </w:p>
    <w:p w14:paraId="07B4F03B" w14:textId="4C83748A" w:rsidR="009C1B65" w:rsidRPr="009C1B65" w:rsidRDefault="009C1B65" w:rsidP="009C1B65">
      <w:pPr>
        <w:jc w:val="center"/>
        <w:rPr>
          <w:rFonts w:eastAsiaTheme="majorEastAsia" w:cstheme="minorHAnsi"/>
          <w:b/>
          <w:bCs/>
          <w:color w:val="2F5496" w:themeColor="accent1" w:themeShade="BF"/>
          <w:sz w:val="28"/>
          <w:szCs w:val="28"/>
        </w:rPr>
      </w:pPr>
      <w:r w:rsidRPr="009C1B65">
        <w:rPr>
          <w:rFonts w:cstheme="minorHAnsi"/>
          <w:b/>
          <w:bCs/>
          <w:color w:val="2F5496" w:themeColor="accent1" w:themeShade="BF"/>
          <w:sz w:val="28"/>
          <w:szCs w:val="28"/>
        </w:rPr>
        <w:br w:type="page"/>
      </w:r>
    </w:p>
    <w:p w14:paraId="23D4A285" w14:textId="23FAFA1C" w:rsidR="006E707E" w:rsidRPr="00497A97" w:rsidRDefault="006E707E" w:rsidP="006E707E">
      <w:pPr>
        <w:spacing w:before="240" w:line="360" w:lineRule="auto"/>
        <w:jc w:val="center"/>
        <w:rPr>
          <w:rFonts w:cstheme="minorHAnsi"/>
          <w:color w:val="2F5496" w:themeColor="accent1" w:themeShade="BF"/>
          <w:sz w:val="36"/>
          <w:szCs w:val="36"/>
        </w:rPr>
      </w:pPr>
      <w:r w:rsidRPr="00497A97">
        <w:rPr>
          <w:rFonts w:cstheme="minorHAnsi"/>
          <w:b/>
          <w:noProof/>
          <w:color w:val="2F5496" w:themeColor="accent1" w:themeShade="BF"/>
          <w:sz w:val="36"/>
          <w:szCs w:val="36"/>
        </w:rPr>
        <w:lastRenderedPageBreak/>
        <mc:AlternateContent>
          <mc:Choice Requires="wps">
            <w:drawing>
              <wp:anchor distT="0" distB="0" distL="114300" distR="114300" simplePos="0" relativeHeight="251661312" behindDoc="0" locked="0" layoutInCell="1" allowOverlap="1" wp14:anchorId="629A8187" wp14:editId="5C680EBA">
                <wp:simplePos x="0" y="0"/>
                <wp:positionH relativeFrom="margin">
                  <wp:align>center</wp:align>
                </wp:positionH>
                <wp:positionV relativeFrom="paragraph">
                  <wp:posOffset>-548032</wp:posOffset>
                </wp:positionV>
                <wp:extent cx="7026442" cy="9240253"/>
                <wp:effectExtent l="0" t="0" r="22225" b="18415"/>
                <wp:wrapNone/>
                <wp:docPr id="11" name="Rectangle 11"/>
                <wp:cNvGraphicFramePr/>
                <a:graphic xmlns:a="http://schemas.openxmlformats.org/drawingml/2006/main">
                  <a:graphicData uri="http://schemas.microsoft.com/office/word/2010/wordprocessingShape">
                    <wps:wsp>
                      <wps:cNvSpPr/>
                      <wps:spPr>
                        <a:xfrm>
                          <a:off x="0" y="0"/>
                          <a:ext cx="7026442" cy="924025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E66427" id="Rectangle 11" o:spid="_x0000_s1026" style="position:absolute;margin-left:0;margin-top:-43.15pt;width:553.25pt;height:727.6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" filled="f" strokecolor="black [3213]" strokeweight="1pt">
                <w10:wrap anchorx="margin"/>
              </v:rect>
            </w:pict>
          </mc:Fallback>
        </mc:AlternateContent>
      </w:r>
      <w:r w:rsidRPr="00497A97">
        <w:rPr>
          <w:rFonts w:cstheme="minorHAnsi"/>
          <w:b/>
          <w:color w:val="2F5496" w:themeColor="accent1" w:themeShade="BF"/>
          <w:sz w:val="36"/>
          <w:szCs w:val="36"/>
        </w:rPr>
        <w:t>ACKNOWLED</w:t>
      </w:r>
      <w:r w:rsidR="00C63D20">
        <w:rPr>
          <w:rFonts w:cstheme="minorHAnsi"/>
          <w:b/>
          <w:color w:val="2F5496" w:themeColor="accent1" w:themeShade="BF"/>
          <w:sz w:val="36"/>
          <w:szCs w:val="36"/>
        </w:rPr>
        <w:t>G</w:t>
      </w:r>
      <w:r w:rsidRPr="00497A97">
        <w:rPr>
          <w:rFonts w:cstheme="minorHAnsi"/>
          <w:b/>
          <w:color w:val="2F5496" w:themeColor="accent1" w:themeShade="BF"/>
          <w:sz w:val="36"/>
          <w:szCs w:val="36"/>
        </w:rPr>
        <w:t>MENT</w:t>
      </w:r>
    </w:p>
    <w:p w14:paraId="2F6B9F76" w14:textId="77777777" w:rsidR="006E707E" w:rsidRPr="00497A97" w:rsidRDefault="006E707E" w:rsidP="006E707E">
      <w:pPr>
        <w:spacing w:before="240" w:line="360" w:lineRule="auto"/>
        <w:jc w:val="both"/>
        <w:rPr>
          <w:rFonts w:cstheme="minorHAnsi"/>
          <w:sz w:val="28"/>
          <w:szCs w:val="28"/>
        </w:rPr>
      </w:pPr>
      <w:r w:rsidRPr="00497A97">
        <w:rPr>
          <w:rFonts w:cstheme="minorHAnsi"/>
          <w:sz w:val="28"/>
          <w:szCs w:val="28"/>
        </w:rPr>
        <w:tab/>
        <w:t xml:space="preserve"> I give my high, respectful gratitude to my Mentor </w:t>
      </w:r>
      <w:r w:rsidRPr="00497A97">
        <w:rPr>
          <w:rFonts w:cstheme="minorHAnsi"/>
          <w:b/>
          <w:sz w:val="28"/>
          <w:szCs w:val="28"/>
        </w:rPr>
        <w:t>Mr. BadiyuZama Mohammed</w:t>
      </w:r>
      <w:r w:rsidRPr="00497A97">
        <w:rPr>
          <w:rFonts w:cstheme="minorHAnsi"/>
          <w:sz w:val="28"/>
          <w:szCs w:val="28"/>
        </w:rPr>
        <w:t>, who has been my source of inspiration. He has been especially enthusiastic in giving his opinions and critical reviews. I have learnt a lot throughout this internship with many challenges yet valuable experience to complete this task. I will remember his contribution forever.</w:t>
      </w:r>
    </w:p>
    <w:p w14:paraId="4ED12EDC" w14:textId="77777777" w:rsidR="006E707E" w:rsidRPr="00497A97" w:rsidRDefault="006E707E" w:rsidP="006E707E">
      <w:pPr>
        <w:spacing w:before="240" w:line="360" w:lineRule="auto"/>
        <w:jc w:val="both"/>
        <w:rPr>
          <w:rFonts w:cstheme="minorHAnsi"/>
          <w:sz w:val="28"/>
          <w:szCs w:val="28"/>
        </w:rPr>
      </w:pPr>
      <w:r w:rsidRPr="00497A97">
        <w:rPr>
          <w:rFonts w:cstheme="minorHAnsi"/>
          <w:sz w:val="28"/>
          <w:szCs w:val="28"/>
        </w:rPr>
        <w:tab/>
        <w:t xml:space="preserve">I sincerely thank </w:t>
      </w:r>
      <w:r w:rsidRPr="00497A97">
        <w:rPr>
          <w:rFonts w:cstheme="minorHAnsi"/>
          <w:b/>
          <w:sz w:val="28"/>
          <w:szCs w:val="28"/>
        </w:rPr>
        <w:t xml:space="preserve"> Mr. Harish Daga</w:t>
      </w:r>
      <w:r w:rsidRPr="00497A97">
        <w:rPr>
          <w:rFonts w:cstheme="minorHAnsi"/>
          <w:sz w:val="28"/>
          <w:szCs w:val="28"/>
        </w:rPr>
        <w:t xml:space="preserve">, who have been the constant driving force behind the completion of project. I also thank </w:t>
      </w:r>
      <w:r w:rsidRPr="00497A97">
        <w:rPr>
          <w:rFonts w:cstheme="minorHAnsi"/>
          <w:b/>
          <w:sz w:val="28"/>
          <w:szCs w:val="28"/>
        </w:rPr>
        <w:t>Mr.Prasad Kothapalli</w:t>
      </w:r>
      <w:r w:rsidRPr="00497A97">
        <w:rPr>
          <w:rFonts w:cstheme="minorHAnsi"/>
          <w:sz w:val="28"/>
          <w:szCs w:val="28"/>
        </w:rPr>
        <w:t xml:space="preserve"> for his constant help and support throughout. </w:t>
      </w:r>
    </w:p>
    <w:p w14:paraId="49FF8237" w14:textId="77777777" w:rsidR="006E707E" w:rsidRPr="00497A97" w:rsidRDefault="006E707E" w:rsidP="006E707E">
      <w:pPr>
        <w:spacing w:line="360" w:lineRule="auto"/>
        <w:rPr>
          <w:rFonts w:cstheme="minorHAnsi"/>
          <w:sz w:val="28"/>
          <w:szCs w:val="28"/>
        </w:rPr>
      </w:pPr>
      <w:r w:rsidRPr="00497A97">
        <w:rPr>
          <w:rFonts w:cstheme="minorHAnsi"/>
          <w:sz w:val="28"/>
          <w:szCs w:val="28"/>
        </w:rPr>
        <w:tab/>
      </w:r>
      <w:r w:rsidRPr="00497A97">
        <w:rPr>
          <w:rFonts w:cstheme="minorHAnsi"/>
          <w:sz w:val="28"/>
          <w:szCs w:val="28"/>
        </w:rPr>
        <w:tab/>
        <w:t xml:space="preserve"> I also take this opportunity to thank the staffs who have helped us a lot in providing the guidance and any kind of help whenever needed. My thanks and appreciations also go to my friends who have willingly helped us with their abilities.</w:t>
      </w:r>
    </w:p>
    <w:p w14:paraId="6A335F14" w14:textId="77777777" w:rsidR="006E707E" w:rsidRPr="00497A97" w:rsidRDefault="006E707E" w:rsidP="006E707E">
      <w:pPr>
        <w:spacing w:line="360" w:lineRule="auto"/>
        <w:ind w:left="720"/>
        <w:jc w:val="right"/>
        <w:rPr>
          <w:rFonts w:cstheme="minorHAnsi"/>
          <w:sz w:val="28"/>
          <w:szCs w:val="28"/>
        </w:rPr>
      </w:pPr>
    </w:p>
    <w:p w14:paraId="4FD38012" w14:textId="77777777" w:rsidR="006E707E" w:rsidRPr="00497A97" w:rsidRDefault="006E707E" w:rsidP="006E707E">
      <w:pPr>
        <w:spacing w:line="360" w:lineRule="auto"/>
        <w:ind w:left="720"/>
        <w:jc w:val="right"/>
        <w:rPr>
          <w:rFonts w:cstheme="minorHAnsi"/>
          <w:sz w:val="28"/>
          <w:szCs w:val="28"/>
        </w:rPr>
      </w:pPr>
    </w:p>
    <w:p w14:paraId="7FE50B67" w14:textId="77777777" w:rsidR="006E707E" w:rsidRPr="00497A97" w:rsidRDefault="006E707E" w:rsidP="006E707E">
      <w:pPr>
        <w:spacing w:line="360" w:lineRule="auto"/>
        <w:ind w:left="720"/>
        <w:jc w:val="right"/>
        <w:rPr>
          <w:rFonts w:cstheme="minorHAnsi"/>
          <w:sz w:val="28"/>
          <w:szCs w:val="28"/>
        </w:rPr>
      </w:pPr>
    </w:p>
    <w:p w14:paraId="10F35898" w14:textId="77777777" w:rsidR="006E707E" w:rsidRPr="00497A97" w:rsidRDefault="006E707E" w:rsidP="006E707E">
      <w:pPr>
        <w:spacing w:line="360" w:lineRule="auto"/>
        <w:jc w:val="right"/>
        <w:rPr>
          <w:rFonts w:cstheme="minorHAnsi"/>
          <w:sz w:val="28"/>
          <w:szCs w:val="28"/>
        </w:rPr>
      </w:pPr>
      <w:r w:rsidRPr="00497A97">
        <w:rPr>
          <w:rFonts w:cstheme="minorHAnsi"/>
          <w:sz w:val="28"/>
          <w:szCs w:val="28"/>
        </w:rPr>
        <w:t>-Mithil VS</w:t>
      </w:r>
    </w:p>
    <w:p w14:paraId="6611B062" w14:textId="632EAD87" w:rsidR="00AB3105" w:rsidRDefault="00AB3105" w:rsidP="009C1B65">
      <w:pPr>
        <w:pStyle w:val="NormalWeb"/>
        <w:shd w:val="clear" w:color="auto" w:fill="FFFFFF"/>
        <w:spacing w:before="0" w:beforeAutospacing="0" w:after="240" w:afterAutospacing="0" w:line="276" w:lineRule="auto"/>
        <w:jc w:val="both"/>
        <w:rPr>
          <w:rFonts w:asciiTheme="minorHAnsi" w:hAnsiTheme="minorHAnsi" w:cstheme="minorHAnsi"/>
          <w:sz w:val="28"/>
          <w:szCs w:val="28"/>
        </w:rPr>
      </w:pPr>
    </w:p>
    <w:p w14:paraId="0FB779AA" w14:textId="28CFBC5A" w:rsidR="00AB3105" w:rsidRDefault="00AB3105" w:rsidP="009C1B65">
      <w:pPr>
        <w:pStyle w:val="NormalWeb"/>
        <w:shd w:val="clear" w:color="auto" w:fill="FFFFFF"/>
        <w:spacing w:before="0" w:beforeAutospacing="0" w:after="240" w:afterAutospacing="0" w:line="276" w:lineRule="auto"/>
        <w:jc w:val="both"/>
        <w:rPr>
          <w:rFonts w:asciiTheme="minorHAnsi" w:hAnsiTheme="minorHAnsi" w:cstheme="minorHAnsi"/>
          <w:sz w:val="28"/>
          <w:szCs w:val="28"/>
        </w:rPr>
      </w:pPr>
    </w:p>
    <w:p w14:paraId="332ADECF" w14:textId="03F9B8E5" w:rsidR="00AB3105" w:rsidRDefault="00AB3105" w:rsidP="009C1B65">
      <w:pPr>
        <w:pStyle w:val="NormalWeb"/>
        <w:shd w:val="clear" w:color="auto" w:fill="FFFFFF"/>
        <w:spacing w:before="0" w:beforeAutospacing="0" w:after="240" w:afterAutospacing="0" w:line="276" w:lineRule="auto"/>
        <w:jc w:val="both"/>
        <w:rPr>
          <w:rFonts w:asciiTheme="minorHAnsi" w:hAnsiTheme="minorHAnsi" w:cstheme="minorHAnsi"/>
          <w:sz w:val="28"/>
          <w:szCs w:val="28"/>
        </w:rPr>
      </w:pPr>
    </w:p>
    <w:p w14:paraId="70001550" w14:textId="3C5A31A1" w:rsidR="00AB3105" w:rsidRDefault="00AB3105" w:rsidP="009C1B65">
      <w:pPr>
        <w:pStyle w:val="NormalWeb"/>
        <w:shd w:val="clear" w:color="auto" w:fill="FFFFFF"/>
        <w:spacing w:before="0" w:beforeAutospacing="0" w:after="240" w:afterAutospacing="0" w:line="276" w:lineRule="auto"/>
        <w:jc w:val="both"/>
        <w:rPr>
          <w:rFonts w:asciiTheme="minorHAnsi" w:hAnsiTheme="minorHAnsi" w:cstheme="minorHAnsi"/>
          <w:sz w:val="28"/>
          <w:szCs w:val="28"/>
        </w:rPr>
      </w:pPr>
    </w:p>
    <w:p w14:paraId="52059723" w14:textId="5E93322B" w:rsidR="00AB3105" w:rsidRDefault="00AB3105" w:rsidP="009C1B65">
      <w:pPr>
        <w:pStyle w:val="NormalWeb"/>
        <w:shd w:val="clear" w:color="auto" w:fill="FFFFFF"/>
        <w:spacing w:before="0" w:beforeAutospacing="0" w:after="240" w:afterAutospacing="0" w:line="276" w:lineRule="auto"/>
        <w:jc w:val="both"/>
        <w:rPr>
          <w:rFonts w:asciiTheme="minorHAnsi" w:hAnsiTheme="minorHAnsi" w:cstheme="minorHAnsi"/>
          <w:sz w:val="28"/>
          <w:szCs w:val="28"/>
        </w:rPr>
      </w:pPr>
    </w:p>
    <w:p w14:paraId="18FF9AC2" w14:textId="77777777" w:rsidR="00DA5B88" w:rsidRDefault="00DA5B88" w:rsidP="00DA5B88">
      <w:pPr>
        <w:pStyle w:val="NormalWeb"/>
        <w:shd w:val="clear" w:color="auto" w:fill="FFFFFF"/>
        <w:spacing w:before="0" w:beforeAutospacing="0" w:after="240" w:afterAutospacing="0" w:line="276" w:lineRule="auto"/>
        <w:rPr>
          <w:rFonts w:asciiTheme="minorHAnsi" w:hAnsiTheme="minorHAnsi" w:cstheme="minorHAnsi"/>
          <w:sz w:val="28"/>
          <w:szCs w:val="28"/>
        </w:rPr>
      </w:pPr>
    </w:p>
    <w:p w14:paraId="16A38EAF" w14:textId="6388FA85" w:rsidR="00AB3105" w:rsidRPr="00AB3105" w:rsidRDefault="00AB3105" w:rsidP="00DA5B88">
      <w:pPr>
        <w:pStyle w:val="NormalWeb"/>
        <w:shd w:val="clear" w:color="auto" w:fill="FFFFFF"/>
        <w:spacing w:before="0" w:beforeAutospacing="0" w:after="240" w:afterAutospacing="0" w:line="276" w:lineRule="auto"/>
        <w:ind w:left="2160" w:firstLine="720"/>
        <w:rPr>
          <w:rFonts w:asciiTheme="minorHAnsi" w:hAnsiTheme="minorHAnsi" w:cstheme="minorHAnsi"/>
          <w:b/>
          <w:sz w:val="36"/>
          <w:szCs w:val="32"/>
          <w:u w:val="single"/>
        </w:rPr>
      </w:pPr>
      <w:r w:rsidRPr="00AB3105">
        <w:rPr>
          <w:rFonts w:asciiTheme="minorHAnsi" w:hAnsiTheme="minorHAnsi" w:cstheme="minorHAnsi"/>
          <w:b/>
          <w:sz w:val="36"/>
          <w:szCs w:val="32"/>
          <w:u w:val="single"/>
        </w:rPr>
        <w:lastRenderedPageBreak/>
        <w:t>TABLE OF CONTENTS</w:t>
      </w:r>
    </w:p>
    <w:p w14:paraId="52FD657D" w14:textId="77777777" w:rsidR="001E481C" w:rsidRDefault="001E481C" w:rsidP="009C1B65">
      <w:pPr>
        <w:pStyle w:val="NormalWeb"/>
        <w:shd w:val="clear" w:color="auto" w:fill="FFFFFF"/>
        <w:spacing w:before="0" w:beforeAutospacing="0" w:after="240" w:afterAutospacing="0" w:line="276" w:lineRule="auto"/>
        <w:jc w:val="both"/>
        <w:rPr>
          <w:rFonts w:asciiTheme="minorHAnsi" w:hAnsiTheme="minorHAnsi" w:cstheme="minorHAnsi"/>
          <w:b/>
          <w:sz w:val="32"/>
          <w:szCs w:val="32"/>
        </w:rPr>
      </w:pPr>
    </w:p>
    <w:p w14:paraId="3947E862" w14:textId="570FF610" w:rsidR="00AB3105" w:rsidRPr="001E481C" w:rsidRDefault="00AB3105" w:rsidP="009C1B65">
      <w:pPr>
        <w:pStyle w:val="NormalWeb"/>
        <w:shd w:val="clear" w:color="auto" w:fill="FFFFFF"/>
        <w:spacing w:before="0" w:beforeAutospacing="0" w:after="240" w:afterAutospacing="0" w:line="276" w:lineRule="auto"/>
        <w:jc w:val="both"/>
        <w:rPr>
          <w:rFonts w:asciiTheme="minorHAnsi" w:hAnsiTheme="minorHAnsi" w:cstheme="minorHAnsi"/>
          <w:b/>
          <w:sz w:val="32"/>
          <w:szCs w:val="32"/>
        </w:rPr>
      </w:pPr>
      <w:r>
        <w:rPr>
          <w:rFonts w:asciiTheme="minorHAnsi" w:hAnsiTheme="minorHAnsi" w:cstheme="minorHAnsi"/>
          <w:b/>
          <w:sz w:val="32"/>
          <w:szCs w:val="32"/>
        </w:rPr>
        <w:t>NO</w:t>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sidR="006F214F">
        <w:rPr>
          <w:rFonts w:asciiTheme="minorHAnsi" w:hAnsiTheme="minorHAnsi" w:cstheme="minorHAnsi"/>
          <w:b/>
          <w:sz w:val="32"/>
          <w:szCs w:val="32"/>
        </w:rPr>
        <w:tab/>
      </w:r>
      <w:r>
        <w:rPr>
          <w:rFonts w:asciiTheme="minorHAnsi" w:hAnsiTheme="minorHAnsi" w:cstheme="minorHAnsi"/>
          <w:b/>
          <w:sz w:val="32"/>
          <w:szCs w:val="32"/>
        </w:rPr>
        <w:t>TITLE</w:t>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t>PAGE NO</w:t>
      </w:r>
    </w:p>
    <w:p w14:paraId="335400A9" w14:textId="106D5DBA" w:rsidR="00AB3105" w:rsidRPr="001E481C" w:rsidRDefault="001E481C" w:rsidP="009C1B65">
      <w:pPr>
        <w:pStyle w:val="NormalWeb"/>
        <w:shd w:val="clear" w:color="auto" w:fill="FFFFFF"/>
        <w:spacing w:before="0" w:beforeAutospacing="0" w:after="240" w:afterAutospacing="0" w:line="276" w:lineRule="auto"/>
        <w:jc w:val="both"/>
        <w:rPr>
          <w:rFonts w:asciiTheme="minorHAnsi" w:hAnsiTheme="minorHAnsi" w:cstheme="minorHAnsi"/>
          <w:b/>
          <w:sz w:val="28"/>
          <w:szCs w:val="28"/>
        </w:rPr>
      </w:pPr>
      <w:r w:rsidRPr="001E481C">
        <w:rPr>
          <w:rFonts w:asciiTheme="minorHAnsi" w:hAnsiTheme="minorHAnsi" w:cstheme="minorHAnsi"/>
          <w:b/>
          <w:sz w:val="32"/>
          <w:szCs w:val="32"/>
        </w:rPr>
        <w:t>1</w:t>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t>DATA GENERATORS</w:t>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t xml:space="preserve">     </w:t>
      </w:r>
      <w:r w:rsidR="000A41FB">
        <w:rPr>
          <w:rFonts w:asciiTheme="minorHAnsi" w:hAnsiTheme="minorHAnsi" w:cstheme="minorHAnsi"/>
          <w:b/>
          <w:sz w:val="28"/>
          <w:szCs w:val="28"/>
        </w:rPr>
        <w:t>5</w:t>
      </w:r>
    </w:p>
    <w:p w14:paraId="5C97C608" w14:textId="3334DB8D" w:rsidR="001E481C" w:rsidRDefault="001E481C" w:rsidP="009C1B65">
      <w:pPr>
        <w:pStyle w:val="NormalWeb"/>
        <w:shd w:val="clear" w:color="auto" w:fill="FFFFFF"/>
        <w:spacing w:before="0" w:beforeAutospacing="0" w:after="240" w:afterAutospacing="0" w:line="276" w:lineRule="auto"/>
        <w:jc w:val="both"/>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t>1.1</w:t>
      </w:r>
      <w:r>
        <w:rPr>
          <w:rFonts w:asciiTheme="minorHAnsi" w:hAnsiTheme="minorHAnsi" w:cstheme="minorHAnsi"/>
          <w:sz w:val="28"/>
          <w:szCs w:val="28"/>
        </w:rPr>
        <w:tab/>
      </w:r>
      <w:r>
        <w:rPr>
          <w:rFonts w:asciiTheme="minorHAnsi" w:hAnsiTheme="minorHAnsi" w:cstheme="minorHAnsi"/>
          <w:sz w:val="28"/>
          <w:szCs w:val="28"/>
        </w:rPr>
        <w:tab/>
        <w:t xml:space="preserve">Introduction  </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 xml:space="preserve">     </w:t>
      </w:r>
      <w:r w:rsidR="000A41FB">
        <w:rPr>
          <w:rFonts w:asciiTheme="minorHAnsi" w:hAnsiTheme="minorHAnsi" w:cstheme="minorHAnsi"/>
          <w:sz w:val="28"/>
          <w:szCs w:val="28"/>
        </w:rPr>
        <w:t>5</w:t>
      </w:r>
      <w:r w:rsidR="00BB5F40">
        <w:rPr>
          <w:rFonts w:asciiTheme="minorHAnsi" w:hAnsiTheme="minorHAnsi" w:cstheme="minorHAnsi"/>
          <w:sz w:val="28"/>
          <w:szCs w:val="28"/>
        </w:rPr>
        <w:tab/>
      </w:r>
      <w:r w:rsidR="00BB5F40">
        <w:rPr>
          <w:rFonts w:asciiTheme="minorHAnsi" w:hAnsiTheme="minorHAnsi" w:cstheme="minorHAnsi"/>
          <w:sz w:val="28"/>
          <w:szCs w:val="28"/>
        </w:rPr>
        <w:tab/>
      </w:r>
      <w:r w:rsidR="00BB5F40">
        <w:rPr>
          <w:rFonts w:asciiTheme="minorHAnsi" w:hAnsiTheme="minorHAnsi" w:cstheme="minorHAnsi"/>
          <w:sz w:val="28"/>
          <w:szCs w:val="28"/>
        </w:rPr>
        <w:tab/>
      </w:r>
      <w:r>
        <w:rPr>
          <w:rFonts w:asciiTheme="minorHAnsi" w:hAnsiTheme="minorHAnsi" w:cstheme="minorHAnsi"/>
          <w:sz w:val="28"/>
          <w:szCs w:val="28"/>
        </w:rPr>
        <w:t>1.2</w:t>
      </w:r>
      <w:r>
        <w:rPr>
          <w:rFonts w:asciiTheme="minorHAnsi" w:hAnsiTheme="minorHAnsi" w:cstheme="minorHAnsi"/>
          <w:sz w:val="28"/>
          <w:szCs w:val="28"/>
        </w:rPr>
        <w:tab/>
      </w:r>
      <w:r>
        <w:rPr>
          <w:rFonts w:asciiTheme="minorHAnsi" w:hAnsiTheme="minorHAnsi" w:cstheme="minorHAnsi"/>
          <w:sz w:val="28"/>
          <w:szCs w:val="28"/>
        </w:rPr>
        <w:tab/>
        <w:t>Structured Data</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 xml:space="preserve">    </w:t>
      </w:r>
      <w:r w:rsidR="007365F0">
        <w:rPr>
          <w:rFonts w:asciiTheme="minorHAnsi" w:hAnsiTheme="minorHAnsi" w:cstheme="minorHAnsi"/>
          <w:sz w:val="28"/>
          <w:szCs w:val="28"/>
        </w:rPr>
        <w:t xml:space="preserve"> </w:t>
      </w:r>
      <w:r w:rsidR="000A41FB">
        <w:rPr>
          <w:rFonts w:asciiTheme="minorHAnsi" w:hAnsiTheme="minorHAnsi" w:cstheme="minorHAnsi"/>
          <w:sz w:val="28"/>
          <w:szCs w:val="28"/>
        </w:rPr>
        <w:t>5</w:t>
      </w:r>
      <w:r w:rsidR="00BB5F40">
        <w:rPr>
          <w:rFonts w:asciiTheme="minorHAnsi" w:hAnsiTheme="minorHAnsi" w:cstheme="minorHAnsi"/>
          <w:sz w:val="28"/>
          <w:szCs w:val="28"/>
        </w:rPr>
        <w:tab/>
      </w:r>
      <w:r w:rsidR="00BB5F40">
        <w:rPr>
          <w:rFonts w:asciiTheme="minorHAnsi" w:hAnsiTheme="minorHAnsi" w:cstheme="minorHAnsi"/>
          <w:sz w:val="28"/>
          <w:szCs w:val="28"/>
        </w:rPr>
        <w:tab/>
      </w:r>
      <w:r w:rsidR="00BB5F40">
        <w:rPr>
          <w:rFonts w:asciiTheme="minorHAnsi" w:hAnsiTheme="minorHAnsi" w:cstheme="minorHAnsi"/>
          <w:sz w:val="28"/>
          <w:szCs w:val="28"/>
        </w:rPr>
        <w:tab/>
      </w:r>
      <w:r>
        <w:rPr>
          <w:rFonts w:asciiTheme="minorHAnsi" w:hAnsiTheme="minorHAnsi" w:cstheme="minorHAnsi"/>
          <w:sz w:val="28"/>
          <w:szCs w:val="28"/>
        </w:rPr>
        <w:t>1.3</w:t>
      </w:r>
      <w:r>
        <w:rPr>
          <w:rFonts w:asciiTheme="minorHAnsi" w:hAnsiTheme="minorHAnsi" w:cstheme="minorHAnsi"/>
          <w:sz w:val="28"/>
          <w:szCs w:val="28"/>
        </w:rPr>
        <w:tab/>
      </w:r>
      <w:r>
        <w:rPr>
          <w:rFonts w:asciiTheme="minorHAnsi" w:hAnsiTheme="minorHAnsi" w:cstheme="minorHAnsi"/>
          <w:sz w:val="28"/>
          <w:szCs w:val="28"/>
        </w:rPr>
        <w:tab/>
        <w:t>Unstructured Data</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 xml:space="preserve">     </w:t>
      </w:r>
      <w:r w:rsidR="000A41FB">
        <w:rPr>
          <w:rFonts w:asciiTheme="minorHAnsi" w:hAnsiTheme="minorHAnsi" w:cstheme="minorHAnsi"/>
          <w:sz w:val="28"/>
          <w:szCs w:val="28"/>
        </w:rPr>
        <w:t>5</w:t>
      </w:r>
      <w:r w:rsidR="00BB5F40">
        <w:rPr>
          <w:rFonts w:asciiTheme="minorHAnsi" w:hAnsiTheme="minorHAnsi" w:cstheme="minorHAnsi"/>
          <w:sz w:val="28"/>
          <w:szCs w:val="28"/>
        </w:rPr>
        <w:tab/>
      </w:r>
      <w:r w:rsidR="00BB5F40">
        <w:rPr>
          <w:rFonts w:asciiTheme="minorHAnsi" w:hAnsiTheme="minorHAnsi" w:cstheme="minorHAnsi"/>
          <w:sz w:val="28"/>
          <w:szCs w:val="28"/>
        </w:rPr>
        <w:tab/>
      </w:r>
      <w:r w:rsidR="00BB5F40">
        <w:rPr>
          <w:rFonts w:asciiTheme="minorHAnsi" w:hAnsiTheme="minorHAnsi" w:cstheme="minorHAnsi"/>
          <w:sz w:val="28"/>
          <w:szCs w:val="28"/>
        </w:rPr>
        <w:tab/>
      </w:r>
      <w:r>
        <w:rPr>
          <w:rFonts w:asciiTheme="minorHAnsi" w:hAnsiTheme="minorHAnsi" w:cstheme="minorHAnsi"/>
          <w:sz w:val="28"/>
          <w:szCs w:val="28"/>
        </w:rPr>
        <w:t>1.5</w:t>
      </w:r>
      <w:r>
        <w:rPr>
          <w:rFonts w:asciiTheme="minorHAnsi" w:hAnsiTheme="minorHAnsi" w:cstheme="minorHAnsi"/>
          <w:sz w:val="28"/>
          <w:szCs w:val="28"/>
        </w:rPr>
        <w:tab/>
      </w:r>
      <w:r>
        <w:rPr>
          <w:rFonts w:asciiTheme="minorHAnsi" w:hAnsiTheme="minorHAnsi" w:cstheme="minorHAnsi"/>
          <w:sz w:val="28"/>
          <w:szCs w:val="28"/>
        </w:rPr>
        <w:tab/>
        <w:t>Apache Kafka</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 xml:space="preserve">     </w:t>
      </w:r>
      <w:r w:rsidR="000A41FB">
        <w:rPr>
          <w:rFonts w:asciiTheme="minorHAnsi" w:hAnsiTheme="minorHAnsi" w:cstheme="minorHAnsi"/>
          <w:sz w:val="28"/>
          <w:szCs w:val="28"/>
        </w:rPr>
        <w:t>6</w:t>
      </w:r>
    </w:p>
    <w:p w14:paraId="09A4F9EF" w14:textId="5D617F4D" w:rsidR="00776AC6" w:rsidRDefault="001E481C" w:rsidP="009C1B65">
      <w:pPr>
        <w:pStyle w:val="NormalWeb"/>
        <w:shd w:val="clear" w:color="auto" w:fill="FFFFFF"/>
        <w:spacing w:before="0" w:beforeAutospacing="0" w:after="240" w:afterAutospacing="0" w:line="276" w:lineRule="auto"/>
        <w:jc w:val="both"/>
        <w:rPr>
          <w:rFonts w:asciiTheme="minorHAnsi" w:hAnsiTheme="minorHAnsi" w:cstheme="minorHAnsi"/>
          <w:b/>
          <w:sz w:val="32"/>
          <w:szCs w:val="32"/>
        </w:rPr>
      </w:pPr>
      <w:r>
        <w:rPr>
          <w:rFonts w:asciiTheme="minorHAnsi" w:hAnsiTheme="minorHAnsi" w:cstheme="minorHAnsi"/>
          <w:b/>
          <w:sz w:val="32"/>
          <w:szCs w:val="32"/>
        </w:rPr>
        <w:t>2</w:t>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t>DATA ANALYZERS</w:t>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t xml:space="preserve">    </w:t>
      </w:r>
      <w:r w:rsidR="00920E87">
        <w:rPr>
          <w:rFonts w:asciiTheme="minorHAnsi" w:hAnsiTheme="minorHAnsi" w:cstheme="minorHAnsi"/>
          <w:b/>
          <w:sz w:val="32"/>
          <w:szCs w:val="32"/>
        </w:rPr>
        <w:t>6</w:t>
      </w:r>
    </w:p>
    <w:p w14:paraId="6ECB1BD9" w14:textId="4C7288ED" w:rsidR="00776AC6" w:rsidRPr="00BB5F40" w:rsidRDefault="001E481C" w:rsidP="009C1B65">
      <w:pPr>
        <w:pStyle w:val="NormalWeb"/>
        <w:shd w:val="clear" w:color="auto" w:fill="FFFFFF"/>
        <w:spacing w:before="0" w:beforeAutospacing="0" w:after="240" w:afterAutospacing="0" w:line="276" w:lineRule="auto"/>
        <w:jc w:val="both"/>
        <w:rPr>
          <w:rFonts w:asciiTheme="minorHAnsi" w:hAnsiTheme="minorHAnsi" w:cstheme="minorHAnsi"/>
          <w:sz w:val="28"/>
          <w:szCs w:val="28"/>
        </w:rPr>
      </w:pP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sz w:val="28"/>
          <w:szCs w:val="32"/>
        </w:rPr>
        <w:t>2</w:t>
      </w:r>
      <w:r>
        <w:rPr>
          <w:rFonts w:asciiTheme="minorHAnsi" w:hAnsiTheme="minorHAnsi" w:cstheme="minorHAnsi"/>
          <w:sz w:val="32"/>
          <w:szCs w:val="32"/>
        </w:rPr>
        <w:t>.</w:t>
      </w:r>
      <w:r>
        <w:rPr>
          <w:rFonts w:asciiTheme="minorHAnsi" w:hAnsiTheme="minorHAnsi" w:cstheme="minorHAnsi"/>
          <w:sz w:val="28"/>
          <w:szCs w:val="28"/>
        </w:rPr>
        <w:t>1</w:t>
      </w:r>
      <w:r>
        <w:rPr>
          <w:rFonts w:asciiTheme="minorHAnsi" w:hAnsiTheme="minorHAnsi" w:cstheme="minorHAnsi"/>
          <w:sz w:val="28"/>
          <w:szCs w:val="28"/>
        </w:rPr>
        <w:tab/>
      </w:r>
      <w:r>
        <w:rPr>
          <w:rFonts w:asciiTheme="minorHAnsi" w:hAnsiTheme="minorHAnsi" w:cstheme="minorHAnsi"/>
          <w:sz w:val="28"/>
          <w:szCs w:val="28"/>
        </w:rPr>
        <w:tab/>
      </w:r>
      <w:r w:rsidR="00776AC6">
        <w:rPr>
          <w:rFonts w:asciiTheme="minorHAnsi" w:hAnsiTheme="minorHAnsi" w:cstheme="minorHAnsi"/>
          <w:sz w:val="28"/>
          <w:szCs w:val="28"/>
        </w:rPr>
        <w:t>Druid</w:t>
      </w:r>
      <w:r>
        <w:rPr>
          <w:rFonts w:asciiTheme="minorHAnsi" w:hAnsiTheme="minorHAnsi" w:cstheme="minorHAnsi"/>
          <w:b/>
          <w:sz w:val="32"/>
          <w:szCs w:val="32"/>
        </w:rPr>
        <w:tab/>
      </w:r>
      <w:r w:rsidR="00776AC6">
        <w:rPr>
          <w:rFonts w:asciiTheme="minorHAnsi" w:hAnsiTheme="minorHAnsi" w:cstheme="minorHAnsi"/>
          <w:b/>
          <w:sz w:val="32"/>
          <w:szCs w:val="32"/>
        </w:rPr>
        <w:tab/>
      </w:r>
      <w:r w:rsidR="00776AC6">
        <w:rPr>
          <w:rFonts w:asciiTheme="minorHAnsi" w:hAnsiTheme="minorHAnsi" w:cstheme="minorHAnsi"/>
          <w:b/>
          <w:sz w:val="32"/>
          <w:szCs w:val="32"/>
        </w:rPr>
        <w:tab/>
      </w:r>
      <w:r w:rsidR="00776AC6">
        <w:rPr>
          <w:rFonts w:asciiTheme="minorHAnsi" w:hAnsiTheme="minorHAnsi" w:cstheme="minorHAnsi"/>
          <w:b/>
          <w:sz w:val="32"/>
          <w:szCs w:val="32"/>
        </w:rPr>
        <w:tab/>
      </w:r>
      <w:r w:rsidR="00776AC6">
        <w:rPr>
          <w:rFonts w:asciiTheme="minorHAnsi" w:hAnsiTheme="minorHAnsi" w:cstheme="minorHAnsi"/>
          <w:b/>
          <w:sz w:val="32"/>
          <w:szCs w:val="32"/>
        </w:rPr>
        <w:tab/>
      </w:r>
      <w:r w:rsidR="00776AC6">
        <w:rPr>
          <w:rFonts w:asciiTheme="minorHAnsi" w:hAnsiTheme="minorHAnsi" w:cstheme="minorHAnsi"/>
          <w:b/>
          <w:sz w:val="32"/>
          <w:szCs w:val="32"/>
        </w:rPr>
        <w:tab/>
      </w:r>
      <w:r w:rsidR="00776AC6">
        <w:rPr>
          <w:rFonts w:asciiTheme="minorHAnsi" w:hAnsiTheme="minorHAnsi" w:cstheme="minorHAnsi"/>
          <w:b/>
          <w:sz w:val="32"/>
          <w:szCs w:val="32"/>
        </w:rPr>
        <w:tab/>
        <w:t xml:space="preserve">    </w:t>
      </w:r>
      <w:r w:rsidR="00920E87">
        <w:rPr>
          <w:rFonts w:asciiTheme="minorHAnsi" w:hAnsiTheme="minorHAnsi" w:cstheme="minorHAnsi"/>
          <w:sz w:val="28"/>
          <w:szCs w:val="28"/>
        </w:rPr>
        <w:t>6</w:t>
      </w:r>
      <w:r w:rsidR="00BB5F40">
        <w:rPr>
          <w:rFonts w:asciiTheme="minorHAnsi" w:hAnsiTheme="minorHAnsi" w:cstheme="minorHAnsi"/>
          <w:sz w:val="28"/>
          <w:szCs w:val="28"/>
        </w:rPr>
        <w:tab/>
      </w:r>
      <w:r w:rsidR="00BB5F40">
        <w:rPr>
          <w:rFonts w:asciiTheme="minorHAnsi" w:hAnsiTheme="minorHAnsi" w:cstheme="minorHAnsi"/>
          <w:sz w:val="28"/>
          <w:szCs w:val="28"/>
        </w:rPr>
        <w:tab/>
      </w:r>
      <w:r w:rsidR="00BB5F40">
        <w:rPr>
          <w:rFonts w:asciiTheme="minorHAnsi" w:hAnsiTheme="minorHAnsi" w:cstheme="minorHAnsi"/>
          <w:sz w:val="28"/>
          <w:szCs w:val="28"/>
        </w:rPr>
        <w:tab/>
      </w:r>
      <w:r w:rsidR="00776AC6">
        <w:rPr>
          <w:rFonts w:asciiTheme="minorHAnsi" w:hAnsiTheme="minorHAnsi" w:cstheme="minorHAnsi"/>
          <w:sz w:val="28"/>
          <w:szCs w:val="28"/>
        </w:rPr>
        <w:t>2.2</w:t>
      </w:r>
      <w:r w:rsidR="00776AC6">
        <w:rPr>
          <w:rFonts w:asciiTheme="minorHAnsi" w:hAnsiTheme="minorHAnsi" w:cstheme="minorHAnsi"/>
          <w:sz w:val="28"/>
          <w:szCs w:val="28"/>
        </w:rPr>
        <w:tab/>
      </w:r>
      <w:r w:rsidR="00776AC6">
        <w:rPr>
          <w:rFonts w:asciiTheme="minorHAnsi" w:hAnsiTheme="minorHAnsi" w:cstheme="minorHAnsi"/>
          <w:sz w:val="28"/>
          <w:szCs w:val="28"/>
        </w:rPr>
        <w:tab/>
      </w:r>
      <w:r w:rsidR="00776AC6">
        <w:rPr>
          <w:rFonts w:asciiTheme="minorHAnsi" w:hAnsiTheme="minorHAnsi" w:cstheme="minorHAnsi"/>
          <w:sz w:val="28"/>
          <w:szCs w:val="32"/>
        </w:rPr>
        <w:t>Olap</w:t>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t xml:space="preserve">     </w:t>
      </w:r>
      <w:r w:rsidR="00920E87">
        <w:rPr>
          <w:rFonts w:asciiTheme="minorHAnsi" w:hAnsiTheme="minorHAnsi" w:cstheme="minorHAnsi"/>
          <w:sz w:val="28"/>
          <w:szCs w:val="32"/>
        </w:rPr>
        <w:t>7</w:t>
      </w:r>
      <w:r w:rsidR="00BB5F40">
        <w:rPr>
          <w:rFonts w:asciiTheme="minorHAnsi" w:hAnsiTheme="minorHAnsi" w:cstheme="minorHAnsi"/>
          <w:sz w:val="28"/>
          <w:szCs w:val="28"/>
        </w:rPr>
        <w:tab/>
      </w:r>
      <w:r w:rsidR="00BB5F40">
        <w:rPr>
          <w:rFonts w:asciiTheme="minorHAnsi" w:hAnsiTheme="minorHAnsi" w:cstheme="minorHAnsi"/>
          <w:sz w:val="28"/>
          <w:szCs w:val="28"/>
        </w:rPr>
        <w:tab/>
      </w:r>
      <w:r w:rsidR="00BB5F40">
        <w:rPr>
          <w:rFonts w:asciiTheme="minorHAnsi" w:hAnsiTheme="minorHAnsi" w:cstheme="minorHAnsi"/>
          <w:sz w:val="28"/>
          <w:szCs w:val="28"/>
        </w:rPr>
        <w:tab/>
      </w:r>
      <w:r w:rsidR="00776AC6">
        <w:rPr>
          <w:rFonts w:asciiTheme="minorHAnsi" w:hAnsiTheme="minorHAnsi" w:cstheme="minorHAnsi"/>
          <w:sz w:val="28"/>
          <w:szCs w:val="32"/>
        </w:rPr>
        <w:t xml:space="preserve">2.3             </w:t>
      </w:r>
      <w:r w:rsidR="00776AC6">
        <w:rPr>
          <w:rFonts w:asciiTheme="minorHAnsi" w:hAnsiTheme="minorHAnsi" w:cstheme="minorHAnsi"/>
          <w:sz w:val="28"/>
          <w:szCs w:val="32"/>
        </w:rPr>
        <w:tab/>
        <w:t>NoSql</w:t>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t xml:space="preserve">     </w:t>
      </w:r>
      <w:r w:rsidR="00920E87">
        <w:rPr>
          <w:rFonts w:asciiTheme="minorHAnsi" w:hAnsiTheme="minorHAnsi" w:cstheme="minorHAnsi"/>
          <w:sz w:val="28"/>
          <w:szCs w:val="32"/>
        </w:rPr>
        <w:t>8</w:t>
      </w:r>
      <w:r w:rsidR="00BB5F40">
        <w:rPr>
          <w:rFonts w:asciiTheme="minorHAnsi" w:hAnsiTheme="minorHAnsi" w:cstheme="minorHAnsi"/>
          <w:sz w:val="28"/>
          <w:szCs w:val="28"/>
        </w:rPr>
        <w:tab/>
      </w:r>
      <w:r w:rsidR="00BB5F40">
        <w:rPr>
          <w:rFonts w:asciiTheme="minorHAnsi" w:hAnsiTheme="minorHAnsi" w:cstheme="minorHAnsi"/>
          <w:sz w:val="28"/>
          <w:szCs w:val="28"/>
        </w:rPr>
        <w:tab/>
      </w:r>
      <w:r w:rsidR="00BB5F40">
        <w:rPr>
          <w:rFonts w:asciiTheme="minorHAnsi" w:hAnsiTheme="minorHAnsi" w:cstheme="minorHAnsi"/>
          <w:sz w:val="28"/>
          <w:szCs w:val="28"/>
        </w:rPr>
        <w:tab/>
      </w:r>
      <w:r w:rsidR="00776AC6">
        <w:rPr>
          <w:rFonts w:asciiTheme="minorHAnsi" w:hAnsiTheme="minorHAnsi" w:cstheme="minorHAnsi"/>
          <w:sz w:val="28"/>
          <w:szCs w:val="32"/>
        </w:rPr>
        <w:t>2.4</w:t>
      </w:r>
      <w:r w:rsidR="00776AC6">
        <w:rPr>
          <w:rFonts w:asciiTheme="minorHAnsi" w:hAnsiTheme="minorHAnsi" w:cstheme="minorHAnsi"/>
          <w:sz w:val="28"/>
          <w:szCs w:val="32"/>
        </w:rPr>
        <w:tab/>
      </w:r>
      <w:r w:rsidR="00776AC6">
        <w:rPr>
          <w:rFonts w:asciiTheme="minorHAnsi" w:hAnsiTheme="minorHAnsi" w:cstheme="minorHAnsi"/>
          <w:sz w:val="28"/>
          <w:szCs w:val="32"/>
        </w:rPr>
        <w:tab/>
        <w:t>Time Series Databases</w:t>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t xml:space="preserve">     </w:t>
      </w:r>
      <w:r w:rsidR="00920E87">
        <w:rPr>
          <w:rFonts w:asciiTheme="minorHAnsi" w:hAnsiTheme="minorHAnsi" w:cstheme="minorHAnsi"/>
          <w:sz w:val="28"/>
          <w:szCs w:val="32"/>
        </w:rPr>
        <w:t>9</w:t>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t xml:space="preserve">     </w:t>
      </w:r>
      <w:r w:rsidR="00776AC6">
        <w:rPr>
          <w:rFonts w:asciiTheme="minorHAnsi" w:hAnsiTheme="minorHAnsi" w:cstheme="minorHAnsi"/>
          <w:b/>
          <w:sz w:val="32"/>
          <w:szCs w:val="32"/>
        </w:rPr>
        <w:t>3</w:t>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b/>
          <w:sz w:val="32"/>
          <w:szCs w:val="32"/>
        </w:rPr>
        <w:t>APACHE SUPERSET</w:t>
      </w:r>
      <w:r w:rsidR="00776AC6">
        <w:rPr>
          <w:rFonts w:asciiTheme="minorHAnsi" w:hAnsiTheme="minorHAnsi" w:cstheme="minorHAnsi"/>
          <w:b/>
          <w:sz w:val="32"/>
          <w:szCs w:val="32"/>
        </w:rPr>
        <w:tab/>
      </w:r>
      <w:r w:rsidR="00776AC6">
        <w:rPr>
          <w:rFonts w:asciiTheme="minorHAnsi" w:hAnsiTheme="minorHAnsi" w:cstheme="minorHAnsi"/>
          <w:b/>
          <w:sz w:val="32"/>
          <w:szCs w:val="32"/>
        </w:rPr>
        <w:tab/>
      </w:r>
      <w:r w:rsidR="00776AC6">
        <w:rPr>
          <w:rFonts w:asciiTheme="minorHAnsi" w:hAnsiTheme="minorHAnsi" w:cstheme="minorHAnsi"/>
          <w:b/>
          <w:sz w:val="32"/>
          <w:szCs w:val="32"/>
        </w:rPr>
        <w:tab/>
      </w:r>
      <w:r w:rsidR="00776AC6">
        <w:rPr>
          <w:rFonts w:asciiTheme="minorHAnsi" w:hAnsiTheme="minorHAnsi" w:cstheme="minorHAnsi"/>
          <w:b/>
          <w:sz w:val="32"/>
          <w:szCs w:val="32"/>
        </w:rPr>
        <w:tab/>
        <w:t xml:space="preserve">    1</w:t>
      </w:r>
      <w:r w:rsidR="00920E87">
        <w:rPr>
          <w:rFonts w:asciiTheme="minorHAnsi" w:hAnsiTheme="minorHAnsi" w:cstheme="minorHAnsi"/>
          <w:b/>
          <w:sz w:val="32"/>
          <w:szCs w:val="32"/>
        </w:rPr>
        <w:t>1</w:t>
      </w:r>
    </w:p>
    <w:p w14:paraId="08C92DDF" w14:textId="6F0D489A" w:rsidR="006831AF" w:rsidRDefault="00776AC6" w:rsidP="009C1B65">
      <w:pPr>
        <w:pStyle w:val="NormalWeb"/>
        <w:shd w:val="clear" w:color="auto" w:fill="FFFFFF"/>
        <w:spacing w:before="0" w:beforeAutospacing="0" w:after="240" w:afterAutospacing="0" w:line="276" w:lineRule="auto"/>
        <w:jc w:val="both"/>
        <w:rPr>
          <w:rFonts w:asciiTheme="minorHAnsi" w:hAnsiTheme="minorHAnsi" w:cstheme="minorHAnsi"/>
          <w:sz w:val="28"/>
          <w:szCs w:val="32"/>
        </w:rPr>
      </w:pPr>
      <w:r>
        <w:rPr>
          <w:rFonts w:asciiTheme="minorHAnsi" w:hAnsiTheme="minorHAnsi" w:cstheme="minorHAnsi"/>
          <w:sz w:val="28"/>
          <w:szCs w:val="32"/>
        </w:rPr>
        <w:tab/>
      </w:r>
      <w:r w:rsidR="00420779">
        <w:rPr>
          <w:rFonts w:asciiTheme="minorHAnsi" w:hAnsiTheme="minorHAnsi" w:cstheme="minorHAnsi"/>
          <w:sz w:val="28"/>
          <w:szCs w:val="32"/>
        </w:rPr>
        <w:tab/>
        <w:t>3.1</w:t>
      </w:r>
      <w:r>
        <w:rPr>
          <w:rFonts w:asciiTheme="minorHAnsi" w:hAnsiTheme="minorHAnsi" w:cstheme="minorHAnsi"/>
          <w:sz w:val="28"/>
          <w:szCs w:val="32"/>
        </w:rPr>
        <w:tab/>
        <w:t xml:space="preserve"> </w:t>
      </w:r>
      <w:r>
        <w:rPr>
          <w:rFonts w:asciiTheme="minorHAnsi" w:hAnsiTheme="minorHAnsi" w:cstheme="minorHAnsi"/>
          <w:sz w:val="28"/>
          <w:szCs w:val="32"/>
        </w:rPr>
        <w:tab/>
      </w:r>
      <w:r w:rsidR="00420779">
        <w:rPr>
          <w:rFonts w:asciiTheme="minorHAnsi" w:hAnsiTheme="minorHAnsi" w:cstheme="minorHAnsi"/>
          <w:sz w:val="28"/>
          <w:szCs w:val="32"/>
        </w:rPr>
        <w:t>Features</w:t>
      </w:r>
      <w:r>
        <w:rPr>
          <w:rFonts w:asciiTheme="minorHAnsi" w:hAnsiTheme="minorHAnsi" w:cstheme="minorHAnsi"/>
          <w:sz w:val="28"/>
          <w:szCs w:val="32"/>
        </w:rPr>
        <w:tab/>
      </w:r>
      <w:r>
        <w:rPr>
          <w:rFonts w:asciiTheme="minorHAnsi" w:hAnsiTheme="minorHAnsi" w:cstheme="minorHAnsi"/>
          <w:sz w:val="28"/>
          <w:szCs w:val="32"/>
        </w:rPr>
        <w:tab/>
      </w:r>
      <w:r>
        <w:rPr>
          <w:rFonts w:asciiTheme="minorHAnsi" w:hAnsiTheme="minorHAnsi" w:cstheme="minorHAnsi"/>
          <w:sz w:val="28"/>
          <w:szCs w:val="32"/>
        </w:rPr>
        <w:tab/>
      </w:r>
      <w:r>
        <w:rPr>
          <w:rFonts w:asciiTheme="minorHAnsi" w:hAnsiTheme="minorHAnsi" w:cstheme="minorHAnsi"/>
          <w:sz w:val="28"/>
          <w:szCs w:val="32"/>
        </w:rPr>
        <w:tab/>
      </w:r>
      <w:r>
        <w:rPr>
          <w:rFonts w:asciiTheme="minorHAnsi" w:hAnsiTheme="minorHAnsi" w:cstheme="minorHAnsi"/>
          <w:sz w:val="28"/>
          <w:szCs w:val="32"/>
        </w:rPr>
        <w:tab/>
      </w:r>
      <w:r>
        <w:rPr>
          <w:rFonts w:asciiTheme="minorHAnsi" w:hAnsiTheme="minorHAnsi" w:cstheme="minorHAnsi"/>
          <w:sz w:val="28"/>
          <w:szCs w:val="32"/>
        </w:rPr>
        <w:tab/>
      </w:r>
      <w:r w:rsidR="00420779">
        <w:rPr>
          <w:rFonts w:asciiTheme="minorHAnsi" w:hAnsiTheme="minorHAnsi" w:cstheme="minorHAnsi"/>
          <w:sz w:val="28"/>
          <w:szCs w:val="32"/>
        </w:rPr>
        <w:t xml:space="preserve">     </w:t>
      </w:r>
      <w:r>
        <w:rPr>
          <w:rFonts w:asciiTheme="minorHAnsi" w:hAnsiTheme="minorHAnsi" w:cstheme="minorHAnsi"/>
          <w:sz w:val="28"/>
          <w:szCs w:val="32"/>
        </w:rPr>
        <w:t>1</w:t>
      </w:r>
      <w:r w:rsidR="00920E87">
        <w:rPr>
          <w:rFonts w:asciiTheme="minorHAnsi" w:hAnsiTheme="minorHAnsi" w:cstheme="minorHAnsi"/>
          <w:sz w:val="28"/>
          <w:szCs w:val="32"/>
        </w:rPr>
        <w:t>1</w:t>
      </w:r>
      <w:r w:rsidR="007365F0">
        <w:rPr>
          <w:rFonts w:asciiTheme="minorHAnsi" w:hAnsiTheme="minorHAnsi" w:cstheme="minorHAnsi"/>
          <w:sz w:val="28"/>
          <w:szCs w:val="32"/>
        </w:rPr>
        <w:tab/>
      </w:r>
      <w:r w:rsidR="007365F0">
        <w:rPr>
          <w:rFonts w:asciiTheme="minorHAnsi" w:hAnsiTheme="minorHAnsi" w:cstheme="minorHAnsi"/>
          <w:sz w:val="28"/>
          <w:szCs w:val="32"/>
        </w:rPr>
        <w:tab/>
      </w:r>
      <w:r w:rsidR="00420779">
        <w:rPr>
          <w:rFonts w:asciiTheme="minorHAnsi" w:hAnsiTheme="minorHAnsi" w:cstheme="minorHAnsi"/>
          <w:sz w:val="28"/>
          <w:szCs w:val="32"/>
        </w:rPr>
        <w:tab/>
      </w:r>
      <w:r w:rsidR="007365F0">
        <w:rPr>
          <w:rFonts w:asciiTheme="minorHAnsi" w:hAnsiTheme="minorHAnsi" w:cstheme="minorHAnsi"/>
          <w:sz w:val="28"/>
          <w:szCs w:val="32"/>
        </w:rPr>
        <w:t xml:space="preserve">3.2 </w:t>
      </w:r>
      <w:r w:rsidR="007365F0">
        <w:rPr>
          <w:rFonts w:asciiTheme="minorHAnsi" w:hAnsiTheme="minorHAnsi" w:cstheme="minorHAnsi"/>
          <w:sz w:val="28"/>
          <w:szCs w:val="32"/>
        </w:rPr>
        <w:tab/>
      </w:r>
      <w:r w:rsidR="007365F0">
        <w:rPr>
          <w:rFonts w:asciiTheme="minorHAnsi" w:hAnsiTheme="minorHAnsi" w:cstheme="minorHAnsi"/>
          <w:sz w:val="28"/>
          <w:szCs w:val="32"/>
        </w:rPr>
        <w:tab/>
        <w:t xml:space="preserve">Create Database using Superset </w:t>
      </w:r>
      <w:r w:rsidR="007365F0">
        <w:rPr>
          <w:rFonts w:asciiTheme="minorHAnsi" w:hAnsiTheme="minorHAnsi" w:cstheme="minorHAnsi"/>
          <w:sz w:val="28"/>
          <w:szCs w:val="32"/>
        </w:rPr>
        <w:tab/>
      </w:r>
      <w:r w:rsidR="007365F0">
        <w:rPr>
          <w:rFonts w:asciiTheme="minorHAnsi" w:hAnsiTheme="minorHAnsi" w:cstheme="minorHAnsi"/>
          <w:sz w:val="28"/>
          <w:szCs w:val="32"/>
        </w:rPr>
        <w:tab/>
        <w:t xml:space="preserve">     1</w:t>
      </w:r>
      <w:r w:rsidR="00920E87">
        <w:rPr>
          <w:rFonts w:asciiTheme="minorHAnsi" w:hAnsiTheme="minorHAnsi" w:cstheme="minorHAnsi"/>
          <w:sz w:val="28"/>
          <w:szCs w:val="32"/>
        </w:rPr>
        <w:t>1</w:t>
      </w:r>
      <w:r w:rsidR="007365F0">
        <w:rPr>
          <w:rFonts w:asciiTheme="minorHAnsi" w:hAnsiTheme="minorHAnsi" w:cstheme="minorHAnsi"/>
          <w:sz w:val="28"/>
          <w:szCs w:val="32"/>
        </w:rPr>
        <w:tab/>
      </w:r>
      <w:r w:rsidR="007365F0">
        <w:rPr>
          <w:rFonts w:asciiTheme="minorHAnsi" w:hAnsiTheme="minorHAnsi" w:cstheme="minorHAnsi"/>
          <w:sz w:val="28"/>
          <w:szCs w:val="32"/>
        </w:rPr>
        <w:tab/>
      </w:r>
      <w:r w:rsidR="00420779">
        <w:rPr>
          <w:rFonts w:asciiTheme="minorHAnsi" w:hAnsiTheme="minorHAnsi" w:cstheme="minorHAnsi"/>
          <w:sz w:val="28"/>
          <w:szCs w:val="32"/>
        </w:rPr>
        <w:tab/>
      </w:r>
      <w:r>
        <w:rPr>
          <w:rFonts w:asciiTheme="minorHAnsi" w:hAnsiTheme="minorHAnsi" w:cstheme="minorHAnsi"/>
          <w:sz w:val="28"/>
          <w:szCs w:val="32"/>
        </w:rPr>
        <w:t>3.</w:t>
      </w:r>
      <w:r w:rsidR="007365F0">
        <w:rPr>
          <w:rFonts w:asciiTheme="minorHAnsi" w:hAnsiTheme="minorHAnsi" w:cstheme="minorHAnsi"/>
          <w:sz w:val="28"/>
          <w:szCs w:val="32"/>
        </w:rPr>
        <w:t>3</w:t>
      </w:r>
      <w:r>
        <w:rPr>
          <w:rFonts w:asciiTheme="minorHAnsi" w:hAnsiTheme="minorHAnsi" w:cstheme="minorHAnsi"/>
          <w:sz w:val="28"/>
          <w:szCs w:val="32"/>
        </w:rPr>
        <w:t xml:space="preserve">          </w:t>
      </w:r>
      <w:r>
        <w:rPr>
          <w:rFonts w:asciiTheme="minorHAnsi" w:hAnsiTheme="minorHAnsi" w:cstheme="minorHAnsi"/>
          <w:sz w:val="28"/>
          <w:szCs w:val="32"/>
        </w:rPr>
        <w:tab/>
        <w:t>Adding a new table</w:t>
      </w:r>
      <w:r>
        <w:rPr>
          <w:rFonts w:asciiTheme="minorHAnsi" w:hAnsiTheme="minorHAnsi" w:cstheme="minorHAnsi"/>
          <w:sz w:val="28"/>
          <w:szCs w:val="32"/>
        </w:rPr>
        <w:tab/>
      </w:r>
      <w:r>
        <w:rPr>
          <w:rFonts w:asciiTheme="minorHAnsi" w:hAnsiTheme="minorHAnsi" w:cstheme="minorHAnsi"/>
          <w:sz w:val="28"/>
          <w:szCs w:val="32"/>
        </w:rPr>
        <w:tab/>
        <w:t xml:space="preserve">     </w:t>
      </w:r>
      <w:r>
        <w:rPr>
          <w:rFonts w:asciiTheme="minorHAnsi" w:hAnsiTheme="minorHAnsi" w:cstheme="minorHAnsi"/>
          <w:sz w:val="28"/>
          <w:szCs w:val="32"/>
        </w:rPr>
        <w:tab/>
      </w:r>
      <w:r>
        <w:rPr>
          <w:rFonts w:asciiTheme="minorHAnsi" w:hAnsiTheme="minorHAnsi" w:cstheme="minorHAnsi"/>
          <w:b/>
          <w:sz w:val="32"/>
          <w:szCs w:val="32"/>
        </w:rPr>
        <w:tab/>
      </w:r>
      <w:r w:rsidR="007365F0">
        <w:rPr>
          <w:rFonts w:asciiTheme="minorHAnsi" w:hAnsiTheme="minorHAnsi" w:cstheme="minorHAnsi"/>
          <w:b/>
          <w:sz w:val="32"/>
          <w:szCs w:val="32"/>
        </w:rPr>
        <w:t xml:space="preserve">    </w:t>
      </w:r>
      <w:r w:rsidR="00420779">
        <w:rPr>
          <w:rFonts w:asciiTheme="minorHAnsi" w:hAnsiTheme="minorHAnsi" w:cstheme="minorHAnsi"/>
          <w:b/>
          <w:sz w:val="32"/>
          <w:szCs w:val="32"/>
        </w:rPr>
        <w:t xml:space="preserve"> </w:t>
      </w:r>
      <w:r w:rsidR="007365F0">
        <w:rPr>
          <w:rFonts w:asciiTheme="minorHAnsi" w:hAnsiTheme="minorHAnsi" w:cstheme="minorHAnsi"/>
          <w:sz w:val="28"/>
          <w:szCs w:val="32"/>
        </w:rPr>
        <w:t>1</w:t>
      </w:r>
      <w:r w:rsidR="00920E87">
        <w:rPr>
          <w:rFonts w:asciiTheme="minorHAnsi" w:hAnsiTheme="minorHAnsi" w:cstheme="minorHAnsi"/>
          <w:sz w:val="28"/>
          <w:szCs w:val="32"/>
        </w:rPr>
        <w:t>3</w:t>
      </w:r>
      <w:r>
        <w:rPr>
          <w:rFonts w:asciiTheme="minorHAnsi" w:hAnsiTheme="minorHAnsi" w:cstheme="minorHAnsi"/>
          <w:b/>
          <w:sz w:val="32"/>
          <w:szCs w:val="32"/>
        </w:rPr>
        <w:tab/>
      </w:r>
      <w:r>
        <w:rPr>
          <w:rFonts w:asciiTheme="minorHAnsi" w:hAnsiTheme="minorHAnsi" w:cstheme="minorHAnsi"/>
          <w:b/>
          <w:sz w:val="32"/>
          <w:szCs w:val="32"/>
        </w:rPr>
        <w:tab/>
      </w:r>
      <w:r w:rsidR="00420779">
        <w:rPr>
          <w:rFonts w:asciiTheme="minorHAnsi" w:hAnsiTheme="minorHAnsi" w:cstheme="minorHAnsi"/>
          <w:b/>
          <w:sz w:val="32"/>
          <w:szCs w:val="32"/>
        </w:rPr>
        <w:tab/>
      </w:r>
      <w:r>
        <w:rPr>
          <w:rFonts w:asciiTheme="minorHAnsi" w:hAnsiTheme="minorHAnsi" w:cstheme="minorHAnsi"/>
          <w:sz w:val="28"/>
          <w:szCs w:val="32"/>
        </w:rPr>
        <w:t>3.</w:t>
      </w:r>
      <w:r w:rsidR="007365F0">
        <w:rPr>
          <w:rFonts w:asciiTheme="minorHAnsi" w:hAnsiTheme="minorHAnsi" w:cstheme="minorHAnsi"/>
          <w:sz w:val="28"/>
          <w:szCs w:val="32"/>
        </w:rPr>
        <w:t>4</w:t>
      </w:r>
      <w:r>
        <w:rPr>
          <w:rFonts w:asciiTheme="minorHAnsi" w:hAnsiTheme="minorHAnsi" w:cstheme="minorHAnsi"/>
          <w:sz w:val="28"/>
          <w:szCs w:val="32"/>
        </w:rPr>
        <w:tab/>
      </w:r>
      <w:r>
        <w:rPr>
          <w:rFonts w:asciiTheme="minorHAnsi" w:hAnsiTheme="minorHAnsi" w:cstheme="minorHAnsi"/>
          <w:sz w:val="28"/>
          <w:szCs w:val="32"/>
        </w:rPr>
        <w:tab/>
        <w:t>Exploring your data</w:t>
      </w:r>
      <w:r w:rsidR="007365F0">
        <w:rPr>
          <w:rFonts w:asciiTheme="minorHAnsi" w:hAnsiTheme="minorHAnsi" w:cstheme="minorHAnsi"/>
          <w:sz w:val="28"/>
          <w:szCs w:val="32"/>
        </w:rPr>
        <w:tab/>
      </w:r>
      <w:r w:rsidR="007365F0">
        <w:rPr>
          <w:rFonts w:asciiTheme="minorHAnsi" w:hAnsiTheme="minorHAnsi" w:cstheme="minorHAnsi"/>
          <w:sz w:val="28"/>
          <w:szCs w:val="32"/>
        </w:rPr>
        <w:tab/>
      </w:r>
      <w:r w:rsidR="007365F0">
        <w:rPr>
          <w:rFonts w:asciiTheme="minorHAnsi" w:hAnsiTheme="minorHAnsi" w:cstheme="minorHAnsi"/>
          <w:sz w:val="28"/>
          <w:szCs w:val="32"/>
        </w:rPr>
        <w:tab/>
      </w:r>
      <w:r w:rsidR="007365F0">
        <w:rPr>
          <w:rFonts w:asciiTheme="minorHAnsi" w:hAnsiTheme="minorHAnsi" w:cstheme="minorHAnsi"/>
          <w:sz w:val="28"/>
          <w:szCs w:val="32"/>
        </w:rPr>
        <w:tab/>
        <w:t xml:space="preserve">      1</w:t>
      </w:r>
      <w:r w:rsidR="00920E87">
        <w:rPr>
          <w:rFonts w:asciiTheme="minorHAnsi" w:hAnsiTheme="minorHAnsi" w:cstheme="minorHAnsi"/>
          <w:sz w:val="28"/>
          <w:szCs w:val="32"/>
        </w:rPr>
        <w:t>5</w:t>
      </w:r>
      <w:r>
        <w:rPr>
          <w:rFonts w:asciiTheme="minorHAnsi" w:hAnsiTheme="minorHAnsi" w:cstheme="minorHAnsi"/>
          <w:sz w:val="28"/>
          <w:szCs w:val="32"/>
        </w:rPr>
        <w:tab/>
      </w:r>
      <w:r>
        <w:rPr>
          <w:rFonts w:asciiTheme="minorHAnsi" w:hAnsiTheme="minorHAnsi" w:cstheme="minorHAnsi"/>
          <w:sz w:val="28"/>
          <w:szCs w:val="32"/>
        </w:rPr>
        <w:tab/>
      </w:r>
      <w:r w:rsidR="00420779">
        <w:rPr>
          <w:rFonts w:asciiTheme="minorHAnsi" w:hAnsiTheme="minorHAnsi" w:cstheme="minorHAnsi"/>
          <w:sz w:val="28"/>
          <w:szCs w:val="32"/>
        </w:rPr>
        <w:tab/>
      </w:r>
      <w:r>
        <w:rPr>
          <w:rFonts w:asciiTheme="minorHAnsi" w:hAnsiTheme="minorHAnsi" w:cstheme="minorHAnsi"/>
          <w:sz w:val="28"/>
          <w:szCs w:val="32"/>
        </w:rPr>
        <w:t>3</w:t>
      </w:r>
      <w:r w:rsidR="00BB5F40">
        <w:rPr>
          <w:rFonts w:asciiTheme="minorHAnsi" w:hAnsiTheme="minorHAnsi" w:cstheme="minorHAnsi"/>
          <w:sz w:val="28"/>
          <w:szCs w:val="32"/>
        </w:rPr>
        <w:t>.</w:t>
      </w:r>
      <w:r w:rsidR="007365F0">
        <w:rPr>
          <w:rFonts w:asciiTheme="minorHAnsi" w:hAnsiTheme="minorHAnsi" w:cstheme="minorHAnsi"/>
          <w:sz w:val="28"/>
          <w:szCs w:val="32"/>
        </w:rPr>
        <w:t>5</w:t>
      </w:r>
      <w:r w:rsidR="00BB5F40">
        <w:rPr>
          <w:rFonts w:asciiTheme="minorHAnsi" w:hAnsiTheme="minorHAnsi" w:cstheme="minorHAnsi"/>
          <w:sz w:val="28"/>
          <w:szCs w:val="32"/>
        </w:rPr>
        <w:tab/>
      </w:r>
      <w:r w:rsidR="00BB5F40">
        <w:rPr>
          <w:rFonts w:asciiTheme="minorHAnsi" w:hAnsiTheme="minorHAnsi" w:cstheme="minorHAnsi"/>
          <w:sz w:val="28"/>
          <w:szCs w:val="32"/>
        </w:rPr>
        <w:tab/>
        <w:t>Creating Slice and dashboard</w:t>
      </w:r>
      <w:r w:rsidR="00BB5F40">
        <w:rPr>
          <w:rFonts w:asciiTheme="minorHAnsi" w:hAnsiTheme="minorHAnsi" w:cstheme="minorHAnsi"/>
          <w:sz w:val="28"/>
          <w:szCs w:val="32"/>
        </w:rPr>
        <w:tab/>
      </w:r>
      <w:r w:rsidR="00BB5F40">
        <w:rPr>
          <w:rFonts w:asciiTheme="minorHAnsi" w:hAnsiTheme="minorHAnsi" w:cstheme="minorHAnsi"/>
          <w:sz w:val="28"/>
          <w:szCs w:val="32"/>
        </w:rPr>
        <w:tab/>
      </w:r>
      <w:r w:rsidR="00BB5F40">
        <w:rPr>
          <w:rFonts w:asciiTheme="minorHAnsi" w:hAnsiTheme="minorHAnsi" w:cstheme="minorHAnsi"/>
          <w:sz w:val="28"/>
          <w:szCs w:val="32"/>
        </w:rPr>
        <w:tab/>
      </w:r>
      <w:r w:rsidR="007365F0">
        <w:rPr>
          <w:rFonts w:asciiTheme="minorHAnsi" w:hAnsiTheme="minorHAnsi" w:cstheme="minorHAnsi"/>
          <w:sz w:val="28"/>
          <w:szCs w:val="32"/>
        </w:rPr>
        <w:t xml:space="preserve">     </w:t>
      </w:r>
      <w:r w:rsidR="000050BA">
        <w:rPr>
          <w:rFonts w:asciiTheme="minorHAnsi" w:hAnsiTheme="minorHAnsi" w:cstheme="minorHAnsi"/>
          <w:sz w:val="28"/>
          <w:szCs w:val="32"/>
        </w:rPr>
        <w:t xml:space="preserve"> </w:t>
      </w:r>
      <w:r w:rsidR="007365F0">
        <w:rPr>
          <w:rFonts w:asciiTheme="minorHAnsi" w:hAnsiTheme="minorHAnsi" w:cstheme="minorHAnsi"/>
          <w:sz w:val="28"/>
          <w:szCs w:val="32"/>
        </w:rPr>
        <w:t>1</w:t>
      </w:r>
      <w:r w:rsidR="00920E87">
        <w:rPr>
          <w:rFonts w:asciiTheme="minorHAnsi" w:hAnsiTheme="minorHAnsi" w:cstheme="minorHAnsi"/>
          <w:sz w:val="28"/>
          <w:szCs w:val="32"/>
        </w:rPr>
        <w:t>6</w:t>
      </w:r>
      <w:r w:rsidR="00BB5F40">
        <w:rPr>
          <w:rFonts w:asciiTheme="minorHAnsi" w:hAnsiTheme="minorHAnsi" w:cstheme="minorHAnsi"/>
          <w:sz w:val="28"/>
          <w:szCs w:val="32"/>
        </w:rPr>
        <w:tab/>
      </w:r>
      <w:r w:rsidR="00BB5F40">
        <w:rPr>
          <w:rFonts w:asciiTheme="minorHAnsi" w:hAnsiTheme="minorHAnsi" w:cstheme="minorHAnsi"/>
          <w:sz w:val="28"/>
          <w:szCs w:val="32"/>
        </w:rPr>
        <w:tab/>
      </w:r>
      <w:r w:rsidR="00420779">
        <w:rPr>
          <w:rFonts w:asciiTheme="minorHAnsi" w:hAnsiTheme="minorHAnsi" w:cstheme="minorHAnsi"/>
          <w:sz w:val="28"/>
          <w:szCs w:val="32"/>
        </w:rPr>
        <w:tab/>
      </w:r>
      <w:r w:rsidR="00BB5F40">
        <w:rPr>
          <w:rFonts w:asciiTheme="minorHAnsi" w:hAnsiTheme="minorHAnsi" w:cstheme="minorHAnsi"/>
          <w:sz w:val="28"/>
          <w:szCs w:val="32"/>
        </w:rPr>
        <w:t>3.</w:t>
      </w:r>
      <w:r w:rsidR="007365F0">
        <w:rPr>
          <w:rFonts w:asciiTheme="minorHAnsi" w:hAnsiTheme="minorHAnsi" w:cstheme="minorHAnsi"/>
          <w:sz w:val="28"/>
          <w:szCs w:val="32"/>
        </w:rPr>
        <w:t>6</w:t>
      </w:r>
      <w:r w:rsidR="00BB5F40">
        <w:rPr>
          <w:rFonts w:asciiTheme="minorHAnsi" w:hAnsiTheme="minorHAnsi" w:cstheme="minorHAnsi"/>
          <w:sz w:val="28"/>
          <w:szCs w:val="32"/>
        </w:rPr>
        <w:tab/>
      </w:r>
      <w:r w:rsidR="00BB5F40">
        <w:rPr>
          <w:rFonts w:asciiTheme="minorHAnsi" w:hAnsiTheme="minorHAnsi" w:cstheme="minorHAnsi"/>
          <w:sz w:val="28"/>
          <w:szCs w:val="32"/>
        </w:rPr>
        <w:tab/>
        <w:t>Benefits and disadvantages</w:t>
      </w:r>
      <w:r w:rsidR="007365F0">
        <w:rPr>
          <w:rFonts w:asciiTheme="minorHAnsi" w:hAnsiTheme="minorHAnsi" w:cstheme="minorHAnsi"/>
          <w:sz w:val="28"/>
          <w:szCs w:val="32"/>
        </w:rPr>
        <w:tab/>
      </w:r>
      <w:r w:rsidR="007365F0">
        <w:rPr>
          <w:rFonts w:asciiTheme="minorHAnsi" w:hAnsiTheme="minorHAnsi" w:cstheme="minorHAnsi"/>
          <w:sz w:val="28"/>
          <w:szCs w:val="32"/>
        </w:rPr>
        <w:tab/>
      </w:r>
      <w:r w:rsidR="007365F0">
        <w:rPr>
          <w:rFonts w:asciiTheme="minorHAnsi" w:hAnsiTheme="minorHAnsi" w:cstheme="minorHAnsi"/>
          <w:sz w:val="28"/>
          <w:szCs w:val="32"/>
        </w:rPr>
        <w:tab/>
        <w:t xml:space="preserve">       </w:t>
      </w:r>
      <w:r w:rsidR="00920E87">
        <w:rPr>
          <w:rFonts w:asciiTheme="minorHAnsi" w:hAnsiTheme="minorHAnsi" w:cstheme="minorHAnsi"/>
          <w:sz w:val="28"/>
          <w:szCs w:val="32"/>
        </w:rPr>
        <w:t>17</w:t>
      </w:r>
      <w:r w:rsidR="00BB5F40">
        <w:rPr>
          <w:rFonts w:asciiTheme="minorHAnsi" w:hAnsiTheme="minorHAnsi" w:cstheme="minorHAnsi"/>
          <w:sz w:val="28"/>
          <w:szCs w:val="32"/>
        </w:rPr>
        <w:tab/>
      </w:r>
      <w:r w:rsidR="00BB5F40">
        <w:rPr>
          <w:rFonts w:asciiTheme="minorHAnsi" w:hAnsiTheme="minorHAnsi" w:cstheme="minorHAnsi"/>
          <w:sz w:val="28"/>
          <w:szCs w:val="32"/>
        </w:rPr>
        <w:tab/>
      </w:r>
      <w:r w:rsidR="006831AF">
        <w:rPr>
          <w:rFonts w:asciiTheme="minorHAnsi" w:hAnsiTheme="minorHAnsi" w:cstheme="minorHAnsi"/>
          <w:sz w:val="28"/>
          <w:szCs w:val="32"/>
        </w:rPr>
        <w:t>3.7</w:t>
      </w:r>
      <w:r w:rsidR="006831AF">
        <w:rPr>
          <w:rFonts w:asciiTheme="minorHAnsi" w:hAnsiTheme="minorHAnsi" w:cstheme="minorHAnsi"/>
          <w:sz w:val="28"/>
          <w:szCs w:val="32"/>
        </w:rPr>
        <w:tab/>
      </w:r>
      <w:r w:rsidR="006831AF">
        <w:rPr>
          <w:rFonts w:asciiTheme="minorHAnsi" w:hAnsiTheme="minorHAnsi" w:cstheme="minorHAnsi"/>
          <w:sz w:val="28"/>
          <w:szCs w:val="32"/>
        </w:rPr>
        <w:tab/>
        <w:t>Security</w:t>
      </w:r>
      <w:r w:rsidR="00BB5F40">
        <w:rPr>
          <w:rFonts w:asciiTheme="minorHAnsi" w:hAnsiTheme="minorHAnsi" w:cstheme="minorHAnsi"/>
          <w:sz w:val="28"/>
          <w:szCs w:val="32"/>
        </w:rPr>
        <w:tab/>
      </w:r>
      <w:r w:rsidR="006831AF">
        <w:rPr>
          <w:rFonts w:asciiTheme="minorHAnsi" w:hAnsiTheme="minorHAnsi" w:cstheme="minorHAnsi"/>
          <w:sz w:val="28"/>
          <w:szCs w:val="32"/>
        </w:rPr>
        <w:tab/>
      </w:r>
      <w:r w:rsidR="006831AF">
        <w:rPr>
          <w:rFonts w:asciiTheme="minorHAnsi" w:hAnsiTheme="minorHAnsi" w:cstheme="minorHAnsi"/>
          <w:sz w:val="28"/>
          <w:szCs w:val="32"/>
        </w:rPr>
        <w:tab/>
      </w:r>
      <w:r w:rsidR="006831AF">
        <w:rPr>
          <w:rFonts w:asciiTheme="minorHAnsi" w:hAnsiTheme="minorHAnsi" w:cstheme="minorHAnsi"/>
          <w:sz w:val="28"/>
          <w:szCs w:val="32"/>
        </w:rPr>
        <w:tab/>
      </w:r>
      <w:r w:rsidR="006831AF">
        <w:rPr>
          <w:rFonts w:asciiTheme="minorHAnsi" w:hAnsiTheme="minorHAnsi" w:cstheme="minorHAnsi"/>
          <w:sz w:val="28"/>
          <w:szCs w:val="32"/>
        </w:rPr>
        <w:tab/>
      </w:r>
      <w:r w:rsidR="006831AF">
        <w:rPr>
          <w:rFonts w:asciiTheme="minorHAnsi" w:hAnsiTheme="minorHAnsi" w:cstheme="minorHAnsi"/>
          <w:sz w:val="28"/>
          <w:szCs w:val="32"/>
        </w:rPr>
        <w:tab/>
        <w:t xml:space="preserve">       </w:t>
      </w:r>
      <w:r w:rsidR="00920E87">
        <w:rPr>
          <w:rFonts w:asciiTheme="minorHAnsi" w:hAnsiTheme="minorHAnsi" w:cstheme="minorHAnsi"/>
          <w:sz w:val="28"/>
          <w:szCs w:val="32"/>
        </w:rPr>
        <w:t>17</w:t>
      </w:r>
    </w:p>
    <w:p w14:paraId="1DAA4A62" w14:textId="5435BF25" w:rsidR="00BB5F40" w:rsidRDefault="00BB5F40" w:rsidP="009C1B65">
      <w:pPr>
        <w:pStyle w:val="NormalWeb"/>
        <w:shd w:val="clear" w:color="auto" w:fill="FFFFFF"/>
        <w:spacing w:before="0" w:beforeAutospacing="0" w:after="240" w:afterAutospacing="0" w:line="276" w:lineRule="auto"/>
        <w:jc w:val="both"/>
        <w:rPr>
          <w:rFonts w:asciiTheme="minorHAnsi" w:hAnsiTheme="minorHAnsi" w:cstheme="minorHAnsi"/>
          <w:b/>
          <w:sz w:val="32"/>
          <w:szCs w:val="32"/>
        </w:rPr>
      </w:pPr>
      <w:r>
        <w:rPr>
          <w:rFonts w:asciiTheme="minorHAnsi" w:hAnsiTheme="minorHAnsi" w:cstheme="minorHAnsi"/>
          <w:b/>
          <w:sz w:val="32"/>
          <w:szCs w:val="32"/>
        </w:rPr>
        <w:t>4</w:t>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t>DASHBOARDS</w:t>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t xml:space="preserve">    </w:t>
      </w:r>
      <w:r w:rsidR="00920E87">
        <w:rPr>
          <w:rFonts w:asciiTheme="minorHAnsi" w:hAnsiTheme="minorHAnsi" w:cstheme="minorHAnsi"/>
          <w:b/>
          <w:sz w:val="32"/>
          <w:szCs w:val="32"/>
        </w:rPr>
        <w:t>19</w:t>
      </w:r>
    </w:p>
    <w:p w14:paraId="573E91B5" w14:textId="693AD837" w:rsidR="000A41FB" w:rsidRDefault="00BB5F40" w:rsidP="009C1B65">
      <w:pPr>
        <w:pStyle w:val="NormalWeb"/>
        <w:shd w:val="clear" w:color="auto" w:fill="FFFFFF"/>
        <w:spacing w:before="0" w:beforeAutospacing="0" w:after="240" w:afterAutospacing="0" w:line="276" w:lineRule="auto"/>
        <w:jc w:val="both"/>
        <w:rPr>
          <w:rFonts w:asciiTheme="minorHAnsi" w:hAnsiTheme="minorHAnsi" w:cstheme="minorHAnsi"/>
          <w:sz w:val="28"/>
          <w:szCs w:val="28"/>
        </w:rPr>
      </w:pP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sz w:val="28"/>
          <w:szCs w:val="28"/>
        </w:rPr>
        <w:t>4.1</w:t>
      </w:r>
      <w:r>
        <w:rPr>
          <w:rFonts w:asciiTheme="minorHAnsi" w:hAnsiTheme="minorHAnsi" w:cstheme="minorHAnsi"/>
          <w:sz w:val="28"/>
          <w:szCs w:val="28"/>
        </w:rPr>
        <w:tab/>
      </w:r>
      <w:r>
        <w:rPr>
          <w:rFonts w:asciiTheme="minorHAnsi" w:hAnsiTheme="minorHAnsi" w:cstheme="minorHAnsi"/>
          <w:sz w:val="28"/>
          <w:szCs w:val="28"/>
        </w:rPr>
        <w:tab/>
        <w:t>Introduction</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 xml:space="preserve">     </w:t>
      </w:r>
      <w:r w:rsidR="00920E87">
        <w:rPr>
          <w:rFonts w:asciiTheme="minorHAnsi" w:hAnsiTheme="minorHAnsi" w:cstheme="minorHAnsi"/>
          <w:sz w:val="28"/>
          <w:szCs w:val="28"/>
        </w:rPr>
        <w:t>19</w:t>
      </w:r>
      <w:r>
        <w:rPr>
          <w:rFonts w:asciiTheme="minorHAnsi" w:hAnsiTheme="minorHAnsi" w:cstheme="minorHAnsi"/>
          <w:sz w:val="28"/>
          <w:szCs w:val="28"/>
        </w:rPr>
        <w:tab/>
      </w:r>
      <w:r>
        <w:rPr>
          <w:rFonts w:asciiTheme="minorHAnsi" w:hAnsiTheme="minorHAnsi" w:cstheme="minorHAnsi"/>
          <w:sz w:val="28"/>
          <w:szCs w:val="28"/>
        </w:rPr>
        <w:tab/>
      </w:r>
      <w:r w:rsidR="00420779">
        <w:rPr>
          <w:rFonts w:asciiTheme="minorHAnsi" w:hAnsiTheme="minorHAnsi" w:cstheme="minorHAnsi"/>
          <w:sz w:val="28"/>
          <w:szCs w:val="28"/>
        </w:rPr>
        <w:tab/>
      </w:r>
      <w:r>
        <w:rPr>
          <w:rFonts w:asciiTheme="minorHAnsi" w:hAnsiTheme="minorHAnsi" w:cstheme="minorHAnsi"/>
          <w:sz w:val="28"/>
          <w:szCs w:val="28"/>
        </w:rPr>
        <w:t xml:space="preserve">4.2              </w:t>
      </w:r>
      <w:r>
        <w:rPr>
          <w:rFonts w:asciiTheme="minorHAnsi" w:hAnsiTheme="minorHAnsi" w:cstheme="minorHAnsi"/>
          <w:sz w:val="28"/>
          <w:szCs w:val="28"/>
        </w:rPr>
        <w:tab/>
        <w:t>Research on Software Dashboard</w:t>
      </w:r>
      <w:r>
        <w:rPr>
          <w:rFonts w:asciiTheme="minorHAnsi" w:hAnsiTheme="minorHAnsi" w:cstheme="minorHAnsi"/>
          <w:b/>
          <w:sz w:val="32"/>
          <w:szCs w:val="32"/>
        </w:rPr>
        <w:tab/>
      </w:r>
      <w:r>
        <w:rPr>
          <w:rFonts w:asciiTheme="minorHAnsi" w:hAnsiTheme="minorHAnsi" w:cstheme="minorHAnsi"/>
          <w:b/>
          <w:sz w:val="32"/>
          <w:szCs w:val="32"/>
        </w:rPr>
        <w:tab/>
      </w:r>
      <w:r w:rsidR="000050BA">
        <w:rPr>
          <w:rFonts w:asciiTheme="minorHAnsi" w:hAnsiTheme="minorHAnsi" w:cstheme="minorHAnsi"/>
          <w:b/>
          <w:sz w:val="32"/>
          <w:szCs w:val="32"/>
        </w:rPr>
        <w:t xml:space="preserve">    </w:t>
      </w:r>
      <w:r w:rsidR="000050BA">
        <w:rPr>
          <w:rFonts w:asciiTheme="minorHAnsi" w:hAnsiTheme="minorHAnsi" w:cstheme="minorHAnsi"/>
          <w:sz w:val="28"/>
          <w:szCs w:val="32"/>
        </w:rPr>
        <w:t>2</w:t>
      </w:r>
      <w:r w:rsidR="00920E87">
        <w:rPr>
          <w:rFonts w:asciiTheme="minorHAnsi" w:hAnsiTheme="minorHAnsi" w:cstheme="minorHAnsi"/>
          <w:sz w:val="28"/>
          <w:szCs w:val="32"/>
        </w:rPr>
        <w:t>0</w:t>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sz w:val="28"/>
          <w:szCs w:val="28"/>
        </w:rPr>
        <w:t>4.3</w:t>
      </w:r>
      <w:r>
        <w:rPr>
          <w:rFonts w:asciiTheme="minorHAnsi" w:hAnsiTheme="minorHAnsi" w:cstheme="minorHAnsi"/>
          <w:sz w:val="28"/>
          <w:szCs w:val="28"/>
        </w:rPr>
        <w:tab/>
      </w:r>
      <w:r>
        <w:rPr>
          <w:rFonts w:asciiTheme="minorHAnsi" w:hAnsiTheme="minorHAnsi" w:cstheme="minorHAnsi"/>
          <w:sz w:val="28"/>
          <w:szCs w:val="28"/>
        </w:rPr>
        <w:tab/>
        <w:t>Features</w:t>
      </w:r>
      <w:r w:rsidR="000A41FB">
        <w:rPr>
          <w:rFonts w:asciiTheme="minorHAnsi" w:hAnsiTheme="minorHAnsi" w:cstheme="minorHAnsi"/>
          <w:sz w:val="28"/>
          <w:szCs w:val="28"/>
        </w:rPr>
        <w:tab/>
      </w:r>
      <w:r w:rsidR="000A41FB">
        <w:rPr>
          <w:rFonts w:asciiTheme="minorHAnsi" w:hAnsiTheme="minorHAnsi" w:cstheme="minorHAnsi"/>
          <w:sz w:val="28"/>
          <w:szCs w:val="28"/>
        </w:rPr>
        <w:tab/>
      </w:r>
      <w:r w:rsidR="000A41FB">
        <w:rPr>
          <w:rFonts w:asciiTheme="minorHAnsi" w:hAnsiTheme="minorHAnsi" w:cstheme="minorHAnsi"/>
          <w:sz w:val="28"/>
          <w:szCs w:val="28"/>
        </w:rPr>
        <w:tab/>
      </w:r>
      <w:r w:rsidR="000A41FB">
        <w:rPr>
          <w:rFonts w:asciiTheme="minorHAnsi" w:hAnsiTheme="minorHAnsi" w:cstheme="minorHAnsi"/>
          <w:sz w:val="28"/>
          <w:szCs w:val="28"/>
        </w:rPr>
        <w:tab/>
      </w:r>
      <w:r w:rsidR="000A41FB">
        <w:rPr>
          <w:rFonts w:asciiTheme="minorHAnsi" w:hAnsiTheme="minorHAnsi" w:cstheme="minorHAnsi"/>
          <w:sz w:val="28"/>
          <w:szCs w:val="28"/>
        </w:rPr>
        <w:tab/>
      </w:r>
      <w:r w:rsidR="000A41FB">
        <w:rPr>
          <w:rFonts w:asciiTheme="minorHAnsi" w:hAnsiTheme="minorHAnsi" w:cstheme="minorHAnsi"/>
          <w:sz w:val="28"/>
          <w:szCs w:val="28"/>
        </w:rPr>
        <w:tab/>
      </w:r>
      <w:r w:rsidR="000050BA">
        <w:rPr>
          <w:rFonts w:asciiTheme="minorHAnsi" w:hAnsiTheme="minorHAnsi" w:cstheme="minorHAnsi"/>
          <w:sz w:val="28"/>
          <w:szCs w:val="28"/>
        </w:rPr>
        <w:t xml:space="preserve">     2</w:t>
      </w:r>
      <w:r w:rsidR="00920E87">
        <w:rPr>
          <w:rFonts w:asciiTheme="minorHAnsi" w:hAnsiTheme="minorHAnsi" w:cstheme="minorHAnsi"/>
          <w:sz w:val="28"/>
          <w:szCs w:val="28"/>
        </w:rPr>
        <w:t>0</w:t>
      </w:r>
      <w:r w:rsidR="000A41FB">
        <w:rPr>
          <w:rFonts w:asciiTheme="minorHAnsi" w:hAnsiTheme="minorHAnsi" w:cstheme="minorHAnsi"/>
          <w:sz w:val="28"/>
          <w:szCs w:val="28"/>
        </w:rPr>
        <w:tab/>
      </w:r>
      <w:r w:rsidR="000A41FB">
        <w:rPr>
          <w:rFonts w:asciiTheme="minorHAnsi" w:hAnsiTheme="minorHAnsi" w:cstheme="minorHAnsi"/>
          <w:sz w:val="28"/>
          <w:szCs w:val="28"/>
        </w:rPr>
        <w:tab/>
      </w:r>
      <w:r w:rsidR="00420779">
        <w:rPr>
          <w:rFonts w:asciiTheme="minorHAnsi" w:hAnsiTheme="minorHAnsi" w:cstheme="minorHAnsi"/>
          <w:sz w:val="28"/>
          <w:szCs w:val="28"/>
        </w:rPr>
        <w:tab/>
      </w:r>
      <w:r w:rsidR="000A41FB">
        <w:rPr>
          <w:rFonts w:asciiTheme="minorHAnsi" w:hAnsiTheme="minorHAnsi" w:cstheme="minorHAnsi"/>
          <w:sz w:val="28"/>
          <w:szCs w:val="28"/>
        </w:rPr>
        <w:t xml:space="preserve">4.4 </w:t>
      </w:r>
      <w:r w:rsidR="000A41FB">
        <w:rPr>
          <w:rFonts w:asciiTheme="minorHAnsi" w:hAnsiTheme="minorHAnsi" w:cstheme="minorHAnsi"/>
          <w:sz w:val="28"/>
          <w:szCs w:val="28"/>
        </w:rPr>
        <w:tab/>
      </w:r>
      <w:r w:rsidR="000A41FB">
        <w:rPr>
          <w:rFonts w:asciiTheme="minorHAnsi" w:hAnsiTheme="minorHAnsi" w:cstheme="minorHAnsi"/>
          <w:sz w:val="28"/>
          <w:szCs w:val="28"/>
        </w:rPr>
        <w:tab/>
        <w:t>Benefits</w:t>
      </w:r>
      <w:r w:rsidR="000A41FB">
        <w:rPr>
          <w:rFonts w:asciiTheme="minorHAnsi" w:hAnsiTheme="minorHAnsi" w:cstheme="minorHAnsi"/>
          <w:sz w:val="28"/>
          <w:szCs w:val="28"/>
        </w:rPr>
        <w:tab/>
      </w:r>
      <w:r w:rsidR="000A41FB">
        <w:rPr>
          <w:rFonts w:asciiTheme="minorHAnsi" w:hAnsiTheme="minorHAnsi" w:cstheme="minorHAnsi"/>
          <w:sz w:val="28"/>
          <w:szCs w:val="28"/>
        </w:rPr>
        <w:tab/>
      </w:r>
      <w:r w:rsidR="000050BA">
        <w:rPr>
          <w:rFonts w:asciiTheme="minorHAnsi" w:hAnsiTheme="minorHAnsi" w:cstheme="minorHAnsi"/>
          <w:sz w:val="28"/>
          <w:szCs w:val="28"/>
        </w:rPr>
        <w:tab/>
      </w:r>
      <w:r w:rsidR="000050BA">
        <w:rPr>
          <w:rFonts w:asciiTheme="minorHAnsi" w:hAnsiTheme="minorHAnsi" w:cstheme="minorHAnsi"/>
          <w:sz w:val="28"/>
          <w:szCs w:val="28"/>
        </w:rPr>
        <w:tab/>
        <w:t xml:space="preserve">                            2</w:t>
      </w:r>
      <w:r w:rsidR="00920E87">
        <w:rPr>
          <w:rFonts w:asciiTheme="minorHAnsi" w:hAnsiTheme="minorHAnsi" w:cstheme="minorHAnsi"/>
          <w:sz w:val="28"/>
          <w:szCs w:val="28"/>
        </w:rPr>
        <w:t>0</w:t>
      </w:r>
      <w:r w:rsidR="000A41FB">
        <w:rPr>
          <w:rFonts w:asciiTheme="minorHAnsi" w:hAnsiTheme="minorHAnsi" w:cstheme="minorHAnsi"/>
          <w:sz w:val="28"/>
          <w:szCs w:val="28"/>
        </w:rPr>
        <w:tab/>
      </w:r>
      <w:r w:rsidR="000A41FB">
        <w:rPr>
          <w:rFonts w:asciiTheme="minorHAnsi" w:hAnsiTheme="minorHAnsi" w:cstheme="minorHAnsi"/>
          <w:sz w:val="28"/>
          <w:szCs w:val="28"/>
        </w:rPr>
        <w:tab/>
      </w:r>
      <w:r w:rsidR="00420779">
        <w:rPr>
          <w:rFonts w:asciiTheme="minorHAnsi" w:hAnsiTheme="minorHAnsi" w:cstheme="minorHAnsi"/>
          <w:sz w:val="28"/>
          <w:szCs w:val="28"/>
        </w:rPr>
        <w:tab/>
      </w:r>
      <w:r w:rsidR="000A41FB">
        <w:rPr>
          <w:rFonts w:asciiTheme="minorHAnsi" w:hAnsiTheme="minorHAnsi" w:cstheme="minorHAnsi"/>
          <w:sz w:val="28"/>
          <w:szCs w:val="28"/>
        </w:rPr>
        <w:t>4.5</w:t>
      </w:r>
      <w:r w:rsidR="000A41FB">
        <w:rPr>
          <w:rFonts w:asciiTheme="minorHAnsi" w:hAnsiTheme="minorHAnsi" w:cstheme="minorHAnsi"/>
          <w:sz w:val="28"/>
          <w:szCs w:val="28"/>
        </w:rPr>
        <w:tab/>
      </w:r>
      <w:r w:rsidR="000A41FB">
        <w:rPr>
          <w:rFonts w:asciiTheme="minorHAnsi" w:hAnsiTheme="minorHAnsi" w:cstheme="minorHAnsi"/>
          <w:sz w:val="28"/>
          <w:szCs w:val="28"/>
        </w:rPr>
        <w:tab/>
        <w:t>Classifications</w:t>
      </w:r>
      <w:r w:rsidR="000A41FB">
        <w:rPr>
          <w:rFonts w:asciiTheme="minorHAnsi" w:hAnsiTheme="minorHAnsi" w:cstheme="minorHAnsi"/>
          <w:sz w:val="28"/>
          <w:szCs w:val="28"/>
        </w:rPr>
        <w:tab/>
      </w:r>
      <w:r w:rsidR="000050BA">
        <w:rPr>
          <w:rFonts w:asciiTheme="minorHAnsi" w:hAnsiTheme="minorHAnsi" w:cstheme="minorHAnsi"/>
          <w:sz w:val="28"/>
          <w:szCs w:val="28"/>
        </w:rPr>
        <w:tab/>
      </w:r>
      <w:r w:rsidR="000050BA">
        <w:rPr>
          <w:rFonts w:asciiTheme="minorHAnsi" w:hAnsiTheme="minorHAnsi" w:cstheme="minorHAnsi"/>
          <w:sz w:val="28"/>
          <w:szCs w:val="28"/>
        </w:rPr>
        <w:tab/>
      </w:r>
      <w:r w:rsidR="000050BA">
        <w:rPr>
          <w:rFonts w:asciiTheme="minorHAnsi" w:hAnsiTheme="minorHAnsi" w:cstheme="minorHAnsi"/>
          <w:sz w:val="28"/>
          <w:szCs w:val="28"/>
        </w:rPr>
        <w:tab/>
      </w:r>
      <w:r w:rsidR="000050BA">
        <w:rPr>
          <w:rFonts w:asciiTheme="minorHAnsi" w:hAnsiTheme="minorHAnsi" w:cstheme="minorHAnsi"/>
          <w:sz w:val="28"/>
          <w:szCs w:val="28"/>
        </w:rPr>
        <w:tab/>
        <w:t xml:space="preserve">     2</w:t>
      </w:r>
      <w:r w:rsidR="00920E87">
        <w:rPr>
          <w:rFonts w:asciiTheme="minorHAnsi" w:hAnsiTheme="minorHAnsi" w:cstheme="minorHAnsi"/>
          <w:sz w:val="28"/>
          <w:szCs w:val="28"/>
        </w:rPr>
        <w:t>1</w:t>
      </w:r>
      <w:r w:rsidR="000A41FB">
        <w:rPr>
          <w:rFonts w:asciiTheme="minorHAnsi" w:hAnsiTheme="minorHAnsi" w:cstheme="minorHAnsi"/>
          <w:sz w:val="28"/>
          <w:szCs w:val="28"/>
        </w:rPr>
        <w:tab/>
      </w:r>
      <w:r w:rsidR="000A41FB">
        <w:rPr>
          <w:rFonts w:asciiTheme="minorHAnsi" w:hAnsiTheme="minorHAnsi" w:cstheme="minorHAnsi"/>
          <w:sz w:val="28"/>
          <w:szCs w:val="28"/>
        </w:rPr>
        <w:lastRenderedPageBreak/>
        <w:tab/>
      </w:r>
      <w:r w:rsidR="00420779">
        <w:rPr>
          <w:rFonts w:asciiTheme="minorHAnsi" w:hAnsiTheme="minorHAnsi" w:cstheme="minorHAnsi"/>
          <w:sz w:val="28"/>
          <w:szCs w:val="28"/>
        </w:rPr>
        <w:t xml:space="preserve">           </w:t>
      </w:r>
      <w:r w:rsidR="000A41FB">
        <w:rPr>
          <w:rFonts w:asciiTheme="minorHAnsi" w:hAnsiTheme="minorHAnsi" w:cstheme="minorHAnsi"/>
          <w:sz w:val="28"/>
          <w:szCs w:val="28"/>
        </w:rPr>
        <w:t>4.6</w:t>
      </w:r>
      <w:r w:rsidR="000A41FB">
        <w:rPr>
          <w:rFonts w:asciiTheme="minorHAnsi" w:hAnsiTheme="minorHAnsi" w:cstheme="minorHAnsi"/>
          <w:sz w:val="28"/>
          <w:szCs w:val="28"/>
        </w:rPr>
        <w:tab/>
      </w:r>
      <w:r w:rsidR="000A41FB">
        <w:rPr>
          <w:rFonts w:asciiTheme="minorHAnsi" w:hAnsiTheme="minorHAnsi" w:cstheme="minorHAnsi"/>
          <w:sz w:val="28"/>
          <w:szCs w:val="28"/>
        </w:rPr>
        <w:tab/>
        <w:t>Types of Dashboard</w:t>
      </w:r>
      <w:r w:rsidR="000A41FB">
        <w:rPr>
          <w:rFonts w:asciiTheme="minorHAnsi" w:hAnsiTheme="minorHAnsi" w:cstheme="minorHAnsi"/>
          <w:sz w:val="28"/>
          <w:szCs w:val="28"/>
        </w:rPr>
        <w:tab/>
      </w:r>
      <w:r w:rsidR="000A41FB">
        <w:rPr>
          <w:rFonts w:asciiTheme="minorHAnsi" w:hAnsiTheme="minorHAnsi" w:cstheme="minorHAnsi"/>
          <w:sz w:val="28"/>
          <w:szCs w:val="28"/>
        </w:rPr>
        <w:tab/>
      </w:r>
      <w:r w:rsidR="000050BA">
        <w:rPr>
          <w:rFonts w:asciiTheme="minorHAnsi" w:hAnsiTheme="minorHAnsi" w:cstheme="minorHAnsi"/>
          <w:sz w:val="28"/>
          <w:szCs w:val="28"/>
        </w:rPr>
        <w:tab/>
      </w:r>
      <w:r w:rsidR="000050BA">
        <w:rPr>
          <w:rFonts w:asciiTheme="minorHAnsi" w:hAnsiTheme="minorHAnsi" w:cstheme="minorHAnsi"/>
          <w:sz w:val="28"/>
          <w:szCs w:val="28"/>
        </w:rPr>
        <w:tab/>
        <w:t xml:space="preserve">     2</w:t>
      </w:r>
      <w:r w:rsidR="00920E87">
        <w:rPr>
          <w:rFonts w:asciiTheme="minorHAnsi" w:hAnsiTheme="minorHAnsi" w:cstheme="minorHAnsi"/>
          <w:sz w:val="28"/>
          <w:szCs w:val="28"/>
        </w:rPr>
        <w:t>1</w:t>
      </w:r>
      <w:r w:rsidR="000A41FB">
        <w:rPr>
          <w:rFonts w:asciiTheme="minorHAnsi" w:hAnsiTheme="minorHAnsi" w:cstheme="minorHAnsi"/>
          <w:sz w:val="28"/>
          <w:szCs w:val="28"/>
        </w:rPr>
        <w:tab/>
      </w:r>
      <w:r w:rsidR="000A41FB">
        <w:rPr>
          <w:rFonts w:asciiTheme="minorHAnsi" w:hAnsiTheme="minorHAnsi" w:cstheme="minorHAnsi"/>
          <w:sz w:val="28"/>
          <w:szCs w:val="28"/>
        </w:rPr>
        <w:tab/>
      </w:r>
      <w:r w:rsidR="00420779">
        <w:rPr>
          <w:rFonts w:asciiTheme="minorHAnsi" w:hAnsiTheme="minorHAnsi" w:cstheme="minorHAnsi"/>
          <w:sz w:val="28"/>
          <w:szCs w:val="28"/>
        </w:rPr>
        <w:tab/>
      </w:r>
      <w:r w:rsidR="000A41FB">
        <w:rPr>
          <w:rFonts w:asciiTheme="minorHAnsi" w:hAnsiTheme="minorHAnsi" w:cstheme="minorHAnsi"/>
          <w:sz w:val="28"/>
          <w:szCs w:val="28"/>
        </w:rPr>
        <w:t>4.7</w:t>
      </w:r>
      <w:r w:rsidR="000A41FB">
        <w:rPr>
          <w:rFonts w:asciiTheme="minorHAnsi" w:hAnsiTheme="minorHAnsi" w:cstheme="minorHAnsi"/>
          <w:sz w:val="28"/>
          <w:szCs w:val="28"/>
        </w:rPr>
        <w:tab/>
      </w:r>
      <w:r w:rsidR="000A41FB">
        <w:rPr>
          <w:rFonts w:asciiTheme="minorHAnsi" w:hAnsiTheme="minorHAnsi" w:cstheme="minorHAnsi"/>
          <w:sz w:val="28"/>
          <w:szCs w:val="28"/>
        </w:rPr>
        <w:tab/>
        <w:t>Scorecards</w:t>
      </w:r>
      <w:r w:rsidR="000050BA">
        <w:rPr>
          <w:rFonts w:asciiTheme="minorHAnsi" w:hAnsiTheme="minorHAnsi" w:cstheme="minorHAnsi"/>
          <w:sz w:val="28"/>
          <w:szCs w:val="28"/>
        </w:rPr>
        <w:tab/>
      </w:r>
      <w:r w:rsidR="000050BA">
        <w:rPr>
          <w:rFonts w:asciiTheme="minorHAnsi" w:hAnsiTheme="minorHAnsi" w:cstheme="minorHAnsi"/>
          <w:sz w:val="28"/>
          <w:szCs w:val="28"/>
        </w:rPr>
        <w:tab/>
      </w:r>
      <w:r w:rsidR="000050BA">
        <w:rPr>
          <w:rFonts w:asciiTheme="minorHAnsi" w:hAnsiTheme="minorHAnsi" w:cstheme="minorHAnsi"/>
          <w:sz w:val="28"/>
          <w:szCs w:val="28"/>
        </w:rPr>
        <w:tab/>
      </w:r>
      <w:r w:rsidR="000050BA">
        <w:rPr>
          <w:rFonts w:asciiTheme="minorHAnsi" w:hAnsiTheme="minorHAnsi" w:cstheme="minorHAnsi"/>
          <w:sz w:val="28"/>
          <w:szCs w:val="28"/>
        </w:rPr>
        <w:tab/>
      </w:r>
      <w:r w:rsidR="000050BA">
        <w:rPr>
          <w:rFonts w:asciiTheme="minorHAnsi" w:hAnsiTheme="minorHAnsi" w:cstheme="minorHAnsi"/>
          <w:sz w:val="28"/>
          <w:szCs w:val="28"/>
        </w:rPr>
        <w:tab/>
      </w:r>
      <w:r w:rsidR="000050BA">
        <w:rPr>
          <w:rFonts w:asciiTheme="minorHAnsi" w:hAnsiTheme="minorHAnsi" w:cstheme="minorHAnsi"/>
          <w:sz w:val="28"/>
          <w:szCs w:val="28"/>
        </w:rPr>
        <w:tab/>
        <w:t xml:space="preserve">     2</w:t>
      </w:r>
      <w:r w:rsidR="00C336C4">
        <w:rPr>
          <w:rFonts w:asciiTheme="minorHAnsi" w:hAnsiTheme="minorHAnsi" w:cstheme="minorHAnsi"/>
          <w:sz w:val="28"/>
          <w:szCs w:val="28"/>
        </w:rPr>
        <w:t>2</w:t>
      </w:r>
      <w:r w:rsidR="000A41FB">
        <w:rPr>
          <w:rFonts w:asciiTheme="minorHAnsi" w:hAnsiTheme="minorHAnsi" w:cstheme="minorHAnsi"/>
          <w:sz w:val="28"/>
          <w:szCs w:val="28"/>
        </w:rPr>
        <w:tab/>
      </w:r>
      <w:r w:rsidR="000A41FB">
        <w:rPr>
          <w:rFonts w:asciiTheme="minorHAnsi" w:hAnsiTheme="minorHAnsi" w:cstheme="minorHAnsi"/>
          <w:sz w:val="28"/>
          <w:szCs w:val="28"/>
        </w:rPr>
        <w:tab/>
      </w:r>
      <w:r w:rsidR="00420779">
        <w:rPr>
          <w:rFonts w:asciiTheme="minorHAnsi" w:hAnsiTheme="minorHAnsi" w:cstheme="minorHAnsi"/>
          <w:sz w:val="28"/>
          <w:szCs w:val="28"/>
        </w:rPr>
        <w:tab/>
      </w:r>
      <w:r w:rsidR="000A41FB">
        <w:rPr>
          <w:rFonts w:asciiTheme="minorHAnsi" w:hAnsiTheme="minorHAnsi" w:cstheme="minorHAnsi"/>
          <w:sz w:val="28"/>
          <w:szCs w:val="28"/>
        </w:rPr>
        <w:t xml:space="preserve">4.8 </w:t>
      </w:r>
      <w:r w:rsidR="000A41FB">
        <w:rPr>
          <w:rFonts w:asciiTheme="minorHAnsi" w:hAnsiTheme="minorHAnsi" w:cstheme="minorHAnsi"/>
          <w:sz w:val="28"/>
          <w:szCs w:val="28"/>
        </w:rPr>
        <w:tab/>
      </w:r>
      <w:r w:rsidR="000A41FB">
        <w:rPr>
          <w:rFonts w:asciiTheme="minorHAnsi" w:hAnsiTheme="minorHAnsi" w:cstheme="minorHAnsi"/>
          <w:sz w:val="28"/>
          <w:szCs w:val="28"/>
        </w:rPr>
        <w:tab/>
        <w:t>Design</w:t>
      </w:r>
      <w:r w:rsidR="000A41FB">
        <w:rPr>
          <w:rFonts w:asciiTheme="minorHAnsi" w:hAnsiTheme="minorHAnsi" w:cstheme="minorHAnsi"/>
          <w:sz w:val="28"/>
          <w:szCs w:val="28"/>
        </w:rPr>
        <w:tab/>
      </w:r>
      <w:r w:rsidR="000A41FB">
        <w:rPr>
          <w:rFonts w:asciiTheme="minorHAnsi" w:hAnsiTheme="minorHAnsi" w:cstheme="minorHAnsi"/>
          <w:sz w:val="28"/>
          <w:szCs w:val="28"/>
        </w:rPr>
        <w:tab/>
      </w:r>
      <w:r w:rsidR="000A41FB">
        <w:rPr>
          <w:rFonts w:asciiTheme="minorHAnsi" w:hAnsiTheme="minorHAnsi" w:cstheme="minorHAnsi"/>
          <w:sz w:val="28"/>
          <w:szCs w:val="28"/>
        </w:rPr>
        <w:tab/>
      </w:r>
      <w:r w:rsidR="000A41FB">
        <w:rPr>
          <w:rFonts w:asciiTheme="minorHAnsi" w:hAnsiTheme="minorHAnsi" w:cstheme="minorHAnsi"/>
          <w:sz w:val="28"/>
          <w:szCs w:val="28"/>
        </w:rPr>
        <w:tab/>
      </w:r>
      <w:r w:rsidR="000A41FB">
        <w:rPr>
          <w:rFonts w:asciiTheme="minorHAnsi" w:hAnsiTheme="minorHAnsi" w:cstheme="minorHAnsi"/>
          <w:sz w:val="28"/>
          <w:szCs w:val="28"/>
        </w:rPr>
        <w:tab/>
      </w:r>
      <w:r w:rsidR="000A41FB">
        <w:rPr>
          <w:rFonts w:asciiTheme="minorHAnsi" w:hAnsiTheme="minorHAnsi" w:cstheme="minorHAnsi"/>
          <w:sz w:val="28"/>
          <w:szCs w:val="28"/>
        </w:rPr>
        <w:tab/>
      </w:r>
      <w:r w:rsidR="000050BA">
        <w:rPr>
          <w:rFonts w:asciiTheme="minorHAnsi" w:hAnsiTheme="minorHAnsi" w:cstheme="minorHAnsi"/>
          <w:sz w:val="28"/>
          <w:szCs w:val="28"/>
        </w:rPr>
        <w:t xml:space="preserve">     2</w:t>
      </w:r>
      <w:r w:rsidR="00C336C4">
        <w:rPr>
          <w:rFonts w:asciiTheme="minorHAnsi" w:hAnsiTheme="minorHAnsi" w:cstheme="minorHAnsi"/>
          <w:sz w:val="28"/>
          <w:szCs w:val="28"/>
        </w:rPr>
        <w:t>3</w:t>
      </w:r>
      <w:r w:rsidR="000A41FB">
        <w:rPr>
          <w:rFonts w:asciiTheme="minorHAnsi" w:hAnsiTheme="minorHAnsi" w:cstheme="minorHAnsi"/>
          <w:sz w:val="28"/>
          <w:szCs w:val="28"/>
        </w:rPr>
        <w:tab/>
      </w:r>
      <w:r w:rsidR="000A41FB">
        <w:rPr>
          <w:rFonts w:asciiTheme="minorHAnsi" w:hAnsiTheme="minorHAnsi" w:cstheme="minorHAnsi"/>
          <w:sz w:val="28"/>
          <w:szCs w:val="28"/>
        </w:rPr>
        <w:tab/>
      </w:r>
      <w:r w:rsidR="00420779">
        <w:rPr>
          <w:rFonts w:asciiTheme="minorHAnsi" w:hAnsiTheme="minorHAnsi" w:cstheme="minorHAnsi"/>
          <w:sz w:val="28"/>
          <w:szCs w:val="28"/>
        </w:rPr>
        <w:tab/>
      </w:r>
      <w:r w:rsidR="000A41FB">
        <w:rPr>
          <w:rFonts w:asciiTheme="minorHAnsi" w:hAnsiTheme="minorHAnsi" w:cstheme="minorHAnsi"/>
          <w:sz w:val="28"/>
          <w:szCs w:val="28"/>
        </w:rPr>
        <w:t xml:space="preserve">4.9 </w:t>
      </w:r>
      <w:r w:rsidR="000A41FB">
        <w:rPr>
          <w:rFonts w:asciiTheme="minorHAnsi" w:hAnsiTheme="minorHAnsi" w:cstheme="minorHAnsi"/>
          <w:sz w:val="28"/>
          <w:szCs w:val="28"/>
        </w:rPr>
        <w:tab/>
      </w:r>
      <w:r w:rsidR="000A41FB">
        <w:rPr>
          <w:rFonts w:asciiTheme="minorHAnsi" w:hAnsiTheme="minorHAnsi" w:cstheme="minorHAnsi"/>
          <w:sz w:val="28"/>
          <w:szCs w:val="28"/>
        </w:rPr>
        <w:tab/>
        <w:t>Accessing Quality of Dashboards</w:t>
      </w:r>
      <w:r w:rsidR="000A41FB">
        <w:rPr>
          <w:rFonts w:asciiTheme="minorHAnsi" w:hAnsiTheme="minorHAnsi" w:cstheme="minorHAnsi"/>
          <w:sz w:val="28"/>
          <w:szCs w:val="28"/>
        </w:rPr>
        <w:tab/>
      </w:r>
      <w:r w:rsidR="000A41FB">
        <w:rPr>
          <w:rFonts w:asciiTheme="minorHAnsi" w:hAnsiTheme="minorHAnsi" w:cstheme="minorHAnsi"/>
          <w:sz w:val="28"/>
          <w:szCs w:val="28"/>
        </w:rPr>
        <w:tab/>
      </w:r>
      <w:r w:rsidR="000050BA">
        <w:rPr>
          <w:rFonts w:asciiTheme="minorHAnsi" w:hAnsiTheme="minorHAnsi" w:cstheme="minorHAnsi"/>
          <w:sz w:val="28"/>
          <w:szCs w:val="28"/>
        </w:rPr>
        <w:t xml:space="preserve">     </w:t>
      </w:r>
      <w:r w:rsidR="00C336C4">
        <w:rPr>
          <w:rFonts w:asciiTheme="minorHAnsi" w:hAnsiTheme="minorHAnsi" w:cstheme="minorHAnsi"/>
          <w:sz w:val="28"/>
          <w:szCs w:val="28"/>
        </w:rPr>
        <w:t>23</w:t>
      </w:r>
      <w:r w:rsidR="000A41FB">
        <w:rPr>
          <w:rFonts w:asciiTheme="minorHAnsi" w:hAnsiTheme="minorHAnsi" w:cstheme="minorHAnsi"/>
          <w:sz w:val="28"/>
          <w:szCs w:val="28"/>
        </w:rPr>
        <w:tab/>
      </w:r>
    </w:p>
    <w:p w14:paraId="661599CB" w14:textId="2B2F8F44" w:rsidR="000050BA" w:rsidRDefault="000A41FB" w:rsidP="009C1B65">
      <w:pPr>
        <w:pStyle w:val="NormalWeb"/>
        <w:shd w:val="clear" w:color="auto" w:fill="FFFFFF"/>
        <w:spacing w:before="0" w:beforeAutospacing="0" w:after="240" w:afterAutospacing="0" w:line="276" w:lineRule="auto"/>
        <w:jc w:val="both"/>
        <w:rPr>
          <w:rFonts w:asciiTheme="minorHAnsi" w:hAnsiTheme="minorHAnsi" w:cstheme="minorHAnsi"/>
          <w:b/>
          <w:sz w:val="32"/>
          <w:szCs w:val="28"/>
        </w:rPr>
      </w:pPr>
      <w:r>
        <w:rPr>
          <w:rFonts w:asciiTheme="minorHAnsi" w:hAnsiTheme="minorHAnsi" w:cstheme="minorHAnsi"/>
          <w:b/>
          <w:sz w:val="32"/>
          <w:szCs w:val="28"/>
        </w:rPr>
        <w:t>5</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t>ARCHITECTURE DIAGRAM</w:t>
      </w:r>
      <w:r w:rsidR="000050BA">
        <w:rPr>
          <w:rFonts w:asciiTheme="minorHAnsi" w:hAnsiTheme="minorHAnsi" w:cstheme="minorHAnsi"/>
          <w:b/>
          <w:sz w:val="32"/>
          <w:szCs w:val="28"/>
        </w:rPr>
        <w:tab/>
      </w:r>
      <w:r w:rsidR="000050BA">
        <w:rPr>
          <w:rFonts w:asciiTheme="minorHAnsi" w:hAnsiTheme="minorHAnsi" w:cstheme="minorHAnsi"/>
          <w:b/>
          <w:sz w:val="32"/>
          <w:szCs w:val="28"/>
        </w:rPr>
        <w:tab/>
      </w:r>
      <w:r w:rsidR="000050BA">
        <w:rPr>
          <w:rFonts w:asciiTheme="minorHAnsi" w:hAnsiTheme="minorHAnsi" w:cstheme="minorHAnsi"/>
          <w:b/>
          <w:sz w:val="32"/>
          <w:szCs w:val="28"/>
        </w:rPr>
        <w:tab/>
        <w:t xml:space="preserve">    </w:t>
      </w:r>
      <w:r w:rsidR="00C336C4">
        <w:rPr>
          <w:rFonts w:asciiTheme="minorHAnsi" w:hAnsiTheme="minorHAnsi" w:cstheme="minorHAnsi"/>
          <w:b/>
          <w:sz w:val="32"/>
          <w:szCs w:val="28"/>
        </w:rPr>
        <w:t>24</w:t>
      </w:r>
    </w:p>
    <w:p w14:paraId="39990BB7" w14:textId="26B95422" w:rsidR="00C336C4" w:rsidRPr="00C336C4" w:rsidRDefault="00C336C4" w:rsidP="00C336C4">
      <w:pPr>
        <w:pStyle w:val="NormalWeb"/>
        <w:spacing w:before="0" w:beforeAutospacing="0" w:afterAutospacing="0"/>
        <w:jc w:val="both"/>
        <w:rPr>
          <w:rFonts w:asciiTheme="minorHAnsi" w:hAnsiTheme="minorHAnsi" w:cstheme="minorHAnsi"/>
          <w:b/>
          <w:sz w:val="32"/>
          <w:szCs w:val="28"/>
        </w:rPr>
      </w:pPr>
      <w:r>
        <w:rPr>
          <w:rFonts w:asciiTheme="minorHAnsi" w:hAnsiTheme="minorHAnsi" w:cstheme="minorHAnsi"/>
          <w:b/>
          <w:sz w:val="32"/>
          <w:szCs w:val="32"/>
        </w:rPr>
        <w:t>6</w:t>
      </w:r>
      <w:r w:rsidRPr="00AB13E7">
        <w:rPr>
          <w:rFonts w:asciiTheme="minorHAnsi" w:hAnsiTheme="minorHAnsi" w:cstheme="minorHAnsi"/>
          <w:b/>
          <w:sz w:val="28"/>
          <w:szCs w:val="28"/>
        </w:rPr>
        <w:tab/>
      </w:r>
      <w:r w:rsidRPr="00AB13E7">
        <w:rPr>
          <w:rFonts w:asciiTheme="minorHAnsi" w:hAnsiTheme="minorHAnsi" w:cstheme="minorHAnsi"/>
          <w:b/>
          <w:sz w:val="28"/>
          <w:szCs w:val="28"/>
        </w:rPr>
        <w:tab/>
      </w:r>
      <w:r w:rsidRPr="00AB13E7">
        <w:rPr>
          <w:rFonts w:asciiTheme="minorHAnsi" w:hAnsiTheme="minorHAnsi" w:cstheme="minorHAnsi"/>
          <w:b/>
          <w:sz w:val="28"/>
          <w:szCs w:val="28"/>
        </w:rPr>
        <w:tab/>
      </w:r>
      <w:r w:rsidRPr="00AB13E7">
        <w:rPr>
          <w:rFonts w:asciiTheme="minorHAnsi" w:hAnsiTheme="minorHAnsi" w:cstheme="minorHAnsi"/>
          <w:b/>
          <w:sz w:val="28"/>
          <w:szCs w:val="28"/>
        </w:rPr>
        <w:tab/>
      </w:r>
      <w:r w:rsidRPr="00C336C4">
        <w:rPr>
          <w:rFonts w:asciiTheme="minorHAnsi" w:hAnsiTheme="minorHAnsi" w:cstheme="minorHAnsi"/>
          <w:b/>
          <w:sz w:val="32"/>
          <w:szCs w:val="28"/>
        </w:rPr>
        <w:t>OVERVIEW</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 xml:space="preserve">      </w:t>
      </w:r>
      <w:r w:rsidR="00566423">
        <w:rPr>
          <w:rFonts w:asciiTheme="minorHAnsi" w:hAnsiTheme="minorHAnsi" w:cstheme="minorHAnsi"/>
          <w:b/>
          <w:sz w:val="32"/>
          <w:szCs w:val="28"/>
        </w:rPr>
        <w:t>25</w:t>
      </w:r>
    </w:p>
    <w:p w14:paraId="5631B8A8" w14:textId="61B25FDD" w:rsidR="00C336C4" w:rsidRDefault="00C336C4" w:rsidP="00C336C4">
      <w:pPr>
        <w:pStyle w:val="NormalWeb"/>
        <w:spacing w:before="0" w:beforeAutospacing="0" w:afterAutospacing="0"/>
        <w:jc w:val="both"/>
        <w:rPr>
          <w:rFonts w:asciiTheme="minorHAnsi" w:hAnsiTheme="minorHAnsi" w:cstheme="minorHAnsi"/>
          <w:b/>
          <w:sz w:val="32"/>
          <w:szCs w:val="28"/>
        </w:rPr>
      </w:pPr>
      <w:r>
        <w:rPr>
          <w:rFonts w:asciiTheme="minorHAnsi" w:hAnsiTheme="minorHAnsi" w:cstheme="minorHAnsi"/>
          <w:b/>
          <w:sz w:val="32"/>
          <w:szCs w:val="28"/>
        </w:rPr>
        <w:t>7</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 xml:space="preserve">PURPOSE </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 xml:space="preserve">   </w:t>
      </w:r>
      <w:r>
        <w:rPr>
          <w:rFonts w:asciiTheme="minorHAnsi" w:hAnsiTheme="minorHAnsi" w:cstheme="minorHAnsi"/>
          <w:b/>
          <w:sz w:val="32"/>
          <w:szCs w:val="28"/>
        </w:rPr>
        <w:tab/>
        <w:t xml:space="preserve">   </w:t>
      </w:r>
      <w:r w:rsidRPr="00C336C4">
        <w:rPr>
          <w:rFonts w:asciiTheme="minorHAnsi" w:hAnsiTheme="minorHAnsi" w:cstheme="minorHAnsi"/>
          <w:b/>
          <w:sz w:val="32"/>
          <w:szCs w:val="28"/>
        </w:rPr>
        <w:t xml:space="preserve">   </w:t>
      </w:r>
      <w:r w:rsidR="00566423">
        <w:rPr>
          <w:rFonts w:asciiTheme="minorHAnsi" w:hAnsiTheme="minorHAnsi" w:cstheme="minorHAnsi"/>
          <w:b/>
          <w:sz w:val="32"/>
          <w:szCs w:val="28"/>
        </w:rPr>
        <w:t>25</w:t>
      </w:r>
    </w:p>
    <w:p w14:paraId="254A7221" w14:textId="78C80A12" w:rsidR="00C336C4" w:rsidRDefault="00C336C4" w:rsidP="00C336C4">
      <w:pPr>
        <w:pStyle w:val="NormalWeb"/>
        <w:spacing w:before="0" w:beforeAutospacing="0" w:afterAutospacing="0"/>
        <w:jc w:val="both"/>
        <w:rPr>
          <w:rFonts w:asciiTheme="minorHAnsi" w:hAnsiTheme="minorHAnsi" w:cstheme="minorHAnsi"/>
          <w:b/>
          <w:sz w:val="32"/>
          <w:szCs w:val="28"/>
        </w:rPr>
      </w:pPr>
      <w:r>
        <w:rPr>
          <w:rFonts w:asciiTheme="minorHAnsi" w:hAnsiTheme="minorHAnsi" w:cstheme="minorHAnsi"/>
          <w:b/>
          <w:sz w:val="32"/>
          <w:szCs w:val="28"/>
        </w:rPr>
        <w:t>8</w:t>
      </w:r>
      <w:r w:rsidRPr="00C336C4">
        <w:rPr>
          <w:rFonts w:asciiTheme="minorHAnsi" w:hAnsiTheme="minorHAnsi" w:cstheme="minorHAnsi"/>
          <w:b/>
          <w:sz w:val="32"/>
          <w:szCs w:val="28"/>
        </w:rPr>
        <w:t xml:space="preserve"> </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GOALS</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 xml:space="preserve">     </w:t>
      </w:r>
      <w:r>
        <w:rPr>
          <w:rFonts w:asciiTheme="minorHAnsi" w:hAnsiTheme="minorHAnsi" w:cstheme="minorHAnsi"/>
          <w:b/>
          <w:sz w:val="32"/>
          <w:szCs w:val="28"/>
        </w:rPr>
        <w:tab/>
        <w:t xml:space="preserve">     </w:t>
      </w:r>
      <w:r w:rsidRPr="00C336C4">
        <w:rPr>
          <w:rFonts w:asciiTheme="minorHAnsi" w:hAnsiTheme="minorHAnsi" w:cstheme="minorHAnsi"/>
          <w:b/>
          <w:sz w:val="32"/>
          <w:szCs w:val="28"/>
        </w:rPr>
        <w:t xml:space="preserve"> </w:t>
      </w:r>
      <w:r w:rsidR="00566423">
        <w:rPr>
          <w:rFonts w:asciiTheme="minorHAnsi" w:hAnsiTheme="minorHAnsi" w:cstheme="minorHAnsi"/>
          <w:b/>
          <w:sz w:val="32"/>
          <w:szCs w:val="28"/>
        </w:rPr>
        <w:t>25</w:t>
      </w:r>
    </w:p>
    <w:p w14:paraId="6E3509AD" w14:textId="741A5E34" w:rsidR="00C336C4" w:rsidRDefault="00C336C4" w:rsidP="00C336C4">
      <w:pPr>
        <w:pStyle w:val="NormalWeb"/>
        <w:spacing w:before="0" w:beforeAutospacing="0" w:afterAutospacing="0"/>
        <w:jc w:val="both"/>
        <w:rPr>
          <w:rFonts w:asciiTheme="minorHAnsi" w:hAnsiTheme="minorHAnsi" w:cstheme="minorHAnsi"/>
          <w:b/>
          <w:sz w:val="32"/>
          <w:szCs w:val="28"/>
        </w:rPr>
      </w:pPr>
      <w:r>
        <w:rPr>
          <w:rFonts w:asciiTheme="minorHAnsi" w:hAnsiTheme="minorHAnsi" w:cstheme="minorHAnsi"/>
          <w:b/>
          <w:sz w:val="32"/>
          <w:szCs w:val="28"/>
        </w:rPr>
        <w:t>9</w:t>
      </w:r>
      <w:r w:rsidRPr="00C336C4">
        <w:rPr>
          <w:rFonts w:asciiTheme="minorHAnsi" w:hAnsiTheme="minorHAnsi" w:cstheme="minorHAnsi"/>
          <w:b/>
          <w:sz w:val="32"/>
          <w:szCs w:val="28"/>
        </w:rPr>
        <w:t xml:space="preserve">                                      CAPHS</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 xml:space="preserve">    </w:t>
      </w:r>
      <w:r>
        <w:rPr>
          <w:rFonts w:asciiTheme="minorHAnsi" w:hAnsiTheme="minorHAnsi" w:cstheme="minorHAnsi"/>
          <w:b/>
          <w:sz w:val="32"/>
          <w:szCs w:val="28"/>
        </w:rPr>
        <w:tab/>
        <w:t xml:space="preserve">    </w:t>
      </w:r>
      <w:r w:rsidRPr="00C336C4">
        <w:rPr>
          <w:rFonts w:asciiTheme="minorHAnsi" w:hAnsiTheme="minorHAnsi" w:cstheme="minorHAnsi"/>
          <w:b/>
          <w:sz w:val="32"/>
          <w:szCs w:val="28"/>
        </w:rPr>
        <w:t xml:space="preserve">  </w:t>
      </w:r>
      <w:r w:rsidR="00566423">
        <w:rPr>
          <w:rFonts w:asciiTheme="minorHAnsi" w:hAnsiTheme="minorHAnsi" w:cstheme="minorHAnsi"/>
          <w:b/>
          <w:sz w:val="32"/>
          <w:szCs w:val="28"/>
        </w:rPr>
        <w:t>26</w:t>
      </w:r>
    </w:p>
    <w:p w14:paraId="3F0DE148" w14:textId="0FBE1908" w:rsidR="00C336C4" w:rsidRPr="00C336C4" w:rsidRDefault="00C336C4" w:rsidP="00C336C4">
      <w:pPr>
        <w:pStyle w:val="NormalWeb"/>
        <w:spacing w:before="0" w:beforeAutospacing="0" w:afterAutospacing="0"/>
        <w:jc w:val="both"/>
        <w:rPr>
          <w:rFonts w:asciiTheme="minorHAnsi" w:hAnsiTheme="minorHAnsi" w:cstheme="minorHAnsi"/>
          <w:b/>
          <w:sz w:val="32"/>
          <w:szCs w:val="28"/>
        </w:rPr>
      </w:pPr>
      <w:r>
        <w:rPr>
          <w:rFonts w:asciiTheme="minorHAnsi" w:hAnsiTheme="minorHAnsi" w:cstheme="minorHAnsi"/>
          <w:b/>
          <w:sz w:val="32"/>
          <w:szCs w:val="28"/>
        </w:rPr>
        <w:t>10</w:t>
      </w:r>
      <w:r w:rsidRPr="00C336C4">
        <w:rPr>
          <w:rFonts w:asciiTheme="minorHAnsi" w:hAnsiTheme="minorHAnsi" w:cstheme="minorHAnsi"/>
          <w:b/>
          <w:sz w:val="32"/>
          <w:szCs w:val="28"/>
        </w:rPr>
        <w:t xml:space="preserve">                                    CAHPS SURVEYS </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 xml:space="preserve">      </w:t>
      </w:r>
      <w:r w:rsidR="00566423">
        <w:rPr>
          <w:rFonts w:asciiTheme="minorHAnsi" w:hAnsiTheme="minorHAnsi" w:cstheme="minorHAnsi"/>
          <w:b/>
          <w:sz w:val="32"/>
          <w:szCs w:val="28"/>
        </w:rPr>
        <w:t>27</w:t>
      </w:r>
      <w:r w:rsidRPr="00C336C4">
        <w:rPr>
          <w:rFonts w:asciiTheme="minorHAnsi" w:hAnsiTheme="minorHAnsi" w:cstheme="minorHAnsi"/>
          <w:b/>
          <w:sz w:val="32"/>
          <w:szCs w:val="28"/>
        </w:rPr>
        <w:t xml:space="preserve">                                                                                  </w:t>
      </w:r>
    </w:p>
    <w:p w14:paraId="12885157" w14:textId="2C8C3729" w:rsidR="00C336C4" w:rsidRPr="00C336C4" w:rsidRDefault="00C336C4" w:rsidP="00C336C4">
      <w:pPr>
        <w:spacing w:before="60" w:after="60" w:line="240" w:lineRule="auto"/>
        <w:ind w:left="300"/>
        <w:textAlignment w:val="top"/>
        <w:rPr>
          <w:rFonts w:cstheme="minorHAnsi"/>
          <w:color w:val="000000" w:themeColor="text1"/>
          <w:sz w:val="24"/>
          <w:szCs w:val="24"/>
        </w:rPr>
      </w:pPr>
      <w:r w:rsidRPr="00C336C4">
        <w:rPr>
          <w:rFonts w:cstheme="minorHAnsi"/>
          <w:b/>
          <w:sz w:val="32"/>
          <w:szCs w:val="28"/>
        </w:rPr>
        <w:tab/>
      </w:r>
      <w:r w:rsidRPr="00C336C4">
        <w:rPr>
          <w:rFonts w:cstheme="minorHAnsi"/>
          <w:b/>
          <w:sz w:val="32"/>
          <w:szCs w:val="28"/>
        </w:rPr>
        <w:tab/>
      </w:r>
      <w:r w:rsidRPr="00C336C4">
        <w:rPr>
          <w:rFonts w:cstheme="minorHAnsi"/>
          <w:b/>
          <w:sz w:val="32"/>
          <w:szCs w:val="28"/>
        </w:rPr>
        <w:tab/>
      </w:r>
      <w:r w:rsidRPr="00C336C4">
        <w:rPr>
          <w:rFonts w:cstheme="minorHAnsi"/>
          <w:b/>
          <w:sz w:val="32"/>
          <w:szCs w:val="28"/>
        </w:rPr>
        <w:tab/>
      </w:r>
      <w:r w:rsidR="00566423">
        <w:rPr>
          <w:rFonts w:cstheme="minorHAnsi"/>
          <w:color w:val="000000" w:themeColor="text1"/>
          <w:sz w:val="24"/>
          <w:szCs w:val="24"/>
        </w:rPr>
        <w:t>10</w:t>
      </w:r>
      <w:r w:rsidRPr="00C336C4">
        <w:rPr>
          <w:rFonts w:cstheme="minorHAnsi"/>
          <w:color w:val="000000" w:themeColor="text1"/>
          <w:sz w:val="24"/>
          <w:szCs w:val="24"/>
        </w:rPr>
        <w:t>.1</w:t>
      </w:r>
      <w:r w:rsidRPr="00C336C4">
        <w:rPr>
          <w:rFonts w:cstheme="minorHAnsi"/>
          <w:b/>
          <w:color w:val="000000" w:themeColor="text1"/>
          <w:sz w:val="28"/>
          <w:szCs w:val="28"/>
        </w:rPr>
        <w:tab/>
      </w:r>
      <w:hyperlink r:id="rId8" w:history="1">
        <w:r w:rsidRPr="00C336C4">
          <w:rPr>
            <w:rStyle w:val="Hyperlink"/>
            <w:rFonts w:cstheme="minorHAnsi"/>
            <w:color w:val="000000" w:themeColor="text1"/>
            <w:sz w:val="24"/>
            <w:szCs w:val="24"/>
            <w:u w:val="none"/>
          </w:rPr>
          <w:t>HOSPITAL CAHPS</w:t>
        </w:r>
      </w:hyperlink>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00566423">
        <w:rPr>
          <w:rStyle w:val="Hyperlink"/>
          <w:rFonts w:cstheme="minorHAnsi"/>
          <w:color w:val="000000" w:themeColor="text1"/>
          <w:sz w:val="24"/>
          <w:szCs w:val="24"/>
          <w:u w:val="none"/>
        </w:rPr>
        <w:t>10</w:t>
      </w:r>
      <w:r w:rsidRPr="00C336C4">
        <w:rPr>
          <w:rStyle w:val="Hyperlink"/>
          <w:rFonts w:cstheme="minorHAnsi"/>
          <w:color w:val="000000" w:themeColor="text1"/>
          <w:sz w:val="24"/>
          <w:szCs w:val="24"/>
          <w:u w:val="none"/>
        </w:rPr>
        <w:t>.2        HOME HEALTH CAHPS</w:t>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00566423">
        <w:rPr>
          <w:rStyle w:val="Hyperlink"/>
          <w:rFonts w:cstheme="minorHAnsi"/>
          <w:color w:val="000000" w:themeColor="text1"/>
          <w:sz w:val="24"/>
          <w:szCs w:val="24"/>
          <w:u w:val="none"/>
        </w:rPr>
        <w:t>10</w:t>
      </w:r>
      <w:r w:rsidRPr="00C336C4">
        <w:rPr>
          <w:rStyle w:val="Hyperlink"/>
          <w:rFonts w:cstheme="minorHAnsi"/>
          <w:color w:val="000000" w:themeColor="text1"/>
          <w:sz w:val="24"/>
          <w:szCs w:val="24"/>
          <w:u w:val="none"/>
        </w:rPr>
        <w:t>.3</w:t>
      </w:r>
      <w:r w:rsidRPr="00C336C4">
        <w:rPr>
          <w:rStyle w:val="Hyperlink"/>
          <w:rFonts w:cstheme="minorHAnsi"/>
          <w:color w:val="000000" w:themeColor="text1"/>
          <w:sz w:val="24"/>
          <w:szCs w:val="24"/>
          <w:u w:val="none"/>
        </w:rPr>
        <w:tab/>
        <w:t>HCBS CAHPS SURVEY</w:t>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00566423">
        <w:rPr>
          <w:rStyle w:val="Hyperlink"/>
          <w:rFonts w:cstheme="minorHAnsi"/>
          <w:color w:val="000000" w:themeColor="text1"/>
          <w:sz w:val="24"/>
          <w:szCs w:val="24"/>
          <w:u w:val="none"/>
        </w:rPr>
        <w:t>10.</w:t>
      </w:r>
      <w:r w:rsidRPr="00C336C4">
        <w:rPr>
          <w:rStyle w:val="Hyperlink"/>
          <w:rFonts w:cstheme="minorHAnsi"/>
          <w:color w:val="000000" w:themeColor="text1"/>
          <w:sz w:val="24"/>
          <w:szCs w:val="24"/>
          <w:u w:val="none"/>
        </w:rPr>
        <w:t>4</w:t>
      </w:r>
      <w:r w:rsidRPr="00C336C4">
        <w:rPr>
          <w:rStyle w:val="Hyperlink"/>
          <w:rFonts w:cstheme="minorHAnsi"/>
          <w:color w:val="000000" w:themeColor="text1"/>
          <w:sz w:val="24"/>
          <w:szCs w:val="24"/>
          <w:u w:val="none"/>
        </w:rPr>
        <w:tab/>
        <w:t>FEE-FOR-SERVICE CAHPS</w:t>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00566423">
        <w:rPr>
          <w:rStyle w:val="Hyperlink"/>
          <w:rFonts w:cstheme="minorHAnsi"/>
          <w:color w:val="000000" w:themeColor="text1"/>
          <w:sz w:val="24"/>
          <w:szCs w:val="24"/>
          <w:u w:val="none"/>
        </w:rPr>
        <w:t>10</w:t>
      </w:r>
      <w:r w:rsidRPr="00C336C4">
        <w:rPr>
          <w:rStyle w:val="Hyperlink"/>
          <w:rFonts w:cstheme="minorHAnsi"/>
          <w:color w:val="000000" w:themeColor="text1"/>
          <w:sz w:val="24"/>
          <w:szCs w:val="24"/>
          <w:u w:val="none"/>
        </w:rPr>
        <w:t>.5</w:t>
      </w:r>
      <w:r w:rsidRPr="00C336C4">
        <w:rPr>
          <w:rStyle w:val="Hyperlink"/>
          <w:rFonts w:cstheme="minorHAnsi"/>
          <w:color w:val="000000" w:themeColor="text1"/>
          <w:sz w:val="24"/>
          <w:szCs w:val="24"/>
          <w:u w:val="none"/>
        </w:rPr>
        <w:tab/>
        <w:t>MA AND PDP</w:t>
      </w:r>
      <w:r w:rsidRPr="00C336C4">
        <w:rPr>
          <w:rStyle w:val="Hyperlink"/>
          <w:rFonts w:cstheme="minorHAnsi"/>
          <w:color w:val="000000" w:themeColor="text1"/>
          <w:sz w:val="24"/>
          <w:szCs w:val="24"/>
          <w:u w:val="none"/>
        </w:rPr>
        <w:tab/>
        <w:t>CAHPS</w:t>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00566423">
        <w:rPr>
          <w:rStyle w:val="Hyperlink"/>
          <w:rFonts w:cstheme="minorHAnsi"/>
          <w:color w:val="000000" w:themeColor="text1"/>
          <w:sz w:val="24"/>
          <w:szCs w:val="24"/>
          <w:u w:val="none"/>
        </w:rPr>
        <w:t>10</w:t>
      </w:r>
      <w:r w:rsidRPr="00C336C4">
        <w:rPr>
          <w:rStyle w:val="Hyperlink"/>
          <w:rFonts w:cstheme="minorHAnsi"/>
          <w:color w:val="000000" w:themeColor="text1"/>
          <w:sz w:val="24"/>
          <w:szCs w:val="24"/>
          <w:u w:val="none"/>
        </w:rPr>
        <w:t>.6        IN-CENTER HEMODIALYSIS CAHPS</w:t>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00566423">
        <w:rPr>
          <w:rStyle w:val="Hyperlink"/>
          <w:rFonts w:cstheme="minorHAnsi"/>
          <w:color w:val="000000" w:themeColor="text1"/>
          <w:sz w:val="24"/>
          <w:szCs w:val="24"/>
          <w:u w:val="none"/>
        </w:rPr>
        <w:t>10</w:t>
      </w:r>
      <w:r w:rsidRPr="00C336C4">
        <w:rPr>
          <w:rStyle w:val="Hyperlink"/>
          <w:rFonts w:cstheme="minorHAnsi"/>
          <w:color w:val="000000" w:themeColor="text1"/>
          <w:sz w:val="24"/>
          <w:szCs w:val="24"/>
          <w:u w:val="none"/>
        </w:rPr>
        <w:t>.7</w:t>
      </w:r>
      <w:r w:rsidRPr="00C336C4">
        <w:rPr>
          <w:rStyle w:val="Hyperlink"/>
          <w:rFonts w:cstheme="minorHAnsi"/>
          <w:color w:val="000000" w:themeColor="text1"/>
          <w:sz w:val="24"/>
          <w:szCs w:val="24"/>
          <w:u w:val="none"/>
        </w:rPr>
        <w:tab/>
        <w:t>HOSPICE</w:t>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00566423">
        <w:rPr>
          <w:rStyle w:val="Hyperlink"/>
          <w:rFonts w:cstheme="minorHAnsi"/>
          <w:color w:val="000000" w:themeColor="text1"/>
          <w:sz w:val="24"/>
          <w:szCs w:val="24"/>
          <w:u w:val="none"/>
        </w:rPr>
        <w:t>10</w:t>
      </w:r>
      <w:r w:rsidRPr="00C336C4">
        <w:rPr>
          <w:rStyle w:val="Hyperlink"/>
          <w:rFonts w:cstheme="minorHAnsi"/>
          <w:color w:val="000000" w:themeColor="text1"/>
          <w:sz w:val="24"/>
          <w:szCs w:val="24"/>
          <w:u w:val="none"/>
        </w:rPr>
        <w:t>.8</w:t>
      </w:r>
      <w:r w:rsidRPr="00C336C4">
        <w:rPr>
          <w:rStyle w:val="Hyperlink"/>
          <w:rFonts w:cstheme="minorHAnsi"/>
          <w:color w:val="000000" w:themeColor="text1"/>
          <w:sz w:val="24"/>
          <w:szCs w:val="24"/>
          <w:u w:val="none"/>
        </w:rPr>
        <w:tab/>
        <w:t>CAPHS FOR ACOs</w:t>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00566423">
        <w:rPr>
          <w:rStyle w:val="Hyperlink"/>
          <w:rFonts w:cstheme="minorHAnsi"/>
          <w:color w:val="000000" w:themeColor="text1"/>
          <w:sz w:val="24"/>
          <w:szCs w:val="24"/>
          <w:u w:val="none"/>
        </w:rPr>
        <w:t>10</w:t>
      </w:r>
      <w:r w:rsidRPr="00C336C4">
        <w:rPr>
          <w:rStyle w:val="Hyperlink"/>
          <w:rFonts w:cstheme="minorHAnsi"/>
          <w:color w:val="000000" w:themeColor="text1"/>
          <w:sz w:val="24"/>
          <w:szCs w:val="24"/>
          <w:u w:val="none"/>
        </w:rPr>
        <w:t>.9</w:t>
      </w:r>
      <w:r w:rsidRPr="00C336C4">
        <w:rPr>
          <w:rStyle w:val="Hyperlink"/>
          <w:rFonts w:cstheme="minorHAnsi"/>
          <w:color w:val="000000" w:themeColor="text1"/>
          <w:sz w:val="24"/>
          <w:szCs w:val="24"/>
          <w:u w:val="none"/>
        </w:rPr>
        <w:tab/>
        <w:t>OAS CAPHS</w:t>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00566423">
        <w:rPr>
          <w:rStyle w:val="Hyperlink"/>
          <w:rFonts w:cstheme="minorHAnsi"/>
          <w:color w:val="000000" w:themeColor="text1"/>
          <w:sz w:val="24"/>
          <w:szCs w:val="24"/>
          <w:u w:val="none"/>
        </w:rPr>
        <w:t>10</w:t>
      </w:r>
      <w:r w:rsidRPr="00C336C4">
        <w:rPr>
          <w:rStyle w:val="Hyperlink"/>
          <w:rFonts w:cstheme="minorHAnsi"/>
          <w:color w:val="000000" w:themeColor="text1"/>
          <w:sz w:val="24"/>
          <w:szCs w:val="24"/>
          <w:u w:val="none"/>
        </w:rPr>
        <w:t>.10</w:t>
      </w:r>
      <w:r w:rsidRPr="00C336C4">
        <w:rPr>
          <w:rStyle w:val="Hyperlink"/>
          <w:rFonts w:cstheme="minorHAnsi"/>
          <w:color w:val="000000" w:themeColor="text1"/>
          <w:sz w:val="24"/>
          <w:szCs w:val="24"/>
          <w:u w:val="none"/>
        </w:rPr>
        <w:tab/>
        <w:t>CAPHS FOR PQRS</w:t>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Pr="00C336C4">
        <w:rPr>
          <w:rStyle w:val="Hyperlink"/>
          <w:rFonts w:cstheme="minorHAnsi"/>
          <w:color w:val="000000" w:themeColor="text1"/>
          <w:sz w:val="24"/>
          <w:szCs w:val="24"/>
          <w:u w:val="none"/>
        </w:rPr>
        <w:tab/>
      </w:r>
      <w:r w:rsidR="00566423">
        <w:rPr>
          <w:rStyle w:val="Hyperlink"/>
          <w:rFonts w:cstheme="minorHAnsi"/>
          <w:color w:val="000000" w:themeColor="text1"/>
          <w:sz w:val="24"/>
          <w:szCs w:val="24"/>
          <w:u w:val="none"/>
        </w:rPr>
        <w:t>10</w:t>
      </w:r>
      <w:r w:rsidRPr="00C336C4">
        <w:rPr>
          <w:rStyle w:val="Hyperlink"/>
          <w:rFonts w:cstheme="minorHAnsi"/>
          <w:color w:val="000000" w:themeColor="text1"/>
          <w:sz w:val="24"/>
          <w:szCs w:val="24"/>
          <w:u w:val="none"/>
        </w:rPr>
        <w:t>.11</w:t>
      </w:r>
      <w:r w:rsidRPr="00C336C4">
        <w:rPr>
          <w:rStyle w:val="Hyperlink"/>
          <w:rFonts w:cstheme="minorHAnsi"/>
          <w:color w:val="000000" w:themeColor="text1"/>
          <w:sz w:val="24"/>
          <w:szCs w:val="24"/>
          <w:u w:val="none"/>
        </w:rPr>
        <w:tab/>
        <w:t>CAPHS FOR MIPS</w:t>
      </w:r>
    </w:p>
    <w:p w14:paraId="12A52357" w14:textId="77777777" w:rsidR="00C336C4" w:rsidRPr="00C336C4" w:rsidRDefault="00C336C4" w:rsidP="00C336C4">
      <w:pPr>
        <w:spacing w:before="60" w:after="60" w:line="240" w:lineRule="auto"/>
        <w:textAlignment w:val="top"/>
        <w:rPr>
          <w:rFonts w:cstheme="minorHAnsi"/>
          <w:b/>
          <w:color w:val="000000" w:themeColor="text1"/>
          <w:sz w:val="28"/>
          <w:szCs w:val="28"/>
          <w:shd w:val="clear" w:color="auto" w:fill="FFFFFF"/>
        </w:rPr>
      </w:pPr>
      <w:r w:rsidRPr="00C336C4">
        <w:rPr>
          <w:rFonts w:cstheme="minorHAnsi"/>
          <w:b/>
          <w:color w:val="000000" w:themeColor="text1"/>
          <w:sz w:val="28"/>
          <w:szCs w:val="28"/>
          <w:shd w:val="clear" w:color="auto" w:fill="FFFFFF"/>
        </w:rPr>
        <w:t xml:space="preserve">     </w:t>
      </w:r>
    </w:p>
    <w:p w14:paraId="5EEFD0C8" w14:textId="74B36D6F" w:rsidR="00C336C4" w:rsidRDefault="00C336C4" w:rsidP="00C336C4">
      <w:pPr>
        <w:spacing w:before="60" w:after="60" w:line="240" w:lineRule="auto"/>
        <w:textAlignment w:val="top"/>
        <w:rPr>
          <w:rFonts w:cstheme="minorHAnsi"/>
          <w:b/>
          <w:sz w:val="32"/>
          <w:szCs w:val="28"/>
          <w:shd w:val="clear" w:color="auto" w:fill="FFFFFF"/>
        </w:rPr>
      </w:pPr>
      <w:r>
        <w:rPr>
          <w:rFonts w:cstheme="minorHAnsi"/>
          <w:b/>
          <w:sz w:val="32"/>
          <w:szCs w:val="28"/>
          <w:shd w:val="clear" w:color="auto" w:fill="FFFFFF"/>
        </w:rPr>
        <w:t>11</w:t>
      </w:r>
      <w:r w:rsidRPr="00C336C4">
        <w:rPr>
          <w:rFonts w:cstheme="minorHAnsi"/>
          <w:b/>
          <w:sz w:val="32"/>
          <w:szCs w:val="28"/>
          <w:shd w:val="clear" w:color="auto" w:fill="FFFFFF"/>
        </w:rPr>
        <w:tab/>
      </w:r>
      <w:r w:rsidRPr="00C336C4">
        <w:rPr>
          <w:rFonts w:cstheme="minorHAnsi"/>
          <w:b/>
          <w:sz w:val="32"/>
          <w:szCs w:val="28"/>
          <w:shd w:val="clear" w:color="auto" w:fill="FFFFFF"/>
        </w:rPr>
        <w:tab/>
      </w:r>
      <w:r w:rsidRPr="00C336C4">
        <w:rPr>
          <w:rFonts w:cstheme="minorHAnsi"/>
          <w:b/>
          <w:sz w:val="32"/>
          <w:szCs w:val="28"/>
          <w:shd w:val="clear" w:color="auto" w:fill="FFFFFF"/>
        </w:rPr>
        <w:tab/>
      </w:r>
      <w:r w:rsidRPr="00C336C4">
        <w:rPr>
          <w:rFonts w:cstheme="minorHAnsi"/>
          <w:b/>
          <w:sz w:val="32"/>
          <w:szCs w:val="28"/>
          <w:shd w:val="clear" w:color="auto" w:fill="FFFFFF"/>
        </w:rPr>
        <w:tab/>
        <w:t xml:space="preserve">PRINCIPLES OF CAPHS SURVEYS   </w:t>
      </w:r>
      <w:r w:rsidRPr="00C336C4">
        <w:rPr>
          <w:rFonts w:cstheme="minorHAnsi"/>
          <w:b/>
          <w:sz w:val="32"/>
          <w:szCs w:val="28"/>
          <w:shd w:val="clear" w:color="auto" w:fill="FFFFFF"/>
        </w:rPr>
        <w:tab/>
        <w:t xml:space="preserve">      </w:t>
      </w:r>
      <w:r w:rsidR="00566423">
        <w:rPr>
          <w:rFonts w:cstheme="minorHAnsi"/>
          <w:b/>
          <w:sz w:val="32"/>
          <w:szCs w:val="28"/>
          <w:shd w:val="clear" w:color="auto" w:fill="FFFFFF"/>
        </w:rPr>
        <w:t>31</w:t>
      </w:r>
    </w:p>
    <w:p w14:paraId="3077F208" w14:textId="11510EDF" w:rsidR="00C336C4" w:rsidRDefault="00C336C4" w:rsidP="00C336C4">
      <w:pPr>
        <w:spacing w:before="60" w:after="60" w:line="240" w:lineRule="auto"/>
        <w:textAlignment w:val="top"/>
        <w:rPr>
          <w:rFonts w:cstheme="minorHAnsi"/>
          <w:b/>
          <w:sz w:val="32"/>
          <w:szCs w:val="28"/>
          <w:shd w:val="clear" w:color="auto" w:fill="FFFFFF"/>
        </w:rPr>
      </w:pPr>
      <w:r>
        <w:rPr>
          <w:rFonts w:cstheme="minorHAnsi"/>
          <w:b/>
          <w:sz w:val="32"/>
          <w:szCs w:val="24"/>
        </w:rPr>
        <w:t>12</w:t>
      </w:r>
      <w:r w:rsidRPr="00C336C4">
        <w:rPr>
          <w:rFonts w:cstheme="minorHAnsi"/>
          <w:b/>
          <w:sz w:val="32"/>
          <w:szCs w:val="24"/>
        </w:rPr>
        <w:tab/>
      </w:r>
      <w:r w:rsidRPr="00C336C4">
        <w:rPr>
          <w:rFonts w:cstheme="minorHAnsi"/>
          <w:b/>
          <w:sz w:val="32"/>
          <w:szCs w:val="24"/>
        </w:rPr>
        <w:tab/>
      </w:r>
      <w:r>
        <w:rPr>
          <w:rFonts w:cstheme="minorHAnsi"/>
          <w:b/>
          <w:sz w:val="32"/>
          <w:szCs w:val="24"/>
        </w:rPr>
        <w:tab/>
      </w:r>
      <w:r>
        <w:rPr>
          <w:rFonts w:cstheme="minorHAnsi"/>
          <w:b/>
          <w:sz w:val="32"/>
          <w:szCs w:val="24"/>
        </w:rPr>
        <w:tab/>
      </w:r>
      <w:r w:rsidRPr="00C336C4">
        <w:rPr>
          <w:rFonts w:cstheme="minorHAnsi"/>
          <w:b/>
          <w:sz w:val="32"/>
          <w:szCs w:val="24"/>
        </w:rPr>
        <w:t>USES OF CAPHS SURVEYS</w:t>
      </w:r>
      <w:r w:rsidRPr="00C336C4">
        <w:rPr>
          <w:rFonts w:cstheme="minorHAnsi"/>
          <w:b/>
          <w:sz w:val="32"/>
          <w:szCs w:val="24"/>
        </w:rPr>
        <w:tab/>
      </w:r>
      <w:r w:rsidRPr="00C336C4">
        <w:rPr>
          <w:rFonts w:cstheme="minorHAnsi"/>
          <w:b/>
          <w:sz w:val="32"/>
          <w:szCs w:val="24"/>
        </w:rPr>
        <w:tab/>
        <w:t xml:space="preserve">      </w:t>
      </w:r>
      <w:r>
        <w:rPr>
          <w:rFonts w:cstheme="minorHAnsi"/>
          <w:b/>
          <w:sz w:val="32"/>
          <w:szCs w:val="24"/>
        </w:rPr>
        <w:tab/>
        <w:t xml:space="preserve">     </w:t>
      </w:r>
      <w:r w:rsidR="00566423">
        <w:rPr>
          <w:rFonts w:cstheme="minorHAnsi"/>
          <w:b/>
          <w:sz w:val="32"/>
          <w:szCs w:val="24"/>
        </w:rPr>
        <w:t xml:space="preserve"> 31</w:t>
      </w:r>
    </w:p>
    <w:p w14:paraId="3EC243C3" w14:textId="79EB741E" w:rsidR="00C336C4" w:rsidRPr="00C336C4" w:rsidRDefault="00C336C4" w:rsidP="00C336C4">
      <w:pPr>
        <w:spacing w:before="60" w:after="60" w:line="240" w:lineRule="auto"/>
        <w:textAlignment w:val="top"/>
        <w:rPr>
          <w:rFonts w:cstheme="minorHAnsi"/>
          <w:b/>
          <w:sz w:val="32"/>
          <w:szCs w:val="28"/>
          <w:shd w:val="clear" w:color="auto" w:fill="FFFFFF"/>
        </w:rPr>
      </w:pPr>
      <w:r>
        <w:rPr>
          <w:rFonts w:cstheme="minorHAnsi"/>
          <w:b/>
          <w:sz w:val="32"/>
          <w:szCs w:val="28"/>
        </w:rPr>
        <w:t>13</w:t>
      </w:r>
      <w:r w:rsidRPr="00C336C4">
        <w:rPr>
          <w:rFonts w:cstheme="minorHAnsi"/>
          <w:b/>
          <w:sz w:val="32"/>
          <w:szCs w:val="28"/>
        </w:rPr>
        <w:tab/>
      </w:r>
      <w:r w:rsidRPr="00C336C4">
        <w:rPr>
          <w:rFonts w:cstheme="minorHAnsi"/>
          <w:b/>
          <w:sz w:val="32"/>
          <w:szCs w:val="28"/>
        </w:rPr>
        <w:tab/>
      </w:r>
      <w:r w:rsidRPr="00C336C4">
        <w:rPr>
          <w:rFonts w:cstheme="minorHAnsi"/>
          <w:b/>
          <w:sz w:val="32"/>
          <w:szCs w:val="28"/>
        </w:rPr>
        <w:tab/>
      </w:r>
      <w:r>
        <w:rPr>
          <w:rFonts w:cstheme="minorHAnsi"/>
          <w:b/>
          <w:sz w:val="32"/>
          <w:szCs w:val="28"/>
        </w:rPr>
        <w:tab/>
      </w:r>
      <w:r w:rsidRPr="00C336C4">
        <w:rPr>
          <w:rFonts w:cstheme="minorHAnsi"/>
          <w:b/>
          <w:sz w:val="32"/>
          <w:szCs w:val="28"/>
        </w:rPr>
        <w:t>CLINICAL AND GROUP SURVEY</w:t>
      </w:r>
      <w:r w:rsidRPr="00C336C4">
        <w:rPr>
          <w:rFonts w:cstheme="minorHAnsi"/>
          <w:b/>
          <w:sz w:val="32"/>
          <w:szCs w:val="28"/>
        </w:rPr>
        <w:tab/>
      </w:r>
      <w:r w:rsidRPr="00C336C4">
        <w:rPr>
          <w:rFonts w:cstheme="minorHAnsi"/>
          <w:b/>
          <w:sz w:val="32"/>
          <w:szCs w:val="28"/>
        </w:rPr>
        <w:tab/>
        <w:t xml:space="preserve">     </w:t>
      </w:r>
      <w:r w:rsidR="00566423">
        <w:rPr>
          <w:rFonts w:cstheme="minorHAnsi"/>
          <w:b/>
          <w:sz w:val="32"/>
          <w:szCs w:val="28"/>
        </w:rPr>
        <w:t xml:space="preserve"> 32</w:t>
      </w:r>
    </w:p>
    <w:p w14:paraId="580EE85A" w14:textId="1E575256" w:rsidR="00C336C4" w:rsidRDefault="00C336C4" w:rsidP="00C336C4">
      <w:pPr>
        <w:pStyle w:val="NormalWeb"/>
        <w:spacing w:before="0" w:beforeAutospacing="0" w:afterAutospacing="0"/>
        <w:jc w:val="both"/>
        <w:rPr>
          <w:rFonts w:asciiTheme="minorHAnsi" w:hAnsiTheme="minorHAnsi" w:cstheme="minorHAnsi"/>
          <w:b/>
          <w:sz w:val="32"/>
          <w:szCs w:val="28"/>
        </w:rPr>
      </w:pPr>
      <w:r w:rsidRPr="00C336C4">
        <w:rPr>
          <w:rFonts w:asciiTheme="minorHAnsi" w:hAnsiTheme="minorHAnsi" w:cstheme="minorHAnsi"/>
          <w:b/>
          <w:sz w:val="32"/>
          <w:szCs w:val="28"/>
        </w:rPr>
        <w:t>1</w:t>
      </w:r>
      <w:r>
        <w:rPr>
          <w:rFonts w:asciiTheme="minorHAnsi" w:hAnsiTheme="minorHAnsi" w:cstheme="minorHAnsi"/>
          <w:b/>
          <w:sz w:val="32"/>
          <w:szCs w:val="28"/>
        </w:rPr>
        <w:t>4</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CREATING YOUR ANALYSIS DATASET</w:t>
      </w:r>
      <w:r w:rsidRPr="00C336C4">
        <w:rPr>
          <w:rFonts w:asciiTheme="minorHAnsi" w:hAnsiTheme="minorHAnsi" w:cstheme="minorHAnsi"/>
          <w:b/>
          <w:sz w:val="32"/>
          <w:szCs w:val="28"/>
        </w:rPr>
        <w:tab/>
        <w:t xml:space="preserve">      </w:t>
      </w:r>
      <w:r w:rsidR="00566423">
        <w:rPr>
          <w:rFonts w:asciiTheme="minorHAnsi" w:hAnsiTheme="minorHAnsi" w:cstheme="minorHAnsi"/>
          <w:b/>
          <w:sz w:val="32"/>
          <w:szCs w:val="28"/>
        </w:rPr>
        <w:t>33</w:t>
      </w:r>
      <w:r w:rsidRPr="00C336C4">
        <w:rPr>
          <w:rFonts w:asciiTheme="minorHAnsi" w:hAnsiTheme="minorHAnsi" w:cstheme="minorHAnsi"/>
          <w:b/>
          <w:sz w:val="32"/>
          <w:szCs w:val="28"/>
        </w:rPr>
        <w:t xml:space="preserve">        1</w:t>
      </w:r>
      <w:r>
        <w:rPr>
          <w:rFonts w:asciiTheme="minorHAnsi" w:hAnsiTheme="minorHAnsi" w:cstheme="minorHAnsi"/>
          <w:b/>
          <w:sz w:val="32"/>
          <w:szCs w:val="28"/>
        </w:rPr>
        <w:t>5</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CHOOSING DISPLAY STRATEGY</w:t>
      </w:r>
      <w:r w:rsidRPr="00C336C4">
        <w:rPr>
          <w:rFonts w:asciiTheme="minorHAnsi" w:hAnsiTheme="minorHAnsi" w:cstheme="minorHAnsi"/>
          <w:b/>
          <w:sz w:val="32"/>
          <w:szCs w:val="28"/>
        </w:rPr>
        <w:tab/>
        <w:t xml:space="preserve">                </w:t>
      </w:r>
      <w:r w:rsidR="00566423">
        <w:rPr>
          <w:rFonts w:asciiTheme="minorHAnsi" w:hAnsiTheme="minorHAnsi" w:cstheme="minorHAnsi"/>
          <w:b/>
          <w:sz w:val="32"/>
          <w:szCs w:val="28"/>
        </w:rPr>
        <w:t>38</w:t>
      </w:r>
      <w:r w:rsidRPr="00C336C4">
        <w:rPr>
          <w:rFonts w:asciiTheme="minorHAnsi" w:hAnsiTheme="minorHAnsi" w:cstheme="minorHAnsi"/>
          <w:b/>
          <w:sz w:val="32"/>
          <w:szCs w:val="28"/>
        </w:rPr>
        <w:t xml:space="preserve">       1</w:t>
      </w:r>
      <w:r>
        <w:rPr>
          <w:rFonts w:asciiTheme="minorHAnsi" w:hAnsiTheme="minorHAnsi" w:cstheme="minorHAnsi"/>
          <w:b/>
          <w:sz w:val="32"/>
          <w:szCs w:val="28"/>
        </w:rPr>
        <w:t>6</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CONCLUSION</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 xml:space="preserve">    </w:t>
      </w:r>
      <w:r>
        <w:rPr>
          <w:rFonts w:asciiTheme="minorHAnsi" w:hAnsiTheme="minorHAnsi" w:cstheme="minorHAnsi"/>
          <w:b/>
          <w:sz w:val="32"/>
          <w:szCs w:val="28"/>
        </w:rPr>
        <w:tab/>
        <w:t xml:space="preserve">    </w:t>
      </w:r>
      <w:r w:rsidRPr="00C336C4">
        <w:rPr>
          <w:rFonts w:asciiTheme="minorHAnsi" w:hAnsiTheme="minorHAnsi" w:cstheme="minorHAnsi"/>
          <w:b/>
          <w:sz w:val="32"/>
          <w:szCs w:val="28"/>
        </w:rPr>
        <w:t xml:space="preserve">  </w:t>
      </w:r>
      <w:r w:rsidR="00566423">
        <w:rPr>
          <w:rFonts w:asciiTheme="minorHAnsi" w:hAnsiTheme="minorHAnsi" w:cstheme="minorHAnsi"/>
          <w:b/>
          <w:sz w:val="32"/>
          <w:szCs w:val="28"/>
        </w:rPr>
        <w:t>38</w:t>
      </w:r>
    </w:p>
    <w:p w14:paraId="2C51D891" w14:textId="5778F1F8" w:rsidR="00C336C4" w:rsidRPr="00C336C4" w:rsidRDefault="00C336C4" w:rsidP="00C336C4">
      <w:pPr>
        <w:pStyle w:val="NormalWeb"/>
        <w:spacing w:before="0" w:beforeAutospacing="0" w:afterAutospacing="0"/>
        <w:jc w:val="both"/>
        <w:rPr>
          <w:rFonts w:asciiTheme="minorHAnsi" w:hAnsiTheme="minorHAnsi" w:cstheme="minorHAnsi"/>
          <w:b/>
          <w:sz w:val="32"/>
          <w:szCs w:val="28"/>
        </w:rPr>
      </w:pPr>
      <w:r w:rsidRPr="00C336C4">
        <w:rPr>
          <w:rFonts w:asciiTheme="minorHAnsi" w:hAnsiTheme="minorHAnsi" w:cstheme="minorHAnsi"/>
          <w:b/>
          <w:sz w:val="32"/>
          <w:szCs w:val="28"/>
        </w:rPr>
        <w:t>1</w:t>
      </w:r>
      <w:r>
        <w:rPr>
          <w:rFonts w:asciiTheme="minorHAnsi" w:hAnsiTheme="minorHAnsi" w:cstheme="minorHAnsi"/>
          <w:b/>
          <w:sz w:val="32"/>
          <w:szCs w:val="28"/>
        </w:rPr>
        <w:t>7</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REFERENCES</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 xml:space="preserve">    </w:t>
      </w:r>
      <w:r>
        <w:rPr>
          <w:rFonts w:asciiTheme="minorHAnsi" w:hAnsiTheme="minorHAnsi" w:cstheme="minorHAnsi"/>
          <w:b/>
          <w:sz w:val="32"/>
          <w:szCs w:val="28"/>
        </w:rPr>
        <w:tab/>
        <w:t xml:space="preserve">    </w:t>
      </w:r>
      <w:r w:rsidRPr="00C336C4">
        <w:rPr>
          <w:rFonts w:asciiTheme="minorHAnsi" w:hAnsiTheme="minorHAnsi" w:cstheme="minorHAnsi"/>
          <w:b/>
          <w:sz w:val="32"/>
          <w:szCs w:val="28"/>
        </w:rPr>
        <w:t xml:space="preserve">  </w:t>
      </w:r>
      <w:r w:rsidR="00566423">
        <w:rPr>
          <w:rFonts w:asciiTheme="minorHAnsi" w:hAnsiTheme="minorHAnsi" w:cstheme="minorHAnsi"/>
          <w:b/>
          <w:sz w:val="32"/>
          <w:szCs w:val="28"/>
        </w:rPr>
        <w:t>39</w:t>
      </w:r>
    </w:p>
    <w:p w14:paraId="61B4BCD2" w14:textId="3CABFF56" w:rsidR="00C336C4" w:rsidRDefault="00C336C4" w:rsidP="00C438C4">
      <w:pPr>
        <w:pStyle w:val="Heading2"/>
        <w:shd w:val="clear" w:color="auto" w:fill="FFFFFF"/>
        <w:spacing w:before="0" w:after="120" w:line="360" w:lineRule="atLeast"/>
        <w:jc w:val="both"/>
        <w:rPr>
          <w:rFonts w:asciiTheme="minorHAnsi" w:eastAsiaTheme="minorHAnsi" w:hAnsiTheme="minorHAnsi" w:cstheme="minorBidi"/>
          <w:b/>
          <w:color w:val="auto"/>
          <w:sz w:val="36"/>
          <w:szCs w:val="36"/>
        </w:rPr>
      </w:pPr>
    </w:p>
    <w:p w14:paraId="2D6F4A34" w14:textId="77777777" w:rsidR="00C336C4" w:rsidRPr="00C336C4" w:rsidRDefault="00C336C4" w:rsidP="00C336C4"/>
    <w:p w14:paraId="45807037" w14:textId="77777777" w:rsidR="00C336C4" w:rsidRDefault="00C336C4" w:rsidP="00C438C4">
      <w:pPr>
        <w:pStyle w:val="Heading2"/>
        <w:shd w:val="clear" w:color="auto" w:fill="FFFFFF"/>
        <w:spacing w:before="0" w:after="120" w:line="360" w:lineRule="atLeast"/>
        <w:jc w:val="both"/>
        <w:rPr>
          <w:rFonts w:asciiTheme="minorHAnsi" w:eastAsiaTheme="minorHAnsi" w:hAnsiTheme="minorHAnsi" w:cstheme="minorBidi"/>
          <w:b/>
          <w:color w:val="auto"/>
          <w:sz w:val="36"/>
          <w:szCs w:val="36"/>
        </w:rPr>
      </w:pPr>
    </w:p>
    <w:p w14:paraId="78C000AC" w14:textId="4E4B9ADA" w:rsidR="00AF09A9" w:rsidRPr="00C438C4" w:rsidRDefault="00C438C4" w:rsidP="00C438C4">
      <w:pPr>
        <w:pStyle w:val="Heading2"/>
        <w:shd w:val="clear" w:color="auto" w:fill="FFFFFF"/>
        <w:spacing w:before="0" w:after="120" w:line="360" w:lineRule="atLeast"/>
        <w:jc w:val="both"/>
        <w:rPr>
          <w:rFonts w:asciiTheme="minorHAnsi" w:eastAsiaTheme="minorHAnsi" w:hAnsiTheme="minorHAnsi" w:cstheme="minorBidi"/>
          <w:b/>
          <w:color w:val="auto"/>
          <w:sz w:val="36"/>
          <w:szCs w:val="36"/>
        </w:rPr>
      </w:pPr>
      <w:r>
        <w:rPr>
          <w:rFonts w:asciiTheme="minorHAnsi" w:eastAsiaTheme="minorHAnsi" w:hAnsiTheme="minorHAnsi" w:cstheme="minorBidi"/>
          <w:b/>
          <w:color w:val="auto"/>
          <w:sz w:val="36"/>
          <w:szCs w:val="36"/>
        </w:rPr>
        <w:t>1.0 D</w:t>
      </w:r>
      <w:r w:rsidR="00AF09A9">
        <w:rPr>
          <w:rFonts w:asciiTheme="minorHAnsi" w:eastAsiaTheme="minorHAnsi" w:hAnsiTheme="minorHAnsi" w:cstheme="minorBidi"/>
          <w:b/>
          <w:color w:val="auto"/>
          <w:sz w:val="36"/>
          <w:szCs w:val="36"/>
        </w:rPr>
        <w:t>ATA GENERATORS</w:t>
      </w:r>
    </w:p>
    <w:p w14:paraId="2F4FB34E" w14:textId="0B63D092" w:rsidR="00C438C4" w:rsidRPr="00C438C4" w:rsidRDefault="00C438C4" w:rsidP="00C438C4">
      <w:pPr>
        <w:rPr>
          <w:sz w:val="28"/>
          <w:szCs w:val="28"/>
        </w:rPr>
      </w:pPr>
      <w:r w:rsidRPr="00C438C4">
        <w:rPr>
          <w:sz w:val="28"/>
          <w:szCs w:val="28"/>
        </w:rPr>
        <w:t>We can produce three types of data</w:t>
      </w:r>
    </w:p>
    <w:p w14:paraId="124C0042" w14:textId="371679E0" w:rsidR="00AF09A9" w:rsidRPr="00AF09A9" w:rsidRDefault="00BC4807" w:rsidP="00AF09A9">
      <w:pPr>
        <w:pStyle w:val="Heading2"/>
        <w:numPr>
          <w:ilvl w:val="0"/>
          <w:numId w:val="27"/>
        </w:numPr>
        <w:shd w:val="clear" w:color="auto" w:fill="FFFFFF"/>
        <w:spacing w:before="0" w:after="120" w:line="360" w:lineRule="atLeast"/>
        <w:jc w:val="both"/>
        <w:rPr>
          <w:rFonts w:cstheme="minorHAnsi"/>
          <w:color w:val="auto"/>
          <w:sz w:val="28"/>
          <w:szCs w:val="28"/>
        </w:rPr>
      </w:pPr>
      <w:r w:rsidRPr="00AF09A9">
        <w:rPr>
          <w:rFonts w:cstheme="minorHAnsi"/>
          <w:color w:val="auto"/>
          <w:sz w:val="28"/>
          <w:szCs w:val="28"/>
        </w:rPr>
        <w:t>Structured dat</w:t>
      </w:r>
      <w:r w:rsidR="00AF09A9" w:rsidRPr="00AF09A9">
        <w:rPr>
          <w:rFonts w:cstheme="minorHAnsi"/>
          <w:color w:val="auto"/>
          <w:sz w:val="28"/>
          <w:szCs w:val="28"/>
        </w:rPr>
        <w:t>a</w:t>
      </w:r>
    </w:p>
    <w:p w14:paraId="220D2900" w14:textId="66A8E792" w:rsidR="00AF09A9" w:rsidRPr="00AF09A9" w:rsidRDefault="00BC4807" w:rsidP="00AF09A9">
      <w:pPr>
        <w:pStyle w:val="Heading2"/>
        <w:numPr>
          <w:ilvl w:val="0"/>
          <w:numId w:val="27"/>
        </w:numPr>
        <w:shd w:val="clear" w:color="auto" w:fill="FFFFFF"/>
        <w:spacing w:before="0" w:after="120" w:line="360" w:lineRule="atLeast"/>
        <w:jc w:val="both"/>
        <w:rPr>
          <w:rFonts w:cstheme="minorHAnsi"/>
          <w:color w:val="auto"/>
          <w:sz w:val="28"/>
          <w:szCs w:val="28"/>
        </w:rPr>
      </w:pPr>
      <w:r w:rsidRPr="00AF09A9">
        <w:rPr>
          <w:rFonts w:cstheme="minorHAnsi"/>
          <w:color w:val="auto"/>
          <w:sz w:val="28"/>
          <w:szCs w:val="28"/>
        </w:rPr>
        <w:t>Unstructured data</w:t>
      </w:r>
    </w:p>
    <w:p w14:paraId="79755204" w14:textId="29725347" w:rsidR="00135EFE" w:rsidRDefault="00AF09A9" w:rsidP="00C438C4">
      <w:pPr>
        <w:pStyle w:val="Heading2"/>
        <w:numPr>
          <w:ilvl w:val="0"/>
          <w:numId w:val="27"/>
        </w:numPr>
        <w:shd w:val="clear" w:color="auto" w:fill="FFFFFF"/>
        <w:spacing w:before="0" w:after="120" w:line="360" w:lineRule="atLeast"/>
        <w:jc w:val="both"/>
        <w:rPr>
          <w:rFonts w:cstheme="minorHAnsi"/>
          <w:color w:val="auto"/>
          <w:sz w:val="28"/>
          <w:szCs w:val="28"/>
        </w:rPr>
      </w:pPr>
      <w:r w:rsidRPr="00AF09A9">
        <w:rPr>
          <w:rFonts w:cstheme="minorHAnsi"/>
          <w:color w:val="auto"/>
          <w:sz w:val="28"/>
          <w:szCs w:val="28"/>
        </w:rPr>
        <w:t>Semi</w:t>
      </w:r>
      <w:r w:rsidR="00C438C4">
        <w:rPr>
          <w:rFonts w:cstheme="minorHAnsi"/>
          <w:color w:val="auto"/>
          <w:sz w:val="28"/>
          <w:szCs w:val="28"/>
        </w:rPr>
        <w:t xml:space="preserve"> </w:t>
      </w:r>
      <w:r w:rsidRPr="00AF09A9">
        <w:rPr>
          <w:rFonts w:cstheme="minorHAnsi"/>
          <w:color w:val="auto"/>
          <w:sz w:val="28"/>
          <w:szCs w:val="28"/>
        </w:rPr>
        <w:t>structured data</w:t>
      </w:r>
    </w:p>
    <w:p w14:paraId="18AEADA4" w14:textId="07BD192B" w:rsidR="00C438C4" w:rsidRPr="00C438C4" w:rsidRDefault="00C438C4" w:rsidP="00C438C4">
      <w:pPr>
        <w:pStyle w:val="ListParagraph"/>
        <w:numPr>
          <w:ilvl w:val="1"/>
          <w:numId w:val="32"/>
        </w:numPr>
        <w:rPr>
          <w:b/>
          <w:sz w:val="32"/>
          <w:szCs w:val="32"/>
        </w:rPr>
      </w:pPr>
      <w:r w:rsidRPr="00C438C4">
        <w:rPr>
          <w:b/>
          <w:sz w:val="32"/>
          <w:szCs w:val="32"/>
        </w:rPr>
        <w:t>Structured data</w:t>
      </w:r>
    </w:p>
    <w:p w14:paraId="127A1C2C" w14:textId="111098FF" w:rsidR="0030565A" w:rsidRPr="00C438C4" w:rsidRDefault="00C438C4" w:rsidP="00C438C4">
      <w:pPr>
        <w:rPr>
          <w:b/>
          <w:sz w:val="32"/>
          <w:szCs w:val="32"/>
        </w:rPr>
      </w:pPr>
      <w:hyperlink r:id="rId9" w:history="1">
        <w:r w:rsidR="0030565A" w:rsidRPr="00C438C4">
          <w:rPr>
            <w:rStyle w:val="Hyperlink"/>
            <w:rFonts w:cstheme="minorHAnsi"/>
            <w:color w:val="auto"/>
            <w:sz w:val="28"/>
            <w:szCs w:val="28"/>
            <w:u w:val="none"/>
          </w:rPr>
          <w:t>Structured data</w:t>
        </w:r>
      </w:hyperlink>
      <w:r w:rsidR="0030565A" w:rsidRPr="00C438C4">
        <w:rPr>
          <w:rFonts w:cstheme="minorHAnsi"/>
          <w:sz w:val="28"/>
          <w:szCs w:val="28"/>
        </w:rPr>
        <w:t xml:space="preserve"> usually resides in relational databases (RDBMS). Fields store length-delineated data phone numbers, Social Security numbers, or ZIP codes. Even text strings of variable length like names are contained in records, making it a simple matter to search. Data may be human- or machine-generated </w:t>
      </w:r>
      <w:proofErr w:type="gramStart"/>
      <w:r w:rsidR="0030565A" w:rsidRPr="00C438C4">
        <w:rPr>
          <w:rFonts w:cstheme="minorHAnsi"/>
          <w:sz w:val="28"/>
          <w:szCs w:val="28"/>
        </w:rPr>
        <w:t>as long as</w:t>
      </w:r>
      <w:proofErr w:type="gramEnd"/>
      <w:r w:rsidR="0030565A" w:rsidRPr="00C438C4">
        <w:rPr>
          <w:rFonts w:cstheme="minorHAnsi"/>
          <w:sz w:val="28"/>
          <w:szCs w:val="28"/>
        </w:rPr>
        <w:t xml:space="preserve"> the data is created within an RDBMS structure. This format is eminently searchable both with human generated queries and via algorithms using type of data and field names, such as alphabetical or numeric, currency or date</w:t>
      </w:r>
      <w:r w:rsidR="00AF09A9" w:rsidRPr="00C438C4">
        <w:rPr>
          <w:rFonts w:cstheme="minorHAnsi"/>
          <w:b/>
          <w:sz w:val="32"/>
          <w:szCs w:val="32"/>
        </w:rPr>
        <w:t xml:space="preserve"> </w:t>
      </w:r>
      <w:r w:rsidR="0030565A" w:rsidRPr="00C438C4">
        <w:rPr>
          <w:rFonts w:eastAsia="Times New Roman" w:cstheme="minorHAnsi"/>
          <w:sz w:val="28"/>
          <w:szCs w:val="28"/>
          <w:lang w:eastAsia="en-IN"/>
        </w:rPr>
        <w:t xml:space="preserve">Common relational database applications with structured data include airline reservation systems, inventory control, sales transactions, and ATM activity. Structured Query Language (SQL) enables queries on this type of structured data within relational </w:t>
      </w:r>
      <w:proofErr w:type="gramStart"/>
      <w:r w:rsidR="0030565A" w:rsidRPr="00C438C4">
        <w:rPr>
          <w:rFonts w:eastAsia="Times New Roman" w:cstheme="minorHAnsi"/>
          <w:sz w:val="28"/>
          <w:szCs w:val="28"/>
          <w:lang w:eastAsia="en-IN"/>
        </w:rPr>
        <w:t>databases.</w:t>
      </w:r>
      <w:r w:rsidR="0030565A" w:rsidRPr="00D827B8">
        <w:rPr>
          <w:rFonts w:eastAsia="Times New Roman" w:cstheme="minorHAnsi"/>
          <w:sz w:val="28"/>
          <w:szCs w:val="28"/>
          <w:lang w:eastAsia="en-IN"/>
        </w:rPr>
        <w:t>Some</w:t>
      </w:r>
      <w:proofErr w:type="gramEnd"/>
      <w:r w:rsidR="0030565A" w:rsidRPr="00D827B8">
        <w:rPr>
          <w:rFonts w:eastAsia="Times New Roman" w:cstheme="minorHAnsi"/>
          <w:sz w:val="28"/>
          <w:szCs w:val="28"/>
          <w:lang w:eastAsia="en-IN"/>
        </w:rPr>
        <w:t xml:space="preserve"> relational databases do store or point to unstructured data such as customer relationship management (CRM) applications. The integration can be awkward at best since memo fields do not loan themselves to traditional database queries. Still, most of the CRM data is structured.</w:t>
      </w:r>
    </w:p>
    <w:p w14:paraId="2567DCB2" w14:textId="3F8F14D7" w:rsidR="0030565A" w:rsidRPr="00D827B8" w:rsidRDefault="007D5D28" w:rsidP="00D827B8">
      <w:pPr>
        <w:pStyle w:val="Heading2"/>
        <w:shd w:val="clear" w:color="auto" w:fill="FFFFFF"/>
        <w:spacing w:before="60" w:after="60" w:line="336" w:lineRule="atLeast"/>
        <w:jc w:val="both"/>
        <w:rPr>
          <w:rFonts w:asciiTheme="minorHAnsi" w:hAnsiTheme="minorHAnsi" w:cstheme="minorHAnsi"/>
          <w:b/>
          <w:color w:val="auto"/>
          <w:sz w:val="32"/>
          <w:szCs w:val="28"/>
        </w:rPr>
      </w:pPr>
      <w:r w:rsidRPr="00D827B8">
        <w:rPr>
          <w:rFonts w:asciiTheme="minorHAnsi" w:hAnsiTheme="minorHAnsi" w:cstheme="minorHAnsi"/>
          <w:b/>
          <w:color w:val="auto"/>
          <w:sz w:val="32"/>
          <w:szCs w:val="28"/>
        </w:rPr>
        <w:t>1.</w:t>
      </w:r>
      <w:r w:rsidR="00C438C4">
        <w:rPr>
          <w:rFonts w:asciiTheme="minorHAnsi" w:hAnsiTheme="minorHAnsi" w:cstheme="minorHAnsi"/>
          <w:b/>
          <w:color w:val="auto"/>
          <w:sz w:val="32"/>
          <w:szCs w:val="28"/>
        </w:rPr>
        <w:t>2</w:t>
      </w:r>
      <w:r w:rsidRPr="00D827B8">
        <w:rPr>
          <w:rFonts w:asciiTheme="minorHAnsi" w:hAnsiTheme="minorHAnsi" w:cstheme="minorHAnsi"/>
          <w:b/>
          <w:color w:val="auto"/>
          <w:sz w:val="32"/>
          <w:szCs w:val="28"/>
        </w:rPr>
        <w:t xml:space="preserve"> </w:t>
      </w:r>
      <w:r w:rsidR="00547C1F" w:rsidRPr="00D827B8">
        <w:rPr>
          <w:rFonts w:asciiTheme="minorHAnsi" w:hAnsiTheme="minorHAnsi" w:cstheme="minorHAnsi"/>
          <w:b/>
          <w:color w:val="auto"/>
          <w:sz w:val="32"/>
          <w:szCs w:val="28"/>
        </w:rPr>
        <w:t>Unstructured Data</w:t>
      </w:r>
    </w:p>
    <w:p w14:paraId="1669B1BA" w14:textId="77777777" w:rsidR="00C438C4" w:rsidRDefault="0030565A" w:rsidP="00D827B8">
      <w:pPr>
        <w:pStyle w:val="NormalWeb"/>
        <w:shd w:val="clear" w:color="auto" w:fill="FFFFFF"/>
        <w:spacing w:before="240" w:beforeAutospacing="0" w:after="240" w:afterAutospacing="0" w:line="336" w:lineRule="atLeast"/>
        <w:jc w:val="both"/>
        <w:rPr>
          <w:rFonts w:asciiTheme="minorHAnsi" w:hAnsiTheme="minorHAnsi" w:cstheme="minorHAnsi"/>
          <w:sz w:val="28"/>
          <w:szCs w:val="28"/>
        </w:rPr>
      </w:pPr>
      <w:r w:rsidRPr="00D827B8">
        <w:rPr>
          <w:rFonts w:asciiTheme="minorHAnsi" w:hAnsiTheme="minorHAnsi" w:cstheme="minorHAnsi"/>
          <w:sz w:val="28"/>
          <w:szCs w:val="28"/>
        </w:rPr>
        <w:t>Most IT workers are used to </w:t>
      </w:r>
      <w:hyperlink r:id="rId10" w:history="1">
        <w:r w:rsidRPr="00D827B8">
          <w:rPr>
            <w:rStyle w:val="Hyperlink"/>
            <w:rFonts w:asciiTheme="minorHAnsi" w:hAnsiTheme="minorHAnsi" w:cstheme="minorHAnsi"/>
            <w:color w:val="auto"/>
            <w:sz w:val="28"/>
            <w:szCs w:val="28"/>
            <w:u w:val="none"/>
          </w:rPr>
          <w:t>structured data</w:t>
        </w:r>
      </w:hyperlink>
      <w:r w:rsidRPr="00D827B8">
        <w:rPr>
          <w:rFonts w:asciiTheme="minorHAnsi" w:hAnsiTheme="minorHAnsi" w:cstheme="minorHAnsi"/>
          <w:sz w:val="28"/>
          <w:szCs w:val="28"/>
        </w:rPr>
        <w:t>. It is written in a format that’s easy for machines to understand, though it baffles most people unless they’re programmers. Structured data is easily searchable by basic algorithms. Examples include spreadsheets and data from machine sensors.</w:t>
      </w:r>
    </w:p>
    <w:p w14:paraId="551B7DBF" w14:textId="4B102C94" w:rsidR="0030565A" w:rsidRPr="00D827B8" w:rsidRDefault="0030565A" w:rsidP="00D827B8">
      <w:pPr>
        <w:pStyle w:val="NormalWeb"/>
        <w:shd w:val="clear" w:color="auto" w:fill="FFFFFF"/>
        <w:spacing w:before="240" w:beforeAutospacing="0" w:after="240" w:afterAutospacing="0" w:line="336" w:lineRule="atLeast"/>
        <w:jc w:val="both"/>
        <w:rPr>
          <w:rFonts w:asciiTheme="minorHAnsi" w:hAnsiTheme="minorHAnsi" w:cstheme="minorHAnsi"/>
          <w:sz w:val="28"/>
          <w:szCs w:val="28"/>
        </w:rPr>
      </w:pPr>
      <w:r w:rsidRPr="00D827B8">
        <w:rPr>
          <w:rFonts w:asciiTheme="minorHAnsi" w:hAnsiTheme="minorHAnsi" w:cstheme="minorHAnsi"/>
          <w:sz w:val="28"/>
          <w:szCs w:val="28"/>
        </w:rPr>
        <w:t>Unstructured data is </w:t>
      </w:r>
      <w:hyperlink r:id="rId11" w:history="1">
        <w:r w:rsidRPr="00D827B8">
          <w:rPr>
            <w:rStyle w:val="Hyperlink"/>
            <w:rFonts w:asciiTheme="minorHAnsi" w:hAnsiTheme="minorHAnsi" w:cstheme="minorHAnsi"/>
            <w:color w:val="auto"/>
            <w:sz w:val="28"/>
            <w:szCs w:val="28"/>
            <w:u w:val="none"/>
          </w:rPr>
          <w:t>more like human language</w:t>
        </w:r>
      </w:hyperlink>
      <w:r w:rsidRPr="00D827B8">
        <w:rPr>
          <w:rFonts w:asciiTheme="minorHAnsi" w:hAnsiTheme="minorHAnsi" w:cstheme="minorHAnsi"/>
          <w:sz w:val="28"/>
          <w:szCs w:val="28"/>
        </w:rPr>
        <w:t>. It doesn’t fit nicely into relational databases like SQL, and searching it based on the old algorithms ranges from difficult to completely impossible. Examples include emails, text documents (Word docs, PDFs, etc.), social media posts, videos, audio files, and images.</w:t>
      </w:r>
      <w:r w:rsidR="00C438C4">
        <w:rPr>
          <w:rFonts w:asciiTheme="minorHAnsi" w:hAnsiTheme="minorHAnsi" w:cstheme="minorHAnsi"/>
          <w:sz w:val="28"/>
          <w:szCs w:val="28"/>
        </w:rPr>
        <w:t xml:space="preserve"> </w:t>
      </w:r>
      <w:r w:rsidRPr="00D827B8">
        <w:rPr>
          <w:rFonts w:asciiTheme="minorHAnsi" w:hAnsiTheme="minorHAnsi" w:cstheme="minorHAnsi"/>
          <w:sz w:val="28"/>
          <w:szCs w:val="28"/>
        </w:rPr>
        <w:t xml:space="preserve">There is a lot of important, useful information locked up in all that unstructured data. The information in emails and social media, for example, </w:t>
      </w:r>
      <w:r w:rsidRPr="00D827B8">
        <w:rPr>
          <w:rFonts w:asciiTheme="minorHAnsi" w:hAnsiTheme="minorHAnsi" w:cstheme="minorHAnsi"/>
          <w:sz w:val="28"/>
          <w:szCs w:val="28"/>
        </w:rPr>
        <w:lastRenderedPageBreak/>
        <w:t>holds important insight that can be used for operational intelligence, marketing intelligence, and more. This kind of information can tell businesses things beyond a customer survey, such as what the public has to say about your latest products or changes in store hours. It also holds information on the production process, various ongoing projects, plans for the future, and much more. Pictures from your last R&amp;D project, for instance, might be helpful in generating better ideas for creative endeavo</w:t>
      </w:r>
      <w:r w:rsidR="00C438C4">
        <w:rPr>
          <w:rFonts w:asciiTheme="minorHAnsi" w:hAnsiTheme="minorHAnsi" w:cstheme="minorHAnsi"/>
          <w:sz w:val="28"/>
          <w:szCs w:val="28"/>
        </w:rPr>
        <w:t>u</w:t>
      </w:r>
      <w:r w:rsidRPr="00D827B8">
        <w:rPr>
          <w:rFonts w:asciiTheme="minorHAnsi" w:hAnsiTheme="minorHAnsi" w:cstheme="minorHAnsi"/>
          <w:sz w:val="28"/>
          <w:szCs w:val="28"/>
        </w:rPr>
        <w:t>rs down the road.</w:t>
      </w:r>
    </w:p>
    <w:p w14:paraId="0B873FCC" w14:textId="6034E596" w:rsidR="00547C1F" w:rsidRPr="00D827B8" w:rsidRDefault="0030565A" w:rsidP="00D827B8">
      <w:pPr>
        <w:pStyle w:val="NormalWeb"/>
        <w:shd w:val="clear" w:color="auto" w:fill="FFFFFF"/>
        <w:spacing w:before="240" w:beforeAutospacing="0" w:after="240" w:afterAutospacing="0" w:line="336" w:lineRule="atLeast"/>
        <w:jc w:val="both"/>
        <w:rPr>
          <w:rFonts w:asciiTheme="minorHAnsi" w:hAnsiTheme="minorHAnsi" w:cstheme="minorHAnsi"/>
          <w:sz w:val="32"/>
          <w:szCs w:val="28"/>
        </w:rPr>
      </w:pPr>
      <w:r w:rsidRPr="00D827B8">
        <w:rPr>
          <w:rFonts w:asciiTheme="minorHAnsi" w:hAnsiTheme="minorHAnsi" w:cstheme="minorHAnsi"/>
          <w:sz w:val="28"/>
          <w:szCs w:val="28"/>
        </w:rPr>
        <w:t>There are number of ways to begin assembling a database of unstructured data and processing it to yield this valuable insight. Many companies have migrated to an </w:t>
      </w:r>
      <w:hyperlink r:id="rId12" w:history="1">
        <w:r w:rsidRPr="00D827B8">
          <w:rPr>
            <w:rStyle w:val="Hyperlink"/>
            <w:rFonts w:asciiTheme="minorHAnsi" w:hAnsiTheme="minorHAnsi" w:cstheme="minorHAnsi"/>
            <w:color w:val="auto"/>
            <w:sz w:val="28"/>
            <w:szCs w:val="28"/>
            <w:u w:val="none"/>
          </w:rPr>
          <w:t>object-oriented database such as NoSQL</w:t>
        </w:r>
      </w:hyperlink>
      <w:r w:rsidRPr="00D827B8">
        <w:rPr>
          <w:rFonts w:asciiTheme="minorHAnsi" w:hAnsiTheme="minorHAnsi" w:cstheme="minorHAnsi"/>
          <w:sz w:val="28"/>
          <w:szCs w:val="28"/>
        </w:rPr>
        <w:t>. Some have also undertaken open source big data analysis initiatives, like Hadoop.</w:t>
      </w:r>
    </w:p>
    <w:p w14:paraId="12515A0A" w14:textId="662FCDE4" w:rsidR="00135EFE" w:rsidRPr="00707B2F" w:rsidRDefault="007D5D28" w:rsidP="00D827B8">
      <w:pPr>
        <w:pStyle w:val="NormalWeb"/>
        <w:shd w:val="clear" w:color="auto" w:fill="FFFFFF"/>
        <w:spacing w:before="240" w:beforeAutospacing="0" w:after="240" w:afterAutospacing="0" w:line="336" w:lineRule="atLeast"/>
        <w:jc w:val="both"/>
        <w:rPr>
          <w:rFonts w:asciiTheme="minorHAnsi" w:hAnsiTheme="minorHAnsi" w:cstheme="minorHAnsi"/>
          <w:b/>
          <w:sz w:val="36"/>
          <w:szCs w:val="32"/>
        </w:rPr>
      </w:pPr>
      <w:r w:rsidRPr="00D827B8">
        <w:rPr>
          <w:rFonts w:asciiTheme="minorHAnsi" w:hAnsiTheme="minorHAnsi" w:cstheme="minorHAnsi"/>
          <w:b/>
          <w:sz w:val="32"/>
          <w:szCs w:val="28"/>
        </w:rPr>
        <w:t>1.</w:t>
      </w:r>
      <w:r w:rsidR="00C438C4">
        <w:rPr>
          <w:rFonts w:asciiTheme="minorHAnsi" w:hAnsiTheme="minorHAnsi" w:cstheme="minorHAnsi"/>
          <w:b/>
          <w:sz w:val="32"/>
          <w:szCs w:val="28"/>
        </w:rPr>
        <w:t>3</w:t>
      </w:r>
      <w:r w:rsidR="00DB6E8B" w:rsidRPr="00D827B8">
        <w:rPr>
          <w:rFonts w:asciiTheme="minorHAnsi" w:hAnsiTheme="minorHAnsi" w:cstheme="minorHAnsi"/>
          <w:b/>
          <w:sz w:val="32"/>
          <w:szCs w:val="28"/>
        </w:rPr>
        <w:t xml:space="preserve"> </w:t>
      </w:r>
      <w:r w:rsidRPr="00707B2F">
        <w:rPr>
          <w:rFonts w:asciiTheme="minorHAnsi" w:hAnsiTheme="minorHAnsi" w:cstheme="minorHAnsi"/>
          <w:b/>
          <w:sz w:val="32"/>
          <w:szCs w:val="28"/>
        </w:rPr>
        <w:t>Apache Kafka</w:t>
      </w:r>
    </w:p>
    <w:p w14:paraId="7F6966BC" w14:textId="1E33CA2F" w:rsidR="00135EFE" w:rsidRPr="00707B2F" w:rsidRDefault="00135EFE" w:rsidP="00C438C4">
      <w:pPr>
        <w:pStyle w:val="NormalWeb"/>
        <w:shd w:val="clear" w:color="auto" w:fill="FFFFFF"/>
        <w:spacing w:before="240" w:beforeAutospacing="0" w:after="240" w:afterAutospacing="0" w:line="336" w:lineRule="atLeast"/>
        <w:jc w:val="both"/>
        <w:rPr>
          <w:rFonts w:asciiTheme="minorHAnsi" w:hAnsiTheme="minorHAnsi" w:cstheme="minorHAnsi"/>
          <w:sz w:val="28"/>
          <w:szCs w:val="28"/>
        </w:rPr>
      </w:pPr>
      <w:r w:rsidRPr="00707B2F">
        <w:rPr>
          <w:rFonts w:asciiTheme="minorHAnsi" w:hAnsiTheme="minorHAnsi" w:cstheme="minorHAnsi"/>
          <w:bCs/>
          <w:sz w:val="28"/>
          <w:szCs w:val="28"/>
          <w:shd w:val="clear" w:color="auto" w:fill="FFFFFF"/>
        </w:rPr>
        <w:t xml:space="preserve">This data is given to </w:t>
      </w:r>
      <w:r w:rsidRPr="00707B2F">
        <w:rPr>
          <w:rFonts w:asciiTheme="minorHAnsi" w:hAnsiTheme="minorHAnsi" w:cstheme="minorHAnsi"/>
          <w:b/>
          <w:bCs/>
          <w:sz w:val="28"/>
          <w:szCs w:val="28"/>
          <w:shd w:val="clear" w:color="auto" w:fill="FFFFFF"/>
        </w:rPr>
        <w:t xml:space="preserve">Apache Kafka </w:t>
      </w:r>
      <w:r w:rsidRPr="00707B2F">
        <w:rPr>
          <w:rFonts w:asciiTheme="minorHAnsi" w:hAnsiTheme="minorHAnsi" w:cstheme="minorHAnsi"/>
          <w:bCs/>
          <w:sz w:val="28"/>
          <w:szCs w:val="28"/>
          <w:shd w:val="clear" w:color="auto" w:fill="FFFFFF"/>
        </w:rPr>
        <w:t>which</w:t>
      </w:r>
      <w:r w:rsidRPr="00707B2F">
        <w:rPr>
          <w:rFonts w:asciiTheme="minorHAnsi" w:hAnsiTheme="minorHAnsi" w:cstheme="minorHAnsi"/>
          <w:sz w:val="28"/>
          <w:szCs w:val="28"/>
          <w:shd w:val="clear" w:color="auto" w:fill="FFFFFF"/>
        </w:rPr>
        <w:t> is an </w:t>
      </w:r>
      <w:hyperlink r:id="rId13" w:tooltip="Open source" w:history="1">
        <w:r w:rsidRPr="00707B2F">
          <w:rPr>
            <w:rStyle w:val="Hyperlink"/>
            <w:rFonts w:asciiTheme="minorHAnsi" w:hAnsiTheme="minorHAnsi" w:cstheme="minorHAnsi"/>
            <w:color w:val="auto"/>
            <w:sz w:val="28"/>
            <w:szCs w:val="28"/>
            <w:u w:val="none"/>
            <w:shd w:val="clear" w:color="auto" w:fill="FFFFFF"/>
          </w:rPr>
          <w:t>open-source</w:t>
        </w:r>
      </w:hyperlink>
      <w:r w:rsidRPr="00707B2F">
        <w:rPr>
          <w:rFonts w:asciiTheme="minorHAnsi" w:hAnsiTheme="minorHAnsi" w:cstheme="minorHAnsi"/>
          <w:sz w:val="28"/>
          <w:szCs w:val="28"/>
          <w:shd w:val="clear" w:color="auto" w:fill="FFFFFF"/>
        </w:rPr>
        <w:t> </w:t>
      </w:r>
      <w:hyperlink r:id="rId14" w:tooltip="Stream processing" w:history="1">
        <w:r w:rsidRPr="00707B2F">
          <w:rPr>
            <w:rStyle w:val="Hyperlink"/>
            <w:rFonts w:asciiTheme="minorHAnsi" w:hAnsiTheme="minorHAnsi" w:cstheme="minorHAnsi"/>
            <w:color w:val="auto"/>
            <w:sz w:val="28"/>
            <w:szCs w:val="28"/>
            <w:u w:val="none"/>
            <w:shd w:val="clear" w:color="auto" w:fill="FFFFFF"/>
          </w:rPr>
          <w:t>stream-processing</w:t>
        </w:r>
      </w:hyperlink>
      <w:r w:rsidRPr="00707B2F">
        <w:rPr>
          <w:rFonts w:asciiTheme="minorHAnsi" w:hAnsiTheme="minorHAnsi" w:cstheme="minorHAnsi"/>
          <w:sz w:val="28"/>
          <w:szCs w:val="28"/>
          <w:shd w:val="clear" w:color="auto" w:fill="FFFFFF"/>
        </w:rPr>
        <w:t> software platform developed by the </w:t>
      </w:r>
      <w:hyperlink r:id="rId15" w:tooltip="Apache Software Foundation" w:history="1">
        <w:r w:rsidRPr="00707B2F">
          <w:rPr>
            <w:rStyle w:val="Hyperlink"/>
            <w:rFonts w:asciiTheme="minorHAnsi" w:hAnsiTheme="minorHAnsi" w:cstheme="minorHAnsi"/>
            <w:color w:val="auto"/>
            <w:sz w:val="28"/>
            <w:szCs w:val="28"/>
            <w:u w:val="none"/>
            <w:shd w:val="clear" w:color="auto" w:fill="FFFFFF"/>
          </w:rPr>
          <w:t>Apache Software Foundation</w:t>
        </w:r>
      </w:hyperlink>
      <w:r w:rsidRPr="00707B2F">
        <w:rPr>
          <w:rFonts w:asciiTheme="minorHAnsi" w:hAnsiTheme="minorHAnsi" w:cstheme="minorHAnsi"/>
          <w:sz w:val="28"/>
          <w:szCs w:val="28"/>
          <w:shd w:val="clear" w:color="auto" w:fill="FFFFFF"/>
        </w:rPr>
        <w:t>, written in </w:t>
      </w:r>
      <w:hyperlink r:id="rId16" w:tooltip="Scala (programming language)" w:history="1">
        <w:r w:rsidRPr="00707B2F">
          <w:rPr>
            <w:rStyle w:val="Hyperlink"/>
            <w:rFonts w:asciiTheme="minorHAnsi" w:hAnsiTheme="minorHAnsi" w:cstheme="minorHAnsi"/>
            <w:color w:val="auto"/>
            <w:sz w:val="28"/>
            <w:szCs w:val="28"/>
            <w:u w:val="none"/>
            <w:shd w:val="clear" w:color="auto" w:fill="FFFFFF"/>
          </w:rPr>
          <w:t>Scala</w:t>
        </w:r>
      </w:hyperlink>
      <w:r w:rsidRPr="00707B2F">
        <w:rPr>
          <w:rFonts w:asciiTheme="minorHAnsi" w:hAnsiTheme="minorHAnsi" w:cstheme="minorHAnsi"/>
          <w:sz w:val="28"/>
          <w:szCs w:val="28"/>
          <w:shd w:val="clear" w:color="auto" w:fill="FFFFFF"/>
        </w:rPr>
        <w:t> and </w:t>
      </w:r>
      <w:hyperlink r:id="rId17" w:tooltip="Java (programming language)" w:history="1">
        <w:r w:rsidRPr="00707B2F">
          <w:rPr>
            <w:rStyle w:val="Hyperlink"/>
            <w:rFonts w:asciiTheme="minorHAnsi" w:hAnsiTheme="minorHAnsi" w:cstheme="minorHAnsi"/>
            <w:color w:val="auto"/>
            <w:sz w:val="28"/>
            <w:szCs w:val="28"/>
            <w:u w:val="none"/>
            <w:shd w:val="clear" w:color="auto" w:fill="FFFFFF"/>
          </w:rPr>
          <w:t>Java</w:t>
        </w:r>
      </w:hyperlink>
      <w:r w:rsidRPr="00707B2F">
        <w:rPr>
          <w:rFonts w:asciiTheme="minorHAnsi" w:hAnsiTheme="minorHAnsi" w:cstheme="minorHAnsi"/>
          <w:sz w:val="28"/>
          <w:szCs w:val="28"/>
          <w:shd w:val="clear" w:color="auto" w:fill="FFFFFF"/>
        </w:rPr>
        <w:t>. The project aims to provide a unified, high-throughput, low-latency platform for handling real-time data feeds. Its storage layer is essentially a "massively scalable pub/sub message queue architected as a distributed transaction log, making it highly valuable for enterprise infrastructures to process streaming data. Additionally, Kafka connects to external systems (for data import/export) via Kafka Connect and provides Kafka Streams, a Java stream processing </w:t>
      </w:r>
      <w:hyperlink r:id="rId18" w:tooltip="Library (computing)" w:history="1">
        <w:r w:rsidRPr="00707B2F">
          <w:rPr>
            <w:rStyle w:val="Hyperlink"/>
            <w:rFonts w:asciiTheme="minorHAnsi" w:hAnsiTheme="minorHAnsi" w:cstheme="minorHAnsi"/>
            <w:color w:val="auto"/>
            <w:sz w:val="28"/>
            <w:szCs w:val="28"/>
            <w:u w:val="none"/>
            <w:shd w:val="clear" w:color="auto" w:fill="FFFFFF"/>
          </w:rPr>
          <w:t>library</w:t>
        </w:r>
      </w:hyperlink>
      <w:r w:rsidRPr="00707B2F">
        <w:rPr>
          <w:rFonts w:asciiTheme="minorHAnsi" w:hAnsiTheme="minorHAnsi" w:cstheme="minorHAnsi"/>
          <w:sz w:val="28"/>
          <w:szCs w:val="28"/>
          <w:shd w:val="clear" w:color="auto" w:fill="FFFFFF"/>
        </w:rPr>
        <w:t>.</w:t>
      </w:r>
    </w:p>
    <w:p w14:paraId="7A5DD988" w14:textId="726A7A2D" w:rsidR="00AF09A9" w:rsidRDefault="00780B92" w:rsidP="00D827B8">
      <w:pPr>
        <w:pStyle w:val="NormalWeb"/>
        <w:shd w:val="clear" w:color="auto" w:fill="FFFFFF"/>
        <w:spacing w:before="240" w:beforeAutospacing="0" w:after="240" w:afterAutospacing="0" w:line="336" w:lineRule="atLeast"/>
        <w:jc w:val="both"/>
        <w:rPr>
          <w:rFonts w:asciiTheme="minorHAnsi" w:hAnsiTheme="minorHAnsi" w:cstheme="minorHAnsi"/>
          <w:b/>
          <w:sz w:val="36"/>
          <w:szCs w:val="36"/>
        </w:rPr>
      </w:pPr>
      <w:r>
        <w:rPr>
          <w:rFonts w:asciiTheme="minorHAnsi" w:hAnsiTheme="minorHAnsi" w:cstheme="minorHAnsi"/>
          <w:b/>
          <w:sz w:val="36"/>
          <w:szCs w:val="40"/>
        </w:rPr>
        <w:t>2.0 DATA</w:t>
      </w:r>
      <w:r w:rsidR="00DB6E8B" w:rsidRPr="00AF09A9">
        <w:rPr>
          <w:rFonts w:asciiTheme="minorHAnsi" w:hAnsiTheme="minorHAnsi" w:cstheme="minorHAnsi"/>
          <w:b/>
          <w:sz w:val="36"/>
          <w:szCs w:val="36"/>
        </w:rPr>
        <w:t xml:space="preserve"> ANALYZERS</w:t>
      </w:r>
    </w:p>
    <w:p w14:paraId="1DEA006A" w14:textId="77777777" w:rsidR="00C438C4" w:rsidRPr="00C438C4" w:rsidRDefault="007D5D28" w:rsidP="00AF09A9">
      <w:pPr>
        <w:pStyle w:val="NormalWeb"/>
        <w:shd w:val="clear" w:color="auto" w:fill="FFFFFF"/>
        <w:spacing w:before="240" w:beforeAutospacing="0" w:after="240" w:afterAutospacing="0" w:line="336" w:lineRule="atLeast"/>
        <w:jc w:val="both"/>
        <w:rPr>
          <w:rFonts w:asciiTheme="minorHAnsi" w:hAnsiTheme="minorHAnsi" w:cstheme="minorHAnsi"/>
          <w:b/>
          <w:sz w:val="32"/>
          <w:szCs w:val="36"/>
        </w:rPr>
      </w:pPr>
      <w:r w:rsidRPr="00C438C4">
        <w:rPr>
          <w:rFonts w:asciiTheme="minorHAnsi" w:hAnsiTheme="minorHAnsi" w:cstheme="minorHAnsi"/>
          <w:b/>
          <w:sz w:val="32"/>
          <w:szCs w:val="36"/>
        </w:rPr>
        <w:t>2</w:t>
      </w:r>
      <w:r w:rsidR="00DB6E8B" w:rsidRPr="00C438C4">
        <w:rPr>
          <w:rFonts w:asciiTheme="minorHAnsi" w:hAnsiTheme="minorHAnsi" w:cstheme="minorHAnsi"/>
          <w:b/>
          <w:sz w:val="32"/>
          <w:szCs w:val="36"/>
        </w:rPr>
        <w:t xml:space="preserve">.1 </w:t>
      </w:r>
      <w:r w:rsidR="00547C1F" w:rsidRPr="00C438C4">
        <w:rPr>
          <w:rFonts w:asciiTheme="minorHAnsi" w:hAnsiTheme="minorHAnsi" w:cstheme="minorHAnsi"/>
          <w:b/>
          <w:sz w:val="32"/>
          <w:szCs w:val="36"/>
        </w:rPr>
        <w:t xml:space="preserve">DRUID </w:t>
      </w:r>
    </w:p>
    <w:p w14:paraId="79BAB31B" w14:textId="5C49B40A" w:rsidR="00AF09A9" w:rsidRPr="00C438C4" w:rsidRDefault="00C01E63" w:rsidP="00C438C4">
      <w:pPr>
        <w:pStyle w:val="NormalWeb"/>
        <w:shd w:val="clear" w:color="auto" w:fill="FFFFFF"/>
        <w:spacing w:before="240" w:beforeAutospacing="0" w:after="240" w:afterAutospacing="0" w:line="336" w:lineRule="atLeast"/>
        <w:jc w:val="both"/>
        <w:rPr>
          <w:rFonts w:asciiTheme="minorHAnsi" w:hAnsiTheme="minorHAnsi" w:cstheme="minorHAnsi"/>
          <w:b/>
          <w:sz w:val="36"/>
          <w:szCs w:val="36"/>
        </w:rPr>
      </w:pPr>
      <w:r w:rsidRPr="00D827B8">
        <w:rPr>
          <w:rFonts w:asciiTheme="minorHAnsi" w:hAnsiTheme="minorHAnsi" w:cstheme="minorHAnsi"/>
          <w:b/>
          <w:bCs/>
          <w:sz w:val="28"/>
          <w:szCs w:val="28"/>
        </w:rPr>
        <w:t>Druid</w:t>
      </w:r>
      <w:r w:rsidRPr="00D827B8">
        <w:rPr>
          <w:rFonts w:asciiTheme="minorHAnsi" w:hAnsiTheme="minorHAnsi" w:cstheme="minorHAnsi"/>
          <w:sz w:val="28"/>
          <w:szCs w:val="28"/>
        </w:rPr>
        <w:t> is a </w:t>
      </w:r>
      <w:hyperlink r:id="rId19" w:tooltip="Column-oriented DBMS" w:history="1">
        <w:r w:rsidRPr="00D827B8">
          <w:rPr>
            <w:rStyle w:val="Hyperlink"/>
            <w:rFonts w:asciiTheme="minorHAnsi" w:hAnsiTheme="minorHAnsi" w:cstheme="minorHAnsi"/>
            <w:color w:val="auto"/>
            <w:sz w:val="28"/>
            <w:szCs w:val="28"/>
            <w:u w:val="none"/>
          </w:rPr>
          <w:t>column-oriented,</w:t>
        </w:r>
      </w:hyperlink>
      <w:r w:rsidRPr="00D827B8">
        <w:rPr>
          <w:rFonts w:asciiTheme="minorHAnsi" w:hAnsiTheme="minorHAnsi" w:cstheme="minorHAnsi"/>
          <w:sz w:val="28"/>
          <w:szCs w:val="28"/>
        </w:rPr>
        <w:t> </w:t>
      </w:r>
      <w:hyperlink r:id="rId20" w:tooltip="Open-source" w:history="1">
        <w:r w:rsidRPr="00D827B8">
          <w:rPr>
            <w:rStyle w:val="Hyperlink"/>
            <w:rFonts w:asciiTheme="minorHAnsi" w:hAnsiTheme="minorHAnsi" w:cstheme="minorHAnsi"/>
            <w:color w:val="auto"/>
            <w:sz w:val="28"/>
            <w:szCs w:val="28"/>
            <w:u w:val="none"/>
          </w:rPr>
          <w:t>open-source</w:t>
        </w:r>
      </w:hyperlink>
      <w:r w:rsidRPr="00D827B8">
        <w:rPr>
          <w:rFonts w:asciiTheme="minorHAnsi" w:hAnsiTheme="minorHAnsi" w:cstheme="minorHAnsi"/>
          <w:sz w:val="28"/>
          <w:szCs w:val="28"/>
        </w:rPr>
        <w:t>, </w:t>
      </w:r>
      <w:hyperlink r:id="rId21" w:tooltip="Distributed database" w:history="1">
        <w:r w:rsidRPr="00D827B8">
          <w:rPr>
            <w:rStyle w:val="Hyperlink"/>
            <w:rFonts w:asciiTheme="minorHAnsi" w:hAnsiTheme="minorHAnsi" w:cstheme="minorHAnsi"/>
            <w:color w:val="auto"/>
            <w:sz w:val="28"/>
            <w:szCs w:val="28"/>
            <w:u w:val="none"/>
          </w:rPr>
          <w:t>distributed</w:t>
        </w:r>
      </w:hyperlink>
      <w:r w:rsidRPr="00D827B8">
        <w:rPr>
          <w:rFonts w:asciiTheme="minorHAnsi" w:hAnsiTheme="minorHAnsi" w:cstheme="minorHAnsi"/>
          <w:sz w:val="28"/>
          <w:szCs w:val="28"/>
        </w:rPr>
        <w:t> </w:t>
      </w:r>
      <w:hyperlink r:id="rId22" w:tooltip="Data store" w:history="1">
        <w:r w:rsidRPr="00D827B8">
          <w:rPr>
            <w:rStyle w:val="Hyperlink"/>
            <w:rFonts w:asciiTheme="minorHAnsi" w:hAnsiTheme="minorHAnsi" w:cstheme="minorHAnsi"/>
            <w:color w:val="auto"/>
            <w:sz w:val="28"/>
            <w:szCs w:val="28"/>
            <w:u w:val="none"/>
          </w:rPr>
          <w:t>data store</w:t>
        </w:r>
      </w:hyperlink>
      <w:r w:rsidRPr="00D827B8">
        <w:rPr>
          <w:rFonts w:asciiTheme="minorHAnsi" w:hAnsiTheme="minorHAnsi" w:cstheme="minorHAnsi"/>
          <w:sz w:val="28"/>
          <w:szCs w:val="28"/>
        </w:rPr>
        <w:t> written in </w:t>
      </w:r>
      <w:hyperlink r:id="rId23" w:tooltip="Java (programming language)" w:history="1">
        <w:r w:rsidRPr="00D827B8">
          <w:rPr>
            <w:rStyle w:val="Hyperlink"/>
            <w:rFonts w:asciiTheme="minorHAnsi" w:hAnsiTheme="minorHAnsi" w:cstheme="minorHAnsi"/>
            <w:color w:val="auto"/>
            <w:sz w:val="28"/>
            <w:szCs w:val="28"/>
            <w:u w:val="none"/>
          </w:rPr>
          <w:t>Java</w:t>
        </w:r>
      </w:hyperlink>
      <w:r w:rsidRPr="00D827B8">
        <w:rPr>
          <w:rFonts w:asciiTheme="minorHAnsi" w:hAnsiTheme="minorHAnsi" w:cstheme="minorHAnsi"/>
          <w:sz w:val="28"/>
          <w:szCs w:val="28"/>
        </w:rPr>
        <w:t>. Druid is designed to quickly ingest massive quantities of event data, and provide low-latency queries on top of the data. The name Druid comes from the </w:t>
      </w:r>
      <w:hyperlink r:id="rId24" w:tooltip="Shapeshifting" w:history="1">
        <w:r w:rsidRPr="00D827B8">
          <w:rPr>
            <w:rStyle w:val="Hyperlink"/>
            <w:rFonts w:asciiTheme="minorHAnsi" w:hAnsiTheme="minorHAnsi" w:cstheme="minorHAnsi"/>
            <w:color w:val="auto"/>
            <w:sz w:val="28"/>
            <w:szCs w:val="28"/>
            <w:u w:val="none"/>
          </w:rPr>
          <w:t>shapeshifting</w:t>
        </w:r>
      </w:hyperlink>
      <w:r w:rsidRPr="00D827B8">
        <w:rPr>
          <w:rFonts w:asciiTheme="minorHAnsi" w:hAnsiTheme="minorHAnsi" w:cstheme="minorHAnsi"/>
          <w:sz w:val="28"/>
          <w:szCs w:val="28"/>
        </w:rPr>
        <w:t> Druid class in many </w:t>
      </w:r>
      <w:hyperlink r:id="rId25" w:tooltip="Role-playing game" w:history="1">
        <w:r w:rsidRPr="00D827B8">
          <w:rPr>
            <w:rStyle w:val="Hyperlink"/>
            <w:rFonts w:asciiTheme="minorHAnsi" w:hAnsiTheme="minorHAnsi" w:cstheme="minorHAnsi"/>
            <w:color w:val="auto"/>
            <w:sz w:val="28"/>
            <w:szCs w:val="28"/>
            <w:u w:val="none"/>
          </w:rPr>
          <w:t>role-playing games</w:t>
        </w:r>
      </w:hyperlink>
      <w:r w:rsidRPr="00D827B8">
        <w:rPr>
          <w:rFonts w:asciiTheme="minorHAnsi" w:hAnsiTheme="minorHAnsi" w:cstheme="minorHAnsi"/>
          <w:sz w:val="28"/>
          <w:szCs w:val="28"/>
        </w:rPr>
        <w:t>, to reflect the fact that the architecture of the system can shift to solve different types of data problem.</w:t>
      </w:r>
      <w:r w:rsidR="00C438C4">
        <w:rPr>
          <w:rFonts w:asciiTheme="minorHAnsi" w:hAnsiTheme="minorHAnsi" w:cstheme="minorHAnsi"/>
          <w:sz w:val="28"/>
          <w:szCs w:val="28"/>
        </w:rPr>
        <w:t xml:space="preserve"> </w:t>
      </w:r>
      <w:r w:rsidRPr="00D827B8">
        <w:rPr>
          <w:rFonts w:asciiTheme="minorHAnsi" w:hAnsiTheme="minorHAnsi" w:cstheme="minorHAnsi"/>
          <w:sz w:val="28"/>
          <w:szCs w:val="28"/>
        </w:rPr>
        <w:t>Druid is commonly used in </w:t>
      </w:r>
      <w:hyperlink r:id="rId26" w:tooltip="Business intelligence" w:history="1">
        <w:r w:rsidRPr="00D827B8">
          <w:rPr>
            <w:rStyle w:val="Hyperlink"/>
            <w:rFonts w:asciiTheme="minorHAnsi" w:hAnsiTheme="minorHAnsi" w:cstheme="minorHAnsi"/>
            <w:color w:val="auto"/>
            <w:sz w:val="28"/>
            <w:szCs w:val="28"/>
            <w:u w:val="none"/>
          </w:rPr>
          <w:t>business intelligence</w:t>
        </w:r>
      </w:hyperlink>
      <w:r w:rsidRPr="00D827B8">
        <w:rPr>
          <w:rFonts w:asciiTheme="minorHAnsi" w:hAnsiTheme="minorHAnsi" w:cstheme="minorHAnsi"/>
          <w:sz w:val="28"/>
          <w:szCs w:val="28"/>
        </w:rPr>
        <w:t>/</w:t>
      </w:r>
      <w:hyperlink r:id="rId27" w:tooltip="Online analytical processing" w:history="1">
        <w:r w:rsidRPr="00D827B8">
          <w:rPr>
            <w:rStyle w:val="Hyperlink"/>
            <w:rFonts w:asciiTheme="minorHAnsi" w:hAnsiTheme="minorHAnsi" w:cstheme="minorHAnsi"/>
            <w:color w:val="auto"/>
            <w:sz w:val="28"/>
            <w:szCs w:val="28"/>
            <w:u w:val="none"/>
          </w:rPr>
          <w:t>OLAP</w:t>
        </w:r>
      </w:hyperlink>
      <w:r w:rsidRPr="00D827B8">
        <w:rPr>
          <w:rFonts w:asciiTheme="minorHAnsi" w:hAnsiTheme="minorHAnsi" w:cstheme="minorHAnsi"/>
          <w:sz w:val="28"/>
          <w:szCs w:val="28"/>
        </w:rPr>
        <w:t> applications to analyze high volumes of </w:t>
      </w:r>
      <w:hyperlink r:id="rId28" w:tooltip="Real-time data" w:history="1">
        <w:r w:rsidRPr="00D827B8">
          <w:rPr>
            <w:rStyle w:val="Hyperlink"/>
            <w:rFonts w:asciiTheme="minorHAnsi" w:hAnsiTheme="minorHAnsi" w:cstheme="minorHAnsi"/>
            <w:color w:val="auto"/>
            <w:sz w:val="28"/>
            <w:szCs w:val="28"/>
            <w:u w:val="none"/>
          </w:rPr>
          <w:t>real-time</w:t>
        </w:r>
      </w:hyperlink>
      <w:r w:rsidRPr="00D827B8">
        <w:rPr>
          <w:rFonts w:asciiTheme="minorHAnsi" w:hAnsiTheme="minorHAnsi" w:cstheme="minorHAnsi"/>
          <w:sz w:val="28"/>
          <w:szCs w:val="28"/>
        </w:rPr>
        <w:t> and historical data.</w:t>
      </w:r>
      <w:r w:rsidR="0030565A" w:rsidRPr="00D827B8">
        <w:rPr>
          <w:rFonts w:asciiTheme="minorHAnsi" w:hAnsiTheme="minorHAnsi" w:cstheme="minorHAnsi"/>
          <w:b/>
          <w:bCs/>
          <w:sz w:val="28"/>
          <w:szCs w:val="28"/>
        </w:rPr>
        <w:t xml:space="preserve"> </w:t>
      </w:r>
    </w:p>
    <w:p w14:paraId="42F35CA9" w14:textId="4F4D78F1" w:rsidR="00AF09A9" w:rsidRPr="00C438C4" w:rsidRDefault="00AF09A9" w:rsidP="00D827B8">
      <w:pPr>
        <w:pStyle w:val="NormalWeb"/>
        <w:shd w:val="clear" w:color="auto" w:fill="FFFFFF"/>
        <w:spacing w:before="120" w:beforeAutospacing="0" w:after="120" w:afterAutospacing="0"/>
        <w:jc w:val="both"/>
        <w:rPr>
          <w:rFonts w:asciiTheme="minorHAnsi" w:hAnsiTheme="minorHAnsi" w:cstheme="minorHAnsi"/>
          <w:b/>
          <w:bCs/>
          <w:sz w:val="32"/>
          <w:szCs w:val="32"/>
        </w:rPr>
      </w:pPr>
      <w:r w:rsidRPr="00C438C4">
        <w:rPr>
          <w:rFonts w:asciiTheme="minorHAnsi" w:hAnsiTheme="minorHAnsi" w:cstheme="minorHAnsi"/>
          <w:b/>
          <w:bCs/>
          <w:sz w:val="32"/>
          <w:szCs w:val="32"/>
        </w:rPr>
        <w:t>2.2 OLAP</w:t>
      </w:r>
    </w:p>
    <w:p w14:paraId="394E2381" w14:textId="2016520F" w:rsidR="008A37AA" w:rsidRPr="00D827B8" w:rsidRDefault="008A37AA"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b/>
          <w:bCs/>
          <w:sz w:val="28"/>
          <w:szCs w:val="28"/>
        </w:rPr>
        <w:t>Online analytical processing</w:t>
      </w:r>
      <w:r w:rsidRPr="00D827B8">
        <w:rPr>
          <w:rFonts w:asciiTheme="minorHAnsi" w:hAnsiTheme="minorHAnsi" w:cstheme="minorHAnsi"/>
          <w:sz w:val="28"/>
          <w:szCs w:val="28"/>
        </w:rPr>
        <w:t>, or </w:t>
      </w:r>
      <w:r w:rsidRPr="00D827B8">
        <w:rPr>
          <w:rFonts w:asciiTheme="minorHAnsi" w:hAnsiTheme="minorHAnsi" w:cstheme="minorHAnsi"/>
          <w:b/>
          <w:bCs/>
          <w:sz w:val="28"/>
          <w:szCs w:val="28"/>
        </w:rPr>
        <w:t>OLAP</w:t>
      </w:r>
      <w:r w:rsidRPr="00D827B8">
        <w:rPr>
          <w:rFonts w:asciiTheme="minorHAnsi" w:hAnsiTheme="minorHAnsi" w:cstheme="minorHAnsi"/>
          <w:sz w:val="28"/>
          <w:szCs w:val="28"/>
        </w:rPr>
        <w:t> is an approach to answering </w:t>
      </w:r>
      <w:hyperlink r:id="rId29" w:tooltip="Multi-dimensional analytical" w:history="1">
        <w:r w:rsidRPr="00D827B8">
          <w:rPr>
            <w:rStyle w:val="Hyperlink"/>
            <w:rFonts w:asciiTheme="minorHAnsi" w:hAnsiTheme="minorHAnsi" w:cstheme="minorHAnsi"/>
            <w:color w:val="auto"/>
            <w:sz w:val="28"/>
            <w:szCs w:val="28"/>
            <w:u w:val="none"/>
          </w:rPr>
          <w:t>multi-dimensional analytical</w:t>
        </w:r>
      </w:hyperlink>
      <w:r w:rsidRPr="00D827B8">
        <w:rPr>
          <w:rFonts w:asciiTheme="minorHAnsi" w:hAnsiTheme="minorHAnsi" w:cstheme="minorHAnsi"/>
          <w:sz w:val="28"/>
          <w:szCs w:val="28"/>
        </w:rPr>
        <w:t> (MDA) queries swiftly in </w:t>
      </w:r>
      <w:hyperlink r:id="rId30" w:tooltip="Computing" w:history="1">
        <w:r w:rsidRPr="00D827B8">
          <w:rPr>
            <w:rStyle w:val="Hyperlink"/>
            <w:rFonts w:asciiTheme="minorHAnsi" w:hAnsiTheme="minorHAnsi" w:cstheme="minorHAnsi"/>
            <w:color w:val="auto"/>
            <w:sz w:val="28"/>
            <w:szCs w:val="28"/>
            <w:u w:val="none"/>
          </w:rPr>
          <w:t>computing</w:t>
        </w:r>
      </w:hyperlink>
      <w:r w:rsidRPr="00D827B8">
        <w:rPr>
          <w:rFonts w:asciiTheme="minorHAnsi" w:hAnsiTheme="minorHAnsi" w:cstheme="minorHAnsi"/>
          <w:sz w:val="28"/>
          <w:szCs w:val="28"/>
        </w:rPr>
        <w:t>. OLAP is part of the broader category of </w:t>
      </w:r>
      <w:hyperlink r:id="rId31" w:tooltip="Business intelligence" w:history="1">
        <w:r w:rsidRPr="00D827B8">
          <w:rPr>
            <w:rStyle w:val="Hyperlink"/>
            <w:rFonts w:asciiTheme="minorHAnsi" w:hAnsiTheme="minorHAnsi" w:cstheme="minorHAnsi"/>
            <w:color w:val="auto"/>
            <w:sz w:val="28"/>
            <w:szCs w:val="28"/>
            <w:u w:val="none"/>
          </w:rPr>
          <w:t>business intelligence</w:t>
        </w:r>
      </w:hyperlink>
      <w:r w:rsidRPr="00D827B8">
        <w:rPr>
          <w:rFonts w:asciiTheme="minorHAnsi" w:hAnsiTheme="minorHAnsi" w:cstheme="minorHAnsi"/>
          <w:sz w:val="28"/>
          <w:szCs w:val="28"/>
        </w:rPr>
        <w:t>, which also encompasses </w:t>
      </w:r>
      <w:hyperlink r:id="rId32" w:tooltip="Relational database" w:history="1">
        <w:r w:rsidRPr="00D827B8">
          <w:rPr>
            <w:rStyle w:val="Hyperlink"/>
            <w:rFonts w:asciiTheme="minorHAnsi" w:hAnsiTheme="minorHAnsi" w:cstheme="minorHAnsi"/>
            <w:color w:val="auto"/>
            <w:sz w:val="28"/>
            <w:szCs w:val="28"/>
            <w:u w:val="none"/>
          </w:rPr>
          <w:t xml:space="preserve">relational </w:t>
        </w:r>
        <w:r w:rsidRPr="00D827B8">
          <w:rPr>
            <w:rStyle w:val="Hyperlink"/>
            <w:rFonts w:asciiTheme="minorHAnsi" w:hAnsiTheme="minorHAnsi" w:cstheme="minorHAnsi"/>
            <w:color w:val="auto"/>
            <w:sz w:val="28"/>
            <w:szCs w:val="28"/>
            <w:u w:val="none"/>
          </w:rPr>
          <w:lastRenderedPageBreak/>
          <w:t>databases</w:t>
        </w:r>
      </w:hyperlink>
      <w:r w:rsidRPr="00D827B8">
        <w:rPr>
          <w:rFonts w:asciiTheme="minorHAnsi" w:hAnsiTheme="minorHAnsi" w:cstheme="minorHAnsi"/>
          <w:sz w:val="28"/>
          <w:szCs w:val="28"/>
        </w:rPr>
        <w:t>, report writing and </w:t>
      </w:r>
      <w:hyperlink r:id="rId33" w:tooltip="Data mining" w:history="1">
        <w:r w:rsidRPr="00D827B8">
          <w:rPr>
            <w:rStyle w:val="Hyperlink"/>
            <w:rFonts w:asciiTheme="minorHAnsi" w:hAnsiTheme="minorHAnsi" w:cstheme="minorHAnsi"/>
            <w:color w:val="auto"/>
            <w:sz w:val="28"/>
            <w:szCs w:val="28"/>
            <w:u w:val="none"/>
          </w:rPr>
          <w:t>data mining</w:t>
        </w:r>
      </w:hyperlink>
      <w:r w:rsidRPr="00D827B8">
        <w:rPr>
          <w:rFonts w:asciiTheme="minorHAnsi" w:hAnsiTheme="minorHAnsi" w:cstheme="minorHAnsi"/>
          <w:sz w:val="28"/>
          <w:szCs w:val="28"/>
        </w:rPr>
        <w:t>. Typical applications of OLAP include  </w:t>
      </w:r>
      <w:hyperlink r:id="rId34" w:tooltip="Marketing" w:history="1">
        <w:r w:rsidRPr="00D827B8">
          <w:rPr>
            <w:rStyle w:val="Hyperlink"/>
            <w:rFonts w:asciiTheme="minorHAnsi" w:hAnsiTheme="minorHAnsi" w:cstheme="minorHAnsi"/>
            <w:color w:val="auto"/>
            <w:sz w:val="28"/>
            <w:szCs w:val="28"/>
            <w:u w:val="none"/>
          </w:rPr>
          <w:t>marketing</w:t>
        </w:r>
      </w:hyperlink>
      <w:r w:rsidRPr="00D827B8">
        <w:rPr>
          <w:rFonts w:asciiTheme="minorHAnsi" w:hAnsiTheme="minorHAnsi" w:cstheme="minorHAnsi"/>
          <w:sz w:val="28"/>
          <w:szCs w:val="28"/>
        </w:rPr>
        <w:t>,management ,</w:t>
      </w:r>
      <w:hyperlink r:id="rId35" w:tooltip="Budget" w:history="1">
        <w:r w:rsidRPr="00D827B8">
          <w:rPr>
            <w:rStyle w:val="Hyperlink"/>
            <w:rFonts w:asciiTheme="minorHAnsi" w:hAnsiTheme="minorHAnsi" w:cstheme="minorHAnsi"/>
            <w:color w:val="auto"/>
            <w:sz w:val="28"/>
            <w:szCs w:val="28"/>
            <w:u w:val="none"/>
          </w:rPr>
          <w:t>budgeting</w:t>
        </w:r>
      </w:hyperlink>
      <w:r w:rsidRPr="00D827B8">
        <w:rPr>
          <w:rFonts w:asciiTheme="minorHAnsi" w:hAnsiTheme="minorHAnsi" w:cstheme="minorHAnsi"/>
          <w:sz w:val="28"/>
          <w:szCs w:val="28"/>
        </w:rPr>
        <w:t> and </w:t>
      </w:r>
      <w:hyperlink r:id="rId36" w:tooltip="Forecasting" w:history="1">
        <w:r w:rsidRPr="00D827B8">
          <w:rPr>
            <w:rStyle w:val="Hyperlink"/>
            <w:rFonts w:asciiTheme="minorHAnsi" w:hAnsiTheme="minorHAnsi" w:cstheme="minorHAnsi"/>
            <w:color w:val="auto"/>
            <w:sz w:val="28"/>
            <w:szCs w:val="28"/>
            <w:u w:val="none"/>
          </w:rPr>
          <w:t>forecasting</w:t>
        </w:r>
      </w:hyperlink>
      <w:r w:rsidRPr="00D827B8">
        <w:rPr>
          <w:rFonts w:asciiTheme="minorHAnsi" w:hAnsiTheme="minorHAnsi" w:cstheme="minorHAnsi"/>
          <w:sz w:val="28"/>
          <w:szCs w:val="28"/>
        </w:rPr>
        <w:t>, </w:t>
      </w:r>
      <w:hyperlink r:id="rId37" w:tooltip="Financial reporting" w:history="1">
        <w:r w:rsidRPr="00D827B8">
          <w:rPr>
            <w:rStyle w:val="Hyperlink"/>
            <w:rFonts w:asciiTheme="minorHAnsi" w:hAnsiTheme="minorHAnsi" w:cstheme="minorHAnsi"/>
            <w:color w:val="auto"/>
            <w:sz w:val="28"/>
            <w:szCs w:val="28"/>
            <w:u w:val="none"/>
          </w:rPr>
          <w:t>financial</w:t>
        </w:r>
        <w:r w:rsidR="00483979">
          <w:rPr>
            <w:rStyle w:val="Hyperlink"/>
            <w:rFonts w:asciiTheme="minorHAnsi" w:hAnsiTheme="minorHAnsi" w:cstheme="minorHAnsi"/>
            <w:color w:val="auto"/>
            <w:sz w:val="28"/>
            <w:szCs w:val="28"/>
            <w:u w:val="none"/>
          </w:rPr>
          <w:t xml:space="preserve"> </w:t>
        </w:r>
        <w:r w:rsidRPr="00D827B8">
          <w:rPr>
            <w:rStyle w:val="Hyperlink"/>
            <w:rFonts w:asciiTheme="minorHAnsi" w:hAnsiTheme="minorHAnsi" w:cstheme="minorHAnsi"/>
            <w:color w:val="auto"/>
            <w:sz w:val="28"/>
            <w:szCs w:val="28"/>
            <w:u w:val="none"/>
          </w:rPr>
          <w:t>reporting</w:t>
        </w:r>
      </w:hyperlink>
      <w:r w:rsidRPr="00D827B8">
        <w:rPr>
          <w:rFonts w:asciiTheme="minorHAnsi" w:hAnsiTheme="minorHAnsi" w:cstheme="minorHAnsi"/>
          <w:sz w:val="28"/>
          <w:szCs w:val="28"/>
        </w:rPr>
        <w:t> and similar areas, with new applications coming up, such as </w:t>
      </w:r>
      <w:hyperlink r:id="rId38" w:tooltip="Agriculture" w:history="1">
        <w:r w:rsidRPr="00D827B8">
          <w:rPr>
            <w:rStyle w:val="Hyperlink"/>
            <w:rFonts w:asciiTheme="minorHAnsi" w:hAnsiTheme="minorHAnsi" w:cstheme="minorHAnsi"/>
            <w:color w:val="auto"/>
            <w:sz w:val="28"/>
            <w:szCs w:val="28"/>
            <w:u w:val="none"/>
          </w:rPr>
          <w:t>agriculture</w:t>
        </w:r>
      </w:hyperlink>
      <w:r w:rsidRPr="00D827B8">
        <w:rPr>
          <w:rFonts w:asciiTheme="minorHAnsi" w:hAnsiTheme="minorHAnsi" w:cstheme="minorHAnsi"/>
          <w:sz w:val="28"/>
          <w:szCs w:val="28"/>
        </w:rPr>
        <w:t>. The term </w:t>
      </w:r>
      <w:r w:rsidRPr="00D827B8">
        <w:rPr>
          <w:rFonts w:asciiTheme="minorHAnsi" w:hAnsiTheme="minorHAnsi" w:cstheme="minorHAnsi"/>
          <w:i/>
          <w:iCs/>
          <w:sz w:val="28"/>
          <w:szCs w:val="28"/>
        </w:rPr>
        <w:t>OLAP</w:t>
      </w:r>
      <w:r w:rsidRPr="00D827B8">
        <w:rPr>
          <w:rFonts w:asciiTheme="minorHAnsi" w:hAnsiTheme="minorHAnsi" w:cstheme="minorHAnsi"/>
          <w:sz w:val="28"/>
          <w:szCs w:val="28"/>
        </w:rPr>
        <w:t> was created as a slight modification of the traditional database term </w:t>
      </w:r>
      <w:hyperlink r:id="rId39" w:tooltip="Online transaction processing" w:history="1">
        <w:r w:rsidRPr="00D827B8">
          <w:rPr>
            <w:rStyle w:val="Hyperlink"/>
            <w:rFonts w:asciiTheme="minorHAnsi" w:hAnsiTheme="minorHAnsi" w:cstheme="minorHAnsi"/>
            <w:color w:val="auto"/>
            <w:sz w:val="28"/>
            <w:szCs w:val="28"/>
            <w:u w:val="none"/>
          </w:rPr>
          <w:t>online transaction processing</w:t>
        </w:r>
      </w:hyperlink>
      <w:r w:rsidRPr="00D827B8">
        <w:rPr>
          <w:rFonts w:asciiTheme="minorHAnsi" w:hAnsiTheme="minorHAnsi" w:cstheme="minorHAnsi"/>
          <w:sz w:val="28"/>
          <w:szCs w:val="28"/>
        </w:rPr>
        <w:t> (OLTP).</w:t>
      </w:r>
      <w:r w:rsidR="006A1489" w:rsidRPr="00D827B8">
        <w:rPr>
          <w:rFonts w:asciiTheme="minorHAnsi" w:hAnsiTheme="minorHAnsi" w:cstheme="minorHAnsi"/>
          <w:sz w:val="28"/>
          <w:szCs w:val="28"/>
        </w:rPr>
        <w:t xml:space="preserve"> </w:t>
      </w:r>
    </w:p>
    <w:p w14:paraId="05B4E422" w14:textId="68764A9C" w:rsidR="008A37AA" w:rsidRPr="00D827B8" w:rsidRDefault="008A37AA"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sz w:val="28"/>
          <w:szCs w:val="28"/>
        </w:rPr>
        <w:t>OLAP tools enable users to analyze multidimensional data interactively from multiple perspectives. OLAP consists of three basic analytical operations: consolidation (roll-up), drill-down, and slicing and dicing. Consolidation involves the aggregation of data that can be accumulated and computed in one or more dimensions. For example, all sales offices are rolled up to the sales department or sales division to anticipate sales trends. By contrast, the drill-down is a technique that allows users to navigate through the details. For instance, users can view the sales by individual products that make up a region's sales. Slicing and dicing is a feature whereby users can take out (slicing) a specific set of data of the </w:t>
      </w:r>
      <w:hyperlink r:id="rId40" w:tooltip="OLAP cube" w:history="1">
        <w:r w:rsidRPr="00D827B8">
          <w:rPr>
            <w:rStyle w:val="Hyperlink"/>
            <w:rFonts w:asciiTheme="minorHAnsi" w:hAnsiTheme="minorHAnsi" w:cstheme="minorHAnsi"/>
            <w:color w:val="auto"/>
            <w:sz w:val="28"/>
            <w:szCs w:val="28"/>
            <w:u w:val="none"/>
          </w:rPr>
          <w:t>OLAP cube</w:t>
        </w:r>
      </w:hyperlink>
      <w:r w:rsidRPr="00D827B8">
        <w:rPr>
          <w:rFonts w:asciiTheme="minorHAnsi" w:hAnsiTheme="minorHAnsi" w:cstheme="minorHAnsi"/>
          <w:sz w:val="28"/>
          <w:szCs w:val="28"/>
        </w:rPr>
        <w:t> and view (dicing) the slices from different viewpoints. These viewpoints are sometimes called dimensions (such as looking at the same sales by salesperson or by date or by customer or by product or by region, etc.)</w:t>
      </w:r>
    </w:p>
    <w:p w14:paraId="07A09EC8" w14:textId="5FA531C4" w:rsidR="008A37AA" w:rsidRPr="00D827B8" w:rsidRDefault="00C438C4" w:rsidP="00D827B8">
      <w:pPr>
        <w:pStyle w:val="NormalWeb"/>
        <w:shd w:val="clear" w:color="auto" w:fill="FFFFFF"/>
        <w:spacing w:before="120" w:beforeAutospacing="0" w:after="120" w:afterAutospacing="0"/>
        <w:jc w:val="both"/>
        <w:rPr>
          <w:rFonts w:asciiTheme="minorHAnsi" w:hAnsiTheme="minorHAnsi" w:cstheme="minorHAnsi"/>
          <w:sz w:val="28"/>
          <w:szCs w:val="28"/>
        </w:rPr>
      </w:pPr>
      <w:hyperlink r:id="rId41" w:tooltip="Database" w:history="1">
        <w:r w:rsidR="008A37AA" w:rsidRPr="00D827B8">
          <w:rPr>
            <w:rStyle w:val="Hyperlink"/>
            <w:rFonts w:asciiTheme="minorHAnsi" w:hAnsiTheme="minorHAnsi" w:cstheme="minorHAnsi"/>
            <w:color w:val="auto"/>
            <w:sz w:val="28"/>
            <w:szCs w:val="28"/>
            <w:u w:val="none"/>
          </w:rPr>
          <w:t>Databases</w:t>
        </w:r>
      </w:hyperlink>
      <w:r w:rsidR="008A37AA" w:rsidRPr="00D827B8">
        <w:rPr>
          <w:rFonts w:asciiTheme="minorHAnsi" w:hAnsiTheme="minorHAnsi" w:cstheme="minorHAnsi"/>
          <w:sz w:val="28"/>
          <w:szCs w:val="28"/>
        </w:rPr>
        <w:t> configured for OLAP use a multidimensional data model, allowing for complex analytical and </w:t>
      </w:r>
      <w:hyperlink r:id="rId42" w:tooltip="Ad hoc" w:history="1">
        <w:r w:rsidR="008A37AA" w:rsidRPr="00D827B8">
          <w:rPr>
            <w:rStyle w:val="Hyperlink"/>
            <w:rFonts w:asciiTheme="minorHAnsi" w:hAnsiTheme="minorHAnsi" w:cstheme="minorHAnsi"/>
            <w:color w:val="auto"/>
            <w:sz w:val="28"/>
            <w:szCs w:val="28"/>
            <w:u w:val="none"/>
          </w:rPr>
          <w:t>ad hoc</w:t>
        </w:r>
      </w:hyperlink>
      <w:r w:rsidR="008A37AA" w:rsidRPr="00D827B8">
        <w:rPr>
          <w:rFonts w:asciiTheme="minorHAnsi" w:hAnsiTheme="minorHAnsi" w:cstheme="minorHAnsi"/>
          <w:sz w:val="28"/>
          <w:szCs w:val="28"/>
        </w:rPr>
        <w:t> queries with a rapid execution time.</w:t>
      </w:r>
      <w:r w:rsidR="006A1489" w:rsidRPr="00D827B8">
        <w:rPr>
          <w:rFonts w:asciiTheme="minorHAnsi" w:hAnsiTheme="minorHAnsi" w:cstheme="minorHAnsi"/>
          <w:sz w:val="28"/>
          <w:szCs w:val="28"/>
        </w:rPr>
        <w:t xml:space="preserve"> </w:t>
      </w:r>
      <w:r w:rsidR="008A37AA" w:rsidRPr="00D827B8">
        <w:rPr>
          <w:rFonts w:asciiTheme="minorHAnsi" w:hAnsiTheme="minorHAnsi" w:cstheme="minorHAnsi"/>
          <w:sz w:val="28"/>
          <w:szCs w:val="28"/>
        </w:rPr>
        <w:t>They borrow aspects of </w:t>
      </w:r>
      <w:hyperlink r:id="rId43" w:tooltip="Navigational database" w:history="1">
        <w:r w:rsidR="008A37AA" w:rsidRPr="00D827B8">
          <w:rPr>
            <w:rStyle w:val="Hyperlink"/>
            <w:rFonts w:asciiTheme="minorHAnsi" w:hAnsiTheme="minorHAnsi" w:cstheme="minorHAnsi"/>
            <w:color w:val="auto"/>
            <w:sz w:val="28"/>
            <w:szCs w:val="28"/>
            <w:u w:val="none"/>
          </w:rPr>
          <w:t>navigational databases</w:t>
        </w:r>
      </w:hyperlink>
      <w:r w:rsidR="008A37AA" w:rsidRPr="00D827B8">
        <w:rPr>
          <w:rFonts w:asciiTheme="minorHAnsi" w:hAnsiTheme="minorHAnsi" w:cstheme="minorHAnsi"/>
          <w:sz w:val="28"/>
          <w:szCs w:val="28"/>
        </w:rPr>
        <w:t>, </w:t>
      </w:r>
      <w:hyperlink r:id="rId44" w:tooltip="Hierarchical database" w:history="1">
        <w:r w:rsidR="008A37AA" w:rsidRPr="00D827B8">
          <w:rPr>
            <w:rStyle w:val="Hyperlink"/>
            <w:rFonts w:asciiTheme="minorHAnsi" w:hAnsiTheme="minorHAnsi" w:cstheme="minorHAnsi"/>
            <w:color w:val="auto"/>
            <w:sz w:val="28"/>
            <w:szCs w:val="28"/>
            <w:u w:val="none"/>
          </w:rPr>
          <w:t>hierarchical databases</w:t>
        </w:r>
      </w:hyperlink>
      <w:r w:rsidR="008A37AA" w:rsidRPr="00D827B8">
        <w:rPr>
          <w:rFonts w:asciiTheme="minorHAnsi" w:hAnsiTheme="minorHAnsi" w:cstheme="minorHAnsi"/>
          <w:sz w:val="28"/>
          <w:szCs w:val="28"/>
        </w:rPr>
        <w:t> and relational databases.</w:t>
      </w:r>
    </w:p>
    <w:p w14:paraId="7E0B5E17" w14:textId="54478A0D" w:rsidR="0030565A" w:rsidRPr="00D827B8" w:rsidRDefault="008A37AA"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sz w:val="28"/>
          <w:szCs w:val="28"/>
        </w:rPr>
        <w:t>OLAP is typically contrasted to </w:t>
      </w:r>
      <w:hyperlink r:id="rId45" w:tooltip="OLTP" w:history="1">
        <w:r w:rsidRPr="00D827B8">
          <w:rPr>
            <w:rStyle w:val="Hyperlink"/>
            <w:rFonts w:asciiTheme="minorHAnsi" w:hAnsiTheme="minorHAnsi" w:cstheme="minorHAnsi"/>
            <w:color w:val="auto"/>
            <w:sz w:val="28"/>
            <w:szCs w:val="28"/>
            <w:u w:val="none"/>
          </w:rPr>
          <w:t>OLTP</w:t>
        </w:r>
      </w:hyperlink>
      <w:r w:rsidRPr="00D827B8">
        <w:rPr>
          <w:rFonts w:asciiTheme="minorHAnsi" w:hAnsiTheme="minorHAnsi" w:cstheme="minorHAnsi"/>
          <w:sz w:val="28"/>
          <w:szCs w:val="28"/>
        </w:rPr>
        <w:t xml:space="preserve"> (online transaction processing), which is generally characterized by much less complex queries, in a larger volume, to process transactions rather than for the purpose of business intelligence or reporting. Whereas OLAP systems are mostly optimized for read, OLTP </w:t>
      </w:r>
      <w:r w:rsidR="00483979" w:rsidRPr="00D827B8">
        <w:rPr>
          <w:rFonts w:asciiTheme="minorHAnsi" w:hAnsiTheme="minorHAnsi" w:cstheme="minorHAnsi"/>
          <w:sz w:val="28"/>
          <w:szCs w:val="28"/>
        </w:rPr>
        <w:t>must</w:t>
      </w:r>
      <w:r w:rsidRPr="00D827B8">
        <w:rPr>
          <w:rFonts w:asciiTheme="minorHAnsi" w:hAnsiTheme="minorHAnsi" w:cstheme="minorHAnsi"/>
          <w:sz w:val="28"/>
          <w:szCs w:val="28"/>
        </w:rPr>
        <w:t xml:space="preserve"> process all kinds of queries (read, insert, update</w:t>
      </w:r>
      <w:r w:rsidR="0030565A" w:rsidRPr="00D827B8">
        <w:rPr>
          <w:rFonts w:asciiTheme="minorHAnsi" w:hAnsiTheme="minorHAnsi" w:cstheme="minorHAnsi"/>
          <w:sz w:val="28"/>
          <w:szCs w:val="28"/>
        </w:rPr>
        <w:t>)</w:t>
      </w:r>
      <w:r w:rsidR="00483979">
        <w:rPr>
          <w:rFonts w:asciiTheme="minorHAnsi" w:hAnsiTheme="minorHAnsi" w:cstheme="minorHAnsi"/>
          <w:sz w:val="28"/>
          <w:szCs w:val="28"/>
        </w:rPr>
        <w:t>.</w:t>
      </w:r>
    </w:p>
    <w:p w14:paraId="37F81B80" w14:textId="10B013A9" w:rsidR="008A37AA" w:rsidRPr="00707B2F" w:rsidRDefault="0030565A" w:rsidP="00D827B8">
      <w:pPr>
        <w:pStyle w:val="NormalWeb"/>
        <w:shd w:val="clear" w:color="auto" w:fill="FFFFFF"/>
        <w:spacing w:before="120" w:beforeAutospacing="0" w:after="120" w:afterAutospacing="0"/>
        <w:jc w:val="both"/>
        <w:rPr>
          <w:rFonts w:asciiTheme="minorHAnsi" w:hAnsiTheme="minorHAnsi" w:cstheme="minorHAnsi"/>
          <w:b/>
          <w:sz w:val="28"/>
          <w:szCs w:val="28"/>
        </w:rPr>
      </w:pPr>
      <w:r w:rsidRPr="00707B2F">
        <w:rPr>
          <w:rFonts w:asciiTheme="minorHAnsi" w:hAnsiTheme="minorHAnsi" w:cstheme="minorHAnsi"/>
          <w:b/>
          <w:sz w:val="28"/>
          <w:szCs w:val="28"/>
        </w:rPr>
        <w:t>TYPES OF OLAPS</w:t>
      </w:r>
      <w:r w:rsidR="008A37AA" w:rsidRPr="00707B2F">
        <w:rPr>
          <w:rFonts w:asciiTheme="minorHAnsi" w:hAnsiTheme="minorHAnsi" w:cstheme="minorHAnsi"/>
          <w:b/>
          <w:sz w:val="28"/>
          <w:szCs w:val="28"/>
        </w:rPr>
        <w:t> </w:t>
      </w:r>
    </w:p>
    <w:p w14:paraId="3CDAAAC4" w14:textId="0BE1AF16" w:rsidR="008A37AA" w:rsidRPr="00D827B8" w:rsidRDefault="008A37AA" w:rsidP="00D827B8">
      <w:pPr>
        <w:shd w:val="clear" w:color="auto" w:fill="FFFFFF"/>
        <w:spacing w:before="72" w:after="0" w:line="240" w:lineRule="auto"/>
        <w:jc w:val="both"/>
        <w:outlineLvl w:val="2"/>
        <w:rPr>
          <w:rFonts w:eastAsia="Times New Roman" w:cstheme="minorHAnsi"/>
          <w:bCs/>
          <w:sz w:val="28"/>
          <w:szCs w:val="28"/>
          <w:lang w:eastAsia="en-IN"/>
        </w:rPr>
      </w:pPr>
      <w:r w:rsidRPr="00D827B8">
        <w:rPr>
          <w:rFonts w:eastAsia="Times New Roman" w:cstheme="minorHAnsi"/>
          <w:bCs/>
          <w:sz w:val="28"/>
          <w:szCs w:val="28"/>
          <w:lang w:eastAsia="en-IN"/>
        </w:rPr>
        <w:t>Multidimensional</w:t>
      </w:r>
      <w:r w:rsidR="0030565A" w:rsidRPr="00D827B8">
        <w:rPr>
          <w:rFonts w:eastAsia="Times New Roman" w:cstheme="minorHAnsi"/>
          <w:bCs/>
          <w:sz w:val="28"/>
          <w:szCs w:val="28"/>
          <w:lang w:eastAsia="en-IN"/>
        </w:rPr>
        <w:t xml:space="preserve"> OLAP</w:t>
      </w:r>
    </w:p>
    <w:p w14:paraId="54A24762" w14:textId="593C17C0" w:rsidR="008A37AA" w:rsidRPr="00D827B8" w:rsidRDefault="008A37AA" w:rsidP="00D827B8">
      <w:pPr>
        <w:pStyle w:val="Heading3"/>
        <w:shd w:val="clear" w:color="auto" w:fill="FFFFFF"/>
        <w:spacing w:before="72" w:beforeAutospacing="0" w:after="0" w:afterAutospacing="0"/>
        <w:jc w:val="both"/>
        <w:rPr>
          <w:rStyle w:val="mw-editsection-bracket"/>
          <w:rFonts w:asciiTheme="minorHAnsi" w:hAnsiTheme="minorHAnsi" w:cstheme="minorHAnsi"/>
          <w:b w:val="0"/>
          <w:bCs w:val="0"/>
          <w:sz w:val="28"/>
          <w:szCs w:val="28"/>
        </w:rPr>
      </w:pPr>
      <w:r w:rsidRPr="00D827B8">
        <w:rPr>
          <w:rStyle w:val="mw-headline"/>
          <w:rFonts w:asciiTheme="minorHAnsi" w:hAnsiTheme="minorHAnsi" w:cstheme="minorHAnsi"/>
          <w:b w:val="0"/>
          <w:sz w:val="28"/>
          <w:szCs w:val="28"/>
        </w:rPr>
        <w:t>Relational OLAP (ROLAP)</w:t>
      </w:r>
      <w:r w:rsidR="0030565A" w:rsidRPr="00D827B8">
        <w:rPr>
          <w:rStyle w:val="mw-editsection-bracket"/>
          <w:rFonts w:asciiTheme="minorHAnsi" w:hAnsiTheme="minorHAnsi" w:cstheme="minorHAnsi"/>
          <w:b w:val="0"/>
          <w:bCs w:val="0"/>
          <w:sz w:val="28"/>
          <w:szCs w:val="28"/>
        </w:rPr>
        <w:t xml:space="preserve"> </w:t>
      </w:r>
    </w:p>
    <w:p w14:paraId="4021EFAC" w14:textId="77777777" w:rsidR="00483979" w:rsidRDefault="00483979" w:rsidP="00D827B8">
      <w:pPr>
        <w:pStyle w:val="Heading3"/>
        <w:shd w:val="clear" w:color="auto" w:fill="FFFFFF"/>
        <w:spacing w:before="72" w:beforeAutospacing="0" w:after="0" w:afterAutospacing="0"/>
        <w:jc w:val="both"/>
        <w:rPr>
          <w:rFonts w:asciiTheme="minorHAnsi" w:hAnsiTheme="minorHAnsi" w:cstheme="minorHAnsi"/>
          <w:sz w:val="28"/>
          <w:szCs w:val="28"/>
        </w:rPr>
      </w:pPr>
    </w:p>
    <w:p w14:paraId="43BECD1D" w14:textId="2A169A15" w:rsidR="00D25A55" w:rsidRPr="00D827B8" w:rsidRDefault="007D5D28" w:rsidP="00D827B8">
      <w:pPr>
        <w:pStyle w:val="Heading3"/>
        <w:shd w:val="clear" w:color="auto" w:fill="FFFFFF"/>
        <w:spacing w:before="72" w:beforeAutospacing="0" w:after="0" w:afterAutospacing="0"/>
        <w:jc w:val="both"/>
        <w:rPr>
          <w:rFonts w:asciiTheme="minorHAnsi" w:hAnsiTheme="minorHAnsi" w:cstheme="minorHAnsi"/>
          <w:sz w:val="32"/>
          <w:szCs w:val="32"/>
        </w:rPr>
      </w:pPr>
      <w:r w:rsidRPr="00D827B8">
        <w:rPr>
          <w:rStyle w:val="mw-headline"/>
          <w:rFonts w:asciiTheme="minorHAnsi" w:hAnsiTheme="minorHAnsi" w:cstheme="minorHAnsi"/>
          <w:sz w:val="32"/>
          <w:szCs w:val="32"/>
        </w:rPr>
        <w:t>2.</w:t>
      </w:r>
      <w:r w:rsidR="00DB6E8B" w:rsidRPr="00D827B8">
        <w:rPr>
          <w:rStyle w:val="mw-headline"/>
          <w:rFonts w:asciiTheme="minorHAnsi" w:hAnsiTheme="minorHAnsi" w:cstheme="minorHAnsi"/>
          <w:sz w:val="32"/>
          <w:szCs w:val="32"/>
        </w:rPr>
        <w:t>2</w:t>
      </w:r>
      <w:r w:rsidRPr="00D827B8">
        <w:rPr>
          <w:rStyle w:val="mw-headline"/>
          <w:rFonts w:asciiTheme="minorHAnsi" w:hAnsiTheme="minorHAnsi" w:cstheme="minorHAnsi"/>
          <w:sz w:val="32"/>
          <w:szCs w:val="32"/>
        </w:rPr>
        <w:t xml:space="preserve">.1 </w:t>
      </w:r>
      <w:r w:rsidR="00D25A55" w:rsidRPr="00D827B8">
        <w:rPr>
          <w:rStyle w:val="mw-headline"/>
          <w:rFonts w:asciiTheme="minorHAnsi" w:hAnsiTheme="minorHAnsi" w:cstheme="minorHAnsi"/>
          <w:sz w:val="32"/>
          <w:szCs w:val="32"/>
        </w:rPr>
        <w:t>Open-source</w:t>
      </w:r>
      <w:r w:rsidR="00547C1F" w:rsidRPr="00D827B8">
        <w:rPr>
          <w:rStyle w:val="mw-headline"/>
          <w:rFonts w:asciiTheme="minorHAnsi" w:hAnsiTheme="minorHAnsi" w:cstheme="minorHAnsi"/>
          <w:sz w:val="32"/>
          <w:szCs w:val="32"/>
        </w:rPr>
        <w:t xml:space="preserve"> Servers of OLAP</w:t>
      </w:r>
    </w:p>
    <w:p w14:paraId="09CF9BA5" w14:textId="77777777" w:rsidR="00D25A55" w:rsidRPr="00D827B8" w:rsidRDefault="00C438C4" w:rsidP="00D827B8">
      <w:pPr>
        <w:numPr>
          <w:ilvl w:val="0"/>
          <w:numId w:val="4"/>
        </w:numPr>
        <w:shd w:val="clear" w:color="auto" w:fill="FFFFFF"/>
        <w:spacing w:before="100" w:beforeAutospacing="1" w:after="24" w:line="240" w:lineRule="auto"/>
        <w:ind w:left="384"/>
        <w:jc w:val="both"/>
        <w:rPr>
          <w:rFonts w:cstheme="minorHAnsi"/>
          <w:sz w:val="28"/>
          <w:szCs w:val="28"/>
        </w:rPr>
      </w:pPr>
      <w:hyperlink r:id="rId46" w:tooltip="Mondrian OLAP server" w:history="1">
        <w:r w:rsidR="00D25A55" w:rsidRPr="00D827B8">
          <w:rPr>
            <w:rStyle w:val="Hyperlink"/>
            <w:rFonts w:cstheme="minorHAnsi"/>
            <w:color w:val="auto"/>
            <w:sz w:val="28"/>
            <w:szCs w:val="28"/>
            <w:u w:val="none"/>
          </w:rPr>
          <w:t>Mondrian OLAP server</w:t>
        </w:r>
      </w:hyperlink>
      <w:r w:rsidR="00D25A55" w:rsidRPr="00D827B8">
        <w:rPr>
          <w:rFonts w:cstheme="minorHAnsi"/>
          <w:sz w:val="28"/>
          <w:szCs w:val="28"/>
        </w:rPr>
        <w:t> is an </w:t>
      </w:r>
      <w:hyperlink r:id="rId47" w:tooltip="Open-source" w:history="1">
        <w:r w:rsidR="00D25A55" w:rsidRPr="00D827B8">
          <w:rPr>
            <w:rStyle w:val="Hyperlink"/>
            <w:rFonts w:cstheme="minorHAnsi"/>
            <w:color w:val="auto"/>
            <w:sz w:val="28"/>
            <w:szCs w:val="28"/>
            <w:u w:val="none"/>
          </w:rPr>
          <w:t>open-source</w:t>
        </w:r>
      </w:hyperlink>
      <w:r w:rsidR="00D25A55" w:rsidRPr="00D827B8">
        <w:rPr>
          <w:rFonts w:cstheme="minorHAnsi"/>
          <w:sz w:val="28"/>
          <w:szCs w:val="28"/>
        </w:rPr>
        <w:t> OLAP server written in </w:t>
      </w:r>
      <w:hyperlink r:id="rId48" w:tooltip="Java (programming language)" w:history="1">
        <w:r w:rsidR="00D25A55" w:rsidRPr="00D827B8">
          <w:rPr>
            <w:rStyle w:val="Hyperlink"/>
            <w:rFonts w:cstheme="minorHAnsi"/>
            <w:color w:val="auto"/>
            <w:sz w:val="28"/>
            <w:szCs w:val="28"/>
            <w:u w:val="none"/>
          </w:rPr>
          <w:t>Java</w:t>
        </w:r>
      </w:hyperlink>
      <w:r w:rsidR="00D25A55" w:rsidRPr="00D827B8">
        <w:rPr>
          <w:rFonts w:cstheme="minorHAnsi"/>
          <w:sz w:val="28"/>
          <w:szCs w:val="28"/>
        </w:rPr>
        <w:t>. It supports the </w:t>
      </w:r>
      <w:hyperlink r:id="rId49" w:tooltip="Multidimensional Expressions" w:history="1">
        <w:r w:rsidR="00D25A55" w:rsidRPr="00D827B8">
          <w:rPr>
            <w:rStyle w:val="Hyperlink"/>
            <w:rFonts w:cstheme="minorHAnsi"/>
            <w:color w:val="auto"/>
            <w:sz w:val="28"/>
            <w:szCs w:val="28"/>
            <w:u w:val="none"/>
          </w:rPr>
          <w:t>MDX</w:t>
        </w:r>
      </w:hyperlink>
      <w:r w:rsidR="00D25A55" w:rsidRPr="00D827B8">
        <w:rPr>
          <w:rFonts w:cstheme="minorHAnsi"/>
          <w:sz w:val="28"/>
          <w:szCs w:val="28"/>
        </w:rPr>
        <w:t> query language, the </w:t>
      </w:r>
      <w:hyperlink r:id="rId50" w:tooltip="XML for Analysis" w:history="1">
        <w:r w:rsidR="00D25A55" w:rsidRPr="00D827B8">
          <w:rPr>
            <w:rStyle w:val="Hyperlink"/>
            <w:rFonts w:cstheme="minorHAnsi"/>
            <w:color w:val="auto"/>
            <w:sz w:val="28"/>
            <w:szCs w:val="28"/>
            <w:u w:val="none"/>
          </w:rPr>
          <w:t>XML for Analysis</w:t>
        </w:r>
      </w:hyperlink>
      <w:r w:rsidR="00D25A55" w:rsidRPr="00D827B8">
        <w:rPr>
          <w:rFonts w:cstheme="minorHAnsi"/>
          <w:sz w:val="28"/>
          <w:szCs w:val="28"/>
        </w:rPr>
        <w:t> and the </w:t>
      </w:r>
      <w:hyperlink r:id="rId51" w:history="1">
        <w:r w:rsidR="00D25A55" w:rsidRPr="00D827B8">
          <w:rPr>
            <w:rStyle w:val="Hyperlink"/>
            <w:rFonts w:cstheme="minorHAnsi"/>
            <w:color w:val="auto"/>
            <w:sz w:val="28"/>
            <w:szCs w:val="28"/>
            <w:u w:val="none"/>
          </w:rPr>
          <w:t>olap4j</w:t>
        </w:r>
      </w:hyperlink>
      <w:r w:rsidR="00D25A55" w:rsidRPr="00D827B8">
        <w:rPr>
          <w:rFonts w:cstheme="minorHAnsi"/>
          <w:sz w:val="28"/>
          <w:szCs w:val="28"/>
        </w:rPr>
        <w:t> interface specifications.</w:t>
      </w:r>
    </w:p>
    <w:p w14:paraId="7C92AEB4" w14:textId="77777777" w:rsidR="00D25A55" w:rsidRPr="00D827B8" w:rsidRDefault="00C438C4" w:rsidP="00D827B8">
      <w:pPr>
        <w:numPr>
          <w:ilvl w:val="0"/>
          <w:numId w:val="4"/>
        </w:numPr>
        <w:shd w:val="clear" w:color="auto" w:fill="FFFFFF"/>
        <w:spacing w:before="100" w:beforeAutospacing="1" w:after="24" w:line="240" w:lineRule="auto"/>
        <w:ind w:left="384"/>
        <w:jc w:val="both"/>
        <w:rPr>
          <w:rFonts w:cstheme="minorHAnsi"/>
          <w:sz w:val="28"/>
          <w:szCs w:val="28"/>
        </w:rPr>
      </w:pPr>
      <w:hyperlink r:id="rId52" w:tooltip="Druid (open-source data store)" w:history="1">
        <w:r w:rsidR="00D25A55" w:rsidRPr="00D827B8">
          <w:rPr>
            <w:rStyle w:val="Hyperlink"/>
            <w:rFonts w:cstheme="minorHAnsi"/>
            <w:color w:val="auto"/>
            <w:sz w:val="28"/>
            <w:szCs w:val="28"/>
            <w:u w:val="none"/>
          </w:rPr>
          <w:t>Druid (open-source data store)</w:t>
        </w:r>
      </w:hyperlink>
      <w:r w:rsidR="00D25A55" w:rsidRPr="00D827B8">
        <w:rPr>
          <w:rFonts w:cstheme="minorHAnsi"/>
          <w:sz w:val="28"/>
          <w:szCs w:val="28"/>
        </w:rPr>
        <w:t> is a popular open-source distributed data store for OLAP queries that is used at scale in production by various organizations.</w:t>
      </w:r>
    </w:p>
    <w:p w14:paraId="22451E36" w14:textId="77777777" w:rsidR="00D25A55" w:rsidRPr="00D827B8" w:rsidRDefault="00C438C4" w:rsidP="00D827B8">
      <w:pPr>
        <w:numPr>
          <w:ilvl w:val="0"/>
          <w:numId w:val="4"/>
        </w:numPr>
        <w:shd w:val="clear" w:color="auto" w:fill="FFFFFF"/>
        <w:spacing w:before="100" w:beforeAutospacing="1" w:after="24" w:line="240" w:lineRule="auto"/>
        <w:ind w:left="384"/>
        <w:jc w:val="both"/>
        <w:rPr>
          <w:rFonts w:cstheme="minorHAnsi"/>
          <w:sz w:val="28"/>
          <w:szCs w:val="28"/>
        </w:rPr>
      </w:pPr>
      <w:hyperlink r:id="rId53" w:tooltip="Apache Kylin" w:history="1">
        <w:r w:rsidR="00D25A55" w:rsidRPr="00D827B8">
          <w:rPr>
            <w:rStyle w:val="Hyperlink"/>
            <w:rFonts w:cstheme="minorHAnsi"/>
            <w:color w:val="auto"/>
            <w:sz w:val="28"/>
            <w:szCs w:val="28"/>
            <w:u w:val="none"/>
          </w:rPr>
          <w:t>Apache Kylin</w:t>
        </w:r>
      </w:hyperlink>
      <w:r w:rsidR="00D25A55" w:rsidRPr="00D827B8">
        <w:rPr>
          <w:rFonts w:cstheme="minorHAnsi"/>
          <w:sz w:val="28"/>
          <w:szCs w:val="28"/>
        </w:rPr>
        <w:t> is a distributed data store for OLAP queries originally developed by eBay.</w:t>
      </w:r>
    </w:p>
    <w:p w14:paraId="50A4C9F8" w14:textId="77777777" w:rsidR="00D25A55" w:rsidRPr="00D827B8" w:rsidRDefault="00C438C4" w:rsidP="00D827B8">
      <w:pPr>
        <w:numPr>
          <w:ilvl w:val="0"/>
          <w:numId w:val="4"/>
        </w:numPr>
        <w:shd w:val="clear" w:color="auto" w:fill="FFFFFF"/>
        <w:spacing w:before="100" w:beforeAutospacing="1" w:after="24" w:line="240" w:lineRule="auto"/>
        <w:ind w:left="384"/>
        <w:jc w:val="both"/>
        <w:rPr>
          <w:rFonts w:cstheme="minorHAnsi"/>
          <w:sz w:val="28"/>
          <w:szCs w:val="28"/>
        </w:rPr>
      </w:pPr>
      <w:hyperlink r:id="rId54" w:tooltip="Cubes (OLAP server)" w:history="1">
        <w:r w:rsidR="00D25A55" w:rsidRPr="00D827B8">
          <w:rPr>
            <w:rStyle w:val="Hyperlink"/>
            <w:rFonts w:cstheme="minorHAnsi"/>
            <w:color w:val="auto"/>
            <w:sz w:val="28"/>
            <w:szCs w:val="28"/>
            <w:u w:val="none"/>
          </w:rPr>
          <w:t>Cubes (OLAP server)</w:t>
        </w:r>
      </w:hyperlink>
      <w:r w:rsidR="00D25A55" w:rsidRPr="00D827B8">
        <w:rPr>
          <w:rFonts w:cstheme="minorHAnsi"/>
          <w:sz w:val="28"/>
          <w:szCs w:val="28"/>
        </w:rPr>
        <w:t> is another light-weight </w:t>
      </w:r>
      <w:hyperlink r:id="rId55" w:tooltip="Open-source" w:history="1">
        <w:r w:rsidR="00D25A55" w:rsidRPr="00D827B8">
          <w:rPr>
            <w:rStyle w:val="Hyperlink"/>
            <w:rFonts w:cstheme="minorHAnsi"/>
            <w:color w:val="auto"/>
            <w:sz w:val="28"/>
            <w:szCs w:val="28"/>
            <w:u w:val="none"/>
          </w:rPr>
          <w:t>open-source</w:t>
        </w:r>
      </w:hyperlink>
      <w:r w:rsidR="00D25A55" w:rsidRPr="00D827B8">
        <w:rPr>
          <w:rFonts w:cstheme="minorHAnsi"/>
          <w:sz w:val="28"/>
          <w:szCs w:val="28"/>
        </w:rPr>
        <w:t> toolkit implementation of OLAP functionality in the </w:t>
      </w:r>
      <w:hyperlink r:id="rId56" w:tooltip="Python (programming language)" w:history="1">
        <w:r w:rsidR="00D25A55" w:rsidRPr="00D827B8">
          <w:rPr>
            <w:rStyle w:val="Hyperlink"/>
            <w:rFonts w:cstheme="minorHAnsi"/>
            <w:color w:val="auto"/>
            <w:sz w:val="28"/>
            <w:szCs w:val="28"/>
            <w:u w:val="none"/>
          </w:rPr>
          <w:t>Python programming language</w:t>
        </w:r>
      </w:hyperlink>
      <w:r w:rsidR="00D25A55" w:rsidRPr="00D827B8">
        <w:rPr>
          <w:rFonts w:cstheme="minorHAnsi"/>
          <w:sz w:val="28"/>
          <w:szCs w:val="28"/>
        </w:rPr>
        <w:t> with built-in ROLAP.</w:t>
      </w:r>
    </w:p>
    <w:p w14:paraId="5CE50C74" w14:textId="41913B1A" w:rsidR="00D25A55" w:rsidRPr="00D827B8" w:rsidRDefault="00C438C4" w:rsidP="00D827B8">
      <w:pPr>
        <w:numPr>
          <w:ilvl w:val="0"/>
          <w:numId w:val="4"/>
        </w:numPr>
        <w:shd w:val="clear" w:color="auto" w:fill="FFFFFF"/>
        <w:spacing w:before="100" w:beforeAutospacing="1" w:after="24" w:line="240" w:lineRule="auto"/>
        <w:ind w:left="384"/>
        <w:jc w:val="both"/>
        <w:rPr>
          <w:rFonts w:cstheme="minorHAnsi"/>
          <w:sz w:val="28"/>
          <w:szCs w:val="28"/>
        </w:rPr>
      </w:pPr>
      <w:hyperlink r:id="rId57" w:tooltip="Linkedin Pinot (page does not exist)" w:history="1">
        <w:r w:rsidR="00780B92" w:rsidRPr="00D827B8">
          <w:rPr>
            <w:rStyle w:val="Hyperlink"/>
            <w:rFonts w:cstheme="minorHAnsi"/>
            <w:color w:val="auto"/>
            <w:sz w:val="28"/>
            <w:szCs w:val="28"/>
            <w:u w:val="none"/>
          </w:rPr>
          <w:t>LinkedIn</w:t>
        </w:r>
        <w:r w:rsidR="00D25A55" w:rsidRPr="00D827B8">
          <w:rPr>
            <w:rStyle w:val="Hyperlink"/>
            <w:rFonts w:cstheme="minorHAnsi"/>
            <w:color w:val="auto"/>
            <w:sz w:val="28"/>
            <w:szCs w:val="28"/>
            <w:u w:val="none"/>
          </w:rPr>
          <w:t xml:space="preserve"> Pinot</w:t>
        </w:r>
      </w:hyperlink>
      <w:r w:rsidR="00D25A55" w:rsidRPr="00D827B8">
        <w:rPr>
          <w:rFonts w:cstheme="minorHAnsi"/>
          <w:sz w:val="28"/>
          <w:szCs w:val="28"/>
        </w:rPr>
        <w:t xml:space="preserve"> is used at LinkedIn to deliver scalable </w:t>
      </w:r>
      <w:proofErr w:type="gramStart"/>
      <w:r w:rsidR="00D25A55" w:rsidRPr="00D827B8">
        <w:rPr>
          <w:rFonts w:cstheme="minorHAnsi"/>
          <w:sz w:val="28"/>
          <w:szCs w:val="28"/>
        </w:rPr>
        <w:t>real time</w:t>
      </w:r>
      <w:proofErr w:type="gramEnd"/>
      <w:r w:rsidR="00D25A55" w:rsidRPr="00D827B8">
        <w:rPr>
          <w:rFonts w:cstheme="minorHAnsi"/>
          <w:sz w:val="28"/>
          <w:szCs w:val="28"/>
        </w:rPr>
        <w:t xml:space="preserve"> analytics with low latency</w:t>
      </w:r>
      <w:r w:rsidR="006A1489" w:rsidRPr="00D827B8">
        <w:rPr>
          <w:rFonts w:cstheme="minorHAnsi"/>
          <w:sz w:val="28"/>
          <w:szCs w:val="28"/>
        </w:rPr>
        <w:t>.</w:t>
      </w:r>
      <w:r w:rsidR="00D25A55" w:rsidRPr="00D827B8">
        <w:rPr>
          <w:rFonts w:cstheme="minorHAnsi"/>
          <w:sz w:val="28"/>
          <w:szCs w:val="28"/>
        </w:rPr>
        <w:t> It can ingest data from offline data sources (such as Hadoop and flat files) as well as online sources (such as Kafka). Pinot is designed to scale horizontally.</w:t>
      </w:r>
    </w:p>
    <w:p w14:paraId="014AAB76" w14:textId="77777777" w:rsidR="00483979" w:rsidRDefault="00483979" w:rsidP="00D827B8">
      <w:pPr>
        <w:pStyle w:val="Heading3"/>
        <w:shd w:val="clear" w:color="auto" w:fill="FFFFFF"/>
        <w:spacing w:before="72" w:beforeAutospacing="0" w:after="0" w:afterAutospacing="0"/>
        <w:jc w:val="both"/>
        <w:rPr>
          <w:rFonts w:asciiTheme="minorHAnsi" w:hAnsiTheme="minorHAnsi" w:cstheme="minorHAnsi"/>
          <w:sz w:val="28"/>
          <w:szCs w:val="28"/>
        </w:rPr>
      </w:pPr>
    </w:p>
    <w:p w14:paraId="4ED3508D" w14:textId="3DBBD670" w:rsidR="008A37AA" w:rsidRPr="00D827B8" w:rsidRDefault="00780B92" w:rsidP="00D827B8">
      <w:pPr>
        <w:pStyle w:val="Heading3"/>
        <w:shd w:val="clear" w:color="auto" w:fill="FFFFFF"/>
        <w:spacing w:before="72" w:beforeAutospacing="0" w:after="0" w:afterAutospacing="0"/>
        <w:jc w:val="both"/>
        <w:rPr>
          <w:rFonts w:asciiTheme="minorHAnsi" w:hAnsiTheme="minorHAnsi" w:cstheme="minorHAnsi"/>
          <w:sz w:val="32"/>
          <w:szCs w:val="32"/>
        </w:rPr>
      </w:pPr>
      <w:r w:rsidRPr="00D827B8">
        <w:rPr>
          <w:rFonts w:asciiTheme="minorHAnsi" w:hAnsiTheme="minorHAnsi" w:cstheme="minorHAnsi"/>
          <w:sz w:val="32"/>
          <w:szCs w:val="32"/>
        </w:rPr>
        <w:t>2.3 NOSQL</w:t>
      </w:r>
    </w:p>
    <w:p w14:paraId="3ED15E6B" w14:textId="335EF3D6" w:rsidR="008A37AA" w:rsidRPr="00D827B8" w:rsidRDefault="008A37AA"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b/>
          <w:bCs/>
          <w:sz w:val="28"/>
          <w:szCs w:val="28"/>
        </w:rPr>
        <w:t>NoSQL</w:t>
      </w:r>
      <w:r w:rsidRPr="00D827B8">
        <w:rPr>
          <w:rFonts w:asciiTheme="minorHAnsi" w:hAnsiTheme="minorHAnsi" w:cstheme="minorHAnsi"/>
          <w:sz w:val="28"/>
          <w:szCs w:val="28"/>
        </w:rPr>
        <w:t> (originally referring to "non </w:t>
      </w:r>
      <w:hyperlink r:id="rId58" w:tooltip="SQL" w:history="1">
        <w:r w:rsidRPr="00D827B8">
          <w:rPr>
            <w:rStyle w:val="Hyperlink"/>
            <w:rFonts w:asciiTheme="minorHAnsi" w:hAnsiTheme="minorHAnsi" w:cstheme="minorHAnsi"/>
            <w:color w:val="auto"/>
            <w:sz w:val="28"/>
            <w:szCs w:val="28"/>
            <w:u w:val="none"/>
          </w:rPr>
          <w:t>SQL</w:t>
        </w:r>
      </w:hyperlink>
      <w:r w:rsidRPr="00D827B8">
        <w:rPr>
          <w:rFonts w:asciiTheme="minorHAnsi" w:hAnsiTheme="minorHAnsi" w:cstheme="minorHAnsi"/>
          <w:sz w:val="28"/>
          <w:szCs w:val="28"/>
        </w:rPr>
        <w:t>" or "</w:t>
      </w:r>
      <w:r w:rsidR="00483979" w:rsidRPr="00D827B8">
        <w:rPr>
          <w:rFonts w:asciiTheme="minorHAnsi" w:hAnsiTheme="minorHAnsi" w:cstheme="minorHAnsi"/>
          <w:sz w:val="28"/>
          <w:szCs w:val="28"/>
        </w:rPr>
        <w:t>non-relational</w:t>
      </w:r>
      <w:r w:rsidRPr="00D827B8">
        <w:rPr>
          <w:rFonts w:asciiTheme="minorHAnsi" w:hAnsiTheme="minorHAnsi" w:cstheme="minorHAnsi"/>
          <w:sz w:val="28"/>
          <w:szCs w:val="28"/>
        </w:rPr>
        <w:t>") </w:t>
      </w:r>
      <w:hyperlink r:id="rId59" w:tooltip="Database" w:history="1">
        <w:r w:rsidRPr="00D827B8">
          <w:rPr>
            <w:rStyle w:val="Hyperlink"/>
            <w:rFonts w:asciiTheme="minorHAnsi" w:hAnsiTheme="minorHAnsi" w:cstheme="minorHAnsi"/>
            <w:color w:val="auto"/>
            <w:sz w:val="28"/>
            <w:szCs w:val="28"/>
            <w:u w:val="none"/>
          </w:rPr>
          <w:t>database</w:t>
        </w:r>
      </w:hyperlink>
      <w:r w:rsidRPr="00D827B8">
        <w:rPr>
          <w:rFonts w:asciiTheme="minorHAnsi" w:hAnsiTheme="minorHAnsi" w:cstheme="minorHAnsi"/>
          <w:sz w:val="28"/>
          <w:szCs w:val="28"/>
        </w:rPr>
        <w:t> provides a mechanism for </w:t>
      </w:r>
      <w:hyperlink r:id="rId60" w:tooltip="Computer data storage" w:history="1">
        <w:r w:rsidRPr="00D827B8">
          <w:rPr>
            <w:rStyle w:val="Hyperlink"/>
            <w:rFonts w:asciiTheme="minorHAnsi" w:hAnsiTheme="minorHAnsi" w:cstheme="minorHAnsi"/>
            <w:color w:val="auto"/>
            <w:sz w:val="28"/>
            <w:szCs w:val="28"/>
            <w:u w:val="none"/>
          </w:rPr>
          <w:t>storage</w:t>
        </w:r>
      </w:hyperlink>
      <w:r w:rsidRPr="00D827B8">
        <w:rPr>
          <w:rFonts w:asciiTheme="minorHAnsi" w:hAnsiTheme="minorHAnsi" w:cstheme="minorHAnsi"/>
          <w:sz w:val="28"/>
          <w:szCs w:val="28"/>
        </w:rPr>
        <w:t> and </w:t>
      </w:r>
      <w:hyperlink r:id="rId61" w:tooltip="Data retrieval" w:history="1">
        <w:r w:rsidRPr="00D827B8">
          <w:rPr>
            <w:rStyle w:val="Hyperlink"/>
            <w:rFonts w:asciiTheme="minorHAnsi" w:hAnsiTheme="minorHAnsi" w:cstheme="minorHAnsi"/>
            <w:color w:val="auto"/>
            <w:sz w:val="28"/>
            <w:szCs w:val="28"/>
            <w:u w:val="none"/>
          </w:rPr>
          <w:t>retrieval</w:t>
        </w:r>
      </w:hyperlink>
      <w:r w:rsidRPr="00D827B8">
        <w:rPr>
          <w:rFonts w:asciiTheme="minorHAnsi" w:hAnsiTheme="minorHAnsi" w:cstheme="minorHAnsi"/>
          <w:sz w:val="28"/>
          <w:szCs w:val="28"/>
        </w:rPr>
        <w:t> of data that is modeled in means other than the tabular relations used in </w:t>
      </w:r>
      <w:hyperlink r:id="rId62" w:tooltip="Relational database" w:history="1">
        <w:r w:rsidRPr="00D827B8">
          <w:rPr>
            <w:rStyle w:val="Hyperlink"/>
            <w:rFonts w:asciiTheme="minorHAnsi" w:hAnsiTheme="minorHAnsi" w:cstheme="minorHAnsi"/>
            <w:color w:val="auto"/>
            <w:sz w:val="28"/>
            <w:szCs w:val="28"/>
            <w:u w:val="none"/>
          </w:rPr>
          <w:t>relational databases</w:t>
        </w:r>
      </w:hyperlink>
      <w:r w:rsidRPr="00D827B8">
        <w:rPr>
          <w:rFonts w:asciiTheme="minorHAnsi" w:hAnsiTheme="minorHAnsi" w:cstheme="minorHAnsi"/>
          <w:sz w:val="28"/>
          <w:szCs w:val="28"/>
        </w:rPr>
        <w:t>. Such databases have existed since the late 1960s, but did not obtain the "NoSQL" moniker until a surge of popularity in the early twenty-first century,</w:t>
      </w:r>
      <w:r w:rsidR="00535720" w:rsidRPr="00D827B8">
        <w:rPr>
          <w:rFonts w:asciiTheme="minorHAnsi" w:hAnsiTheme="minorHAnsi" w:cstheme="minorHAnsi"/>
          <w:sz w:val="28"/>
          <w:szCs w:val="28"/>
        </w:rPr>
        <w:t xml:space="preserve"> </w:t>
      </w:r>
      <w:r w:rsidRPr="00D827B8">
        <w:rPr>
          <w:rFonts w:asciiTheme="minorHAnsi" w:hAnsiTheme="minorHAnsi" w:cstheme="minorHAnsi"/>
          <w:sz w:val="28"/>
          <w:szCs w:val="28"/>
        </w:rPr>
        <w:t>triggered by the needs of </w:t>
      </w:r>
      <w:hyperlink r:id="rId63" w:tooltip="Web 2.0" w:history="1">
        <w:r w:rsidRPr="00D827B8">
          <w:rPr>
            <w:rStyle w:val="Hyperlink"/>
            <w:rFonts w:asciiTheme="minorHAnsi" w:hAnsiTheme="minorHAnsi" w:cstheme="minorHAnsi"/>
            <w:color w:val="auto"/>
            <w:sz w:val="28"/>
            <w:szCs w:val="28"/>
            <w:u w:val="none"/>
          </w:rPr>
          <w:t>Web 2.0</w:t>
        </w:r>
      </w:hyperlink>
      <w:r w:rsidRPr="00D827B8">
        <w:rPr>
          <w:rFonts w:asciiTheme="minorHAnsi" w:hAnsiTheme="minorHAnsi" w:cstheme="minorHAnsi"/>
          <w:sz w:val="28"/>
          <w:szCs w:val="28"/>
        </w:rPr>
        <w:t> companies. NoSQL databases are increasingly used in </w:t>
      </w:r>
      <w:hyperlink r:id="rId64" w:tooltip="Big data" w:history="1">
        <w:r w:rsidRPr="00D827B8">
          <w:rPr>
            <w:rStyle w:val="Hyperlink"/>
            <w:rFonts w:asciiTheme="minorHAnsi" w:hAnsiTheme="minorHAnsi" w:cstheme="minorHAnsi"/>
            <w:color w:val="auto"/>
            <w:sz w:val="28"/>
            <w:szCs w:val="28"/>
            <w:u w:val="none"/>
          </w:rPr>
          <w:t>big data</w:t>
        </w:r>
      </w:hyperlink>
      <w:r w:rsidRPr="00D827B8">
        <w:rPr>
          <w:rFonts w:asciiTheme="minorHAnsi" w:hAnsiTheme="minorHAnsi" w:cstheme="minorHAnsi"/>
          <w:sz w:val="28"/>
          <w:szCs w:val="28"/>
        </w:rPr>
        <w:t> and </w:t>
      </w:r>
      <w:hyperlink r:id="rId65" w:tooltip="Real-time web" w:history="1">
        <w:r w:rsidRPr="00D827B8">
          <w:rPr>
            <w:rStyle w:val="Hyperlink"/>
            <w:rFonts w:asciiTheme="minorHAnsi" w:hAnsiTheme="minorHAnsi" w:cstheme="minorHAnsi"/>
            <w:color w:val="auto"/>
            <w:sz w:val="28"/>
            <w:szCs w:val="28"/>
            <w:u w:val="none"/>
          </w:rPr>
          <w:t>real-time web</w:t>
        </w:r>
      </w:hyperlink>
      <w:r w:rsidRPr="00D827B8">
        <w:rPr>
          <w:rFonts w:asciiTheme="minorHAnsi" w:hAnsiTheme="minorHAnsi" w:cstheme="minorHAnsi"/>
          <w:sz w:val="28"/>
          <w:szCs w:val="28"/>
        </w:rPr>
        <w:t> applications. NoSQL systems are also sometimes called "Not only SQL" to emphasize that they may support </w:t>
      </w:r>
      <w:hyperlink r:id="rId66" w:tooltip="SQL" w:history="1">
        <w:r w:rsidRPr="00D827B8">
          <w:rPr>
            <w:rStyle w:val="Hyperlink"/>
            <w:rFonts w:asciiTheme="minorHAnsi" w:hAnsiTheme="minorHAnsi" w:cstheme="minorHAnsi"/>
            <w:color w:val="auto"/>
            <w:sz w:val="28"/>
            <w:szCs w:val="28"/>
            <w:u w:val="none"/>
          </w:rPr>
          <w:t>SQL</w:t>
        </w:r>
      </w:hyperlink>
      <w:r w:rsidRPr="00D827B8">
        <w:rPr>
          <w:rFonts w:asciiTheme="minorHAnsi" w:hAnsiTheme="minorHAnsi" w:cstheme="minorHAnsi"/>
          <w:sz w:val="28"/>
          <w:szCs w:val="28"/>
        </w:rPr>
        <w:t>-like query languages.</w:t>
      </w:r>
      <w:r w:rsidR="006A1489" w:rsidRPr="00D827B8">
        <w:rPr>
          <w:rFonts w:asciiTheme="minorHAnsi" w:hAnsiTheme="minorHAnsi" w:cstheme="minorHAnsi"/>
          <w:sz w:val="28"/>
          <w:szCs w:val="28"/>
        </w:rPr>
        <w:t xml:space="preserve"> </w:t>
      </w:r>
    </w:p>
    <w:p w14:paraId="0A76378D" w14:textId="44513F9E" w:rsidR="00767017" w:rsidRDefault="008A37AA" w:rsidP="00C25171">
      <w:pPr>
        <w:pStyle w:val="NormalWeb"/>
        <w:shd w:val="clear" w:color="auto" w:fill="FFFFFF"/>
        <w:spacing w:before="120" w:beforeAutospacing="0" w:after="120" w:afterAutospacing="0"/>
        <w:jc w:val="both"/>
        <w:rPr>
          <w:rStyle w:val="Hyperlink"/>
          <w:rFonts w:asciiTheme="minorHAnsi" w:hAnsiTheme="minorHAnsi" w:cstheme="minorHAnsi"/>
          <w:color w:val="auto"/>
          <w:sz w:val="28"/>
          <w:szCs w:val="28"/>
          <w:u w:val="none"/>
          <w:vertAlign w:val="superscript"/>
        </w:rPr>
      </w:pPr>
      <w:r w:rsidRPr="00D827B8">
        <w:rPr>
          <w:rFonts w:asciiTheme="minorHAnsi" w:hAnsiTheme="minorHAnsi" w:cstheme="minorHAnsi"/>
          <w:sz w:val="28"/>
          <w:szCs w:val="28"/>
        </w:rPr>
        <w:t>Motivations for this approach include: simplicity of design, simpler </w:t>
      </w:r>
      <w:hyperlink r:id="rId67" w:anchor="Horizontal_and_vertical_scaling" w:tooltip="Horizontal scaling" w:history="1">
        <w:r w:rsidRPr="00D827B8">
          <w:rPr>
            <w:rStyle w:val="Hyperlink"/>
            <w:rFonts w:asciiTheme="minorHAnsi" w:hAnsiTheme="minorHAnsi" w:cstheme="minorHAnsi"/>
            <w:color w:val="auto"/>
            <w:sz w:val="28"/>
            <w:szCs w:val="28"/>
            <w:u w:val="none"/>
          </w:rPr>
          <w:t>"horizontal" scaling</w:t>
        </w:r>
      </w:hyperlink>
      <w:r w:rsidRPr="00D827B8">
        <w:rPr>
          <w:rFonts w:asciiTheme="minorHAnsi" w:hAnsiTheme="minorHAnsi" w:cstheme="minorHAnsi"/>
          <w:sz w:val="28"/>
          <w:szCs w:val="28"/>
        </w:rPr>
        <w:t> to </w:t>
      </w:r>
      <w:hyperlink r:id="rId68" w:tooltip="Cluster computing" w:history="1">
        <w:r w:rsidRPr="00D827B8">
          <w:rPr>
            <w:rStyle w:val="Hyperlink"/>
            <w:rFonts w:asciiTheme="minorHAnsi" w:hAnsiTheme="minorHAnsi" w:cstheme="minorHAnsi"/>
            <w:color w:val="auto"/>
            <w:sz w:val="28"/>
            <w:szCs w:val="28"/>
            <w:u w:val="none"/>
          </w:rPr>
          <w:t>clusters</w:t>
        </w:r>
      </w:hyperlink>
      <w:r w:rsidRPr="00D827B8">
        <w:rPr>
          <w:rFonts w:asciiTheme="minorHAnsi" w:hAnsiTheme="minorHAnsi" w:cstheme="minorHAnsi"/>
          <w:sz w:val="28"/>
          <w:szCs w:val="28"/>
        </w:rPr>
        <w:t> of machines (which is a problem for relational databases), and finer control over availability. The data structures used by NoSQL databases (e.g. key-value, wide column, graph, or document) are different from those used by default in relational databases, making some operations faster in NoSQL. The particular suitability of a given NoSQL database depends on the problem it must solve. Sometimes the data structures used by NoSQL databases are also viewed as "more flexible" than relational database tables.</w:t>
      </w:r>
      <w:r w:rsidR="006A1489" w:rsidRPr="00D827B8">
        <w:rPr>
          <w:rStyle w:val="Hyperlink"/>
          <w:rFonts w:asciiTheme="minorHAnsi" w:hAnsiTheme="minorHAnsi" w:cstheme="minorHAnsi"/>
          <w:color w:val="auto"/>
          <w:sz w:val="28"/>
          <w:szCs w:val="28"/>
          <w:u w:val="none"/>
          <w:vertAlign w:val="superscript"/>
        </w:rPr>
        <w:t xml:space="preserve"> </w:t>
      </w:r>
    </w:p>
    <w:p w14:paraId="7C026B5C" w14:textId="070F5682" w:rsidR="00C25171" w:rsidRPr="00C25171" w:rsidRDefault="00C25171" w:rsidP="00C25171">
      <w:pPr>
        <w:pStyle w:val="NormalWeb"/>
        <w:shd w:val="clear" w:color="auto" w:fill="FFFFFF"/>
        <w:spacing w:before="120" w:beforeAutospacing="0" w:after="120" w:afterAutospacing="0"/>
        <w:jc w:val="both"/>
        <w:rPr>
          <w:rFonts w:asciiTheme="minorHAnsi" w:hAnsiTheme="minorHAnsi" w:cstheme="minorHAnsi"/>
          <w:b/>
          <w:sz w:val="40"/>
          <w:szCs w:val="28"/>
          <w:vertAlign w:val="superscript"/>
        </w:rPr>
      </w:pPr>
      <w:r w:rsidRPr="00C25171">
        <w:rPr>
          <w:rFonts w:asciiTheme="minorHAnsi" w:hAnsiTheme="minorHAnsi" w:cstheme="minorHAnsi"/>
          <w:b/>
          <w:sz w:val="40"/>
          <w:szCs w:val="28"/>
          <w:vertAlign w:val="superscript"/>
        </w:rPr>
        <w:t xml:space="preserve">2.3.1 TYPES OF NOSQL </w:t>
      </w:r>
    </w:p>
    <w:p w14:paraId="743DC249" w14:textId="77777777" w:rsidR="00767017" w:rsidRPr="00D827B8" w:rsidRDefault="00767017"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sz w:val="28"/>
          <w:szCs w:val="28"/>
        </w:rPr>
        <w:t>There have been various approaches to classify NoSQL databases, each with different categories and subcategories, some of which overlap. What follows is a basic classification by data model, with examples:</w:t>
      </w:r>
    </w:p>
    <w:p w14:paraId="00534EDA" w14:textId="6E797259" w:rsidR="00767017" w:rsidRPr="00D827B8" w:rsidRDefault="00C438C4" w:rsidP="00C25171">
      <w:pPr>
        <w:numPr>
          <w:ilvl w:val="0"/>
          <w:numId w:val="6"/>
        </w:numPr>
        <w:shd w:val="clear" w:color="auto" w:fill="FFFFFF"/>
        <w:spacing w:before="100" w:beforeAutospacing="1" w:after="24" w:line="240" w:lineRule="auto"/>
        <w:ind w:left="384"/>
        <w:rPr>
          <w:rFonts w:cstheme="minorHAnsi"/>
          <w:sz w:val="28"/>
          <w:szCs w:val="28"/>
        </w:rPr>
      </w:pPr>
      <w:hyperlink r:id="rId69" w:tooltip="Column (data store)" w:history="1">
        <w:r w:rsidR="00767017" w:rsidRPr="00D827B8">
          <w:rPr>
            <w:rStyle w:val="Hyperlink"/>
            <w:rFonts w:cstheme="minorHAnsi"/>
            <w:b/>
            <w:bCs/>
            <w:color w:val="auto"/>
            <w:sz w:val="28"/>
            <w:szCs w:val="28"/>
            <w:u w:val="none"/>
          </w:rPr>
          <w:t>Column</w:t>
        </w:r>
      </w:hyperlink>
      <w:r w:rsidR="00767017" w:rsidRPr="00D827B8">
        <w:rPr>
          <w:rFonts w:cstheme="minorHAnsi"/>
          <w:sz w:val="28"/>
          <w:szCs w:val="28"/>
        </w:rPr>
        <w:t>:  </w:t>
      </w:r>
      <w:hyperlink r:id="rId70" w:tooltip="Apache Cassandra" w:history="1">
        <w:r w:rsidR="00767017" w:rsidRPr="00D827B8">
          <w:rPr>
            <w:rStyle w:val="Hyperlink"/>
            <w:rFonts w:cstheme="minorHAnsi"/>
            <w:color w:val="auto"/>
            <w:sz w:val="28"/>
            <w:szCs w:val="28"/>
            <w:u w:val="none"/>
          </w:rPr>
          <w:t>Cassandra</w:t>
        </w:r>
      </w:hyperlink>
      <w:r w:rsidR="00767017" w:rsidRPr="00D827B8">
        <w:rPr>
          <w:rFonts w:cstheme="minorHAnsi"/>
          <w:sz w:val="28"/>
          <w:szCs w:val="28"/>
        </w:rPr>
        <w:t>, </w:t>
      </w:r>
      <w:hyperlink r:id="rId71" w:tooltip="Druid (open-source data store)" w:history="1">
        <w:r w:rsidR="00767017" w:rsidRPr="00D827B8">
          <w:rPr>
            <w:rStyle w:val="Hyperlink"/>
            <w:rFonts w:cstheme="minorHAnsi"/>
            <w:color w:val="auto"/>
            <w:sz w:val="28"/>
            <w:szCs w:val="28"/>
            <w:u w:val="none"/>
          </w:rPr>
          <w:t>Druid</w:t>
        </w:r>
      </w:hyperlink>
      <w:r w:rsidR="00767017" w:rsidRPr="00D827B8">
        <w:rPr>
          <w:rFonts w:cstheme="minorHAnsi"/>
          <w:sz w:val="28"/>
          <w:szCs w:val="28"/>
        </w:rPr>
        <w:t>, </w:t>
      </w:r>
      <w:hyperlink r:id="rId72" w:tooltip="HBase" w:history="1">
        <w:r w:rsidR="00767017" w:rsidRPr="00D827B8">
          <w:rPr>
            <w:rStyle w:val="Hyperlink"/>
            <w:rFonts w:cstheme="minorHAnsi"/>
            <w:color w:val="auto"/>
            <w:sz w:val="28"/>
            <w:szCs w:val="28"/>
            <w:u w:val="none"/>
          </w:rPr>
          <w:t>HBase</w:t>
        </w:r>
      </w:hyperlink>
      <w:r w:rsidR="00767017" w:rsidRPr="00D827B8">
        <w:rPr>
          <w:rFonts w:cstheme="minorHAnsi"/>
          <w:sz w:val="28"/>
          <w:szCs w:val="28"/>
        </w:rPr>
        <w:t>, </w:t>
      </w:r>
      <w:hyperlink r:id="rId73" w:tooltip="Vertica" w:history="1">
        <w:r w:rsidR="00767017" w:rsidRPr="00D827B8">
          <w:rPr>
            <w:rStyle w:val="Hyperlink"/>
            <w:rFonts w:cstheme="minorHAnsi"/>
            <w:color w:val="auto"/>
            <w:sz w:val="28"/>
            <w:szCs w:val="28"/>
            <w:u w:val="none"/>
          </w:rPr>
          <w:t>Vertica</w:t>
        </w:r>
      </w:hyperlink>
      <w:r w:rsidR="00767017" w:rsidRPr="00D827B8">
        <w:rPr>
          <w:rFonts w:cstheme="minorHAnsi"/>
          <w:sz w:val="28"/>
          <w:szCs w:val="28"/>
        </w:rPr>
        <w:t>.</w:t>
      </w:r>
    </w:p>
    <w:p w14:paraId="1704BD11" w14:textId="1780853B" w:rsidR="00767017" w:rsidRPr="00D827B8" w:rsidRDefault="00C438C4" w:rsidP="00C25171">
      <w:pPr>
        <w:numPr>
          <w:ilvl w:val="0"/>
          <w:numId w:val="6"/>
        </w:numPr>
        <w:shd w:val="clear" w:color="auto" w:fill="FFFFFF"/>
        <w:spacing w:before="100" w:beforeAutospacing="1" w:after="24" w:line="240" w:lineRule="auto"/>
        <w:ind w:left="384"/>
        <w:rPr>
          <w:rFonts w:cstheme="minorHAnsi"/>
          <w:sz w:val="28"/>
          <w:szCs w:val="28"/>
        </w:rPr>
      </w:pPr>
      <w:hyperlink r:id="rId74" w:tooltip="Document-oriented database" w:history="1">
        <w:r w:rsidR="00767017" w:rsidRPr="00D827B8">
          <w:rPr>
            <w:rStyle w:val="Hyperlink"/>
            <w:rFonts w:cstheme="minorHAnsi"/>
            <w:b/>
            <w:bCs/>
            <w:color w:val="auto"/>
            <w:sz w:val="28"/>
            <w:szCs w:val="28"/>
            <w:u w:val="none"/>
          </w:rPr>
          <w:t>Document</w:t>
        </w:r>
      </w:hyperlink>
      <w:r w:rsidR="00767017" w:rsidRPr="00D827B8">
        <w:rPr>
          <w:rFonts w:cstheme="minorHAnsi"/>
          <w:sz w:val="28"/>
          <w:szCs w:val="28"/>
        </w:rPr>
        <w:t>: </w:t>
      </w:r>
      <w:hyperlink r:id="rId75" w:tooltip="Apache CouchDB" w:history="1">
        <w:r w:rsidR="00767017" w:rsidRPr="00D827B8">
          <w:rPr>
            <w:rStyle w:val="Hyperlink"/>
            <w:rFonts w:cstheme="minorHAnsi"/>
            <w:color w:val="auto"/>
            <w:sz w:val="28"/>
            <w:szCs w:val="28"/>
            <w:u w:val="none"/>
          </w:rPr>
          <w:t>ApacheCouchDB</w:t>
        </w:r>
      </w:hyperlink>
      <w:r w:rsidR="00767017" w:rsidRPr="00D827B8">
        <w:rPr>
          <w:rFonts w:cstheme="minorHAnsi"/>
          <w:sz w:val="28"/>
          <w:szCs w:val="28"/>
        </w:rPr>
        <w:t>, </w:t>
      </w:r>
      <w:hyperlink r:id="rId76" w:tooltip="ArangoDB" w:history="1">
        <w:r w:rsidR="00767017" w:rsidRPr="00D827B8">
          <w:rPr>
            <w:rStyle w:val="Hyperlink"/>
            <w:rFonts w:cstheme="minorHAnsi"/>
            <w:color w:val="auto"/>
            <w:sz w:val="28"/>
            <w:szCs w:val="28"/>
            <w:u w:val="none"/>
          </w:rPr>
          <w:t>ArangoDB</w:t>
        </w:r>
      </w:hyperlink>
      <w:r w:rsidR="00767017" w:rsidRPr="00D827B8">
        <w:rPr>
          <w:rFonts w:cstheme="minorHAnsi"/>
          <w:sz w:val="28"/>
          <w:szCs w:val="28"/>
        </w:rPr>
        <w:t>, </w:t>
      </w:r>
      <w:hyperlink r:id="rId77" w:tooltip="BaseX" w:history="1">
        <w:r w:rsidR="00767017" w:rsidRPr="00D827B8">
          <w:rPr>
            <w:rStyle w:val="Hyperlink"/>
            <w:rFonts w:cstheme="minorHAnsi"/>
            <w:color w:val="auto"/>
            <w:sz w:val="28"/>
            <w:szCs w:val="28"/>
            <w:u w:val="none"/>
          </w:rPr>
          <w:t>BaseX</w:t>
        </w:r>
      </w:hyperlink>
      <w:r w:rsidR="00767017" w:rsidRPr="00D827B8">
        <w:rPr>
          <w:rFonts w:cstheme="minorHAnsi"/>
          <w:sz w:val="28"/>
          <w:szCs w:val="28"/>
        </w:rPr>
        <w:t>, </w:t>
      </w:r>
      <w:hyperlink r:id="rId78" w:tooltip="Clusterpoint" w:history="1">
        <w:r w:rsidR="00767017" w:rsidRPr="00D827B8">
          <w:rPr>
            <w:rStyle w:val="Hyperlink"/>
            <w:rFonts w:cstheme="minorHAnsi"/>
            <w:color w:val="auto"/>
            <w:sz w:val="28"/>
            <w:szCs w:val="28"/>
            <w:u w:val="none"/>
          </w:rPr>
          <w:t>Clusterpoint</w:t>
        </w:r>
      </w:hyperlink>
      <w:r w:rsidR="00767017" w:rsidRPr="00D827B8">
        <w:rPr>
          <w:rFonts w:cstheme="minorHAnsi"/>
          <w:sz w:val="28"/>
          <w:szCs w:val="28"/>
        </w:rPr>
        <w:t>, </w:t>
      </w:r>
      <w:hyperlink r:id="rId79" w:tooltip="Couchbase" w:history="1">
        <w:r w:rsidR="00767017" w:rsidRPr="00D827B8">
          <w:rPr>
            <w:rStyle w:val="Hyperlink"/>
            <w:rFonts w:cstheme="minorHAnsi"/>
            <w:color w:val="auto"/>
            <w:sz w:val="28"/>
            <w:szCs w:val="28"/>
            <w:u w:val="none"/>
          </w:rPr>
          <w:t>Couchbase</w:t>
        </w:r>
      </w:hyperlink>
      <w:r w:rsidR="00767017" w:rsidRPr="00D827B8">
        <w:rPr>
          <w:rFonts w:cstheme="minorHAnsi"/>
          <w:sz w:val="28"/>
          <w:szCs w:val="28"/>
        </w:rPr>
        <w:t>, </w:t>
      </w:r>
      <w:hyperlink r:id="rId80" w:tooltip="Cosmos DB" w:history="1">
        <w:r w:rsidR="00767017" w:rsidRPr="00D827B8">
          <w:rPr>
            <w:rStyle w:val="Hyperlink"/>
            <w:rFonts w:cstheme="minorHAnsi"/>
            <w:color w:val="auto"/>
            <w:sz w:val="28"/>
            <w:szCs w:val="28"/>
            <w:u w:val="none"/>
          </w:rPr>
          <w:t>Cosmos DB</w:t>
        </w:r>
      </w:hyperlink>
      <w:r w:rsidR="00767017" w:rsidRPr="00D827B8">
        <w:rPr>
          <w:rFonts w:cstheme="minorHAnsi"/>
          <w:sz w:val="28"/>
          <w:szCs w:val="28"/>
        </w:rPr>
        <w:t>, </w:t>
      </w:r>
      <w:hyperlink r:id="rId81" w:tooltip="Lotus Notes" w:history="1">
        <w:r w:rsidR="00767017" w:rsidRPr="00D827B8">
          <w:rPr>
            <w:rStyle w:val="Hyperlink"/>
            <w:rFonts w:cstheme="minorHAnsi"/>
            <w:color w:val="auto"/>
            <w:sz w:val="28"/>
            <w:szCs w:val="28"/>
            <w:u w:val="none"/>
          </w:rPr>
          <w:t>IBM Domino</w:t>
        </w:r>
      </w:hyperlink>
      <w:r w:rsidR="00767017" w:rsidRPr="00D827B8">
        <w:rPr>
          <w:rFonts w:cstheme="minorHAnsi"/>
          <w:sz w:val="28"/>
          <w:szCs w:val="28"/>
        </w:rPr>
        <w:t>, </w:t>
      </w:r>
      <w:hyperlink r:id="rId82" w:tooltip="MarkLogic" w:history="1">
        <w:r w:rsidR="00767017" w:rsidRPr="00D827B8">
          <w:rPr>
            <w:rStyle w:val="Hyperlink"/>
            <w:rFonts w:cstheme="minorHAnsi"/>
            <w:color w:val="auto"/>
            <w:sz w:val="28"/>
            <w:szCs w:val="28"/>
            <w:u w:val="none"/>
          </w:rPr>
          <w:t>Mark</w:t>
        </w:r>
        <w:r w:rsidR="00483979">
          <w:rPr>
            <w:rStyle w:val="Hyperlink"/>
            <w:rFonts w:cstheme="minorHAnsi"/>
            <w:color w:val="auto"/>
            <w:sz w:val="28"/>
            <w:szCs w:val="28"/>
            <w:u w:val="none"/>
          </w:rPr>
          <w:t xml:space="preserve"> </w:t>
        </w:r>
        <w:r w:rsidR="00767017" w:rsidRPr="00D827B8">
          <w:rPr>
            <w:rStyle w:val="Hyperlink"/>
            <w:rFonts w:cstheme="minorHAnsi"/>
            <w:color w:val="auto"/>
            <w:sz w:val="28"/>
            <w:szCs w:val="28"/>
            <w:u w:val="none"/>
          </w:rPr>
          <w:t>Logic</w:t>
        </w:r>
      </w:hyperlink>
      <w:r w:rsidR="00767017" w:rsidRPr="00D827B8">
        <w:rPr>
          <w:rFonts w:cstheme="minorHAnsi"/>
          <w:sz w:val="28"/>
          <w:szCs w:val="28"/>
        </w:rPr>
        <w:t>, </w:t>
      </w:r>
      <w:hyperlink r:id="rId83" w:tooltip="MongoDB" w:history="1">
        <w:r w:rsidR="00767017" w:rsidRPr="00D827B8">
          <w:rPr>
            <w:rStyle w:val="Hyperlink"/>
            <w:rFonts w:cstheme="minorHAnsi"/>
            <w:color w:val="auto"/>
            <w:sz w:val="28"/>
            <w:szCs w:val="28"/>
            <w:u w:val="none"/>
          </w:rPr>
          <w:t>MongoDB</w:t>
        </w:r>
      </w:hyperlink>
      <w:r w:rsidR="00767017" w:rsidRPr="00D827B8">
        <w:rPr>
          <w:rFonts w:cstheme="minorHAnsi"/>
          <w:sz w:val="28"/>
          <w:szCs w:val="28"/>
        </w:rPr>
        <w:t>, </w:t>
      </w:r>
      <w:hyperlink r:id="rId84" w:tooltip="OrientDB" w:history="1">
        <w:r w:rsidR="00767017" w:rsidRPr="00D827B8">
          <w:rPr>
            <w:rStyle w:val="Hyperlink"/>
            <w:rFonts w:cstheme="minorHAnsi"/>
            <w:color w:val="auto"/>
            <w:sz w:val="28"/>
            <w:szCs w:val="28"/>
            <w:u w:val="none"/>
          </w:rPr>
          <w:t>Orient</w:t>
        </w:r>
        <w:r w:rsidR="00483979">
          <w:rPr>
            <w:rStyle w:val="Hyperlink"/>
            <w:rFonts w:cstheme="minorHAnsi"/>
            <w:color w:val="auto"/>
            <w:sz w:val="28"/>
            <w:szCs w:val="28"/>
            <w:u w:val="none"/>
          </w:rPr>
          <w:t xml:space="preserve">  </w:t>
        </w:r>
        <w:r w:rsidR="00767017" w:rsidRPr="00D827B8">
          <w:rPr>
            <w:rStyle w:val="Hyperlink"/>
            <w:rFonts w:cstheme="minorHAnsi"/>
            <w:color w:val="auto"/>
            <w:sz w:val="28"/>
            <w:szCs w:val="28"/>
            <w:u w:val="none"/>
          </w:rPr>
          <w:t>DB</w:t>
        </w:r>
      </w:hyperlink>
      <w:r w:rsidR="00767017" w:rsidRPr="00D827B8">
        <w:rPr>
          <w:rFonts w:cstheme="minorHAnsi"/>
          <w:sz w:val="28"/>
          <w:szCs w:val="28"/>
        </w:rPr>
        <w:t>, </w:t>
      </w:r>
      <w:hyperlink r:id="rId85" w:tooltip="RethinkDB" w:history="1">
        <w:r w:rsidR="00767017" w:rsidRPr="00D827B8">
          <w:rPr>
            <w:rStyle w:val="Hyperlink"/>
            <w:rFonts w:cstheme="minorHAnsi"/>
            <w:color w:val="auto"/>
            <w:sz w:val="28"/>
            <w:szCs w:val="28"/>
            <w:u w:val="none"/>
          </w:rPr>
          <w:t>Rethink</w:t>
        </w:r>
        <w:r w:rsidR="00483979">
          <w:rPr>
            <w:rStyle w:val="Hyperlink"/>
            <w:rFonts w:cstheme="minorHAnsi"/>
            <w:color w:val="auto"/>
            <w:sz w:val="28"/>
            <w:szCs w:val="28"/>
            <w:u w:val="none"/>
          </w:rPr>
          <w:t xml:space="preserve"> </w:t>
        </w:r>
        <w:r w:rsidR="00767017" w:rsidRPr="00D827B8">
          <w:rPr>
            <w:rStyle w:val="Hyperlink"/>
            <w:rFonts w:cstheme="minorHAnsi"/>
            <w:color w:val="auto"/>
            <w:sz w:val="28"/>
            <w:szCs w:val="28"/>
            <w:u w:val="none"/>
          </w:rPr>
          <w:t>DB</w:t>
        </w:r>
      </w:hyperlink>
    </w:p>
    <w:p w14:paraId="2BD5EDAD" w14:textId="42426644" w:rsidR="00767017" w:rsidRPr="00D827B8" w:rsidRDefault="00C438C4" w:rsidP="00C25171">
      <w:pPr>
        <w:numPr>
          <w:ilvl w:val="0"/>
          <w:numId w:val="6"/>
        </w:numPr>
        <w:shd w:val="clear" w:color="auto" w:fill="FFFFFF"/>
        <w:spacing w:before="100" w:beforeAutospacing="1" w:after="24" w:line="240" w:lineRule="auto"/>
        <w:ind w:left="384"/>
        <w:rPr>
          <w:rFonts w:cstheme="minorHAnsi"/>
          <w:sz w:val="28"/>
          <w:szCs w:val="28"/>
        </w:rPr>
      </w:pPr>
      <w:hyperlink r:id="rId86" w:tooltip="Key-value store" w:history="1">
        <w:r w:rsidR="00767017" w:rsidRPr="00D827B8">
          <w:rPr>
            <w:rStyle w:val="Hyperlink"/>
            <w:rFonts w:cstheme="minorHAnsi"/>
            <w:b/>
            <w:bCs/>
            <w:color w:val="auto"/>
            <w:sz w:val="28"/>
            <w:szCs w:val="28"/>
            <w:u w:val="none"/>
          </w:rPr>
          <w:t>Key-value</w:t>
        </w:r>
      </w:hyperlink>
      <w:r w:rsidR="00767017" w:rsidRPr="00D827B8">
        <w:rPr>
          <w:rFonts w:cstheme="minorHAnsi"/>
          <w:sz w:val="28"/>
          <w:szCs w:val="28"/>
        </w:rPr>
        <w:t>: </w:t>
      </w:r>
      <w:hyperlink r:id="rId87" w:tooltip="Aerospike database" w:history="1">
        <w:r w:rsidR="00767017" w:rsidRPr="00D827B8">
          <w:rPr>
            <w:rStyle w:val="Hyperlink"/>
            <w:rFonts w:cstheme="minorHAnsi"/>
            <w:color w:val="auto"/>
            <w:sz w:val="28"/>
            <w:szCs w:val="28"/>
            <w:u w:val="none"/>
          </w:rPr>
          <w:t>Aerospike</w:t>
        </w:r>
      </w:hyperlink>
      <w:r w:rsidR="00AF09A9">
        <w:rPr>
          <w:rFonts w:cstheme="minorHAnsi"/>
          <w:sz w:val="28"/>
          <w:szCs w:val="28"/>
        </w:rPr>
        <w:t>,</w:t>
      </w:r>
      <w:r w:rsidR="00767017" w:rsidRPr="00D827B8">
        <w:rPr>
          <w:rFonts w:cstheme="minorHAnsi"/>
          <w:sz w:val="28"/>
          <w:szCs w:val="28"/>
        </w:rPr>
        <w:t> </w:t>
      </w:r>
      <w:hyperlink r:id="rId88" w:tooltip="ArangoDB" w:history="1">
        <w:r w:rsidR="00767017" w:rsidRPr="00D827B8">
          <w:rPr>
            <w:rStyle w:val="Hyperlink"/>
            <w:rFonts w:cstheme="minorHAnsi"/>
            <w:color w:val="auto"/>
            <w:sz w:val="28"/>
            <w:szCs w:val="28"/>
            <w:u w:val="none"/>
          </w:rPr>
          <w:t>ArangoDB</w:t>
        </w:r>
      </w:hyperlink>
      <w:r w:rsidR="00767017" w:rsidRPr="00D827B8">
        <w:rPr>
          <w:rFonts w:cstheme="minorHAnsi"/>
          <w:sz w:val="28"/>
          <w:szCs w:val="28"/>
        </w:rPr>
        <w:t>,  </w:t>
      </w:r>
      <w:hyperlink r:id="rId89" w:tooltip="Couchbase" w:history="1">
        <w:r w:rsidR="00767017" w:rsidRPr="00D827B8">
          <w:rPr>
            <w:rStyle w:val="Hyperlink"/>
            <w:rFonts w:cstheme="minorHAnsi"/>
            <w:color w:val="auto"/>
            <w:sz w:val="28"/>
            <w:szCs w:val="28"/>
            <w:u w:val="none"/>
          </w:rPr>
          <w:t>Couchbase</w:t>
        </w:r>
      </w:hyperlink>
      <w:r w:rsidR="00767017" w:rsidRPr="00D827B8">
        <w:rPr>
          <w:rFonts w:cstheme="minorHAnsi"/>
          <w:sz w:val="28"/>
          <w:szCs w:val="28"/>
        </w:rPr>
        <w:t>, </w:t>
      </w:r>
      <w:hyperlink r:id="rId90" w:tooltip="Dynamo (storage system)" w:history="1">
        <w:r w:rsidR="00767017" w:rsidRPr="00D827B8">
          <w:rPr>
            <w:rStyle w:val="Hyperlink"/>
            <w:rFonts w:cstheme="minorHAnsi"/>
            <w:color w:val="auto"/>
            <w:sz w:val="28"/>
            <w:szCs w:val="28"/>
            <w:u w:val="none"/>
          </w:rPr>
          <w:t>Dynamo</w:t>
        </w:r>
      </w:hyperlink>
      <w:r w:rsidR="00767017" w:rsidRPr="00D827B8">
        <w:rPr>
          <w:rFonts w:cstheme="minorHAnsi"/>
          <w:sz w:val="28"/>
          <w:szCs w:val="28"/>
        </w:rPr>
        <w:t>,FairCom </w:t>
      </w:r>
      <w:hyperlink r:id="rId91" w:tooltip="C-treeACE" w:history="1">
        <w:r w:rsidR="00767017" w:rsidRPr="00D827B8">
          <w:rPr>
            <w:rStyle w:val="Hyperlink"/>
            <w:rFonts w:cstheme="minorHAnsi"/>
            <w:color w:val="auto"/>
            <w:sz w:val="28"/>
            <w:szCs w:val="28"/>
            <w:u w:val="none"/>
          </w:rPr>
          <w:t>c-treeACE</w:t>
        </w:r>
      </w:hyperlink>
      <w:r w:rsidR="00767017" w:rsidRPr="00D827B8">
        <w:rPr>
          <w:rFonts w:cstheme="minorHAnsi"/>
          <w:sz w:val="28"/>
          <w:szCs w:val="28"/>
        </w:rPr>
        <w:t>, </w:t>
      </w:r>
      <w:hyperlink r:id="rId92" w:tooltip="FoundationDB" w:history="1">
        <w:r w:rsidR="00767017" w:rsidRPr="00D827B8">
          <w:rPr>
            <w:rStyle w:val="Hyperlink"/>
            <w:rFonts w:cstheme="minorHAnsi"/>
            <w:color w:val="auto"/>
            <w:sz w:val="28"/>
            <w:szCs w:val="28"/>
            <w:u w:val="none"/>
          </w:rPr>
          <w:t>FoundationDB</w:t>
        </w:r>
      </w:hyperlink>
      <w:r w:rsidR="00767017" w:rsidRPr="00D827B8">
        <w:rPr>
          <w:rFonts w:cstheme="minorHAnsi"/>
          <w:sz w:val="28"/>
          <w:szCs w:val="28"/>
        </w:rPr>
        <w:t>, </w:t>
      </w:r>
      <w:hyperlink r:id="rId93" w:tooltip="InfinityDB" w:history="1">
        <w:r w:rsidR="00767017" w:rsidRPr="00D827B8">
          <w:rPr>
            <w:rStyle w:val="Hyperlink"/>
            <w:rFonts w:cstheme="minorHAnsi"/>
            <w:color w:val="auto"/>
            <w:sz w:val="28"/>
            <w:szCs w:val="28"/>
            <w:u w:val="none"/>
          </w:rPr>
          <w:t>InfinityDB</w:t>
        </w:r>
      </w:hyperlink>
      <w:r w:rsidR="00767017" w:rsidRPr="00D827B8">
        <w:rPr>
          <w:rFonts w:cstheme="minorHAnsi"/>
          <w:sz w:val="28"/>
          <w:szCs w:val="28"/>
        </w:rPr>
        <w:t>, </w:t>
      </w:r>
      <w:hyperlink r:id="rId94" w:tooltip="MemcacheDB" w:history="1">
        <w:r w:rsidR="00767017" w:rsidRPr="00D827B8">
          <w:rPr>
            <w:rStyle w:val="Hyperlink"/>
            <w:rFonts w:cstheme="minorHAnsi"/>
            <w:color w:val="auto"/>
            <w:sz w:val="28"/>
            <w:szCs w:val="28"/>
            <w:u w:val="none"/>
          </w:rPr>
          <w:t>MemcacheDB</w:t>
        </w:r>
      </w:hyperlink>
      <w:r w:rsidR="00767017" w:rsidRPr="00D827B8">
        <w:rPr>
          <w:rFonts w:cstheme="minorHAnsi"/>
          <w:sz w:val="28"/>
          <w:szCs w:val="28"/>
        </w:rPr>
        <w:t>, </w:t>
      </w:r>
      <w:hyperlink r:id="rId95" w:tooltip="MUMPS" w:history="1">
        <w:r w:rsidR="00767017" w:rsidRPr="00D827B8">
          <w:rPr>
            <w:rStyle w:val="Hyperlink"/>
            <w:rFonts w:cstheme="minorHAnsi"/>
            <w:color w:val="auto"/>
            <w:sz w:val="28"/>
            <w:szCs w:val="28"/>
            <w:u w:val="none"/>
          </w:rPr>
          <w:t>MUMPS</w:t>
        </w:r>
      </w:hyperlink>
      <w:r w:rsidR="00767017" w:rsidRPr="00D827B8">
        <w:rPr>
          <w:rFonts w:cstheme="minorHAnsi"/>
          <w:sz w:val="28"/>
          <w:szCs w:val="28"/>
        </w:rPr>
        <w:t>, </w:t>
      </w:r>
      <w:hyperlink r:id="rId96" w:tooltip="Oracle NoSQL Database" w:history="1">
        <w:r w:rsidR="00767017" w:rsidRPr="00D827B8">
          <w:rPr>
            <w:rStyle w:val="Hyperlink"/>
            <w:rFonts w:cstheme="minorHAnsi"/>
            <w:color w:val="auto"/>
            <w:sz w:val="28"/>
            <w:szCs w:val="28"/>
            <w:u w:val="none"/>
          </w:rPr>
          <w:t>Oracle NoSQL Database</w:t>
        </w:r>
      </w:hyperlink>
      <w:r w:rsidR="00767017" w:rsidRPr="00D827B8">
        <w:rPr>
          <w:rFonts w:cstheme="minorHAnsi"/>
          <w:sz w:val="28"/>
          <w:szCs w:val="28"/>
        </w:rPr>
        <w:t>, </w:t>
      </w:r>
      <w:hyperlink r:id="rId97" w:tooltip="OrientDB" w:history="1">
        <w:r w:rsidR="00767017" w:rsidRPr="00D827B8">
          <w:rPr>
            <w:rStyle w:val="Hyperlink"/>
            <w:rFonts w:cstheme="minorHAnsi"/>
            <w:color w:val="auto"/>
            <w:sz w:val="28"/>
            <w:szCs w:val="28"/>
            <w:u w:val="none"/>
          </w:rPr>
          <w:t>Orient</w:t>
        </w:r>
        <w:r w:rsidR="00483979">
          <w:rPr>
            <w:rStyle w:val="Hyperlink"/>
            <w:rFonts w:cstheme="minorHAnsi"/>
            <w:color w:val="auto"/>
            <w:sz w:val="28"/>
            <w:szCs w:val="28"/>
            <w:u w:val="none"/>
          </w:rPr>
          <w:t xml:space="preserve"> </w:t>
        </w:r>
        <w:r w:rsidR="00767017" w:rsidRPr="00D827B8">
          <w:rPr>
            <w:rStyle w:val="Hyperlink"/>
            <w:rFonts w:cstheme="minorHAnsi"/>
            <w:color w:val="auto"/>
            <w:sz w:val="28"/>
            <w:szCs w:val="28"/>
            <w:u w:val="none"/>
          </w:rPr>
          <w:t>DB</w:t>
        </w:r>
      </w:hyperlink>
      <w:r w:rsidR="00767017" w:rsidRPr="00D827B8">
        <w:rPr>
          <w:rFonts w:cstheme="minorHAnsi"/>
          <w:sz w:val="28"/>
          <w:szCs w:val="28"/>
        </w:rPr>
        <w:t>, </w:t>
      </w:r>
      <w:hyperlink r:id="rId98" w:tooltip="Redis" w:history="1">
        <w:r w:rsidR="00483979" w:rsidRPr="00D827B8">
          <w:rPr>
            <w:rStyle w:val="Hyperlink"/>
            <w:rFonts w:cstheme="minorHAnsi"/>
            <w:color w:val="auto"/>
            <w:sz w:val="28"/>
            <w:szCs w:val="28"/>
            <w:u w:val="none"/>
          </w:rPr>
          <w:t>Redid</w:t>
        </w:r>
      </w:hyperlink>
      <w:r w:rsidR="00767017" w:rsidRPr="00D827B8">
        <w:rPr>
          <w:rFonts w:cstheme="minorHAnsi"/>
          <w:sz w:val="28"/>
          <w:szCs w:val="28"/>
        </w:rPr>
        <w:t>, </w:t>
      </w:r>
      <w:hyperlink r:id="rId99" w:tooltip="Riak" w:history="1">
        <w:r w:rsidR="00767017" w:rsidRPr="00D827B8">
          <w:rPr>
            <w:rStyle w:val="Hyperlink"/>
            <w:rFonts w:cstheme="minorHAnsi"/>
            <w:color w:val="auto"/>
            <w:sz w:val="28"/>
            <w:szCs w:val="28"/>
            <w:u w:val="none"/>
          </w:rPr>
          <w:t>Riak</w:t>
        </w:r>
      </w:hyperlink>
      <w:r w:rsidR="00767017" w:rsidRPr="00D827B8">
        <w:rPr>
          <w:rFonts w:cstheme="minorHAnsi"/>
          <w:sz w:val="28"/>
          <w:szCs w:val="28"/>
        </w:rPr>
        <w:t>, </w:t>
      </w:r>
      <w:hyperlink r:id="rId100" w:tooltip="SciDB" w:history="1">
        <w:r w:rsidR="00767017" w:rsidRPr="00D827B8">
          <w:rPr>
            <w:rStyle w:val="Hyperlink"/>
            <w:rFonts w:cstheme="minorHAnsi"/>
            <w:color w:val="auto"/>
            <w:sz w:val="28"/>
            <w:szCs w:val="28"/>
            <w:u w:val="none"/>
          </w:rPr>
          <w:t>Sci</w:t>
        </w:r>
        <w:r w:rsidR="00483979">
          <w:rPr>
            <w:rStyle w:val="Hyperlink"/>
            <w:rFonts w:cstheme="minorHAnsi"/>
            <w:color w:val="auto"/>
            <w:sz w:val="28"/>
            <w:szCs w:val="28"/>
            <w:u w:val="none"/>
          </w:rPr>
          <w:t xml:space="preserve"> </w:t>
        </w:r>
        <w:r w:rsidR="00767017" w:rsidRPr="00D827B8">
          <w:rPr>
            <w:rStyle w:val="Hyperlink"/>
            <w:rFonts w:cstheme="minorHAnsi"/>
            <w:color w:val="auto"/>
            <w:sz w:val="28"/>
            <w:szCs w:val="28"/>
            <w:u w:val="none"/>
          </w:rPr>
          <w:t>DB</w:t>
        </w:r>
      </w:hyperlink>
      <w:r w:rsidR="00767017" w:rsidRPr="00D827B8">
        <w:rPr>
          <w:rFonts w:cstheme="minorHAnsi"/>
          <w:sz w:val="28"/>
          <w:szCs w:val="28"/>
        </w:rPr>
        <w:t>, SDBM/Flat File </w:t>
      </w:r>
      <w:r w:rsidR="00483979">
        <w:rPr>
          <w:sz w:val="28"/>
        </w:rPr>
        <w:t>DB</w:t>
      </w:r>
      <w:r w:rsidR="00767017" w:rsidRPr="00D827B8">
        <w:rPr>
          <w:rFonts w:cstheme="minorHAnsi"/>
          <w:sz w:val="28"/>
          <w:szCs w:val="28"/>
        </w:rPr>
        <w:t>, </w:t>
      </w:r>
      <w:hyperlink r:id="rId101" w:tooltip="Apache ZooKeeper" w:history="1">
        <w:r w:rsidR="00767017" w:rsidRPr="00D827B8">
          <w:rPr>
            <w:rStyle w:val="Hyperlink"/>
            <w:rFonts w:cstheme="minorHAnsi"/>
            <w:color w:val="auto"/>
            <w:sz w:val="28"/>
            <w:szCs w:val="28"/>
            <w:u w:val="none"/>
          </w:rPr>
          <w:t>Zoo</w:t>
        </w:r>
        <w:r w:rsidR="00483979">
          <w:rPr>
            <w:rStyle w:val="Hyperlink"/>
            <w:rFonts w:cstheme="minorHAnsi"/>
            <w:color w:val="auto"/>
            <w:sz w:val="28"/>
            <w:szCs w:val="28"/>
            <w:u w:val="none"/>
          </w:rPr>
          <w:t xml:space="preserve"> </w:t>
        </w:r>
        <w:r w:rsidR="00767017" w:rsidRPr="00D827B8">
          <w:rPr>
            <w:rStyle w:val="Hyperlink"/>
            <w:rFonts w:cstheme="minorHAnsi"/>
            <w:color w:val="auto"/>
            <w:sz w:val="28"/>
            <w:szCs w:val="28"/>
            <w:u w:val="none"/>
          </w:rPr>
          <w:t>Keeper</w:t>
        </w:r>
      </w:hyperlink>
    </w:p>
    <w:p w14:paraId="490BC60B" w14:textId="401ADEC2" w:rsidR="00767017" w:rsidRPr="00D827B8" w:rsidRDefault="00C438C4" w:rsidP="00C25171">
      <w:pPr>
        <w:numPr>
          <w:ilvl w:val="0"/>
          <w:numId w:val="6"/>
        </w:numPr>
        <w:shd w:val="clear" w:color="auto" w:fill="FFFFFF"/>
        <w:spacing w:before="100" w:beforeAutospacing="1" w:after="24" w:line="240" w:lineRule="auto"/>
        <w:ind w:left="384"/>
        <w:rPr>
          <w:rFonts w:cstheme="minorHAnsi"/>
          <w:sz w:val="28"/>
          <w:szCs w:val="28"/>
        </w:rPr>
      </w:pPr>
      <w:hyperlink r:id="rId102" w:tooltip="Graph database" w:history="1">
        <w:r w:rsidR="00767017" w:rsidRPr="00D827B8">
          <w:rPr>
            <w:rStyle w:val="Hyperlink"/>
            <w:rFonts w:cstheme="minorHAnsi"/>
            <w:b/>
            <w:bCs/>
            <w:color w:val="auto"/>
            <w:sz w:val="28"/>
            <w:szCs w:val="28"/>
            <w:u w:val="none"/>
          </w:rPr>
          <w:t>Graph</w:t>
        </w:r>
      </w:hyperlink>
      <w:r w:rsidR="00767017" w:rsidRPr="00D827B8">
        <w:rPr>
          <w:rFonts w:cstheme="minorHAnsi"/>
          <w:sz w:val="28"/>
          <w:szCs w:val="28"/>
        </w:rPr>
        <w:t>: </w:t>
      </w:r>
      <w:hyperlink r:id="rId103" w:tooltip="AllegroGraph" w:history="1">
        <w:r w:rsidR="00767017" w:rsidRPr="00D827B8">
          <w:rPr>
            <w:rStyle w:val="Hyperlink"/>
            <w:rFonts w:cstheme="minorHAnsi"/>
            <w:color w:val="auto"/>
            <w:sz w:val="28"/>
            <w:szCs w:val="28"/>
            <w:u w:val="none"/>
          </w:rPr>
          <w:t>Allegro</w:t>
        </w:r>
        <w:r w:rsidR="00483979">
          <w:rPr>
            <w:rStyle w:val="Hyperlink"/>
            <w:rFonts w:cstheme="minorHAnsi"/>
            <w:color w:val="auto"/>
            <w:sz w:val="28"/>
            <w:szCs w:val="28"/>
            <w:u w:val="none"/>
          </w:rPr>
          <w:t xml:space="preserve"> </w:t>
        </w:r>
        <w:r w:rsidR="00767017" w:rsidRPr="00D827B8">
          <w:rPr>
            <w:rStyle w:val="Hyperlink"/>
            <w:rFonts w:cstheme="minorHAnsi"/>
            <w:color w:val="auto"/>
            <w:sz w:val="28"/>
            <w:szCs w:val="28"/>
            <w:u w:val="none"/>
          </w:rPr>
          <w:t>Graph</w:t>
        </w:r>
      </w:hyperlink>
      <w:r w:rsidR="00767017" w:rsidRPr="00D827B8">
        <w:rPr>
          <w:rFonts w:cstheme="minorHAnsi"/>
          <w:sz w:val="28"/>
          <w:szCs w:val="28"/>
        </w:rPr>
        <w:t>, </w:t>
      </w:r>
      <w:hyperlink r:id="rId104" w:tooltip="ArangoDB" w:history="1">
        <w:r w:rsidR="00767017" w:rsidRPr="00D827B8">
          <w:rPr>
            <w:rStyle w:val="Hyperlink"/>
            <w:rFonts w:cstheme="minorHAnsi"/>
            <w:color w:val="auto"/>
            <w:sz w:val="28"/>
            <w:szCs w:val="28"/>
            <w:u w:val="none"/>
          </w:rPr>
          <w:t>Arango</w:t>
        </w:r>
        <w:r w:rsidR="00483979">
          <w:rPr>
            <w:rStyle w:val="Hyperlink"/>
            <w:rFonts w:cstheme="minorHAnsi"/>
            <w:color w:val="auto"/>
            <w:sz w:val="28"/>
            <w:szCs w:val="28"/>
            <w:u w:val="none"/>
          </w:rPr>
          <w:t xml:space="preserve"> </w:t>
        </w:r>
        <w:r w:rsidR="00767017" w:rsidRPr="00D827B8">
          <w:rPr>
            <w:rStyle w:val="Hyperlink"/>
            <w:rFonts w:cstheme="minorHAnsi"/>
            <w:color w:val="auto"/>
            <w:sz w:val="28"/>
            <w:szCs w:val="28"/>
            <w:u w:val="none"/>
          </w:rPr>
          <w:t>DB</w:t>
        </w:r>
      </w:hyperlink>
      <w:r w:rsidR="00767017" w:rsidRPr="00D827B8">
        <w:rPr>
          <w:rFonts w:cstheme="minorHAnsi"/>
          <w:sz w:val="28"/>
          <w:szCs w:val="28"/>
        </w:rPr>
        <w:t>, </w:t>
      </w:r>
      <w:hyperlink r:id="rId105" w:tooltip="InfiniteGraph" w:history="1">
        <w:r w:rsidR="00767017" w:rsidRPr="00D827B8">
          <w:rPr>
            <w:rStyle w:val="Hyperlink"/>
            <w:rFonts w:cstheme="minorHAnsi"/>
            <w:color w:val="auto"/>
            <w:sz w:val="28"/>
            <w:szCs w:val="28"/>
            <w:u w:val="none"/>
          </w:rPr>
          <w:t>Infinite</w:t>
        </w:r>
        <w:r w:rsidR="00483979">
          <w:rPr>
            <w:rStyle w:val="Hyperlink"/>
            <w:rFonts w:cstheme="minorHAnsi"/>
            <w:color w:val="auto"/>
            <w:sz w:val="28"/>
            <w:szCs w:val="28"/>
            <w:u w:val="none"/>
          </w:rPr>
          <w:t xml:space="preserve"> </w:t>
        </w:r>
        <w:r w:rsidR="00767017" w:rsidRPr="00D827B8">
          <w:rPr>
            <w:rStyle w:val="Hyperlink"/>
            <w:rFonts w:cstheme="minorHAnsi"/>
            <w:color w:val="auto"/>
            <w:sz w:val="28"/>
            <w:szCs w:val="28"/>
            <w:u w:val="none"/>
          </w:rPr>
          <w:t>Graph</w:t>
        </w:r>
      </w:hyperlink>
      <w:r w:rsidR="00767017" w:rsidRPr="00D827B8">
        <w:rPr>
          <w:rFonts w:cstheme="minorHAnsi"/>
          <w:sz w:val="28"/>
          <w:szCs w:val="28"/>
        </w:rPr>
        <w:t>, </w:t>
      </w:r>
      <w:hyperlink r:id="rId106" w:tooltip="Apache Giraph" w:history="1">
        <w:r w:rsidR="00767017" w:rsidRPr="00D827B8">
          <w:rPr>
            <w:rStyle w:val="Hyperlink"/>
            <w:rFonts w:cstheme="minorHAnsi"/>
            <w:color w:val="auto"/>
            <w:sz w:val="28"/>
            <w:szCs w:val="28"/>
            <w:u w:val="none"/>
          </w:rPr>
          <w:t>Apache Graph</w:t>
        </w:r>
      </w:hyperlink>
      <w:r w:rsidR="00767017" w:rsidRPr="00D827B8">
        <w:rPr>
          <w:rFonts w:cstheme="minorHAnsi"/>
          <w:sz w:val="28"/>
          <w:szCs w:val="28"/>
        </w:rPr>
        <w:t>, </w:t>
      </w:r>
      <w:hyperlink r:id="rId107" w:tooltip="MarkLogic" w:history="1">
        <w:r w:rsidR="00483979" w:rsidRPr="00D827B8">
          <w:rPr>
            <w:rStyle w:val="Hyperlink"/>
            <w:rFonts w:cstheme="minorHAnsi"/>
            <w:color w:val="auto"/>
            <w:sz w:val="28"/>
            <w:szCs w:val="28"/>
            <w:u w:val="none"/>
          </w:rPr>
          <w:t>Mark Logic</w:t>
        </w:r>
      </w:hyperlink>
      <w:r w:rsidR="00767017" w:rsidRPr="00D827B8">
        <w:rPr>
          <w:rFonts w:cstheme="minorHAnsi"/>
          <w:sz w:val="28"/>
          <w:szCs w:val="28"/>
        </w:rPr>
        <w:t>, </w:t>
      </w:r>
      <w:hyperlink r:id="rId108" w:tooltip="Neo4J" w:history="1">
        <w:r w:rsidR="00767017" w:rsidRPr="00D827B8">
          <w:rPr>
            <w:rStyle w:val="Hyperlink"/>
            <w:rFonts w:cstheme="minorHAnsi"/>
            <w:color w:val="auto"/>
            <w:sz w:val="28"/>
            <w:szCs w:val="28"/>
            <w:u w:val="none"/>
          </w:rPr>
          <w:t>Neo4J</w:t>
        </w:r>
      </w:hyperlink>
      <w:r w:rsidR="00767017" w:rsidRPr="00D827B8">
        <w:rPr>
          <w:rFonts w:cstheme="minorHAnsi"/>
          <w:sz w:val="28"/>
          <w:szCs w:val="28"/>
        </w:rPr>
        <w:t>, </w:t>
      </w:r>
      <w:hyperlink r:id="rId109" w:tooltip="OrientDB" w:history="1">
        <w:r w:rsidR="00483979" w:rsidRPr="00D827B8">
          <w:rPr>
            <w:rStyle w:val="Hyperlink"/>
            <w:rFonts w:cstheme="minorHAnsi"/>
            <w:color w:val="auto"/>
            <w:sz w:val="28"/>
            <w:szCs w:val="28"/>
            <w:u w:val="none"/>
          </w:rPr>
          <w:t>Orient DB</w:t>
        </w:r>
      </w:hyperlink>
      <w:r w:rsidR="00767017" w:rsidRPr="00D827B8">
        <w:rPr>
          <w:rFonts w:cstheme="minorHAnsi"/>
          <w:sz w:val="28"/>
          <w:szCs w:val="28"/>
        </w:rPr>
        <w:t>, </w:t>
      </w:r>
      <w:hyperlink r:id="rId110" w:tooltip="Virtuoso Universal Server" w:history="1">
        <w:r w:rsidR="00767017" w:rsidRPr="00D827B8">
          <w:rPr>
            <w:rStyle w:val="Hyperlink"/>
            <w:rFonts w:cstheme="minorHAnsi"/>
            <w:color w:val="auto"/>
            <w:sz w:val="28"/>
            <w:szCs w:val="28"/>
            <w:u w:val="none"/>
          </w:rPr>
          <w:t>Virtuoso</w:t>
        </w:r>
      </w:hyperlink>
    </w:p>
    <w:p w14:paraId="6F13F684" w14:textId="77777777" w:rsidR="00920E87" w:rsidRDefault="00920E87" w:rsidP="00D827B8">
      <w:pPr>
        <w:pStyle w:val="NormalWeb"/>
        <w:shd w:val="clear" w:color="auto" w:fill="FFFFFF"/>
        <w:spacing w:before="120" w:beforeAutospacing="0" w:after="120" w:afterAutospacing="0"/>
        <w:jc w:val="both"/>
        <w:rPr>
          <w:rFonts w:asciiTheme="minorHAnsi" w:hAnsiTheme="minorHAnsi" w:cstheme="minorHAnsi"/>
          <w:b/>
          <w:sz w:val="32"/>
          <w:szCs w:val="32"/>
        </w:rPr>
      </w:pPr>
    </w:p>
    <w:p w14:paraId="2A3DF96D" w14:textId="77777777" w:rsidR="00920E87" w:rsidRDefault="00920E87" w:rsidP="00D827B8">
      <w:pPr>
        <w:pStyle w:val="NormalWeb"/>
        <w:shd w:val="clear" w:color="auto" w:fill="FFFFFF"/>
        <w:spacing w:before="120" w:beforeAutospacing="0" w:after="120" w:afterAutospacing="0"/>
        <w:jc w:val="both"/>
        <w:rPr>
          <w:rFonts w:asciiTheme="minorHAnsi" w:hAnsiTheme="minorHAnsi" w:cstheme="minorHAnsi"/>
          <w:b/>
          <w:sz w:val="32"/>
          <w:szCs w:val="32"/>
        </w:rPr>
      </w:pPr>
    </w:p>
    <w:p w14:paraId="4DDC1E90" w14:textId="00286F2E" w:rsidR="00767017" w:rsidRPr="00D827B8" w:rsidRDefault="00483979" w:rsidP="00D827B8">
      <w:pPr>
        <w:pStyle w:val="NormalWeb"/>
        <w:shd w:val="clear" w:color="auto" w:fill="FFFFFF"/>
        <w:spacing w:before="120" w:beforeAutospacing="0" w:after="120" w:afterAutospacing="0"/>
        <w:jc w:val="both"/>
        <w:rPr>
          <w:rFonts w:asciiTheme="minorHAnsi" w:hAnsiTheme="minorHAnsi" w:cstheme="minorHAnsi"/>
          <w:b/>
          <w:sz w:val="32"/>
          <w:szCs w:val="32"/>
        </w:rPr>
      </w:pPr>
      <w:r w:rsidRPr="00D827B8">
        <w:rPr>
          <w:rFonts w:asciiTheme="minorHAnsi" w:hAnsiTheme="minorHAnsi" w:cstheme="minorHAnsi"/>
          <w:b/>
          <w:sz w:val="32"/>
          <w:szCs w:val="32"/>
        </w:rPr>
        <w:t>2.4 Time</w:t>
      </w:r>
      <w:r w:rsidR="00767017" w:rsidRPr="00D827B8">
        <w:rPr>
          <w:rFonts w:asciiTheme="minorHAnsi" w:hAnsiTheme="minorHAnsi" w:cstheme="minorHAnsi"/>
          <w:b/>
          <w:sz w:val="32"/>
          <w:szCs w:val="32"/>
        </w:rPr>
        <w:t xml:space="preserve"> Series Database</w:t>
      </w:r>
    </w:p>
    <w:p w14:paraId="1B420CA5" w14:textId="5FA2C66B" w:rsidR="00D25A55" w:rsidRPr="00D827B8" w:rsidRDefault="00D25A55"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sz w:val="28"/>
          <w:szCs w:val="28"/>
        </w:rPr>
        <w:t> </w:t>
      </w:r>
      <w:r w:rsidR="00483979">
        <w:rPr>
          <w:rFonts w:asciiTheme="minorHAnsi" w:hAnsiTheme="minorHAnsi" w:cstheme="minorHAnsi"/>
          <w:b/>
          <w:bCs/>
          <w:sz w:val="28"/>
          <w:szCs w:val="28"/>
        </w:rPr>
        <w:t>T</w:t>
      </w:r>
      <w:r w:rsidRPr="00D827B8">
        <w:rPr>
          <w:rFonts w:asciiTheme="minorHAnsi" w:hAnsiTheme="minorHAnsi" w:cstheme="minorHAnsi"/>
          <w:b/>
          <w:bCs/>
          <w:sz w:val="28"/>
          <w:szCs w:val="28"/>
        </w:rPr>
        <w:t>ime series database (TSDB)</w:t>
      </w:r>
      <w:r w:rsidRPr="00D827B8">
        <w:rPr>
          <w:rFonts w:asciiTheme="minorHAnsi" w:hAnsiTheme="minorHAnsi" w:cstheme="minorHAnsi"/>
          <w:sz w:val="28"/>
          <w:szCs w:val="28"/>
        </w:rPr>
        <w:t> is a software system that is optimized for handling </w:t>
      </w:r>
      <w:hyperlink r:id="rId111" w:tooltip="Time series" w:history="1">
        <w:r w:rsidRPr="00D827B8">
          <w:rPr>
            <w:rStyle w:val="Hyperlink"/>
            <w:rFonts w:asciiTheme="minorHAnsi" w:hAnsiTheme="minorHAnsi" w:cstheme="minorHAnsi"/>
            <w:color w:val="auto"/>
            <w:sz w:val="28"/>
            <w:szCs w:val="28"/>
            <w:u w:val="none"/>
          </w:rPr>
          <w:t>time series</w:t>
        </w:r>
      </w:hyperlink>
      <w:r w:rsidRPr="00D827B8">
        <w:rPr>
          <w:rFonts w:asciiTheme="minorHAnsi" w:hAnsiTheme="minorHAnsi" w:cstheme="minorHAnsi"/>
          <w:sz w:val="28"/>
          <w:szCs w:val="28"/>
        </w:rPr>
        <w:t> data, arrays of numbers indexed by time (a datetime or a datetime range). In some fields these </w:t>
      </w:r>
      <w:hyperlink r:id="rId112" w:tooltip="Time series" w:history="1">
        <w:r w:rsidRPr="00D827B8">
          <w:rPr>
            <w:rStyle w:val="Hyperlink"/>
            <w:rFonts w:asciiTheme="minorHAnsi" w:hAnsiTheme="minorHAnsi" w:cstheme="minorHAnsi"/>
            <w:i/>
            <w:iCs/>
            <w:color w:val="auto"/>
            <w:sz w:val="28"/>
            <w:szCs w:val="28"/>
            <w:u w:val="none"/>
          </w:rPr>
          <w:t>time series</w:t>
        </w:r>
      </w:hyperlink>
      <w:r w:rsidRPr="00D827B8">
        <w:rPr>
          <w:rFonts w:asciiTheme="minorHAnsi" w:hAnsiTheme="minorHAnsi" w:cstheme="minorHAnsi"/>
          <w:sz w:val="28"/>
          <w:szCs w:val="28"/>
        </w:rPr>
        <w:t> are called profiles, curves, or traces. A time series of stock prices might be called a price curve. A time series of energy consumption might be called a load profile. A log of temperature values over time might be called a temperature trace.</w:t>
      </w:r>
    </w:p>
    <w:p w14:paraId="4FEBE5BD" w14:textId="2F177E4A" w:rsidR="00D25A55" w:rsidRPr="00D827B8" w:rsidRDefault="00D25A55"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sz w:val="28"/>
          <w:szCs w:val="28"/>
        </w:rPr>
        <w:t>Despite the disparate names, many of the same mathematical operations, </w:t>
      </w:r>
      <w:hyperlink r:id="rId113" w:tooltip="Query language" w:history="1">
        <w:r w:rsidRPr="00D827B8">
          <w:rPr>
            <w:rStyle w:val="Hyperlink"/>
            <w:rFonts w:asciiTheme="minorHAnsi" w:hAnsiTheme="minorHAnsi" w:cstheme="minorHAnsi"/>
            <w:color w:val="auto"/>
            <w:sz w:val="28"/>
            <w:szCs w:val="28"/>
            <w:u w:val="none"/>
          </w:rPr>
          <w:t>queries</w:t>
        </w:r>
      </w:hyperlink>
      <w:r w:rsidRPr="00D827B8">
        <w:rPr>
          <w:rFonts w:asciiTheme="minorHAnsi" w:hAnsiTheme="minorHAnsi" w:cstheme="minorHAnsi"/>
          <w:sz w:val="28"/>
          <w:szCs w:val="28"/>
        </w:rPr>
        <w:t>, or </w:t>
      </w:r>
      <w:hyperlink r:id="rId114" w:tooltip="Database transactions" w:history="1">
        <w:r w:rsidRPr="00D827B8">
          <w:rPr>
            <w:rStyle w:val="Hyperlink"/>
            <w:rFonts w:asciiTheme="minorHAnsi" w:hAnsiTheme="minorHAnsi" w:cstheme="minorHAnsi"/>
            <w:color w:val="auto"/>
            <w:sz w:val="28"/>
            <w:szCs w:val="28"/>
            <w:u w:val="none"/>
          </w:rPr>
          <w:t>database transactions</w:t>
        </w:r>
      </w:hyperlink>
      <w:r w:rsidRPr="00D827B8">
        <w:rPr>
          <w:rFonts w:asciiTheme="minorHAnsi" w:hAnsiTheme="minorHAnsi" w:cstheme="minorHAnsi"/>
          <w:sz w:val="28"/>
          <w:szCs w:val="28"/>
        </w:rPr>
        <w:t xml:space="preserve"> are useful for </w:t>
      </w:r>
      <w:r w:rsidR="00483979" w:rsidRPr="00D827B8">
        <w:rPr>
          <w:rFonts w:asciiTheme="minorHAnsi" w:hAnsiTheme="minorHAnsi" w:cstheme="minorHAnsi"/>
          <w:sz w:val="28"/>
          <w:szCs w:val="28"/>
        </w:rPr>
        <w:t>analysing</w:t>
      </w:r>
      <w:r w:rsidRPr="00D827B8">
        <w:rPr>
          <w:rFonts w:asciiTheme="minorHAnsi" w:hAnsiTheme="minorHAnsi" w:cstheme="minorHAnsi"/>
          <w:sz w:val="28"/>
          <w:szCs w:val="28"/>
        </w:rPr>
        <w:t xml:space="preserve"> all of them. The implementation of a database that can correctly, reliably, and efficiently implement these operations must be specialized for time-series data.</w:t>
      </w:r>
    </w:p>
    <w:p w14:paraId="27D96EA9" w14:textId="77777777" w:rsidR="00D25A55" w:rsidRPr="00D827B8" w:rsidRDefault="00D25A55"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sz w:val="28"/>
          <w:szCs w:val="28"/>
        </w:rPr>
        <w:t>TSDBs are databases that are optimized for </w:t>
      </w:r>
      <w:hyperlink r:id="rId115" w:tooltip="Time series" w:history="1">
        <w:r w:rsidRPr="00D827B8">
          <w:rPr>
            <w:rStyle w:val="Hyperlink"/>
            <w:rFonts w:asciiTheme="minorHAnsi" w:hAnsiTheme="minorHAnsi" w:cstheme="minorHAnsi"/>
            <w:color w:val="auto"/>
            <w:sz w:val="28"/>
            <w:szCs w:val="28"/>
            <w:u w:val="none"/>
          </w:rPr>
          <w:t>time series</w:t>
        </w:r>
      </w:hyperlink>
      <w:r w:rsidRPr="00D827B8">
        <w:rPr>
          <w:rFonts w:asciiTheme="minorHAnsi" w:hAnsiTheme="minorHAnsi" w:cstheme="minorHAnsi"/>
          <w:sz w:val="28"/>
          <w:szCs w:val="28"/>
        </w:rPr>
        <w:t> data. Software with complex logic or business rules and high </w:t>
      </w:r>
      <w:hyperlink r:id="rId116" w:tooltip="Database transaction" w:history="1">
        <w:r w:rsidRPr="00D827B8">
          <w:rPr>
            <w:rStyle w:val="Hyperlink"/>
            <w:rFonts w:asciiTheme="minorHAnsi" w:hAnsiTheme="minorHAnsi" w:cstheme="minorHAnsi"/>
            <w:color w:val="auto"/>
            <w:sz w:val="28"/>
            <w:szCs w:val="28"/>
            <w:u w:val="none"/>
          </w:rPr>
          <w:t>transaction</w:t>
        </w:r>
      </w:hyperlink>
      <w:r w:rsidRPr="00D827B8">
        <w:rPr>
          <w:rFonts w:asciiTheme="minorHAnsi" w:hAnsiTheme="minorHAnsi" w:cstheme="minorHAnsi"/>
          <w:sz w:val="28"/>
          <w:szCs w:val="28"/>
        </w:rPr>
        <w:t> volume for time series data may not be practical with traditional </w:t>
      </w:r>
      <w:hyperlink r:id="rId117" w:tooltip="Relational database management systems" w:history="1">
        <w:r w:rsidRPr="00D827B8">
          <w:rPr>
            <w:rStyle w:val="Hyperlink"/>
            <w:rFonts w:asciiTheme="minorHAnsi" w:hAnsiTheme="minorHAnsi" w:cstheme="minorHAnsi"/>
            <w:color w:val="auto"/>
            <w:sz w:val="28"/>
            <w:szCs w:val="28"/>
            <w:u w:val="none"/>
          </w:rPr>
          <w:t>relational database management systems</w:t>
        </w:r>
      </w:hyperlink>
      <w:r w:rsidRPr="00D827B8">
        <w:rPr>
          <w:rFonts w:asciiTheme="minorHAnsi" w:hAnsiTheme="minorHAnsi" w:cstheme="minorHAnsi"/>
          <w:sz w:val="28"/>
          <w:szCs w:val="28"/>
        </w:rPr>
        <w:t>. </w:t>
      </w:r>
      <w:hyperlink r:id="rId118" w:tooltip="Flat file database" w:history="1">
        <w:r w:rsidRPr="00D827B8">
          <w:rPr>
            <w:rStyle w:val="Hyperlink"/>
            <w:rFonts w:asciiTheme="minorHAnsi" w:hAnsiTheme="minorHAnsi" w:cstheme="minorHAnsi"/>
            <w:color w:val="auto"/>
            <w:sz w:val="28"/>
            <w:szCs w:val="28"/>
            <w:u w:val="none"/>
          </w:rPr>
          <w:t>Flat file databases</w:t>
        </w:r>
      </w:hyperlink>
      <w:r w:rsidRPr="00D827B8">
        <w:rPr>
          <w:rFonts w:asciiTheme="minorHAnsi" w:hAnsiTheme="minorHAnsi" w:cstheme="minorHAnsi"/>
          <w:sz w:val="28"/>
          <w:szCs w:val="28"/>
        </w:rPr>
        <w:t> are not a viable option either, if the data and transaction volume reaches a maximum threshold determined by the capacity of individual servers (processing power and storage capacity). Queries for historical data, replete with time ranges and roll ups and arbitrary time zone conversions are difficult in a relational database</w:t>
      </w:r>
    </w:p>
    <w:p w14:paraId="6108139E" w14:textId="79588477" w:rsidR="00D25A55" w:rsidRPr="00D827B8" w:rsidRDefault="00D25A55" w:rsidP="00D827B8">
      <w:pPr>
        <w:pStyle w:val="NormalWeb"/>
        <w:shd w:val="clear" w:color="auto" w:fill="FFFFFF"/>
        <w:spacing w:before="120" w:beforeAutospacing="0" w:after="120" w:afterAutospacing="0"/>
        <w:jc w:val="both"/>
        <w:rPr>
          <w:rFonts w:asciiTheme="minorHAnsi" w:hAnsiTheme="minorHAnsi" w:cstheme="minorHAnsi"/>
          <w:sz w:val="28"/>
          <w:szCs w:val="28"/>
          <w:shd w:val="clear" w:color="auto" w:fill="FFFFFF"/>
        </w:rPr>
      </w:pPr>
      <w:r w:rsidRPr="00D827B8">
        <w:rPr>
          <w:rFonts w:asciiTheme="minorHAnsi" w:hAnsiTheme="minorHAnsi" w:cstheme="minorHAnsi"/>
          <w:sz w:val="28"/>
          <w:szCs w:val="28"/>
          <w:shd w:val="clear" w:color="auto" w:fill="FFFFFF"/>
        </w:rPr>
        <w:t>A TSDB allows users to create, enumerate, update and destroy various time series and organize them in some fashion. These series may be organized hierarchically and optionally have companion metadata available with them. The server often supports a number of basic calculations that work on a series as a whole, such as multiplying, adding, or otherwise combining various time series into a new time series. They can also filter on arbitrary patterns defined by the day of the week, low value filters, high value filters, or even have the values of one series filter another.</w:t>
      </w:r>
    </w:p>
    <w:p w14:paraId="6A4582D4" w14:textId="2FB90E76" w:rsidR="00547C1F" w:rsidRPr="00D827B8" w:rsidRDefault="007D5D28" w:rsidP="00D827B8">
      <w:pPr>
        <w:pStyle w:val="Heading2"/>
        <w:pBdr>
          <w:bottom w:val="single" w:sz="6" w:space="0" w:color="A2A9B1"/>
        </w:pBdr>
        <w:shd w:val="clear" w:color="auto" w:fill="FFFFFF"/>
        <w:spacing w:before="240" w:after="60"/>
        <w:jc w:val="both"/>
        <w:rPr>
          <w:rFonts w:asciiTheme="minorHAnsi" w:hAnsiTheme="minorHAnsi" w:cstheme="minorHAnsi"/>
          <w:color w:val="auto"/>
          <w:sz w:val="32"/>
          <w:szCs w:val="32"/>
        </w:rPr>
      </w:pPr>
      <w:r w:rsidRPr="00D827B8">
        <w:rPr>
          <w:rStyle w:val="mw-headline"/>
          <w:rFonts w:asciiTheme="minorHAnsi" w:hAnsiTheme="minorHAnsi" w:cstheme="minorHAnsi"/>
          <w:b/>
          <w:bCs/>
          <w:color w:val="auto"/>
          <w:sz w:val="32"/>
          <w:szCs w:val="32"/>
        </w:rPr>
        <w:t>2.</w:t>
      </w:r>
      <w:r w:rsidR="00DB6E8B" w:rsidRPr="00D827B8">
        <w:rPr>
          <w:rStyle w:val="mw-headline"/>
          <w:rFonts w:asciiTheme="minorHAnsi" w:hAnsiTheme="minorHAnsi" w:cstheme="minorHAnsi"/>
          <w:b/>
          <w:bCs/>
          <w:color w:val="auto"/>
          <w:sz w:val="32"/>
          <w:szCs w:val="32"/>
        </w:rPr>
        <w:t>4</w:t>
      </w:r>
      <w:r w:rsidRPr="00D827B8">
        <w:rPr>
          <w:rStyle w:val="mw-headline"/>
          <w:rFonts w:asciiTheme="minorHAnsi" w:hAnsiTheme="minorHAnsi" w:cstheme="minorHAnsi"/>
          <w:b/>
          <w:bCs/>
          <w:color w:val="auto"/>
          <w:sz w:val="32"/>
          <w:szCs w:val="32"/>
        </w:rPr>
        <w:t xml:space="preserve">.1 </w:t>
      </w:r>
      <w:r w:rsidR="00547C1F" w:rsidRPr="00D827B8">
        <w:rPr>
          <w:rStyle w:val="mw-headline"/>
          <w:rFonts w:asciiTheme="minorHAnsi" w:hAnsiTheme="minorHAnsi" w:cstheme="minorHAnsi"/>
          <w:b/>
          <w:bCs/>
          <w:color w:val="auto"/>
          <w:sz w:val="32"/>
          <w:szCs w:val="32"/>
        </w:rPr>
        <w:t>List of time series databases</w:t>
      </w:r>
    </w:p>
    <w:p w14:paraId="07B8E24D" w14:textId="77777777" w:rsidR="00547C1F" w:rsidRPr="00D827B8" w:rsidRDefault="00547C1F"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sz w:val="28"/>
          <w:szCs w:val="28"/>
        </w:rPr>
        <w:t>The following notable database systems provide support for time series data:</w:t>
      </w:r>
    </w:p>
    <w:p w14:paraId="3FF84EA7" w14:textId="14688CDF" w:rsidR="00547C1F" w:rsidRPr="00D827B8" w:rsidRDefault="00547C1F" w:rsidP="00D827B8">
      <w:pPr>
        <w:pStyle w:val="NormalWeb"/>
        <w:spacing w:before="120" w:beforeAutospacing="0" w:after="120" w:afterAutospacing="0"/>
        <w:jc w:val="both"/>
        <w:rPr>
          <w:rFonts w:asciiTheme="minorHAnsi" w:hAnsiTheme="minorHAnsi" w:cstheme="minorHAnsi"/>
          <w:sz w:val="28"/>
          <w:szCs w:val="28"/>
        </w:rPr>
      </w:pPr>
    </w:p>
    <w:tbl>
      <w:tblPr>
        <w:tblW w:w="842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628"/>
        <w:gridCol w:w="2501"/>
        <w:gridCol w:w="4291"/>
      </w:tblGrid>
      <w:tr w:rsidR="009C1B65" w:rsidRPr="00D827B8" w14:paraId="382E1841" w14:textId="77777777" w:rsidTr="00547C1F">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33EE29C5" w14:textId="77777777" w:rsidR="00547C1F" w:rsidRPr="00D827B8" w:rsidRDefault="00547C1F" w:rsidP="00D827B8">
            <w:pPr>
              <w:spacing w:before="240" w:after="240"/>
              <w:jc w:val="both"/>
              <w:rPr>
                <w:rFonts w:cstheme="minorHAnsi"/>
                <w:b/>
                <w:bCs/>
                <w:sz w:val="28"/>
                <w:szCs w:val="28"/>
              </w:rPr>
            </w:pPr>
            <w:r w:rsidRPr="00D827B8">
              <w:rPr>
                <w:rFonts w:cstheme="minorHAnsi"/>
                <w:b/>
                <w:bCs/>
                <w:sz w:val="28"/>
                <w:szCs w:val="28"/>
              </w:rPr>
              <w:lastRenderedPageBreak/>
              <w:t>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2C540E2" w14:textId="77777777" w:rsidR="00547C1F" w:rsidRPr="00D827B8" w:rsidRDefault="00547C1F" w:rsidP="00D827B8">
            <w:pPr>
              <w:spacing w:before="240" w:after="240"/>
              <w:jc w:val="both"/>
              <w:rPr>
                <w:rFonts w:cstheme="minorHAnsi"/>
                <w:b/>
                <w:bCs/>
                <w:sz w:val="28"/>
                <w:szCs w:val="28"/>
              </w:rPr>
            </w:pPr>
            <w:r w:rsidRPr="00D827B8">
              <w:rPr>
                <w:rFonts w:cstheme="minorHAnsi"/>
                <w:b/>
                <w:bCs/>
                <w:sz w:val="28"/>
                <w:szCs w:val="28"/>
              </w:rPr>
              <w:t>License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4570187" w14:textId="77777777" w:rsidR="00547C1F" w:rsidRPr="00D827B8" w:rsidRDefault="00547C1F" w:rsidP="00D827B8">
            <w:pPr>
              <w:spacing w:before="240" w:after="240"/>
              <w:jc w:val="both"/>
              <w:rPr>
                <w:rFonts w:cstheme="minorHAnsi"/>
                <w:b/>
                <w:bCs/>
                <w:sz w:val="28"/>
                <w:szCs w:val="28"/>
              </w:rPr>
            </w:pPr>
            <w:r w:rsidRPr="00D827B8">
              <w:rPr>
                <w:rFonts w:cstheme="minorHAnsi"/>
                <w:b/>
                <w:bCs/>
                <w:sz w:val="28"/>
                <w:szCs w:val="28"/>
              </w:rPr>
              <w:t>Language</w:t>
            </w:r>
          </w:p>
        </w:tc>
      </w:tr>
      <w:tr w:rsidR="009C1B65" w:rsidRPr="00D827B8" w14:paraId="65B8DF25" w14:textId="77777777" w:rsidTr="00547C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653500" w14:textId="57F21110" w:rsidR="00547C1F" w:rsidRPr="00D827B8" w:rsidRDefault="00C438C4" w:rsidP="00D827B8">
            <w:pPr>
              <w:spacing w:before="240" w:after="240"/>
              <w:jc w:val="both"/>
              <w:rPr>
                <w:rFonts w:cstheme="minorHAnsi"/>
                <w:sz w:val="28"/>
                <w:szCs w:val="28"/>
              </w:rPr>
            </w:pPr>
            <w:hyperlink r:id="rId119" w:tooltip="EXtremeDB" w:history="1">
              <w:r w:rsidR="00483979" w:rsidRPr="00D827B8">
                <w:rPr>
                  <w:rStyle w:val="Hyperlink"/>
                  <w:rFonts w:cstheme="minorHAnsi"/>
                  <w:color w:val="auto"/>
                  <w:sz w:val="28"/>
                  <w:szCs w:val="28"/>
                  <w:u w:val="none"/>
                </w:rPr>
                <w:t>extreme</w:t>
              </w:r>
              <w:r w:rsidR="00483979">
                <w:rPr>
                  <w:rStyle w:val="Hyperlink"/>
                  <w:rFonts w:cstheme="minorHAnsi"/>
                  <w:color w:val="auto"/>
                  <w:sz w:val="28"/>
                  <w:szCs w:val="28"/>
                  <w:u w:val="none"/>
                </w:rPr>
                <w:t xml:space="preserve"> </w:t>
              </w:r>
              <w:r w:rsidR="00547C1F" w:rsidRPr="00D827B8">
                <w:rPr>
                  <w:rStyle w:val="Hyperlink"/>
                  <w:rFonts w:cstheme="minorHAnsi"/>
                  <w:color w:val="auto"/>
                  <w:sz w:val="28"/>
                  <w:szCs w:val="28"/>
                  <w:u w:val="none"/>
                </w:rPr>
                <w:t>DB</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AF3477" w14:textId="77777777" w:rsidR="00547C1F" w:rsidRPr="00D827B8" w:rsidRDefault="00547C1F" w:rsidP="00D827B8">
            <w:pPr>
              <w:spacing w:before="240" w:after="240"/>
              <w:jc w:val="both"/>
              <w:rPr>
                <w:rFonts w:cstheme="minorHAnsi"/>
                <w:sz w:val="28"/>
                <w:szCs w:val="28"/>
              </w:rPr>
            </w:pPr>
            <w:r w:rsidRPr="00D827B8">
              <w:rPr>
                <w:rFonts w:cstheme="minorHAnsi"/>
                <w:sz w:val="28"/>
                <w:szCs w:val="28"/>
              </w:rPr>
              <w:t>Commercial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7C8F8C" w14:textId="77777777" w:rsidR="00547C1F" w:rsidRPr="00D827B8" w:rsidRDefault="00C438C4" w:rsidP="00D827B8">
            <w:pPr>
              <w:spacing w:before="240" w:after="240"/>
              <w:jc w:val="both"/>
              <w:rPr>
                <w:rFonts w:cstheme="minorHAnsi"/>
                <w:sz w:val="28"/>
                <w:szCs w:val="28"/>
              </w:rPr>
            </w:pPr>
            <w:hyperlink r:id="rId120" w:tooltip="SQL" w:history="1">
              <w:r w:rsidR="00547C1F" w:rsidRPr="00D827B8">
                <w:rPr>
                  <w:rStyle w:val="Hyperlink"/>
                  <w:rFonts w:cstheme="minorHAnsi"/>
                  <w:color w:val="auto"/>
                  <w:sz w:val="28"/>
                  <w:szCs w:val="28"/>
                  <w:u w:val="none"/>
                </w:rPr>
                <w:t>SQL</w:t>
              </w:r>
            </w:hyperlink>
            <w:r w:rsidR="00547C1F" w:rsidRPr="00D827B8">
              <w:rPr>
                <w:rFonts w:cstheme="minorHAnsi"/>
                <w:sz w:val="28"/>
                <w:szCs w:val="28"/>
              </w:rPr>
              <w:t>, </w:t>
            </w:r>
            <w:hyperlink r:id="rId121" w:tooltip="Python (programming language)" w:history="1">
              <w:r w:rsidR="00547C1F" w:rsidRPr="00D827B8">
                <w:rPr>
                  <w:rStyle w:val="Hyperlink"/>
                  <w:rFonts w:cstheme="minorHAnsi"/>
                  <w:color w:val="auto"/>
                  <w:sz w:val="28"/>
                  <w:szCs w:val="28"/>
                  <w:u w:val="none"/>
                </w:rPr>
                <w:t>Python</w:t>
              </w:r>
            </w:hyperlink>
            <w:r w:rsidR="00547C1F" w:rsidRPr="00D827B8">
              <w:rPr>
                <w:rFonts w:cstheme="minorHAnsi"/>
                <w:sz w:val="28"/>
                <w:szCs w:val="28"/>
              </w:rPr>
              <w:t>, </w:t>
            </w:r>
            <w:hyperlink r:id="rId122" w:tooltip="C (programming language)" w:history="1">
              <w:r w:rsidR="00547C1F" w:rsidRPr="00D827B8">
                <w:rPr>
                  <w:rStyle w:val="Hyperlink"/>
                  <w:rFonts w:cstheme="minorHAnsi"/>
                  <w:color w:val="auto"/>
                  <w:sz w:val="28"/>
                  <w:szCs w:val="28"/>
                  <w:u w:val="none"/>
                </w:rPr>
                <w:t>C</w:t>
              </w:r>
            </w:hyperlink>
            <w:r w:rsidR="00547C1F" w:rsidRPr="00D827B8">
              <w:rPr>
                <w:rFonts w:cstheme="minorHAnsi"/>
                <w:sz w:val="28"/>
                <w:szCs w:val="28"/>
              </w:rPr>
              <w:t> / </w:t>
            </w:r>
            <w:hyperlink r:id="rId123" w:tooltip="C++" w:history="1">
              <w:r w:rsidR="00547C1F" w:rsidRPr="00D827B8">
                <w:rPr>
                  <w:rStyle w:val="Hyperlink"/>
                  <w:rFonts w:cstheme="minorHAnsi"/>
                  <w:color w:val="auto"/>
                  <w:sz w:val="28"/>
                  <w:szCs w:val="28"/>
                  <w:u w:val="none"/>
                </w:rPr>
                <w:t>C++</w:t>
              </w:r>
            </w:hyperlink>
            <w:r w:rsidR="00547C1F" w:rsidRPr="00D827B8">
              <w:rPr>
                <w:rFonts w:cstheme="minorHAnsi"/>
                <w:sz w:val="28"/>
                <w:szCs w:val="28"/>
              </w:rPr>
              <w:t>, </w:t>
            </w:r>
            <w:hyperlink r:id="rId124" w:tooltip="Java (programming language)" w:history="1">
              <w:r w:rsidR="00547C1F" w:rsidRPr="00D827B8">
                <w:rPr>
                  <w:rStyle w:val="Hyperlink"/>
                  <w:rFonts w:cstheme="minorHAnsi"/>
                  <w:color w:val="auto"/>
                  <w:sz w:val="28"/>
                  <w:szCs w:val="28"/>
                  <w:u w:val="none"/>
                </w:rPr>
                <w:t>Java</w:t>
              </w:r>
            </w:hyperlink>
            <w:r w:rsidR="00547C1F" w:rsidRPr="00D827B8">
              <w:rPr>
                <w:rFonts w:cstheme="minorHAnsi"/>
                <w:sz w:val="28"/>
                <w:szCs w:val="28"/>
              </w:rPr>
              <w:t>, and </w:t>
            </w:r>
            <w:hyperlink r:id="rId125" w:tooltip="C" w:history="1">
              <w:r w:rsidR="00547C1F" w:rsidRPr="00D827B8">
                <w:rPr>
                  <w:rStyle w:val="Hyperlink"/>
                  <w:rFonts w:cstheme="minorHAnsi"/>
                  <w:color w:val="auto"/>
                  <w:sz w:val="28"/>
                  <w:szCs w:val="28"/>
                  <w:u w:val="none"/>
                </w:rPr>
                <w:t>C#</w:t>
              </w:r>
            </w:hyperlink>
          </w:p>
        </w:tc>
      </w:tr>
      <w:tr w:rsidR="009C1B65" w:rsidRPr="00D827B8" w14:paraId="5AD1F3AA" w14:textId="77777777" w:rsidTr="00547C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55716D" w14:textId="77777777" w:rsidR="00547C1F" w:rsidRPr="00D827B8" w:rsidRDefault="00C438C4" w:rsidP="00D827B8">
            <w:pPr>
              <w:spacing w:before="240" w:after="240"/>
              <w:jc w:val="both"/>
              <w:rPr>
                <w:rFonts w:cstheme="minorHAnsi"/>
                <w:sz w:val="28"/>
                <w:szCs w:val="28"/>
              </w:rPr>
            </w:pPr>
            <w:hyperlink r:id="rId126" w:tooltip="Graphite (software)" w:history="1">
              <w:r w:rsidR="00547C1F" w:rsidRPr="00D827B8">
                <w:rPr>
                  <w:rStyle w:val="Hyperlink"/>
                  <w:rFonts w:cstheme="minorHAnsi"/>
                  <w:color w:val="auto"/>
                  <w:sz w:val="28"/>
                  <w:szCs w:val="28"/>
                  <w:u w:val="none"/>
                </w:rPr>
                <w:t>Graphite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D140C" w14:textId="77777777" w:rsidR="00547C1F" w:rsidRPr="00D827B8" w:rsidRDefault="00C438C4" w:rsidP="00D827B8">
            <w:pPr>
              <w:spacing w:before="240" w:after="240"/>
              <w:jc w:val="both"/>
              <w:rPr>
                <w:rFonts w:cstheme="minorHAnsi"/>
                <w:sz w:val="28"/>
                <w:szCs w:val="28"/>
              </w:rPr>
            </w:pPr>
            <w:hyperlink r:id="rId127" w:tooltip="Apache 2 License" w:history="1">
              <w:r w:rsidR="00547C1F" w:rsidRPr="00D827B8">
                <w:rPr>
                  <w:rStyle w:val="Hyperlink"/>
                  <w:rFonts w:cstheme="minorHAnsi"/>
                  <w:color w:val="auto"/>
                  <w:sz w:val="28"/>
                  <w:szCs w:val="28"/>
                  <w:u w:val="none"/>
                </w:rPr>
                <w:t>Apache 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270C11" w14:textId="77777777" w:rsidR="00547C1F" w:rsidRPr="00D827B8" w:rsidRDefault="00C438C4" w:rsidP="00D827B8">
            <w:pPr>
              <w:spacing w:before="240" w:after="240"/>
              <w:jc w:val="both"/>
              <w:rPr>
                <w:rFonts w:cstheme="minorHAnsi"/>
                <w:sz w:val="28"/>
                <w:szCs w:val="28"/>
              </w:rPr>
            </w:pPr>
            <w:hyperlink r:id="rId128" w:tooltip="Python (programming language)" w:history="1">
              <w:r w:rsidR="00547C1F" w:rsidRPr="00D827B8">
                <w:rPr>
                  <w:rStyle w:val="Hyperlink"/>
                  <w:rFonts w:cstheme="minorHAnsi"/>
                  <w:color w:val="auto"/>
                  <w:sz w:val="28"/>
                  <w:szCs w:val="28"/>
                  <w:u w:val="none"/>
                </w:rPr>
                <w:t>Python</w:t>
              </w:r>
            </w:hyperlink>
          </w:p>
        </w:tc>
      </w:tr>
      <w:tr w:rsidR="009C1B65" w:rsidRPr="00D827B8" w14:paraId="52B92931" w14:textId="77777777" w:rsidTr="00547C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7579E3" w14:textId="77777777" w:rsidR="00547C1F" w:rsidRPr="00D827B8" w:rsidRDefault="00C438C4" w:rsidP="00D827B8">
            <w:pPr>
              <w:spacing w:before="240" w:after="240"/>
              <w:jc w:val="both"/>
              <w:rPr>
                <w:rFonts w:cstheme="minorHAnsi"/>
                <w:sz w:val="28"/>
                <w:szCs w:val="28"/>
              </w:rPr>
            </w:pPr>
            <w:hyperlink r:id="rId129" w:tooltip="Riak" w:history="1">
              <w:r w:rsidR="00547C1F" w:rsidRPr="00D827B8">
                <w:rPr>
                  <w:rStyle w:val="Hyperlink"/>
                  <w:rFonts w:cstheme="minorHAnsi"/>
                  <w:color w:val="auto"/>
                  <w:sz w:val="28"/>
                  <w:szCs w:val="28"/>
                  <w:u w:val="none"/>
                </w:rPr>
                <w:t>Riak</w:t>
              </w:r>
            </w:hyperlink>
            <w:r w:rsidR="00547C1F" w:rsidRPr="00D827B8">
              <w:rPr>
                <w:rFonts w:cstheme="minorHAnsi"/>
                <w:sz w:val="28"/>
                <w:szCs w:val="28"/>
              </w:rPr>
              <w:t>-TS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D1B4A9" w14:textId="77777777" w:rsidR="00547C1F" w:rsidRPr="00D827B8" w:rsidRDefault="00C438C4" w:rsidP="00D827B8">
            <w:pPr>
              <w:spacing w:before="240" w:after="240"/>
              <w:jc w:val="both"/>
              <w:rPr>
                <w:rFonts w:cstheme="minorHAnsi"/>
                <w:sz w:val="28"/>
                <w:szCs w:val="28"/>
              </w:rPr>
            </w:pPr>
            <w:hyperlink r:id="rId130" w:tooltip="Apache License 2.0" w:history="1">
              <w:r w:rsidR="00547C1F" w:rsidRPr="00D827B8">
                <w:rPr>
                  <w:rStyle w:val="Hyperlink"/>
                  <w:rFonts w:cstheme="minorHAnsi"/>
                  <w:color w:val="auto"/>
                  <w:sz w:val="28"/>
                  <w:szCs w:val="28"/>
                  <w:u w:val="none"/>
                </w:rPr>
                <w:t>Apache License 2.0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0C7DE8" w14:textId="77777777" w:rsidR="00547C1F" w:rsidRPr="00D827B8" w:rsidRDefault="00C438C4" w:rsidP="00D827B8">
            <w:pPr>
              <w:spacing w:before="240" w:after="240"/>
              <w:jc w:val="both"/>
              <w:rPr>
                <w:rFonts w:cstheme="minorHAnsi"/>
                <w:sz w:val="28"/>
                <w:szCs w:val="28"/>
              </w:rPr>
            </w:pPr>
            <w:hyperlink r:id="rId131" w:tooltip="Erlang (programming language)" w:history="1">
              <w:r w:rsidR="00547C1F" w:rsidRPr="00D827B8">
                <w:rPr>
                  <w:rStyle w:val="Hyperlink"/>
                  <w:rFonts w:cstheme="minorHAnsi"/>
                  <w:color w:val="auto"/>
                  <w:sz w:val="28"/>
                  <w:szCs w:val="28"/>
                  <w:u w:val="none"/>
                </w:rPr>
                <w:t>Erlang</w:t>
              </w:r>
            </w:hyperlink>
          </w:p>
        </w:tc>
      </w:tr>
      <w:tr w:rsidR="009C1B65" w:rsidRPr="00D827B8" w14:paraId="7C1F6639" w14:textId="77777777" w:rsidTr="00547C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6E1D89" w14:textId="78B8F716" w:rsidR="00547C1F" w:rsidRPr="00D827B8" w:rsidRDefault="00C438C4" w:rsidP="00D827B8">
            <w:pPr>
              <w:spacing w:before="240" w:after="240"/>
              <w:jc w:val="both"/>
              <w:rPr>
                <w:rFonts w:cstheme="minorHAnsi"/>
                <w:sz w:val="28"/>
                <w:szCs w:val="28"/>
              </w:rPr>
            </w:pPr>
            <w:hyperlink r:id="rId132" w:tooltip="RRDtool" w:history="1">
              <w:r w:rsidR="00547C1F" w:rsidRPr="00D827B8">
                <w:rPr>
                  <w:rStyle w:val="Hyperlink"/>
                  <w:rFonts w:cstheme="minorHAnsi"/>
                  <w:color w:val="auto"/>
                  <w:sz w:val="28"/>
                  <w:szCs w:val="28"/>
                  <w:u w:val="none"/>
                </w:rPr>
                <w:t>RRDtool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6FD75A" w14:textId="77777777" w:rsidR="00547C1F" w:rsidRPr="00D827B8" w:rsidRDefault="00C438C4" w:rsidP="00D827B8">
            <w:pPr>
              <w:spacing w:before="240" w:after="240"/>
              <w:jc w:val="both"/>
              <w:rPr>
                <w:rFonts w:cstheme="minorHAnsi"/>
                <w:sz w:val="28"/>
                <w:szCs w:val="28"/>
              </w:rPr>
            </w:pPr>
            <w:hyperlink r:id="rId133" w:tooltip="GPLv2" w:history="1">
              <w:r w:rsidR="00547C1F" w:rsidRPr="00D827B8">
                <w:rPr>
                  <w:rStyle w:val="Hyperlink"/>
                  <w:rFonts w:cstheme="minorHAnsi"/>
                  <w:color w:val="auto"/>
                  <w:sz w:val="28"/>
                  <w:szCs w:val="28"/>
                  <w:u w:val="none"/>
                </w:rPr>
                <w:t>GPLv2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A57594" w14:textId="77777777" w:rsidR="00547C1F" w:rsidRPr="00D827B8" w:rsidRDefault="00C438C4" w:rsidP="00D827B8">
            <w:pPr>
              <w:spacing w:before="240" w:after="240"/>
              <w:jc w:val="both"/>
              <w:rPr>
                <w:rFonts w:cstheme="minorHAnsi"/>
                <w:sz w:val="28"/>
                <w:szCs w:val="28"/>
              </w:rPr>
            </w:pPr>
            <w:hyperlink r:id="rId134" w:tooltip="C (programming language)" w:history="1">
              <w:r w:rsidR="00547C1F" w:rsidRPr="00D827B8">
                <w:rPr>
                  <w:rStyle w:val="Hyperlink"/>
                  <w:rFonts w:cstheme="minorHAnsi"/>
                  <w:color w:val="auto"/>
                  <w:sz w:val="28"/>
                  <w:szCs w:val="28"/>
                  <w:u w:val="none"/>
                </w:rPr>
                <w:t>C</w:t>
              </w:r>
            </w:hyperlink>
          </w:p>
        </w:tc>
      </w:tr>
    </w:tbl>
    <w:p w14:paraId="53DEB234" w14:textId="77777777" w:rsidR="00547C1F" w:rsidRPr="00D827B8" w:rsidRDefault="00547C1F" w:rsidP="00D827B8">
      <w:pPr>
        <w:pStyle w:val="NormalWeb"/>
        <w:shd w:val="clear" w:color="auto" w:fill="FFFFFF"/>
        <w:spacing w:before="120" w:beforeAutospacing="0" w:after="120" w:afterAutospacing="0"/>
        <w:jc w:val="both"/>
        <w:rPr>
          <w:rFonts w:asciiTheme="minorHAnsi" w:hAnsiTheme="minorHAnsi" w:cstheme="minorHAnsi"/>
          <w:sz w:val="28"/>
          <w:szCs w:val="28"/>
        </w:rPr>
      </w:pPr>
    </w:p>
    <w:p w14:paraId="03B20F9A" w14:textId="7734EF85" w:rsidR="00767017" w:rsidRPr="00D827B8" w:rsidRDefault="007D5D28" w:rsidP="00D827B8">
      <w:pPr>
        <w:shd w:val="clear" w:color="auto" w:fill="FFFFFF"/>
        <w:spacing w:before="120" w:after="120" w:line="240" w:lineRule="auto"/>
        <w:jc w:val="both"/>
        <w:rPr>
          <w:rFonts w:eastAsia="Times New Roman" w:cstheme="minorHAnsi"/>
          <w:sz w:val="32"/>
          <w:szCs w:val="32"/>
          <w:lang w:eastAsia="en-IN"/>
        </w:rPr>
      </w:pPr>
      <w:r w:rsidRPr="00D827B8">
        <w:rPr>
          <w:rFonts w:eastAsia="Times New Roman" w:cstheme="minorHAnsi"/>
          <w:b/>
          <w:bCs/>
          <w:sz w:val="32"/>
          <w:szCs w:val="32"/>
          <w:lang w:eastAsia="en-IN"/>
        </w:rPr>
        <w:t>2.</w:t>
      </w:r>
      <w:r w:rsidR="00DB6E8B" w:rsidRPr="00D827B8">
        <w:rPr>
          <w:rFonts w:eastAsia="Times New Roman" w:cstheme="minorHAnsi"/>
          <w:b/>
          <w:bCs/>
          <w:sz w:val="32"/>
          <w:szCs w:val="32"/>
          <w:lang w:eastAsia="en-IN"/>
        </w:rPr>
        <w:t>5</w:t>
      </w:r>
      <w:r w:rsidR="00767017" w:rsidRPr="00D827B8">
        <w:rPr>
          <w:rFonts w:eastAsia="Times New Roman" w:cstheme="minorHAnsi"/>
          <w:b/>
          <w:bCs/>
          <w:sz w:val="32"/>
          <w:szCs w:val="32"/>
          <w:lang w:eastAsia="en-IN"/>
        </w:rPr>
        <w:t xml:space="preserve"> </w:t>
      </w:r>
      <w:r w:rsidR="008A37AA" w:rsidRPr="00D827B8">
        <w:rPr>
          <w:rFonts w:eastAsia="Times New Roman" w:cstheme="minorHAnsi"/>
          <w:b/>
          <w:bCs/>
          <w:sz w:val="32"/>
          <w:szCs w:val="32"/>
          <w:lang w:eastAsia="en-IN"/>
        </w:rPr>
        <w:t>Apache Hadoop</w:t>
      </w:r>
      <w:r w:rsidR="008A37AA" w:rsidRPr="00D827B8">
        <w:rPr>
          <w:rFonts w:eastAsia="Times New Roman" w:cstheme="minorHAnsi"/>
          <w:sz w:val="32"/>
          <w:szCs w:val="32"/>
          <w:lang w:eastAsia="en-IN"/>
        </w:rPr>
        <w:t> </w:t>
      </w:r>
    </w:p>
    <w:p w14:paraId="3F495183" w14:textId="32FFED7F" w:rsidR="008A37AA" w:rsidRPr="00483979" w:rsidRDefault="00767017" w:rsidP="00D827B8">
      <w:pPr>
        <w:shd w:val="clear" w:color="auto" w:fill="FFFFFF"/>
        <w:spacing w:before="120" w:after="120" w:line="240" w:lineRule="auto"/>
        <w:jc w:val="both"/>
        <w:rPr>
          <w:rFonts w:eastAsia="Times New Roman" w:cstheme="minorHAnsi"/>
          <w:sz w:val="28"/>
          <w:szCs w:val="28"/>
          <w:lang w:eastAsia="en-IN"/>
        </w:rPr>
      </w:pPr>
      <w:r w:rsidRPr="00D827B8">
        <w:rPr>
          <w:rFonts w:eastAsia="Times New Roman" w:cstheme="minorHAnsi"/>
          <w:sz w:val="28"/>
          <w:szCs w:val="28"/>
          <w:lang w:eastAsia="en-IN"/>
        </w:rPr>
        <w:t xml:space="preserve">It </w:t>
      </w:r>
      <w:r w:rsidR="008A37AA" w:rsidRPr="00D827B8">
        <w:rPr>
          <w:rFonts w:eastAsia="Times New Roman" w:cstheme="minorHAnsi"/>
          <w:sz w:val="28"/>
          <w:szCs w:val="28"/>
          <w:lang w:eastAsia="en-IN"/>
        </w:rPr>
        <w:t>is a collection of</w:t>
      </w:r>
      <w:r w:rsidR="008A37AA" w:rsidRPr="00483979">
        <w:rPr>
          <w:rFonts w:eastAsia="Times New Roman" w:cstheme="minorHAnsi"/>
          <w:sz w:val="28"/>
          <w:szCs w:val="28"/>
          <w:lang w:eastAsia="en-IN"/>
        </w:rPr>
        <w:t> </w:t>
      </w:r>
      <w:hyperlink r:id="rId135" w:tooltip="Open source" w:history="1">
        <w:r w:rsidR="008A37AA" w:rsidRPr="00483979">
          <w:rPr>
            <w:rFonts w:eastAsia="Times New Roman" w:cstheme="minorHAnsi"/>
            <w:sz w:val="28"/>
            <w:szCs w:val="28"/>
            <w:lang w:eastAsia="en-IN"/>
          </w:rPr>
          <w:t>open-source</w:t>
        </w:r>
      </w:hyperlink>
      <w:r w:rsidR="008A37AA" w:rsidRPr="00483979">
        <w:rPr>
          <w:rFonts w:eastAsia="Times New Roman" w:cstheme="minorHAnsi"/>
          <w:sz w:val="28"/>
          <w:szCs w:val="28"/>
          <w:lang w:eastAsia="en-IN"/>
        </w:rPr>
        <w:t> software utilities that facilitate using a network of many computers to solve problems involving massive amounts of data and computation. It provides a </w:t>
      </w:r>
      <w:hyperlink r:id="rId136" w:tooltip="Software framework" w:history="1">
        <w:r w:rsidR="008A37AA" w:rsidRPr="00483979">
          <w:rPr>
            <w:rFonts w:eastAsia="Times New Roman" w:cstheme="minorHAnsi"/>
            <w:sz w:val="28"/>
            <w:szCs w:val="28"/>
            <w:lang w:eastAsia="en-IN"/>
          </w:rPr>
          <w:t>software framework</w:t>
        </w:r>
      </w:hyperlink>
      <w:r w:rsidR="008A37AA" w:rsidRPr="00483979">
        <w:rPr>
          <w:rFonts w:eastAsia="Times New Roman" w:cstheme="minorHAnsi"/>
          <w:sz w:val="28"/>
          <w:szCs w:val="28"/>
          <w:lang w:eastAsia="en-IN"/>
        </w:rPr>
        <w:t> for </w:t>
      </w:r>
      <w:hyperlink r:id="rId137" w:tooltip="Clustered file system" w:history="1">
        <w:r w:rsidR="008A37AA" w:rsidRPr="00483979">
          <w:rPr>
            <w:rFonts w:eastAsia="Times New Roman" w:cstheme="minorHAnsi"/>
            <w:sz w:val="28"/>
            <w:szCs w:val="28"/>
            <w:lang w:eastAsia="en-IN"/>
          </w:rPr>
          <w:t>distributed storage</w:t>
        </w:r>
      </w:hyperlink>
      <w:r w:rsidR="008A37AA" w:rsidRPr="00483979">
        <w:rPr>
          <w:rFonts w:eastAsia="Times New Roman" w:cstheme="minorHAnsi"/>
          <w:sz w:val="28"/>
          <w:szCs w:val="28"/>
          <w:lang w:eastAsia="en-IN"/>
        </w:rPr>
        <w:t> and processing of </w:t>
      </w:r>
      <w:hyperlink r:id="rId138" w:tooltip="Big data" w:history="1">
        <w:r w:rsidR="008A37AA" w:rsidRPr="00483979">
          <w:rPr>
            <w:rFonts w:eastAsia="Times New Roman" w:cstheme="minorHAnsi"/>
            <w:sz w:val="28"/>
            <w:szCs w:val="28"/>
            <w:lang w:eastAsia="en-IN"/>
          </w:rPr>
          <w:t>big data</w:t>
        </w:r>
      </w:hyperlink>
      <w:r w:rsidR="008A37AA" w:rsidRPr="00483979">
        <w:rPr>
          <w:rFonts w:eastAsia="Times New Roman" w:cstheme="minorHAnsi"/>
          <w:sz w:val="28"/>
          <w:szCs w:val="28"/>
          <w:lang w:eastAsia="en-IN"/>
        </w:rPr>
        <w:t> using the </w:t>
      </w:r>
      <w:hyperlink r:id="rId139" w:tooltip="MapReduce" w:history="1">
        <w:r w:rsidR="008A37AA" w:rsidRPr="00483979">
          <w:rPr>
            <w:rFonts w:eastAsia="Times New Roman" w:cstheme="minorHAnsi"/>
            <w:sz w:val="28"/>
            <w:szCs w:val="28"/>
            <w:lang w:eastAsia="en-IN"/>
          </w:rPr>
          <w:t>MapReduce</w:t>
        </w:r>
      </w:hyperlink>
      <w:r w:rsidR="008A37AA" w:rsidRPr="00483979">
        <w:rPr>
          <w:rFonts w:eastAsia="Times New Roman" w:cstheme="minorHAnsi"/>
          <w:sz w:val="28"/>
          <w:szCs w:val="28"/>
          <w:lang w:eastAsia="en-IN"/>
        </w:rPr>
        <w:t> </w:t>
      </w:r>
      <w:hyperlink r:id="rId140" w:tooltip="Programming model" w:history="1">
        <w:r w:rsidR="008A37AA" w:rsidRPr="00483979">
          <w:rPr>
            <w:rFonts w:eastAsia="Times New Roman" w:cstheme="minorHAnsi"/>
            <w:sz w:val="28"/>
            <w:szCs w:val="28"/>
            <w:lang w:eastAsia="en-IN"/>
          </w:rPr>
          <w:t>programming model</w:t>
        </w:r>
      </w:hyperlink>
      <w:r w:rsidR="008A37AA" w:rsidRPr="00483979">
        <w:rPr>
          <w:rFonts w:eastAsia="Times New Roman" w:cstheme="minorHAnsi"/>
          <w:sz w:val="28"/>
          <w:szCs w:val="28"/>
          <w:lang w:eastAsia="en-IN"/>
        </w:rPr>
        <w:t>. Originally designed for </w:t>
      </w:r>
      <w:hyperlink r:id="rId141" w:tooltip="Computer cluster" w:history="1">
        <w:r w:rsidR="008A37AA" w:rsidRPr="00483979">
          <w:rPr>
            <w:rFonts w:eastAsia="Times New Roman" w:cstheme="minorHAnsi"/>
            <w:sz w:val="28"/>
            <w:szCs w:val="28"/>
            <w:lang w:eastAsia="en-IN"/>
          </w:rPr>
          <w:t>computer clusters</w:t>
        </w:r>
      </w:hyperlink>
      <w:r w:rsidR="008A37AA" w:rsidRPr="00483979">
        <w:rPr>
          <w:rFonts w:eastAsia="Times New Roman" w:cstheme="minorHAnsi"/>
          <w:sz w:val="28"/>
          <w:szCs w:val="28"/>
          <w:lang w:eastAsia="en-IN"/>
        </w:rPr>
        <w:t> built from </w:t>
      </w:r>
      <w:hyperlink r:id="rId142" w:tooltip="Commodity hardware" w:history="1">
        <w:r w:rsidR="008A37AA" w:rsidRPr="00483979">
          <w:rPr>
            <w:rFonts w:eastAsia="Times New Roman" w:cstheme="minorHAnsi"/>
            <w:sz w:val="28"/>
            <w:szCs w:val="28"/>
            <w:lang w:eastAsia="en-IN"/>
          </w:rPr>
          <w:t>commodity hardware</w:t>
        </w:r>
      </w:hyperlink>
      <w:r w:rsidR="008A37AA" w:rsidRPr="00483979">
        <w:rPr>
          <w:rFonts w:eastAsia="Times New Roman" w:cstheme="minorHAnsi"/>
          <w:sz w:val="28"/>
          <w:szCs w:val="28"/>
          <w:lang w:eastAsia="en-IN"/>
        </w:rPr>
        <w:t>—still the common use—it has also found use on clusters of higher-end hardware. All the modules in Hadoop are designed with a fundamental assumption that hardware failures are common occurrences and should be automatically handled by the framework.</w:t>
      </w:r>
      <w:r w:rsidR="00B74660" w:rsidRPr="00483979">
        <w:rPr>
          <w:rFonts w:eastAsia="Times New Roman" w:cstheme="minorHAnsi"/>
          <w:sz w:val="28"/>
          <w:szCs w:val="28"/>
          <w:lang w:eastAsia="en-IN"/>
        </w:rPr>
        <w:t xml:space="preserve"> </w:t>
      </w:r>
    </w:p>
    <w:p w14:paraId="7AC8D2FF" w14:textId="6D4799F8" w:rsidR="008A37AA" w:rsidRPr="00483979" w:rsidRDefault="008A37AA" w:rsidP="00D827B8">
      <w:pPr>
        <w:shd w:val="clear" w:color="auto" w:fill="FFFFFF"/>
        <w:spacing w:before="120" w:after="120" w:line="240" w:lineRule="auto"/>
        <w:jc w:val="both"/>
        <w:rPr>
          <w:rFonts w:eastAsia="Times New Roman" w:cstheme="minorHAnsi"/>
          <w:sz w:val="28"/>
          <w:szCs w:val="28"/>
          <w:lang w:eastAsia="en-IN"/>
        </w:rPr>
      </w:pPr>
      <w:r w:rsidRPr="00483979">
        <w:rPr>
          <w:rFonts w:eastAsia="Times New Roman" w:cstheme="minorHAnsi"/>
          <w:sz w:val="28"/>
          <w:szCs w:val="28"/>
          <w:lang w:eastAsia="en-IN"/>
        </w:rPr>
        <w:t>The core of Apache Hadoop consists of a storage part, known as Hadoop Distributed File System (HDFS), and a processing part which is a MapReduce programming model. Hadoop splits files into large blocks and distributes them across nodes in a cluster. It then transfers </w:t>
      </w:r>
      <w:hyperlink r:id="rId143" w:tooltip="JAR (file format)" w:history="1">
        <w:r w:rsidRPr="00483979">
          <w:rPr>
            <w:rFonts w:eastAsia="Times New Roman" w:cstheme="minorHAnsi"/>
            <w:sz w:val="28"/>
            <w:szCs w:val="28"/>
            <w:lang w:eastAsia="en-IN"/>
          </w:rPr>
          <w:t>packaged code</w:t>
        </w:r>
      </w:hyperlink>
      <w:r w:rsidRPr="00483979">
        <w:rPr>
          <w:rFonts w:eastAsia="Times New Roman" w:cstheme="minorHAnsi"/>
          <w:sz w:val="28"/>
          <w:szCs w:val="28"/>
          <w:lang w:eastAsia="en-IN"/>
        </w:rPr>
        <w:t> into nodes to process the data in parallel. This approach takes advantage of </w:t>
      </w:r>
      <w:hyperlink r:id="rId144" w:tooltip="Data locality" w:history="1">
        <w:r w:rsidRPr="00483979">
          <w:rPr>
            <w:rFonts w:eastAsia="Times New Roman" w:cstheme="minorHAnsi"/>
            <w:sz w:val="28"/>
            <w:szCs w:val="28"/>
            <w:lang w:eastAsia="en-IN"/>
          </w:rPr>
          <w:t>data locality</w:t>
        </w:r>
      </w:hyperlink>
      <w:r w:rsidRPr="00483979">
        <w:rPr>
          <w:rFonts w:eastAsia="Times New Roman" w:cstheme="minorHAnsi"/>
          <w:sz w:val="28"/>
          <w:szCs w:val="28"/>
          <w:lang w:eastAsia="en-IN"/>
        </w:rPr>
        <w:t>, where nodes manipulate the data they have access to. This allows the dataset to be </w:t>
      </w:r>
      <w:hyperlink r:id="rId145" w:tooltip="Distributed processing" w:history="1">
        <w:r w:rsidRPr="00483979">
          <w:rPr>
            <w:rFonts w:eastAsia="Times New Roman" w:cstheme="minorHAnsi"/>
            <w:sz w:val="28"/>
            <w:szCs w:val="28"/>
            <w:lang w:eastAsia="en-IN"/>
          </w:rPr>
          <w:t>processed</w:t>
        </w:r>
      </w:hyperlink>
      <w:r w:rsidRPr="00483979">
        <w:rPr>
          <w:rFonts w:eastAsia="Times New Roman" w:cstheme="minorHAnsi"/>
          <w:sz w:val="28"/>
          <w:szCs w:val="28"/>
          <w:lang w:eastAsia="en-IN"/>
        </w:rPr>
        <w:t> faster and more efficiently than it would be in a more conventional </w:t>
      </w:r>
      <w:hyperlink r:id="rId146" w:tooltip="Supercomputer architecture" w:history="1">
        <w:r w:rsidRPr="00483979">
          <w:rPr>
            <w:rFonts w:eastAsia="Times New Roman" w:cstheme="minorHAnsi"/>
            <w:sz w:val="28"/>
            <w:szCs w:val="28"/>
            <w:lang w:eastAsia="en-IN"/>
          </w:rPr>
          <w:t>supercomputer architecture</w:t>
        </w:r>
      </w:hyperlink>
      <w:r w:rsidRPr="00483979">
        <w:rPr>
          <w:rFonts w:eastAsia="Times New Roman" w:cstheme="minorHAnsi"/>
          <w:sz w:val="28"/>
          <w:szCs w:val="28"/>
          <w:lang w:eastAsia="en-IN"/>
        </w:rPr>
        <w:t> that relies on a </w:t>
      </w:r>
      <w:hyperlink r:id="rId147" w:tooltip="Parallel file system" w:history="1">
        <w:r w:rsidRPr="00483979">
          <w:rPr>
            <w:rFonts w:eastAsia="Times New Roman" w:cstheme="minorHAnsi"/>
            <w:sz w:val="28"/>
            <w:szCs w:val="28"/>
            <w:lang w:eastAsia="en-IN"/>
          </w:rPr>
          <w:t>parallel file system</w:t>
        </w:r>
      </w:hyperlink>
      <w:r w:rsidRPr="00483979">
        <w:rPr>
          <w:rFonts w:eastAsia="Times New Roman" w:cstheme="minorHAnsi"/>
          <w:sz w:val="28"/>
          <w:szCs w:val="28"/>
          <w:lang w:eastAsia="en-IN"/>
        </w:rPr>
        <w:t> where computation and data are distributed via high-speed networking.</w:t>
      </w:r>
      <w:r w:rsidR="00B74660" w:rsidRPr="00483979">
        <w:rPr>
          <w:rFonts w:eastAsia="Times New Roman" w:cstheme="minorHAnsi"/>
          <w:sz w:val="28"/>
          <w:szCs w:val="28"/>
          <w:lang w:eastAsia="en-IN"/>
        </w:rPr>
        <w:t xml:space="preserve"> </w:t>
      </w:r>
    </w:p>
    <w:p w14:paraId="05537AA0" w14:textId="77777777" w:rsidR="008A37AA" w:rsidRPr="00483979" w:rsidRDefault="008A37AA" w:rsidP="00D827B8">
      <w:pPr>
        <w:shd w:val="clear" w:color="auto" w:fill="FFFFFF"/>
        <w:spacing w:before="120" w:after="120" w:line="240" w:lineRule="auto"/>
        <w:jc w:val="both"/>
        <w:rPr>
          <w:rFonts w:eastAsia="Times New Roman" w:cstheme="minorHAnsi"/>
          <w:sz w:val="28"/>
          <w:szCs w:val="28"/>
          <w:lang w:eastAsia="en-IN"/>
        </w:rPr>
      </w:pPr>
      <w:r w:rsidRPr="00483979">
        <w:rPr>
          <w:rFonts w:eastAsia="Times New Roman" w:cstheme="minorHAnsi"/>
          <w:sz w:val="28"/>
          <w:szCs w:val="28"/>
          <w:lang w:eastAsia="en-IN"/>
        </w:rPr>
        <w:t>The base Apache Hadoop framework is composed of the following modules:</w:t>
      </w:r>
    </w:p>
    <w:p w14:paraId="6E93F482" w14:textId="77777777" w:rsidR="008A37AA" w:rsidRPr="00483979" w:rsidRDefault="008A37AA" w:rsidP="00D827B8">
      <w:pPr>
        <w:numPr>
          <w:ilvl w:val="0"/>
          <w:numId w:val="1"/>
        </w:numPr>
        <w:shd w:val="clear" w:color="auto" w:fill="FFFFFF"/>
        <w:spacing w:before="100" w:beforeAutospacing="1" w:after="24" w:line="240" w:lineRule="auto"/>
        <w:ind w:left="384"/>
        <w:jc w:val="both"/>
        <w:rPr>
          <w:rFonts w:eastAsia="Times New Roman" w:cstheme="minorHAnsi"/>
          <w:sz w:val="28"/>
          <w:szCs w:val="28"/>
          <w:lang w:eastAsia="en-IN"/>
        </w:rPr>
      </w:pPr>
      <w:r w:rsidRPr="00483979">
        <w:rPr>
          <w:rFonts w:eastAsia="Times New Roman" w:cstheme="minorHAnsi"/>
          <w:iCs/>
          <w:sz w:val="28"/>
          <w:szCs w:val="28"/>
          <w:lang w:eastAsia="en-IN"/>
        </w:rPr>
        <w:t>Hadoop Common</w:t>
      </w:r>
      <w:r w:rsidRPr="00483979">
        <w:rPr>
          <w:rFonts w:eastAsia="Times New Roman" w:cstheme="minorHAnsi"/>
          <w:sz w:val="28"/>
          <w:szCs w:val="28"/>
          <w:lang w:eastAsia="en-IN"/>
        </w:rPr>
        <w:t> – contains libraries and utilities needed by other Hadoop modules;</w:t>
      </w:r>
    </w:p>
    <w:p w14:paraId="3D181BC2" w14:textId="77777777" w:rsidR="008A37AA" w:rsidRPr="00483979" w:rsidRDefault="008A37AA" w:rsidP="00D827B8">
      <w:pPr>
        <w:numPr>
          <w:ilvl w:val="0"/>
          <w:numId w:val="1"/>
        </w:numPr>
        <w:shd w:val="clear" w:color="auto" w:fill="FFFFFF"/>
        <w:spacing w:before="100" w:beforeAutospacing="1" w:after="24" w:line="240" w:lineRule="auto"/>
        <w:ind w:left="384"/>
        <w:jc w:val="both"/>
        <w:rPr>
          <w:rFonts w:eastAsia="Times New Roman" w:cstheme="minorHAnsi"/>
          <w:sz w:val="28"/>
          <w:szCs w:val="28"/>
          <w:lang w:eastAsia="en-IN"/>
        </w:rPr>
      </w:pPr>
      <w:r w:rsidRPr="00483979">
        <w:rPr>
          <w:rFonts w:eastAsia="Times New Roman" w:cstheme="minorHAnsi"/>
          <w:iCs/>
          <w:sz w:val="28"/>
          <w:szCs w:val="28"/>
          <w:lang w:eastAsia="en-IN"/>
        </w:rPr>
        <w:lastRenderedPageBreak/>
        <w:t>Hadoop Distributed File System (HDFS)</w:t>
      </w:r>
      <w:r w:rsidRPr="00483979">
        <w:rPr>
          <w:rFonts w:eastAsia="Times New Roman" w:cstheme="minorHAnsi"/>
          <w:sz w:val="28"/>
          <w:szCs w:val="28"/>
          <w:lang w:eastAsia="en-IN"/>
        </w:rPr>
        <w:t> – a distributed file-system that stores data on commodity machines, providing very high aggregate bandwidth across the cluster;</w:t>
      </w:r>
    </w:p>
    <w:p w14:paraId="60EDB71E" w14:textId="5CAEA21B" w:rsidR="008A37AA" w:rsidRPr="00483979" w:rsidRDefault="008A37AA" w:rsidP="00D827B8">
      <w:pPr>
        <w:numPr>
          <w:ilvl w:val="0"/>
          <w:numId w:val="1"/>
        </w:numPr>
        <w:shd w:val="clear" w:color="auto" w:fill="FFFFFF"/>
        <w:spacing w:before="100" w:beforeAutospacing="1" w:after="24" w:line="240" w:lineRule="auto"/>
        <w:ind w:left="384"/>
        <w:jc w:val="both"/>
        <w:rPr>
          <w:rFonts w:eastAsia="Times New Roman" w:cstheme="minorHAnsi"/>
          <w:sz w:val="28"/>
          <w:szCs w:val="28"/>
          <w:lang w:eastAsia="en-IN"/>
        </w:rPr>
      </w:pPr>
      <w:r w:rsidRPr="00483979">
        <w:rPr>
          <w:rFonts w:eastAsia="Times New Roman" w:cstheme="minorHAnsi"/>
          <w:iCs/>
          <w:sz w:val="28"/>
          <w:szCs w:val="28"/>
          <w:lang w:eastAsia="en-IN"/>
        </w:rPr>
        <w:t>Hadoop YARN</w:t>
      </w:r>
      <w:r w:rsidRPr="00483979">
        <w:rPr>
          <w:rFonts w:eastAsia="Times New Roman" w:cstheme="minorHAnsi"/>
          <w:sz w:val="28"/>
          <w:szCs w:val="28"/>
          <w:lang w:eastAsia="en-IN"/>
        </w:rPr>
        <w:t> – introduced in 2012 is a platform responsible for managing computing resources in clusters and using them for scheduling users' applications</w:t>
      </w:r>
      <w:r w:rsidR="00483979">
        <w:rPr>
          <w:rFonts w:eastAsia="Times New Roman" w:cstheme="minorHAnsi"/>
          <w:sz w:val="28"/>
          <w:szCs w:val="28"/>
          <w:lang w:eastAsia="en-IN"/>
        </w:rPr>
        <w:t>.</w:t>
      </w:r>
    </w:p>
    <w:p w14:paraId="4B968565" w14:textId="77777777" w:rsidR="00483979" w:rsidRDefault="008A37AA" w:rsidP="00483979">
      <w:pPr>
        <w:numPr>
          <w:ilvl w:val="0"/>
          <w:numId w:val="1"/>
        </w:numPr>
        <w:shd w:val="clear" w:color="auto" w:fill="FFFFFF"/>
        <w:spacing w:before="100" w:beforeAutospacing="1" w:after="24" w:line="240" w:lineRule="auto"/>
        <w:ind w:left="384"/>
        <w:jc w:val="both"/>
        <w:rPr>
          <w:rFonts w:eastAsia="Times New Roman" w:cstheme="minorHAnsi"/>
          <w:sz w:val="28"/>
          <w:szCs w:val="28"/>
          <w:lang w:eastAsia="en-IN"/>
        </w:rPr>
      </w:pPr>
      <w:r w:rsidRPr="00483979">
        <w:rPr>
          <w:rFonts w:eastAsia="Times New Roman" w:cstheme="minorHAnsi"/>
          <w:iCs/>
          <w:sz w:val="28"/>
          <w:szCs w:val="28"/>
          <w:lang w:eastAsia="en-IN"/>
        </w:rPr>
        <w:t>Hadoop MapReduce</w:t>
      </w:r>
      <w:r w:rsidRPr="00483979">
        <w:rPr>
          <w:rFonts w:eastAsia="Times New Roman" w:cstheme="minorHAnsi"/>
          <w:sz w:val="28"/>
          <w:szCs w:val="28"/>
          <w:lang w:eastAsia="en-IN"/>
        </w:rPr>
        <w:t> – an implementation of the MapReduce programming model for large-scale data processing</w:t>
      </w:r>
      <w:r w:rsidR="00483979">
        <w:rPr>
          <w:rFonts w:eastAsia="Times New Roman" w:cstheme="minorHAnsi"/>
          <w:sz w:val="28"/>
          <w:szCs w:val="28"/>
          <w:lang w:eastAsia="en-IN"/>
        </w:rPr>
        <w:t>.</w:t>
      </w:r>
    </w:p>
    <w:p w14:paraId="36B77788" w14:textId="09119D1B" w:rsidR="007D5D28" w:rsidRPr="00780B92" w:rsidRDefault="00780B92" w:rsidP="00780B92">
      <w:pPr>
        <w:shd w:val="clear" w:color="auto" w:fill="FFFFFF"/>
        <w:spacing w:before="100" w:beforeAutospacing="1" w:after="24" w:line="240" w:lineRule="auto"/>
        <w:jc w:val="both"/>
        <w:rPr>
          <w:rFonts w:cstheme="minorHAnsi"/>
          <w:b/>
          <w:sz w:val="36"/>
          <w:szCs w:val="36"/>
        </w:rPr>
      </w:pPr>
      <w:r w:rsidRPr="00780B92">
        <w:rPr>
          <w:rFonts w:cstheme="minorHAnsi"/>
          <w:b/>
          <w:sz w:val="36"/>
          <w:szCs w:val="36"/>
        </w:rPr>
        <w:t xml:space="preserve">3.0 </w:t>
      </w:r>
      <w:r w:rsidR="007D5D28" w:rsidRPr="00780B92">
        <w:rPr>
          <w:rFonts w:cstheme="minorHAnsi"/>
          <w:b/>
          <w:sz w:val="36"/>
          <w:szCs w:val="36"/>
        </w:rPr>
        <w:t>APACHE SUPERSET</w:t>
      </w:r>
    </w:p>
    <w:p w14:paraId="74DECF8D" w14:textId="2F4729EE" w:rsidR="00767017" w:rsidRPr="00780B92" w:rsidRDefault="00767017" w:rsidP="00780B92">
      <w:pPr>
        <w:spacing w:after="0" w:line="240" w:lineRule="auto"/>
        <w:jc w:val="both"/>
        <w:rPr>
          <w:rFonts w:eastAsia="Times New Roman" w:cstheme="minorHAnsi"/>
          <w:sz w:val="36"/>
          <w:szCs w:val="36"/>
          <w:lang w:eastAsia="en-IN"/>
        </w:rPr>
      </w:pPr>
      <w:r w:rsidRPr="00D827B8">
        <w:rPr>
          <w:rFonts w:eastAsia="Times New Roman" w:cstheme="minorHAnsi"/>
          <w:noProof/>
          <w:sz w:val="28"/>
          <w:szCs w:val="28"/>
          <w:lang w:eastAsia="en-IN"/>
        </w:rPr>
        <w:drawing>
          <wp:inline distT="0" distB="0" distL="0" distR="0" wp14:anchorId="03B97436" wp14:editId="7CABEC8B">
            <wp:extent cx="2343150" cy="1257300"/>
            <wp:effectExtent l="0" t="0" r="0" b="0"/>
            <wp:docPr id="2" name="Picture 2" descr="_imag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s.p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343150" cy="1257300"/>
                    </a:xfrm>
                    <a:prstGeom prst="rect">
                      <a:avLst/>
                    </a:prstGeom>
                    <a:noFill/>
                    <a:ln>
                      <a:noFill/>
                    </a:ln>
                  </pic:spPr>
                </pic:pic>
              </a:graphicData>
            </a:graphic>
          </wp:inline>
        </w:drawing>
      </w:r>
    </w:p>
    <w:p w14:paraId="22CD56FA" w14:textId="77777777" w:rsidR="00767017" w:rsidRPr="00D827B8" w:rsidRDefault="00767017" w:rsidP="00D827B8">
      <w:pPr>
        <w:shd w:val="clear" w:color="auto" w:fill="FCFCFC"/>
        <w:spacing w:after="360" w:line="360" w:lineRule="atLeast"/>
        <w:jc w:val="both"/>
        <w:rPr>
          <w:rFonts w:eastAsia="Times New Roman" w:cstheme="minorHAnsi"/>
          <w:sz w:val="28"/>
          <w:szCs w:val="28"/>
          <w:lang w:eastAsia="en-IN"/>
        </w:rPr>
      </w:pPr>
      <w:r w:rsidRPr="00D827B8">
        <w:rPr>
          <w:rFonts w:eastAsia="Times New Roman" w:cstheme="minorHAnsi"/>
          <w:sz w:val="28"/>
          <w:szCs w:val="28"/>
          <w:lang w:eastAsia="en-IN"/>
        </w:rPr>
        <w:t>Apache Superset (incubating) is a modern, enterprise-ready business intelligence web application</w:t>
      </w:r>
    </w:p>
    <w:p w14:paraId="3A8E66F3" w14:textId="060206C5" w:rsidR="00767017" w:rsidRPr="00D827B8" w:rsidRDefault="007D5D28" w:rsidP="00D827B8">
      <w:pPr>
        <w:pStyle w:val="Heading3"/>
        <w:shd w:val="clear" w:color="auto" w:fill="FCFCFC"/>
        <w:spacing w:before="0"/>
        <w:jc w:val="both"/>
        <w:rPr>
          <w:rFonts w:asciiTheme="minorHAnsi" w:hAnsiTheme="minorHAnsi" w:cstheme="minorHAnsi"/>
          <w:sz w:val="32"/>
          <w:szCs w:val="28"/>
        </w:rPr>
      </w:pPr>
      <w:r w:rsidRPr="00D827B8">
        <w:rPr>
          <w:rFonts w:asciiTheme="minorHAnsi" w:hAnsiTheme="minorHAnsi" w:cstheme="minorHAnsi"/>
          <w:sz w:val="32"/>
          <w:szCs w:val="28"/>
        </w:rPr>
        <w:t xml:space="preserve">3.1 </w:t>
      </w:r>
      <w:r w:rsidR="00767017" w:rsidRPr="00D827B8">
        <w:rPr>
          <w:rFonts w:asciiTheme="minorHAnsi" w:hAnsiTheme="minorHAnsi" w:cstheme="minorHAnsi"/>
          <w:sz w:val="32"/>
          <w:szCs w:val="28"/>
        </w:rPr>
        <w:t>Features</w:t>
      </w:r>
    </w:p>
    <w:p w14:paraId="04103F9D" w14:textId="77777777" w:rsidR="00767017" w:rsidRPr="00D827B8" w:rsidRDefault="00767017" w:rsidP="00D827B8">
      <w:pPr>
        <w:numPr>
          <w:ilvl w:val="0"/>
          <w:numId w:val="7"/>
        </w:numPr>
        <w:shd w:val="clear" w:color="auto" w:fill="FCFCFC"/>
        <w:spacing w:before="100" w:beforeAutospacing="1" w:after="100" w:afterAutospacing="1" w:line="360" w:lineRule="atLeast"/>
        <w:ind w:left="360"/>
        <w:jc w:val="both"/>
        <w:rPr>
          <w:rFonts w:cstheme="minorHAnsi"/>
          <w:sz w:val="28"/>
          <w:szCs w:val="28"/>
        </w:rPr>
      </w:pPr>
      <w:r w:rsidRPr="00D827B8">
        <w:rPr>
          <w:rFonts w:cstheme="minorHAnsi"/>
          <w:sz w:val="28"/>
          <w:szCs w:val="28"/>
        </w:rPr>
        <w:t>A rich set of data visualizations</w:t>
      </w:r>
    </w:p>
    <w:p w14:paraId="7E651A83" w14:textId="77777777" w:rsidR="00767017" w:rsidRPr="00D827B8" w:rsidRDefault="00767017" w:rsidP="00D827B8">
      <w:pPr>
        <w:numPr>
          <w:ilvl w:val="0"/>
          <w:numId w:val="7"/>
        </w:numPr>
        <w:shd w:val="clear" w:color="auto" w:fill="FCFCFC"/>
        <w:spacing w:before="100" w:beforeAutospacing="1" w:after="100" w:afterAutospacing="1" w:line="360" w:lineRule="atLeast"/>
        <w:ind w:left="360"/>
        <w:jc w:val="both"/>
        <w:rPr>
          <w:rFonts w:cstheme="minorHAnsi"/>
          <w:sz w:val="28"/>
          <w:szCs w:val="28"/>
        </w:rPr>
      </w:pPr>
      <w:r w:rsidRPr="00D827B8">
        <w:rPr>
          <w:rFonts w:cstheme="minorHAnsi"/>
          <w:sz w:val="28"/>
          <w:szCs w:val="28"/>
        </w:rPr>
        <w:t>An easy-to-use interface for exploring and visualizing data</w:t>
      </w:r>
    </w:p>
    <w:p w14:paraId="07B70170" w14:textId="272874DF" w:rsidR="00767017" w:rsidRPr="00780B92" w:rsidRDefault="00780B92" w:rsidP="00780B92">
      <w:pPr>
        <w:shd w:val="clear" w:color="auto" w:fill="FCFCFC"/>
        <w:spacing w:before="100" w:beforeAutospacing="1" w:after="100" w:afterAutospacing="1" w:line="360" w:lineRule="atLeast"/>
        <w:jc w:val="both"/>
        <w:rPr>
          <w:rFonts w:cstheme="minorHAnsi"/>
          <w:b/>
          <w:sz w:val="32"/>
          <w:szCs w:val="28"/>
        </w:rPr>
      </w:pPr>
      <w:r w:rsidRPr="00780B92">
        <w:rPr>
          <w:rFonts w:cstheme="minorHAnsi"/>
          <w:b/>
          <w:sz w:val="32"/>
          <w:szCs w:val="28"/>
        </w:rPr>
        <w:t xml:space="preserve">3.1 </w:t>
      </w:r>
      <w:r w:rsidR="00767017" w:rsidRPr="00780B92">
        <w:rPr>
          <w:rFonts w:cstheme="minorHAnsi"/>
          <w:b/>
          <w:sz w:val="32"/>
          <w:szCs w:val="28"/>
        </w:rPr>
        <w:t>Create and share dashboards</w:t>
      </w:r>
    </w:p>
    <w:p w14:paraId="12BEE441" w14:textId="3FFE9BF6" w:rsidR="00767017" w:rsidRPr="00D827B8" w:rsidRDefault="00767017" w:rsidP="00D827B8">
      <w:pPr>
        <w:numPr>
          <w:ilvl w:val="0"/>
          <w:numId w:val="7"/>
        </w:numPr>
        <w:shd w:val="clear" w:color="auto" w:fill="FCFCFC"/>
        <w:spacing w:before="100" w:beforeAutospacing="1" w:after="100" w:afterAutospacing="1" w:line="360" w:lineRule="atLeast"/>
        <w:ind w:left="360"/>
        <w:jc w:val="both"/>
        <w:rPr>
          <w:rFonts w:cstheme="minorHAnsi"/>
          <w:sz w:val="28"/>
          <w:szCs w:val="28"/>
        </w:rPr>
      </w:pPr>
      <w:r w:rsidRPr="00D827B8">
        <w:rPr>
          <w:rFonts w:cstheme="minorHAnsi"/>
          <w:sz w:val="28"/>
          <w:szCs w:val="28"/>
        </w:rPr>
        <w:t>Enterprise-ready authentication with integration with major authentication providers (database, OpenID, LDAP, OAuth &amp; REMOTE_USER through Flask App</w:t>
      </w:r>
      <w:r w:rsidR="00780B92">
        <w:rPr>
          <w:rFonts w:cstheme="minorHAnsi"/>
          <w:sz w:val="28"/>
          <w:szCs w:val="28"/>
        </w:rPr>
        <w:t xml:space="preserve"> </w:t>
      </w:r>
      <w:r w:rsidRPr="00D827B8">
        <w:rPr>
          <w:rFonts w:cstheme="minorHAnsi"/>
          <w:sz w:val="28"/>
          <w:szCs w:val="28"/>
        </w:rPr>
        <w:t>Builder)</w:t>
      </w:r>
    </w:p>
    <w:p w14:paraId="40475ECA" w14:textId="77777777" w:rsidR="00767017" w:rsidRPr="00D827B8" w:rsidRDefault="00767017" w:rsidP="00D827B8">
      <w:pPr>
        <w:numPr>
          <w:ilvl w:val="0"/>
          <w:numId w:val="7"/>
        </w:numPr>
        <w:shd w:val="clear" w:color="auto" w:fill="FCFCFC"/>
        <w:spacing w:before="100" w:beforeAutospacing="1" w:after="100" w:afterAutospacing="1" w:line="360" w:lineRule="atLeast"/>
        <w:ind w:left="360"/>
        <w:jc w:val="both"/>
        <w:rPr>
          <w:rFonts w:cstheme="minorHAnsi"/>
          <w:sz w:val="28"/>
          <w:szCs w:val="28"/>
        </w:rPr>
      </w:pPr>
      <w:r w:rsidRPr="00D827B8">
        <w:rPr>
          <w:rFonts w:cstheme="minorHAnsi"/>
          <w:sz w:val="28"/>
          <w:szCs w:val="28"/>
        </w:rPr>
        <w:t>An extensible, high-granularity security/permission model allowing intricate rules on who can access individual features and the dataset</w:t>
      </w:r>
    </w:p>
    <w:p w14:paraId="0D0C48AC" w14:textId="77777777" w:rsidR="00767017" w:rsidRPr="00D827B8" w:rsidRDefault="00767017" w:rsidP="00D827B8">
      <w:pPr>
        <w:numPr>
          <w:ilvl w:val="0"/>
          <w:numId w:val="7"/>
        </w:numPr>
        <w:shd w:val="clear" w:color="auto" w:fill="FCFCFC"/>
        <w:spacing w:before="100" w:beforeAutospacing="1" w:after="100" w:afterAutospacing="1" w:line="360" w:lineRule="atLeast"/>
        <w:ind w:left="360"/>
        <w:jc w:val="both"/>
        <w:rPr>
          <w:rFonts w:cstheme="minorHAnsi"/>
          <w:sz w:val="28"/>
          <w:szCs w:val="28"/>
        </w:rPr>
      </w:pPr>
      <w:r w:rsidRPr="00D827B8">
        <w:rPr>
          <w:rFonts w:cstheme="minorHAnsi"/>
          <w:sz w:val="28"/>
          <w:szCs w:val="28"/>
        </w:rPr>
        <w:t>A simple semantic layer, allowing users to control how data sources are displayed in the UI by defining which fields should show up in which drop-down and which aggregation and function metrics are made available to the user</w:t>
      </w:r>
    </w:p>
    <w:p w14:paraId="2B4CA76E" w14:textId="77777777" w:rsidR="00767017" w:rsidRPr="00D827B8" w:rsidRDefault="00767017" w:rsidP="00D827B8">
      <w:pPr>
        <w:numPr>
          <w:ilvl w:val="0"/>
          <w:numId w:val="7"/>
        </w:numPr>
        <w:shd w:val="clear" w:color="auto" w:fill="FCFCFC"/>
        <w:spacing w:before="100" w:beforeAutospacing="1" w:after="100" w:afterAutospacing="1" w:line="360" w:lineRule="atLeast"/>
        <w:ind w:left="360"/>
        <w:jc w:val="both"/>
        <w:rPr>
          <w:rFonts w:cstheme="minorHAnsi"/>
          <w:sz w:val="28"/>
          <w:szCs w:val="28"/>
        </w:rPr>
      </w:pPr>
      <w:r w:rsidRPr="00D827B8">
        <w:rPr>
          <w:rFonts w:cstheme="minorHAnsi"/>
          <w:sz w:val="28"/>
          <w:szCs w:val="28"/>
        </w:rPr>
        <w:t>Integration with most SQL-speaking RDBMS through SQLAlchemy</w:t>
      </w:r>
    </w:p>
    <w:p w14:paraId="36C00299" w14:textId="77777777" w:rsidR="00767017" w:rsidRPr="00D827B8" w:rsidRDefault="00767017" w:rsidP="00D827B8">
      <w:pPr>
        <w:numPr>
          <w:ilvl w:val="0"/>
          <w:numId w:val="7"/>
        </w:numPr>
        <w:shd w:val="clear" w:color="auto" w:fill="FCFCFC"/>
        <w:spacing w:before="100" w:beforeAutospacing="1" w:after="100" w:afterAutospacing="1" w:line="360" w:lineRule="atLeast"/>
        <w:ind w:left="360"/>
        <w:jc w:val="both"/>
        <w:rPr>
          <w:rFonts w:cstheme="minorHAnsi"/>
          <w:sz w:val="28"/>
          <w:szCs w:val="28"/>
        </w:rPr>
      </w:pPr>
      <w:r w:rsidRPr="00D827B8">
        <w:rPr>
          <w:rFonts w:cstheme="minorHAnsi"/>
          <w:sz w:val="28"/>
          <w:szCs w:val="28"/>
        </w:rPr>
        <w:t>Deep integration with Druid.io</w:t>
      </w:r>
    </w:p>
    <w:p w14:paraId="55812CF4" w14:textId="77777777" w:rsidR="007702B8" w:rsidRDefault="007702B8" w:rsidP="00D827B8">
      <w:pPr>
        <w:pStyle w:val="NormalWeb"/>
        <w:shd w:val="clear" w:color="auto" w:fill="FFFFFF"/>
        <w:spacing w:before="120" w:beforeAutospacing="0" w:after="120" w:afterAutospacing="0"/>
        <w:jc w:val="both"/>
        <w:rPr>
          <w:rFonts w:asciiTheme="minorHAnsi" w:hAnsiTheme="minorHAnsi" w:cstheme="minorHAnsi"/>
          <w:b/>
          <w:sz w:val="32"/>
          <w:szCs w:val="28"/>
        </w:rPr>
      </w:pPr>
    </w:p>
    <w:p w14:paraId="5DE5EE6F" w14:textId="0F915547" w:rsidR="00767017" w:rsidRPr="00D827B8" w:rsidRDefault="007D5D28" w:rsidP="00D827B8">
      <w:pPr>
        <w:pStyle w:val="NormalWeb"/>
        <w:shd w:val="clear" w:color="auto" w:fill="FFFFFF"/>
        <w:spacing w:before="120" w:beforeAutospacing="0" w:after="120" w:afterAutospacing="0"/>
        <w:jc w:val="both"/>
        <w:rPr>
          <w:rFonts w:asciiTheme="minorHAnsi" w:hAnsiTheme="minorHAnsi" w:cstheme="minorHAnsi"/>
          <w:b/>
          <w:sz w:val="32"/>
          <w:szCs w:val="28"/>
        </w:rPr>
      </w:pPr>
      <w:r w:rsidRPr="00D827B8">
        <w:rPr>
          <w:rFonts w:asciiTheme="minorHAnsi" w:hAnsiTheme="minorHAnsi" w:cstheme="minorHAnsi"/>
          <w:b/>
          <w:sz w:val="32"/>
          <w:szCs w:val="28"/>
        </w:rPr>
        <w:lastRenderedPageBreak/>
        <w:t xml:space="preserve">3.2 </w:t>
      </w:r>
      <w:r w:rsidR="00767017" w:rsidRPr="00D827B8">
        <w:rPr>
          <w:rFonts w:asciiTheme="minorHAnsi" w:hAnsiTheme="minorHAnsi" w:cstheme="minorHAnsi"/>
          <w:b/>
          <w:sz w:val="32"/>
          <w:szCs w:val="28"/>
        </w:rPr>
        <w:t>To Create a Database using Superset</w:t>
      </w:r>
    </w:p>
    <w:p w14:paraId="342B77E6" w14:textId="71CADF14" w:rsidR="00767017" w:rsidRPr="00D827B8" w:rsidRDefault="00767017"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sz w:val="28"/>
          <w:szCs w:val="28"/>
        </w:rPr>
        <w:t>We assume you already have a database configured and can connect to it from the instance on which you’re running Superset.</w:t>
      </w:r>
    </w:p>
    <w:p w14:paraId="4256A8D4" w14:textId="77777777" w:rsidR="00767017" w:rsidRPr="00D827B8" w:rsidRDefault="00767017"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Under the </w:t>
      </w:r>
      <w:r w:rsidRPr="00D827B8">
        <w:rPr>
          <w:rStyle w:val="Strong"/>
          <w:rFonts w:asciiTheme="minorHAnsi" w:hAnsiTheme="minorHAnsi" w:cstheme="minorHAnsi"/>
          <w:sz w:val="28"/>
          <w:szCs w:val="28"/>
        </w:rPr>
        <w:t>Sources</w:t>
      </w:r>
      <w:r w:rsidRPr="00D827B8">
        <w:rPr>
          <w:rFonts w:asciiTheme="minorHAnsi" w:hAnsiTheme="minorHAnsi" w:cstheme="minorHAnsi"/>
          <w:sz w:val="28"/>
          <w:szCs w:val="28"/>
        </w:rPr>
        <w:t> menu, select the </w:t>
      </w:r>
      <w:r w:rsidRPr="00D827B8">
        <w:rPr>
          <w:rStyle w:val="Emphasis"/>
          <w:rFonts w:asciiTheme="minorHAnsi" w:hAnsiTheme="minorHAnsi" w:cstheme="minorHAnsi"/>
          <w:sz w:val="28"/>
          <w:szCs w:val="28"/>
        </w:rPr>
        <w:t>Databases</w:t>
      </w:r>
      <w:r w:rsidRPr="00D827B8">
        <w:rPr>
          <w:rFonts w:asciiTheme="minorHAnsi" w:hAnsiTheme="minorHAnsi" w:cstheme="minorHAnsi"/>
          <w:sz w:val="28"/>
          <w:szCs w:val="28"/>
        </w:rPr>
        <w:t> option:</w:t>
      </w:r>
    </w:p>
    <w:p w14:paraId="1197B5EB" w14:textId="77777777" w:rsidR="00767017" w:rsidRPr="00D827B8" w:rsidRDefault="00767017" w:rsidP="00D827B8">
      <w:pPr>
        <w:jc w:val="both"/>
        <w:rPr>
          <w:rFonts w:cstheme="minorHAnsi"/>
          <w:sz w:val="28"/>
          <w:szCs w:val="28"/>
        </w:rPr>
      </w:pPr>
      <w:r w:rsidRPr="00D827B8">
        <w:rPr>
          <w:rFonts w:cstheme="minorHAnsi"/>
          <w:noProof/>
          <w:sz w:val="28"/>
          <w:szCs w:val="28"/>
        </w:rPr>
        <w:drawing>
          <wp:inline distT="0" distB="0" distL="0" distR="0" wp14:anchorId="21E7C0E4" wp14:editId="52DFA413">
            <wp:extent cx="4305300" cy="2552700"/>
            <wp:effectExtent l="0" t="0" r="0" b="0"/>
            <wp:docPr id="39" name="Picture 39" descr="_images/tutorial_01_sources_database.png">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tutorial_01_sources_database.png">
                      <a:hlinkClick r:id="rId149"/>
                    </pic:cNvPr>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4305300" cy="2552700"/>
                    </a:xfrm>
                    <a:prstGeom prst="rect">
                      <a:avLst/>
                    </a:prstGeom>
                    <a:noFill/>
                    <a:ln>
                      <a:noFill/>
                    </a:ln>
                  </pic:spPr>
                </pic:pic>
              </a:graphicData>
            </a:graphic>
          </wp:inline>
        </w:drawing>
      </w:r>
    </w:p>
    <w:p w14:paraId="042AB73D" w14:textId="77777777" w:rsidR="00767017" w:rsidRPr="00D827B8" w:rsidRDefault="00767017"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On the resulting page, click on the green plus sign, near the top right:</w:t>
      </w:r>
    </w:p>
    <w:p w14:paraId="75C461D8" w14:textId="1E5CBE63" w:rsidR="00767017" w:rsidRPr="00D827B8" w:rsidRDefault="00780B92" w:rsidP="00D827B8">
      <w:pPr>
        <w:jc w:val="both"/>
        <w:rPr>
          <w:rFonts w:cstheme="minorHAnsi"/>
          <w:sz w:val="28"/>
          <w:szCs w:val="28"/>
        </w:rPr>
      </w:pPr>
      <w:r>
        <w:rPr>
          <w:rFonts w:cstheme="minorHAnsi"/>
          <w:noProof/>
          <w:sz w:val="28"/>
          <w:szCs w:val="28"/>
        </w:rPr>
        <mc:AlternateContent>
          <mc:Choice Requires="wps">
            <w:drawing>
              <wp:anchor distT="0" distB="0" distL="114300" distR="114300" simplePos="0" relativeHeight="251662336" behindDoc="0" locked="0" layoutInCell="1" allowOverlap="1" wp14:anchorId="6700A312" wp14:editId="1CCACA88">
                <wp:simplePos x="0" y="0"/>
                <wp:positionH relativeFrom="column">
                  <wp:posOffset>4075889</wp:posOffset>
                </wp:positionH>
                <wp:positionV relativeFrom="paragraph">
                  <wp:posOffset>888878</wp:posOffset>
                </wp:positionV>
                <wp:extent cx="612843" cy="651754"/>
                <wp:effectExtent l="19050" t="0" r="15875" b="34290"/>
                <wp:wrapNone/>
                <wp:docPr id="12" name="Arrow: Down 12"/>
                <wp:cNvGraphicFramePr/>
                <a:graphic xmlns:a="http://schemas.openxmlformats.org/drawingml/2006/main">
                  <a:graphicData uri="http://schemas.microsoft.com/office/word/2010/wordprocessingShape">
                    <wps:wsp>
                      <wps:cNvSpPr/>
                      <wps:spPr>
                        <a:xfrm>
                          <a:off x="0" y="0"/>
                          <a:ext cx="612843" cy="65175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3D308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 o:spid="_x0000_s1026" type="#_x0000_t67" style="position:absolute;margin-left:320.95pt;margin-top:70pt;width:48.25pt;height:51.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" adj="11445" fillcolor="#4472c4 [3204]" strokecolor="#1f3763 [1604]" strokeweight="1pt"/>
            </w:pict>
          </mc:Fallback>
        </mc:AlternateContent>
      </w:r>
      <w:r w:rsidR="00767017" w:rsidRPr="00D827B8">
        <w:rPr>
          <w:rFonts w:cstheme="minorHAnsi"/>
          <w:noProof/>
          <w:sz w:val="28"/>
          <w:szCs w:val="28"/>
        </w:rPr>
        <w:drawing>
          <wp:inline distT="0" distB="0" distL="0" distR="0" wp14:anchorId="68A63E0C" wp14:editId="4CA747B2">
            <wp:extent cx="4895850" cy="3676650"/>
            <wp:effectExtent l="0" t="0" r="0" b="0"/>
            <wp:docPr id="38" name="Picture 38" descr="_images/tutorial_02_add_database.png">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tutorial_02_add_database.png">
                      <a:hlinkClick r:id="rId151"/>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4895850" cy="3676650"/>
                    </a:xfrm>
                    <a:prstGeom prst="rect">
                      <a:avLst/>
                    </a:prstGeom>
                    <a:noFill/>
                    <a:ln>
                      <a:noFill/>
                    </a:ln>
                  </pic:spPr>
                </pic:pic>
              </a:graphicData>
            </a:graphic>
          </wp:inline>
        </w:drawing>
      </w:r>
    </w:p>
    <w:p w14:paraId="09EA8EA3" w14:textId="77777777" w:rsidR="00767017" w:rsidRPr="00D827B8" w:rsidRDefault="00767017"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You can configure a number of advanced options on this page, but for this walkthrough, you’ll only need to do </w:t>
      </w:r>
      <w:r w:rsidRPr="00D827B8">
        <w:rPr>
          <w:rStyle w:val="Strong"/>
          <w:rFonts w:asciiTheme="minorHAnsi" w:hAnsiTheme="minorHAnsi" w:cstheme="minorHAnsi"/>
          <w:sz w:val="28"/>
          <w:szCs w:val="28"/>
        </w:rPr>
        <w:t>two things</w:t>
      </w:r>
      <w:r w:rsidRPr="00D827B8">
        <w:rPr>
          <w:rFonts w:asciiTheme="minorHAnsi" w:hAnsiTheme="minorHAnsi" w:cstheme="minorHAnsi"/>
          <w:sz w:val="28"/>
          <w:szCs w:val="28"/>
        </w:rPr>
        <w:t>:</w:t>
      </w:r>
    </w:p>
    <w:p w14:paraId="066EBDBD" w14:textId="77777777" w:rsidR="00767017" w:rsidRPr="00D827B8" w:rsidRDefault="00767017" w:rsidP="00D827B8">
      <w:pPr>
        <w:numPr>
          <w:ilvl w:val="0"/>
          <w:numId w:val="8"/>
        </w:numPr>
        <w:spacing w:before="100" w:beforeAutospacing="1" w:after="100" w:afterAutospacing="1" w:line="360" w:lineRule="atLeast"/>
        <w:ind w:left="360"/>
        <w:jc w:val="both"/>
        <w:rPr>
          <w:rFonts w:cstheme="minorHAnsi"/>
          <w:sz w:val="28"/>
          <w:szCs w:val="28"/>
        </w:rPr>
      </w:pPr>
      <w:r w:rsidRPr="00D827B8">
        <w:rPr>
          <w:rFonts w:cstheme="minorHAnsi"/>
          <w:sz w:val="28"/>
          <w:szCs w:val="28"/>
        </w:rPr>
        <w:lastRenderedPageBreak/>
        <w:t>Name your database connection:</w:t>
      </w:r>
    </w:p>
    <w:p w14:paraId="6171A9D0" w14:textId="77777777" w:rsidR="00767017" w:rsidRPr="00D827B8" w:rsidRDefault="00767017" w:rsidP="00D827B8">
      <w:pPr>
        <w:spacing w:after="0" w:line="240" w:lineRule="auto"/>
        <w:jc w:val="both"/>
        <w:rPr>
          <w:rFonts w:cstheme="minorHAnsi"/>
          <w:sz w:val="28"/>
          <w:szCs w:val="28"/>
        </w:rPr>
      </w:pPr>
      <w:r w:rsidRPr="00D827B8">
        <w:rPr>
          <w:rFonts w:cstheme="minorHAnsi"/>
          <w:noProof/>
          <w:sz w:val="28"/>
          <w:szCs w:val="28"/>
        </w:rPr>
        <w:drawing>
          <wp:inline distT="0" distB="0" distL="0" distR="0" wp14:anchorId="487662BD" wp14:editId="00B6B5CB">
            <wp:extent cx="7867106" cy="1390650"/>
            <wp:effectExtent l="0" t="0" r="635" b="0"/>
            <wp:docPr id="37" name="Picture 37" descr="_images/tutorial_03_database_name.png">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tutorial_03_database_name.png">
                      <a:hlinkClick r:id="rId153"/>
                    </pic:cNvPr>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7917387" cy="1399538"/>
                    </a:xfrm>
                    <a:prstGeom prst="rect">
                      <a:avLst/>
                    </a:prstGeom>
                    <a:noFill/>
                    <a:ln>
                      <a:noFill/>
                    </a:ln>
                  </pic:spPr>
                </pic:pic>
              </a:graphicData>
            </a:graphic>
          </wp:inline>
        </w:drawing>
      </w:r>
    </w:p>
    <w:p w14:paraId="608C8C91" w14:textId="77777777" w:rsidR="00767017" w:rsidRPr="00D827B8" w:rsidRDefault="00767017" w:rsidP="00D827B8">
      <w:pPr>
        <w:numPr>
          <w:ilvl w:val="0"/>
          <w:numId w:val="9"/>
        </w:numPr>
        <w:spacing w:before="100" w:beforeAutospacing="1" w:after="100" w:afterAutospacing="1" w:line="360" w:lineRule="atLeast"/>
        <w:ind w:left="360"/>
        <w:jc w:val="both"/>
        <w:rPr>
          <w:rFonts w:cstheme="minorHAnsi"/>
          <w:sz w:val="28"/>
          <w:szCs w:val="28"/>
        </w:rPr>
      </w:pPr>
      <w:r w:rsidRPr="00D827B8">
        <w:rPr>
          <w:rFonts w:cstheme="minorHAnsi"/>
          <w:sz w:val="28"/>
          <w:szCs w:val="28"/>
        </w:rPr>
        <w:t>Provide the SQLAlchemy Connection URI and test the connection:</w:t>
      </w:r>
    </w:p>
    <w:p w14:paraId="0AF9881F" w14:textId="77777777" w:rsidR="00767017" w:rsidRPr="00D827B8" w:rsidRDefault="00767017" w:rsidP="00D827B8">
      <w:pPr>
        <w:spacing w:after="0" w:line="240" w:lineRule="auto"/>
        <w:jc w:val="both"/>
        <w:rPr>
          <w:rFonts w:cstheme="minorHAnsi"/>
          <w:sz w:val="28"/>
          <w:szCs w:val="28"/>
        </w:rPr>
      </w:pPr>
      <w:r w:rsidRPr="00D827B8">
        <w:rPr>
          <w:rFonts w:cstheme="minorHAnsi"/>
          <w:noProof/>
          <w:sz w:val="28"/>
          <w:szCs w:val="28"/>
        </w:rPr>
        <w:drawing>
          <wp:inline distT="0" distB="0" distL="0" distR="0" wp14:anchorId="7C68EB02" wp14:editId="600CA9C1">
            <wp:extent cx="5731510" cy="1048904"/>
            <wp:effectExtent l="0" t="0" r="2540" b="0"/>
            <wp:docPr id="40" name="Picture 40" descr="https://superset.incubator.apache.org/_images/tutorial_04_sqlalchemy_connection_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superset.incubator.apache.org/_images/tutorial_04_sqlalchemy_connection_string.png"/>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5731510" cy="1048904"/>
                    </a:xfrm>
                    <a:prstGeom prst="rect">
                      <a:avLst/>
                    </a:prstGeom>
                    <a:noFill/>
                    <a:ln>
                      <a:noFill/>
                    </a:ln>
                  </pic:spPr>
                </pic:pic>
              </a:graphicData>
            </a:graphic>
          </wp:inline>
        </w:drawing>
      </w:r>
    </w:p>
    <w:p w14:paraId="2A49E2E1" w14:textId="77777777" w:rsidR="00767017" w:rsidRPr="00D827B8" w:rsidRDefault="00767017"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Click the </w:t>
      </w:r>
      <w:r w:rsidRPr="00D827B8">
        <w:rPr>
          <w:rStyle w:val="Strong"/>
          <w:rFonts w:asciiTheme="minorHAnsi" w:hAnsiTheme="minorHAnsi" w:cstheme="minorHAnsi"/>
          <w:sz w:val="28"/>
          <w:szCs w:val="28"/>
        </w:rPr>
        <w:t>Test Connection</w:t>
      </w:r>
      <w:r w:rsidRPr="00D827B8">
        <w:rPr>
          <w:rFonts w:asciiTheme="minorHAnsi" w:hAnsiTheme="minorHAnsi" w:cstheme="minorHAnsi"/>
          <w:sz w:val="28"/>
          <w:szCs w:val="28"/>
        </w:rPr>
        <w:t xml:space="preserve"> button to confirm things work end to end. </w:t>
      </w:r>
    </w:p>
    <w:p w14:paraId="6F91AD99" w14:textId="77777777" w:rsidR="00767017" w:rsidRPr="00D827B8" w:rsidRDefault="00767017" w:rsidP="00D827B8">
      <w:pPr>
        <w:jc w:val="both"/>
        <w:rPr>
          <w:rFonts w:cstheme="minorHAnsi"/>
          <w:sz w:val="28"/>
          <w:szCs w:val="28"/>
        </w:rPr>
      </w:pPr>
      <w:r w:rsidRPr="00D827B8">
        <w:rPr>
          <w:rFonts w:cstheme="minorHAnsi"/>
          <w:noProof/>
          <w:sz w:val="28"/>
          <w:szCs w:val="28"/>
        </w:rPr>
        <w:drawing>
          <wp:inline distT="0" distB="0" distL="0" distR="0" wp14:anchorId="42BDBAF2" wp14:editId="03B9B334">
            <wp:extent cx="5731510" cy="2824961"/>
            <wp:effectExtent l="0" t="0" r="0" b="0"/>
            <wp:docPr id="41" name="Picture 41" descr="https://superset.incubator.apache.org/_images/tutorial_05_connection_pop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superset.incubator.apache.org/_images/tutorial_05_connection_popup.p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5731510" cy="2824961"/>
                    </a:xfrm>
                    <a:prstGeom prst="rect">
                      <a:avLst/>
                    </a:prstGeom>
                    <a:noFill/>
                    <a:ln>
                      <a:noFill/>
                    </a:ln>
                  </pic:spPr>
                </pic:pic>
              </a:graphicData>
            </a:graphic>
          </wp:inline>
        </w:drawing>
      </w:r>
    </w:p>
    <w:p w14:paraId="791E0427" w14:textId="657C002F" w:rsidR="00780B92" w:rsidRDefault="00767017" w:rsidP="00780B92">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save the configuration by clicking the </w:t>
      </w:r>
      <w:r w:rsidRPr="00D827B8">
        <w:rPr>
          <w:rStyle w:val="Strong"/>
          <w:rFonts w:asciiTheme="minorHAnsi" w:hAnsiTheme="minorHAnsi" w:cstheme="minorHAnsi"/>
          <w:sz w:val="28"/>
          <w:szCs w:val="28"/>
        </w:rPr>
        <w:t>Save</w:t>
      </w:r>
      <w:r w:rsidRPr="00D827B8">
        <w:rPr>
          <w:rFonts w:asciiTheme="minorHAnsi" w:hAnsiTheme="minorHAnsi" w:cstheme="minorHAnsi"/>
          <w:sz w:val="28"/>
          <w:szCs w:val="28"/>
        </w:rPr>
        <w:t> button at the bottom of the page</w:t>
      </w:r>
      <w:r w:rsidR="00780B92">
        <w:rPr>
          <w:rFonts w:asciiTheme="minorHAnsi" w:hAnsiTheme="minorHAnsi" w:cstheme="minorHAnsi"/>
          <w:sz w:val="28"/>
          <w:szCs w:val="28"/>
        </w:rPr>
        <w:t>.</w:t>
      </w:r>
    </w:p>
    <w:p w14:paraId="6B7F04E2" w14:textId="3BCF0B28" w:rsidR="00780B92" w:rsidRPr="00780B92" w:rsidRDefault="007D5D28" w:rsidP="00780B92">
      <w:pPr>
        <w:pStyle w:val="NormalWeb"/>
        <w:spacing w:before="0" w:beforeAutospacing="0" w:after="360" w:afterAutospacing="0" w:line="360" w:lineRule="atLeast"/>
        <w:jc w:val="both"/>
        <w:rPr>
          <w:rFonts w:asciiTheme="minorHAnsi" w:hAnsiTheme="minorHAnsi" w:cstheme="minorHAnsi"/>
          <w:b/>
          <w:sz w:val="32"/>
          <w:szCs w:val="28"/>
        </w:rPr>
      </w:pPr>
      <w:r w:rsidRPr="00D827B8">
        <w:rPr>
          <w:rFonts w:asciiTheme="minorHAnsi" w:hAnsiTheme="minorHAnsi" w:cstheme="minorHAnsi"/>
          <w:b/>
          <w:sz w:val="32"/>
          <w:szCs w:val="28"/>
        </w:rPr>
        <w:t>3.</w:t>
      </w:r>
      <w:r w:rsidR="007365F0" w:rsidRPr="00D827B8">
        <w:rPr>
          <w:rFonts w:asciiTheme="minorHAnsi" w:hAnsiTheme="minorHAnsi" w:cstheme="minorHAnsi"/>
          <w:b/>
          <w:sz w:val="32"/>
          <w:szCs w:val="28"/>
        </w:rPr>
        <w:t>3</w:t>
      </w:r>
      <w:r w:rsidRPr="00D827B8">
        <w:rPr>
          <w:rFonts w:asciiTheme="minorHAnsi" w:hAnsiTheme="minorHAnsi" w:cstheme="minorHAnsi"/>
          <w:b/>
          <w:sz w:val="32"/>
          <w:szCs w:val="28"/>
        </w:rPr>
        <w:t xml:space="preserve"> </w:t>
      </w:r>
      <w:r w:rsidR="00E320C4" w:rsidRPr="00D827B8">
        <w:rPr>
          <w:rFonts w:asciiTheme="minorHAnsi" w:hAnsiTheme="minorHAnsi" w:cstheme="minorHAnsi"/>
          <w:b/>
          <w:sz w:val="32"/>
          <w:szCs w:val="28"/>
        </w:rPr>
        <w:t>Adding a new tabl</w:t>
      </w:r>
      <w:r w:rsidR="00780B92">
        <w:rPr>
          <w:rFonts w:asciiTheme="minorHAnsi" w:hAnsiTheme="minorHAnsi" w:cstheme="minorHAnsi"/>
          <w:b/>
          <w:sz w:val="32"/>
          <w:szCs w:val="28"/>
        </w:rPr>
        <w:t xml:space="preserve">e                                                                                     </w:t>
      </w:r>
      <w:r w:rsidR="00780B92">
        <w:rPr>
          <w:rFonts w:asciiTheme="minorHAnsi" w:hAnsiTheme="minorHAnsi" w:cstheme="minorHAnsi"/>
          <w:b/>
          <w:sz w:val="32"/>
          <w:szCs w:val="28"/>
        </w:rPr>
        <w:tab/>
      </w:r>
      <w:r w:rsidR="00780B92">
        <w:rPr>
          <w:rFonts w:asciiTheme="minorHAnsi" w:hAnsiTheme="minorHAnsi" w:cstheme="minorHAnsi"/>
          <w:b/>
          <w:sz w:val="32"/>
          <w:szCs w:val="28"/>
        </w:rPr>
        <w:tab/>
      </w:r>
      <w:r w:rsidR="00780B92" w:rsidRPr="00D827B8">
        <w:rPr>
          <w:rFonts w:asciiTheme="minorHAnsi" w:hAnsiTheme="minorHAnsi" w:cstheme="minorHAnsi"/>
          <w:sz w:val="28"/>
          <w:szCs w:val="28"/>
        </w:rPr>
        <w:t>Under the </w:t>
      </w:r>
      <w:r w:rsidR="00780B92" w:rsidRPr="00D827B8">
        <w:rPr>
          <w:rStyle w:val="Strong"/>
          <w:rFonts w:asciiTheme="minorHAnsi" w:hAnsiTheme="minorHAnsi" w:cstheme="minorHAnsi"/>
          <w:sz w:val="28"/>
          <w:szCs w:val="28"/>
        </w:rPr>
        <w:t>Sources</w:t>
      </w:r>
      <w:r w:rsidR="00780B92" w:rsidRPr="00D827B8">
        <w:rPr>
          <w:rFonts w:asciiTheme="minorHAnsi" w:hAnsiTheme="minorHAnsi" w:cstheme="minorHAnsi"/>
          <w:sz w:val="28"/>
          <w:szCs w:val="28"/>
        </w:rPr>
        <w:t> menu, select the </w:t>
      </w:r>
      <w:r w:rsidR="00780B92" w:rsidRPr="00D827B8">
        <w:rPr>
          <w:rStyle w:val="Emphasis"/>
          <w:rFonts w:asciiTheme="minorHAnsi" w:hAnsiTheme="minorHAnsi" w:cstheme="minorHAnsi"/>
          <w:sz w:val="28"/>
          <w:szCs w:val="28"/>
        </w:rPr>
        <w:t>Tables</w:t>
      </w:r>
      <w:r w:rsidR="00780B92" w:rsidRPr="00D827B8">
        <w:rPr>
          <w:rFonts w:asciiTheme="minorHAnsi" w:hAnsiTheme="minorHAnsi" w:cstheme="minorHAnsi"/>
          <w:sz w:val="28"/>
          <w:szCs w:val="28"/>
        </w:rPr>
        <w:t> option:</w:t>
      </w:r>
    </w:p>
    <w:p w14:paraId="754D8DA6" w14:textId="75419B7A" w:rsidR="00780B92" w:rsidRPr="00780B92" w:rsidRDefault="00780B92" w:rsidP="00D827B8">
      <w:pPr>
        <w:pStyle w:val="NormalWeb"/>
        <w:spacing w:before="0" w:beforeAutospacing="0" w:after="360" w:afterAutospacing="0" w:line="360" w:lineRule="atLeast"/>
        <w:jc w:val="both"/>
        <w:rPr>
          <w:rFonts w:asciiTheme="minorHAnsi" w:hAnsiTheme="minorHAnsi" w:cstheme="minorHAnsi"/>
          <w:b/>
          <w:sz w:val="32"/>
          <w:szCs w:val="28"/>
        </w:rPr>
      </w:pPr>
      <w:r w:rsidRPr="00D827B8">
        <w:rPr>
          <w:rFonts w:cstheme="minorHAnsi"/>
          <w:noProof/>
          <w:sz w:val="28"/>
          <w:szCs w:val="28"/>
        </w:rPr>
        <w:lastRenderedPageBreak/>
        <w:drawing>
          <wp:inline distT="0" distB="0" distL="0" distR="0" wp14:anchorId="70F69BDE" wp14:editId="3FC679ED">
            <wp:extent cx="4286250" cy="2552700"/>
            <wp:effectExtent l="0" t="0" r="0" b="0"/>
            <wp:docPr id="32" name="Picture 32" descr="_images/tutorial_08_sources_tables.png">
              <a:hlinkClick xmlns:a="http://schemas.openxmlformats.org/drawingml/2006/main" r:id="rId1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_images/tutorial_08_sources_tables.png">
                      <a:hlinkClick r:id="rId157"/>
                    </pic:cNvPr>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4286250" cy="2552700"/>
                    </a:xfrm>
                    <a:prstGeom prst="rect">
                      <a:avLst/>
                    </a:prstGeom>
                    <a:noFill/>
                    <a:ln>
                      <a:noFill/>
                    </a:ln>
                  </pic:spPr>
                </pic:pic>
              </a:graphicData>
            </a:graphic>
          </wp:inline>
        </w:drawing>
      </w:r>
    </w:p>
    <w:p w14:paraId="717C2863" w14:textId="5242F264" w:rsidR="00E320C4" w:rsidRPr="00D827B8" w:rsidRDefault="00E320C4" w:rsidP="00D827B8">
      <w:pPr>
        <w:jc w:val="both"/>
        <w:rPr>
          <w:rFonts w:cstheme="minorHAnsi"/>
          <w:sz w:val="28"/>
          <w:szCs w:val="28"/>
        </w:rPr>
      </w:pPr>
    </w:p>
    <w:p w14:paraId="43265001" w14:textId="77777777" w:rsidR="00E320C4" w:rsidRPr="00D827B8" w:rsidRDefault="00E320C4"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On the resulting page, click on the green plus sign, near the top left:</w:t>
      </w:r>
    </w:p>
    <w:p w14:paraId="2FD821E3" w14:textId="77777777" w:rsidR="00E320C4" w:rsidRPr="00D827B8" w:rsidRDefault="00E320C4" w:rsidP="00D827B8">
      <w:pPr>
        <w:jc w:val="both"/>
        <w:rPr>
          <w:rFonts w:cstheme="minorHAnsi"/>
          <w:sz w:val="28"/>
          <w:szCs w:val="28"/>
        </w:rPr>
      </w:pPr>
      <w:r w:rsidRPr="00D827B8">
        <w:rPr>
          <w:rFonts w:cstheme="minorHAnsi"/>
          <w:noProof/>
          <w:sz w:val="28"/>
          <w:szCs w:val="28"/>
        </w:rPr>
        <w:drawing>
          <wp:inline distT="0" distB="0" distL="0" distR="0" wp14:anchorId="49E6D311" wp14:editId="373C01C7">
            <wp:extent cx="4381500" cy="3162300"/>
            <wp:effectExtent l="0" t="0" r="0" b="0"/>
            <wp:docPr id="31" name="Picture 31" descr="_images/tutorial_09_add_new_table.png">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_images/tutorial_09_add_new_table.png">
                      <a:hlinkClick r:id="rId159"/>
                    </pic:cNvPr>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4381500" cy="3162300"/>
                    </a:xfrm>
                    <a:prstGeom prst="rect">
                      <a:avLst/>
                    </a:prstGeom>
                    <a:noFill/>
                    <a:ln>
                      <a:noFill/>
                    </a:ln>
                  </pic:spPr>
                </pic:pic>
              </a:graphicData>
            </a:graphic>
          </wp:inline>
        </w:drawing>
      </w:r>
    </w:p>
    <w:p w14:paraId="1198CE0B" w14:textId="77777777" w:rsidR="00E320C4" w:rsidRPr="00D827B8" w:rsidRDefault="00E320C4"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You only need a few pieces of information to add a new table to Superset:</w:t>
      </w:r>
    </w:p>
    <w:p w14:paraId="2E2547E6" w14:textId="77777777" w:rsidR="00E320C4" w:rsidRPr="00D827B8" w:rsidRDefault="00E320C4" w:rsidP="00D827B8">
      <w:pPr>
        <w:numPr>
          <w:ilvl w:val="0"/>
          <w:numId w:val="10"/>
        </w:numPr>
        <w:spacing w:before="100" w:beforeAutospacing="1" w:after="100" w:afterAutospacing="1" w:line="360" w:lineRule="atLeast"/>
        <w:ind w:left="360"/>
        <w:jc w:val="both"/>
        <w:rPr>
          <w:rFonts w:cstheme="minorHAnsi"/>
          <w:sz w:val="28"/>
          <w:szCs w:val="28"/>
        </w:rPr>
      </w:pPr>
      <w:r w:rsidRPr="00D827B8">
        <w:rPr>
          <w:rFonts w:cstheme="minorHAnsi"/>
          <w:sz w:val="28"/>
          <w:szCs w:val="28"/>
        </w:rPr>
        <w:t>The name of the table</w:t>
      </w:r>
    </w:p>
    <w:p w14:paraId="0EDCF489" w14:textId="4D917E74" w:rsidR="00767017" w:rsidRPr="00D827B8" w:rsidRDefault="00E320C4"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sz w:val="28"/>
          <w:szCs w:val="28"/>
        </w:rPr>
        <w:t>The target database from the </w:t>
      </w:r>
      <w:r w:rsidRPr="00D827B8">
        <w:rPr>
          <w:rStyle w:val="Strong"/>
          <w:rFonts w:asciiTheme="minorHAnsi" w:hAnsiTheme="minorHAnsi" w:cstheme="minorHAnsi"/>
          <w:sz w:val="28"/>
          <w:szCs w:val="28"/>
        </w:rPr>
        <w:t>Database</w:t>
      </w:r>
      <w:r w:rsidRPr="00D827B8">
        <w:rPr>
          <w:rFonts w:asciiTheme="minorHAnsi" w:hAnsiTheme="minorHAnsi" w:cstheme="minorHAnsi"/>
          <w:sz w:val="28"/>
          <w:szCs w:val="28"/>
        </w:rPr>
        <w:t> drop-down menu</w:t>
      </w:r>
    </w:p>
    <w:p w14:paraId="030D9505" w14:textId="77777777" w:rsidR="00E320C4" w:rsidRPr="00D827B8" w:rsidRDefault="00E320C4" w:rsidP="00D827B8">
      <w:pPr>
        <w:numPr>
          <w:ilvl w:val="0"/>
          <w:numId w:val="11"/>
        </w:numPr>
        <w:spacing w:before="100" w:beforeAutospacing="1" w:after="100" w:afterAutospacing="1" w:line="360" w:lineRule="atLeast"/>
        <w:ind w:left="360"/>
        <w:jc w:val="both"/>
        <w:rPr>
          <w:rFonts w:cstheme="minorHAnsi"/>
          <w:sz w:val="28"/>
          <w:szCs w:val="28"/>
        </w:rPr>
      </w:pPr>
      <w:r w:rsidRPr="00D827B8">
        <w:rPr>
          <w:rFonts w:cstheme="minorHAnsi"/>
          <w:sz w:val="28"/>
          <w:szCs w:val="28"/>
        </w:rPr>
        <w:t xml:space="preserve">Optionally, the database schema. </w:t>
      </w:r>
    </w:p>
    <w:p w14:paraId="3B1A8EC0" w14:textId="77777777" w:rsidR="00E320C4" w:rsidRPr="00D827B8" w:rsidRDefault="00E320C4"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Click on the </w:t>
      </w:r>
      <w:r w:rsidRPr="00D827B8">
        <w:rPr>
          <w:rStyle w:val="Strong"/>
          <w:rFonts w:asciiTheme="minorHAnsi" w:hAnsiTheme="minorHAnsi" w:cstheme="minorHAnsi"/>
          <w:sz w:val="28"/>
          <w:szCs w:val="28"/>
        </w:rPr>
        <w:t>Save</w:t>
      </w:r>
      <w:r w:rsidRPr="00D827B8">
        <w:rPr>
          <w:rFonts w:asciiTheme="minorHAnsi" w:hAnsiTheme="minorHAnsi" w:cstheme="minorHAnsi"/>
          <w:sz w:val="28"/>
          <w:szCs w:val="28"/>
        </w:rPr>
        <w:t> button to save the configuration:</w:t>
      </w:r>
    </w:p>
    <w:p w14:paraId="29D99D71" w14:textId="77777777" w:rsidR="00E320C4" w:rsidRPr="00D827B8" w:rsidRDefault="00E320C4" w:rsidP="00D827B8">
      <w:pPr>
        <w:jc w:val="both"/>
        <w:rPr>
          <w:rFonts w:cstheme="minorHAnsi"/>
          <w:sz w:val="28"/>
          <w:szCs w:val="28"/>
        </w:rPr>
      </w:pPr>
    </w:p>
    <w:p w14:paraId="1C79B8DE" w14:textId="77777777" w:rsidR="00E320C4" w:rsidRPr="00D827B8" w:rsidRDefault="00E320C4"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When redirected back to the list of tables, you should see a message indicating that your table was created:</w:t>
      </w:r>
    </w:p>
    <w:p w14:paraId="04B5D4B3" w14:textId="77777777" w:rsidR="00E320C4" w:rsidRPr="00D827B8" w:rsidRDefault="00E320C4" w:rsidP="00D827B8">
      <w:pPr>
        <w:jc w:val="both"/>
        <w:rPr>
          <w:rFonts w:cstheme="minorHAnsi"/>
          <w:sz w:val="28"/>
          <w:szCs w:val="28"/>
        </w:rPr>
      </w:pPr>
      <w:r w:rsidRPr="00D827B8">
        <w:rPr>
          <w:rFonts w:cstheme="minorHAnsi"/>
          <w:noProof/>
          <w:sz w:val="28"/>
          <w:szCs w:val="28"/>
        </w:rPr>
        <w:drawing>
          <wp:inline distT="0" distB="0" distL="0" distR="0" wp14:anchorId="4EAD8568" wp14:editId="71E3D154">
            <wp:extent cx="5731510" cy="407574"/>
            <wp:effectExtent l="0" t="0" r="0" b="0"/>
            <wp:docPr id="45" name="Picture 45" descr="https://superset.incubator.apache.org/_images/tutorial_12_table_creation_success_m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superset.incubator.apache.org/_images/tutorial_12_table_creation_success_msg.png"/>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5731510" cy="407574"/>
                    </a:xfrm>
                    <a:prstGeom prst="rect">
                      <a:avLst/>
                    </a:prstGeom>
                    <a:noFill/>
                    <a:ln>
                      <a:noFill/>
                    </a:ln>
                  </pic:spPr>
                </pic:pic>
              </a:graphicData>
            </a:graphic>
          </wp:inline>
        </w:drawing>
      </w:r>
    </w:p>
    <w:p w14:paraId="78B3C0EC" w14:textId="77777777" w:rsidR="00E320C4" w:rsidRPr="00D827B8" w:rsidRDefault="00E320C4"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Click on the edit button next to the table you’ve created:</w:t>
      </w:r>
    </w:p>
    <w:p w14:paraId="22FD2402" w14:textId="77777777" w:rsidR="00E320C4" w:rsidRPr="00D827B8" w:rsidRDefault="00E320C4" w:rsidP="00D827B8">
      <w:pPr>
        <w:jc w:val="both"/>
        <w:rPr>
          <w:rFonts w:cstheme="minorHAnsi"/>
          <w:sz w:val="28"/>
          <w:szCs w:val="28"/>
        </w:rPr>
      </w:pPr>
      <w:r w:rsidRPr="00D827B8">
        <w:rPr>
          <w:rFonts w:cstheme="minorHAnsi"/>
          <w:noProof/>
          <w:sz w:val="28"/>
          <w:szCs w:val="28"/>
        </w:rPr>
        <w:drawing>
          <wp:inline distT="0" distB="0" distL="0" distR="0" wp14:anchorId="7CE668DC" wp14:editId="2E51CE10">
            <wp:extent cx="5731510" cy="2031222"/>
            <wp:effectExtent l="0" t="0" r="2540" b="7620"/>
            <wp:docPr id="46" name="Picture 46" descr="https://superset.incubator.apache.org/_images/tutorial_13_edit_table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superset.incubator.apache.org/_images/tutorial_13_edit_table_config.pn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5731510" cy="2031222"/>
                    </a:xfrm>
                    <a:prstGeom prst="rect">
                      <a:avLst/>
                    </a:prstGeom>
                    <a:noFill/>
                    <a:ln>
                      <a:noFill/>
                    </a:ln>
                  </pic:spPr>
                </pic:pic>
              </a:graphicData>
            </a:graphic>
          </wp:inline>
        </w:drawing>
      </w:r>
    </w:p>
    <w:p w14:paraId="645B2762" w14:textId="77777777" w:rsidR="00E320C4" w:rsidRPr="00D827B8" w:rsidRDefault="00E320C4"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On the resulting page, click on the </w:t>
      </w:r>
      <w:r w:rsidRPr="00D827B8">
        <w:rPr>
          <w:rStyle w:val="Strong"/>
          <w:rFonts w:asciiTheme="minorHAnsi" w:hAnsiTheme="minorHAnsi" w:cstheme="minorHAnsi"/>
          <w:sz w:val="28"/>
          <w:szCs w:val="28"/>
        </w:rPr>
        <w:t>List Table Column</w:t>
      </w:r>
      <w:r w:rsidRPr="00D827B8">
        <w:rPr>
          <w:rFonts w:asciiTheme="minorHAnsi" w:hAnsiTheme="minorHAnsi" w:cstheme="minorHAnsi"/>
          <w:sz w:val="28"/>
          <w:szCs w:val="28"/>
        </w:rPr>
        <w:t> tab.  We’ll run through these options to describe their purpose:</w:t>
      </w:r>
    </w:p>
    <w:p w14:paraId="1802BF75" w14:textId="77777777" w:rsidR="00E320C4" w:rsidRPr="00D827B8" w:rsidRDefault="00E320C4" w:rsidP="00D827B8">
      <w:pPr>
        <w:numPr>
          <w:ilvl w:val="0"/>
          <w:numId w:val="12"/>
        </w:numPr>
        <w:spacing w:before="100" w:beforeAutospacing="1" w:after="100" w:afterAutospacing="1" w:line="360" w:lineRule="atLeast"/>
        <w:ind w:left="360"/>
        <w:jc w:val="both"/>
        <w:rPr>
          <w:rFonts w:cstheme="minorHAnsi"/>
          <w:sz w:val="28"/>
          <w:szCs w:val="28"/>
        </w:rPr>
      </w:pPr>
      <w:r w:rsidRPr="00D827B8">
        <w:rPr>
          <w:rFonts w:cstheme="minorHAnsi"/>
          <w:sz w:val="28"/>
          <w:szCs w:val="28"/>
        </w:rPr>
        <w:t>If you want users to group metrics by a specific field, mark it as </w:t>
      </w:r>
      <w:r w:rsidRPr="00D827B8">
        <w:rPr>
          <w:rStyle w:val="Strong"/>
          <w:rFonts w:cstheme="minorHAnsi"/>
          <w:sz w:val="28"/>
          <w:szCs w:val="28"/>
        </w:rPr>
        <w:t>Groupable</w:t>
      </w:r>
      <w:r w:rsidRPr="00D827B8">
        <w:rPr>
          <w:rFonts w:cstheme="minorHAnsi"/>
          <w:sz w:val="28"/>
          <w:szCs w:val="28"/>
        </w:rPr>
        <w:t>.</w:t>
      </w:r>
    </w:p>
    <w:p w14:paraId="3C77B1B6" w14:textId="77777777" w:rsidR="00E320C4" w:rsidRPr="00D827B8" w:rsidRDefault="00E320C4" w:rsidP="00D827B8">
      <w:pPr>
        <w:numPr>
          <w:ilvl w:val="0"/>
          <w:numId w:val="12"/>
        </w:numPr>
        <w:spacing w:before="100" w:beforeAutospacing="1" w:after="100" w:afterAutospacing="1" w:line="360" w:lineRule="atLeast"/>
        <w:ind w:left="360"/>
        <w:jc w:val="both"/>
        <w:rPr>
          <w:rFonts w:cstheme="minorHAnsi"/>
          <w:sz w:val="28"/>
          <w:szCs w:val="28"/>
        </w:rPr>
      </w:pPr>
      <w:r w:rsidRPr="00D827B8">
        <w:rPr>
          <w:rFonts w:cstheme="minorHAnsi"/>
          <w:sz w:val="28"/>
          <w:szCs w:val="28"/>
        </w:rPr>
        <w:t>If you need to filter on a specific field, mark it as </w:t>
      </w:r>
      <w:r w:rsidRPr="00D827B8">
        <w:rPr>
          <w:rStyle w:val="Strong"/>
          <w:rFonts w:cstheme="minorHAnsi"/>
          <w:sz w:val="28"/>
          <w:szCs w:val="28"/>
        </w:rPr>
        <w:t>Filterable</w:t>
      </w:r>
      <w:r w:rsidRPr="00D827B8">
        <w:rPr>
          <w:rFonts w:cstheme="minorHAnsi"/>
          <w:sz w:val="28"/>
          <w:szCs w:val="28"/>
        </w:rPr>
        <w:t>.</w:t>
      </w:r>
    </w:p>
    <w:p w14:paraId="56E97486" w14:textId="77777777" w:rsidR="00E320C4" w:rsidRPr="00D827B8" w:rsidRDefault="00E320C4" w:rsidP="00D827B8">
      <w:pPr>
        <w:numPr>
          <w:ilvl w:val="0"/>
          <w:numId w:val="12"/>
        </w:numPr>
        <w:spacing w:before="100" w:beforeAutospacing="1" w:after="100" w:afterAutospacing="1" w:line="360" w:lineRule="atLeast"/>
        <w:ind w:left="360"/>
        <w:jc w:val="both"/>
        <w:rPr>
          <w:rFonts w:cstheme="minorHAnsi"/>
          <w:sz w:val="28"/>
          <w:szCs w:val="28"/>
        </w:rPr>
      </w:pPr>
      <w:r w:rsidRPr="00D827B8">
        <w:rPr>
          <w:rFonts w:cstheme="minorHAnsi"/>
          <w:sz w:val="28"/>
          <w:szCs w:val="28"/>
        </w:rPr>
        <w:t>Is this field something you’d like to get the distinct count  you can use </w:t>
      </w:r>
      <w:r w:rsidRPr="00D827B8">
        <w:rPr>
          <w:rStyle w:val="Strong"/>
          <w:rFonts w:cstheme="minorHAnsi"/>
          <w:sz w:val="28"/>
          <w:szCs w:val="28"/>
        </w:rPr>
        <w:t>Count Distinct</w:t>
      </w:r>
      <w:r w:rsidRPr="00D827B8">
        <w:rPr>
          <w:rFonts w:cstheme="minorHAnsi"/>
          <w:sz w:val="28"/>
          <w:szCs w:val="28"/>
        </w:rPr>
        <w:t> box.</w:t>
      </w:r>
    </w:p>
    <w:p w14:paraId="5528179D" w14:textId="09E52295" w:rsidR="00E320C4" w:rsidRPr="00D827B8" w:rsidRDefault="00E320C4" w:rsidP="00D827B8">
      <w:pPr>
        <w:numPr>
          <w:ilvl w:val="0"/>
          <w:numId w:val="12"/>
        </w:numPr>
        <w:spacing w:before="100" w:beforeAutospacing="1" w:after="100" w:afterAutospacing="1" w:line="360" w:lineRule="atLeast"/>
        <w:ind w:left="360"/>
        <w:jc w:val="both"/>
        <w:rPr>
          <w:rFonts w:cstheme="minorHAnsi"/>
          <w:sz w:val="28"/>
          <w:szCs w:val="28"/>
        </w:rPr>
      </w:pPr>
      <w:r w:rsidRPr="00D827B8">
        <w:rPr>
          <w:rFonts w:cstheme="minorHAnsi"/>
          <w:sz w:val="28"/>
          <w:szCs w:val="28"/>
        </w:rPr>
        <w:t>Is this a metric you want to sum, or get basic sum The </w:t>
      </w:r>
      <w:r w:rsidRPr="00D827B8">
        <w:rPr>
          <w:rStyle w:val="Strong"/>
          <w:rFonts w:cstheme="minorHAnsi"/>
          <w:sz w:val="28"/>
          <w:szCs w:val="28"/>
        </w:rPr>
        <w:t>Sum</w:t>
      </w:r>
      <w:r w:rsidRPr="00D827B8">
        <w:rPr>
          <w:rFonts w:cstheme="minorHAnsi"/>
          <w:sz w:val="28"/>
          <w:szCs w:val="28"/>
        </w:rPr>
        <w:t>, </w:t>
      </w:r>
      <w:r w:rsidRPr="00D827B8">
        <w:rPr>
          <w:rStyle w:val="Strong"/>
          <w:rFonts w:cstheme="minorHAnsi"/>
          <w:sz w:val="28"/>
          <w:szCs w:val="28"/>
        </w:rPr>
        <w:t>Min</w:t>
      </w:r>
      <w:r w:rsidRPr="00D827B8">
        <w:rPr>
          <w:rFonts w:cstheme="minorHAnsi"/>
          <w:sz w:val="28"/>
          <w:szCs w:val="28"/>
        </w:rPr>
        <w:t>, and </w:t>
      </w:r>
      <w:r w:rsidRPr="00D827B8">
        <w:rPr>
          <w:rStyle w:val="Strong"/>
          <w:rFonts w:cstheme="minorHAnsi"/>
          <w:sz w:val="28"/>
          <w:szCs w:val="28"/>
        </w:rPr>
        <w:t>Max</w:t>
      </w:r>
      <w:r w:rsidR="00780B92">
        <w:rPr>
          <w:rStyle w:val="Strong"/>
          <w:rFonts w:cstheme="minorHAnsi"/>
          <w:sz w:val="28"/>
          <w:szCs w:val="28"/>
        </w:rPr>
        <w:t xml:space="preserve"> </w:t>
      </w:r>
      <w:proofErr w:type="gramStart"/>
      <w:r w:rsidRPr="00D827B8">
        <w:rPr>
          <w:rFonts w:cstheme="minorHAnsi"/>
          <w:sz w:val="28"/>
          <w:szCs w:val="28"/>
        </w:rPr>
        <w:t xml:space="preserve">columns </w:t>
      </w:r>
      <w:r w:rsidR="00780B92">
        <w:rPr>
          <w:rFonts w:cstheme="minorHAnsi"/>
          <w:sz w:val="28"/>
          <w:szCs w:val="28"/>
        </w:rPr>
        <w:t>.</w:t>
      </w:r>
      <w:proofErr w:type="gramEnd"/>
    </w:p>
    <w:p w14:paraId="7E1EC131" w14:textId="25E7D589" w:rsidR="00E320C4" w:rsidRPr="00D827B8" w:rsidRDefault="00E320C4" w:rsidP="00D827B8">
      <w:pPr>
        <w:numPr>
          <w:ilvl w:val="0"/>
          <w:numId w:val="12"/>
        </w:numPr>
        <w:spacing w:before="100" w:beforeAutospacing="1" w:after="100" w:afterAutospacing="1" w:line="360" w:lineRule="atLeast"/>
        <w:ind w:left="360"/>
        <w:jc w:val="both"/>
        <w:rPr>
          <w:rFonts w:cstheme="minorHAnsi"/>
          <w:sz w:val="28"/>
          <w:szCs w:val="28"/>
        </w:rPr>
      </w:pPr>
      <w:r w:rsidRPr="00D827B8">
        <w:rPr>
          <w:rFonts w:cstheme="minorHAnsi"/>
          <w:sz w:val="28"/>
          <w:szCs w:val="28"/>
        </w:rPr>
        <w:t>The </w:t>
      </w:r>
      <w:r w:rsidRPr="00D827B8">
        <w:rPr>
          <w:rStyle w:val="Strong"/>
          <w:rFonts w:cstheme="minorHAnsi"/>
          <w:sz w:val="28"/>
          <w:szCs w:val="28"/>
        </w:rPr>
        <w:t>is temporal</w:t>
      </w:r>
      <w:r w:rsidRPr="00D827B8">
        <w:rPr>
          <w:rFonts w:cstheme="minorHAnsi"/>
          <w:sz w:val="28"/>
          <w:szCs w:val="28"/>
        </w:rPr>
        <w:t> field should be checked for any date or time field.</w:t>
      </w:r>
    </w:p>
    <w:p w14:paraId="3D87D3A9" w14:textId="77777777" w:rsidR="00E320C4" w:rsidRPr="00D827B8" w:rsidRDefault="00E320C4" w:rsidP="00D827B8">
      <w:pPr>
        <w:pStyle w:val="NormalWeb"/>
        <w:numPr>
          <w:ilvl w:val="0"/>
          <w:numId w:val="12"/>
        </w:numPr>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As with the configurations above, click the </w:t>
      </w:r>
      <w:r w:rsidRPr="00D827B8">
        <w:rPr>
          <w:rStyle w:val="Strong"/>
          <w:rFonts w:asciiTheme="minorHAnsi" w:hAnsiTheme="minorHAnsi" w:cstheme="minorHAnsi"/>
          <w:sz w:val="28"/>
          <w:szCs w:val="28"/>
        </w:rPr>
        <w:t>Save</w:t>
      </w:r>
      <w:r w:rsidRPr="00D827B8">
        <w:rPr>
          <w:rFonts w:asciiTheme="minorHAnsi" w:hAnsiTheme="minorHAnsi" w:cstheme="minorHAnsi"/>
          <w:sz w:val="28"/>
          <w:szCs w:val="28"/>
        </w:rPr>
        <w:t> button to save these settings.</w:t>
      </w:r>
    </w:p>
    <w:p w14:paraId="156733E3" w14:textId="19E90699" w:rsidR="00E320C4" w:rsidRPr="00D827B8" w:rsidRDefault="007D5D28" w:rsidP="00D827B8">
      <w:pPr>
        <w:pStyle w:val="Heading2"/>
        <w:spacing w:before="0"/>
        <w:jc w:val="both"/>
        <w:rPr>
          <w:rFonts w:asciiTheme="minorHAnsi" w:hAnsiTheme="minorHAnsi" w:cstheme="minorHAnsi"/>
          <w:b/>
          <w:color w:val="auto"/>
          <w:sz w:val="32"/>
          <w:szCs w:val="28"/>
        </w:rPr>
      </w:pPr>
      <w:r w:rsidRPr="00D827B8">
        <w:rPr>
          <w:rFonts w:asciiTheme="minorHAnsi" w:hAnsiTheme="minorHAnsi" w:cstheme="minorHAnsi"/>
          <w:b/>
          <w:color w:val="auto"/>
          <w:sz w:val="32"/>
          <w:szCs w:val="28"/>
        </w:rPr>
        <w:t>3.</w:t>
      </w:r>
      <w:r w:rsidR="007365F0" w:rsidRPr="00D827B8">
        <w:rPr>
          <w:rFonts w:asciiTheme="minorHAnsi" w:hAnsiTheme="minorHAnsi" w:cstheme="minorHAnsi"/>
          <w:b/>
          <w:color w:val="auto"/>
          <w:sz w:val="32"/>
          <w:szCs w:val="28"/>
        </w:rPr>
        <w:t>4</w:t>
      </w:r>
      <w:r w:rsidRPr="00D827B8">
        <w:rPr>
          <w:rFonts w:asciiTheme="minorHAnsi" w:hAnsiTheme="minorHAnsi" w:cstheme="minorHAnsi"/>
          <w:b/>
          <w:color w:val="auto"/>
          <w:sz w:val="32"/>
          <w:szCs w:val="28"/>
        </w:rPr>
        <w:t xml:space="preserve"> </w:t>
      </w:r>
      <w:r w:rsidR="00E320C4" w:rsidRPr="00D827B8">
        <w:rPr>
          <w:rFonts w:asciiTheme="minorHAnsi" w:hAnsiTheme="minorHAnsi" w:cstheme="minorHAnsi"/>
          <w:b/>
          <w:color w:val="auto"/>
          <w:sz w:val="32"/>
          <w:szCs w:val="28"/>
        </w:rPr>
        <w:t>Exploring your data</w:t>
      </w:r>
    </w:p>
    <w:p w14:paraId="685929D0" w14:textId="48AB62C8" w:rsidR="00E320C4" w:rsidRPr="00D827B8" w:rsidRDefault="00E320C4"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To start exploring your data, simply click on the table name you just created in the list of available tables. By default, you’ll be presented with a Table View. Let’s group this by the </w:t>
      </w:r>
      <w:r w:rsidRPr="00D827B8">
        <w:rPr>
          <w:rStyle w:val="Emphasis"/>
          <w:rFonts w:asciiTheme="minorHAnsi" w:hAnsiTheme="minorHAnsi" w:cstheme="minorHAnsi"/>
          <w:sz w:val="28"/>
          <w:szCs w:val="28"/>
        </w:rPr>
        <w:t>description</w:t>
      </w:r>
      <w:r w:rsidRPr="00D827B8">
        <w:rPr>
          <w:rFonts w:asciiTheme="minorHAnsi" w:hAnsiTheme="minorHAnsi" w:cstheme="minorHAnsi"/>
          <w:sz w:val="28"/>
          <w:szCs w:val="28"/>
        </w:rPr>
        <w:t> field to get the count of records by the type of  record by adding it to the </w:t>
      </w:r>
      <w:r w:rsidRPr="00D827B8">
        <w:rPr>
          <w:rStyle w:val="Emphasis"/>
          <w:rFonts w:asciiTheme="minorHAnsi" w:hAnsiTheme="minorHAnsi" w:cstheme="minorHAnsi"/>
          <w:sz w:val="28"/>
          <w:szCs w:val="28"/>
        </w:rPr>
        <w:t>Group by</w:t>
      </w:r>
      <w:r w:rsidRPr="00D827B8">
        <w:rPr>
          <w:rFonts w:asciiTheme="minorHAnsi" w:hAnsiTheme="minorHAnsi" w:cstheme="minorHAnsi"/>
          <w:sz w:val="28"/>
          <w:szCs w:val="28"/>
        </w:rPr>
        <w:t> section and run the query</w:t>
      </w:r>
    </w:p>
    <w:p w14:paraId="09A13B2A" w14:textId="7B5CD3D1" w:rsidR="009458F9" w:rsidRPr="00D827B8" w:rsidRDefault="007D5D28" w:rsidP="00D827B8">
      <w:pPr>
        <w:pStyle w:val="Heading2"/>
        <w:shd w:val="clear" w:color="auto" w:fill="FCFCFC"/>
        <w:spacing w:before="0"/>
        <w:jc w:val="both"/>
        <w:rPr>
          <w:rFonts w:asciiTheme="minorHAnsi" w:hAnsiTheme="minorHAnsi" w:cstheme="minorHAnsi"/>
          <w:b/>
          <w:color w:val="auto"/>
          <w:sz w:val="32"/>
          <w:szCs w:val="28"/>
        </w:rPr>
      </w:pPr>
      <w:r w:rsidRPr="00D827B8">
        <w:rPr>
          <w:rFonts w:asciiTheme="minorHAnsi" w:hAnsiTheme="minorHAnsi" w:cstheme="minorHAnsi"/>
          <w:b/>
          <w:color w:val="auto"/>
          <w:sz w:val="32"/>
          <w:szCs w:val="28"/>
        </w:rPr>
        <w:lastRenderedPageBreak/>
        <w:t>3.</w:t>
      </w:r>
      <w:r w:rsidR="007365F0" w:rsidRPr="00D827B8">
        <w:rPr>
          <w:rFonts w:asciiTheme="minorHAnsi" w:hAnsiTheme="minorHAnsi" w:cstheme="minorHAnsi"/>
          <w:b/>
          <w:color w:val="auto"/>
          <w:sz w:val="32"/>
          <w:szCs w:val="28"/>
        </w:rPr>
        <w:t>5</w:t>
      </w:r>
      <w:r w:rsidRPr="00D827B8">
        <w:rPr>
          <w:rFonts w:asciiTheme="minorHAnsi" w:hAnsiTheme="minorHAnsi" w:cstheme="minorHAnsi"/>
          <w:b/>
          <w:color w:val="auto"/>
          <w:sz w:val="32"/>
          <w:szCs w:val="28"/>
        </w:rPr>
        <w:t xml:space="preserve"> </w:t>
      </w:r>
      <w:r w:rsidR="009458F9" w:rsidRPr="00D827B8">
        <w:rPr>
          <w:rFonts w:asciiTheme="minorHAnsi" w:hAnsiTheme="minorHAnsi" w:cstheme="minorHAnsi"/>
          <w:b/>
          <w:color w:val="auto"/>
          <w:sz w:val="32"/>
          <w:szCs w:val="28"/>
        </w:rPr>
        <w:t>Creating a slice and dashboard</w:t>
      </w:r>
    </w:p>
    <w:p w14:paraId="09677322" w14:textId="77777777" w:rsidR="009458F9" w:rsidRPr="00D827B8" w:rsidRDefault="009458F9" w:rsidP="00D827B8">
      <w:pPr>
        <w:pStyle w:val="NormalWeb"/>
        <w:shd w:val="clear" w:color="auto" w:fill="FCFCFC"/>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This view might be interesting to researchers, so let’s save it. In Superset, a saved query is called a </w:t>
      </w:r>
      <w:r w:rsidRPr="00D827B8">
        <w:rPr>
          <w:rStyle w:val="Strong"/>
          <w:rFonts w:asciiTheme="minorHAnsi" w:hAnsiTheme="minorHAnsi" w:cstheme="minorHAnsi"/>
          <w:sz w:val="28"/>
          <w:szCs w:val="28"/>
        </w:rPr>
        <w:t>Slice</w:t>
      </w:r>
      <w:r w:rsidRPr="00D827B8">
        <w:rPr>
          <w:rFonts w:asciiTheme="minorHAnsi" w:hAnsiTheme="minorHAnsi" w:cstheme="minorHAnsi"/>
          <w:sz w:val="28"/>
          <w:szCs w:val="28"/>
        </w:rPr>
        <w:t>.</w:t>
      </w:r>
    </w:p>
    <w:p w14:paraId="60B88DA8" w14:textId="77777777" w:rsidR="009458F9" w:rsidRPr="00D827B8" w:rsidRDefault="009458F9" w:rsidP="00D827B8">
      <w:pPr>
        <w:pStyle w:val="NormalWeb"/>
        <w:shd w:val="clear" w:color="auto" w:fill="FCFCFC"/>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To create a slice, click the </w:t>
      </w:r>
      <w:r w:rsidRPr="00D827B8">
        <w:rPr>
          <w:rStyle w:val="Strong"/>
          <w:rFonts w:asciiTheme="minorHAnsi" w:hAnsiTheme="minorHAnsi" w:cstheme="minorHAnsi"/>
          <w:sz w:val="28"/>
          <w:szCs w:val="28"/>
        </w:rPr>
        <w:t>Save as</w:t>
      </w:r>
      <w:r w:rsidRPr="00D827B8">
        <w:rPr>
          <w:rFonts w:asciiTheme="minorHAnsi" w:hAnsiTheme="minorHAnsi" w:cstheme="minorHAnsi"/>
          <w:sz w:val="28"/>
          <w:szCs w:val="28"/>
        </w:rPr>
        <w:t> button near the top-left of the explore:</w:t>
      </w:r>
    </w:p>
    <w:p w14:paraId="231F499D" w14:textId="271A8442" w:rsidR="009458F9" w:rsidRPr="00D827B8" w:rsidRDefault="009458F9" w:rsidP="00D827B8">
      <w:pPr>
        <w:jc w:val="both"/>
        <w:rPr>
          <w:rFonts w:cstheme="minorHAnsi"/>
          <w:sz w:val="28"/>
          <w:szCs w:val="28"/>
        </w:rPr>
      </w:pPr>
      <w:r w:rsidRPr="00D827B8">
        <w:rPr>
          <w:rFonts w:cstheme="minorHAnsi"/>
          <w:noProof/>
          <w:sz w:val="28"/>
          <w:szCs w:val="28"/>
        </w:rPr>
        <w:drawing>
          <wp:inline distT="0" distB="0" distL="0" distR="0" wp14:anchorId="0257CEE0" wp14:editId="7DA81BBF">
            <wp:extent cx="1485900" cy="533400"/>
            <wp:effectExtent l="0" t="0" r="0" b="0"/>
            <wp:docPr id="8" name="Picture 8" descr="_images/tutorial_19_click_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_images/tutorial_19_click_query.pn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485900" cy="533400"/>
                    </a:xfrm>
                    <a:prstGeom prst="rect">
                      <a:avLst/>
                    </a:prstGeom>
                    <a:noFill/>
                    <a:ln>
                      <a:noFill/>
                    </a:ln>
                  </pic:spPr>
                </pic:pic>
              </a:graphicData>
            </a:graphic>
          </wp:inline>
        </w:drawing>
      </w:r>
    </w:p>
    <w:p w14:paraId="2B01A886" w14:textId="77777777" w:rsidR="009458F9" w:rsidRPr="00D827B8" w:rsidRDefault="009458F9" w:rsidP="00D827B8">
      <w:pPr>
        <w:pStyle w:val="NormalWeb"/>
        <w:shd w:val="clear" w:color="auto" w:fill="FCFCFC"/>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A popup should appear, asking you to name the slice, and optionally add it to a dashboard. Since we haven’t yet created any dashboards, we can create one and immediately add our slice to it. Let’s do it:</w:t>
      </w:r>
    </w:p>
    <w:p w14:paraId="79AADED7" w14:textId="77777777" w:rsidR="009458F9" w:rsidRPr="00D827B8" w:rsidRDefault="009458F9" w:rsidP="00D827B8">
      <w:pPr>
        <w:jc w:val="both"/>
        <w:rPr>
          <w:rFonts w:cstheme="minorHAnsi"/>
          <w:sz w:val="28"/>
          <w:szCs w:val="28"/>
        </w:rPr>
      </w:pPr>
      <w:r w:rsidRPr="00D827B8">
        <w:rPr>
          <w:rFonts w:cstheme="minorHAnsi"/>
          <w:noProof/>
          <w:sz w:val="28"/>
          <w:szCs w:val="28"/>
          <w:shd w:val="clear" w:color="auto" w:fill="FCFCFC"/>
        </w:rPr>
        <w:drawing>
          <wp:inline distT="0" distB="0" distL="0" distR="0" wp14:anchorId="011B7D19" wp14:editId="169AE394">
            <wp:extent cx="5886450" cy="3657600"/>
            <wp:effectExtent l="0" t="0" r="0" b="0"/>
            <wp:docPr id="7" name="Picture 7" descr="_images/tutorial_31_save_slice_to_dashboard.png">
              <a:hlinkClick xmlns:a="http://schemas.openxmlformats.org/drawingml/2006/main" r:id="rId1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_images/tutorial_31_save_slice_to_dashboard.png">
                      <a:hlinkClick r:id="rId164"/>
                    </pic:cNvPr>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5886450" cy="3657600"/>
                    </a:xfrm>
                    <a:prstGeom prst="rect">
                      <a:avLst/>
                    </a:prstGeom>
                    <a:noFill/>
                    <a:ln>
                      <a:noFill/>
                    </a:ln>
                  </pic:spPr>
                </pic:pic>
              </a:graphicData>
            </a:graphic>
          </wp:inline>
        </w:drawing>
      </w:r>
    </w:p>
    <w:p w14:paraId="2B33C6DB" w14:textId="77777777" w:rsidR="009458F9" w:rsidRPr="00D827B8" w:rsidRDefault="009458F9" w:rsidP="00D827B8">
      <w:pPr>
        <w:pStyle w:val="NormalWeb"/>
        <w:shd w:val="clear" w:color="auto" w:fill="FCFCFC"/>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Click Save, which will direct you back to your original query. We see that our slice and dashboard were successfully created:</w:t>
      </w:r>
    </w:p>
    <w:p w14:paraId="7C6096FF" w14:textId="77777777" w:rsidR="009458F9" w:rsidRPr="00D827B8" w:rsidRDefault="009458F9" w:rsidP="00D827B8">
      <w:pPr>
        <w:jc w:val="both"/>
        <w:rPr>
          <w:rFonts w:cstheme="minorHAnsi"/>
          <w:sz w:val="28"/>
          <w:szCs w:val="28"/>
        </w:rPr>
      </w:pPr>
      <w:r w:rsidRPr="00D827B8">
        <w:rPr>
          <w:rFonts w:cstheme="minorHAnsi"/>
          <w:noProof/>
          <w:sz w:val="28"/>
          <w:szCs w:val="28"/>
        </w:rPr>
        <w:drawing>
          <wp:inline distT="0" distB="0" distL="0" distR="0" wp14:anchorId="4F1960C9" wp14:editId="1BA2D0F5">
            <wp:extent cx="5731510" cy="990227"/>
            <wp:effectExtent l="0" t="0" r="2540" b="635"/>
            <wp:docPr id="51" name="Picture 51" descr="https://superset.incubator.apache.org/_images/tutorial_32_save_slice_confi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superset.incubator.apache.org/_images/tutorial_32_save_slice_confirmation.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5731510" cy="990227"/>
                    </a:xfrm>
                    <a:prstGeom prst="rect">
                      <a:avLst/>
                    </a:prstGeom>
                    <a:noFill/>
                    <a:ln>
                      <a:noFill/>
                    </a:ln>
                  </pic:spPr>
                </pic:pic>
              </a:graphicData>
            </a:graphic>
          </wp:inline>
        </w:drawing>
      </w:r>
    </w:p>
    <w:p w14:paraId="208DB3DE" w14:textId="4BF8A3FB" w:rsidR="009458F9" w:rsidRPr="00D827B8" w:rsidRDefault="009458F9" w:rsidP="00D827B8">
      <w:pPr>
        <w:pStyle w:val="NormalWeb"/>
        <w:shd w:val="clear" w:color="auto" w:fill="FCFCFC"/>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Let’s check out our new dashboard. We click on the </w:t>
      </w:r>
      <w:r w:rsidRPr="00D827B8">
        <w:rPr>
          <w:rStyle w:val="Strong"/>
          <w:rFonts w:asciiTheme="minorHAnsi" w:hAnsiTheme="minorHAnsi" w:cstheme="minorHAnsi"/>
          <w:sz w:val="28"/>
          <w:szCs w:val="28"/>
        </w:rPr>
        <w:t>Dashboards</w:t>
      </w:r>
      <w:r w:rsidRPr="00D827B8">
        <w:rPr>
          <w:rFonts w:asciiTheme="minorHAnsi" w:hAnsiTheme="minorHAnsi" w:cstheme="minorHAnsi"/>
          <w:sz w:val="28"/>
          <w:szCs w:val="28"/>
        </w:rPr>
        <w:t> menu.</w:t>
      </w:r>
    </w:p>
    <w:p w14:paraId="773A0F9B" w14:textId="77777777" w:rsidR="009458F9" w:rsidRPr="00D827B8" w:rsidRDefault="009458F9" w:rsidP="00D827B8">
      <w:pPr>
        <w:jc w:val="both"/>
        <w:rPr>
          <w:rFonts w:cstheme="minorHAnsi"/>
          <w:sz w:val="28"/>
          <w:szCs w:val="28"/>
        </w:rPr>
      </w:pPr>
      <w:r w:rsidRPr="00D827B8">
        <w:rPr>
          <w:rFonts w:cstheme="minorHAnsi"/>
          <w:noProof/>
          <w:sz w:val="28"/>
          <w:szCs w:val="28"/>
        </w:rPr>
        <w:lastRenderedPageBreak/>
        <w:drawing>
          <wp:inline distT="0" distB="0" distL="0" distR="0" wp14:anchorId="5036FF33" wp14:editId="68E92A35">
            <wp:extent cx="1247775" cy="447675"/>
            <wp:effectExtent l="0" t="0" r="9525" b="9525"/>
            <wp:docPr id="5" name="Picture 5" descr="_images/tutorial_33_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_images/tutorial_33_dashboard.png"/>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247775" cy="447675"/>
                    </a:xfrm>
                    <a:prstGeom prst="rect">
                      <a:avLst/>
                    </a:prstGeom>
                    <a:noFill/>
                    <a:ln>
                      <a:noFill/>
                    </a:ln>
                  </pic:spPr>
                </pic:pic>
              </a:graphicData>
            </a:graphic>
          </wp:inline>
        </w:drawing>
      </w:r>
    </w:p>
    <w:p w14:paraId="2E674A87" w14:textId="77777777" w:rsidR="00780B92" w:rsidRDefault="009458F9" w:rsidP="00780B92">
      <w:pPr>
        <w:jc w:val="both"/>
        <w:rPr>
          <w:rFonts w:cstheme="minorHAnsi"/>
          <w:sz w:val="28"/>
          <w:szCs w:val="28"/>
        </w:rPr>
      </w:pPr>
      <w:r w:rsidRPr="00D827B8">
        <w:rPr>
          <w:rFonts w:cstheme="minorHAnsi"/>
          <w:sz w:val="28"/>
          <w:szCs w:val="28"/>
        </w:rPr>
        <w:t>and find the dashboard we just created.</w:t>
      </w:r>
    </w:p>
    <w:p w14:paraId="4519C9DD" w14:textId="13408CD4" w:rsidR="00434C72" w:rsidRPr="00780B92" w:rsidRDefault="007D5D28" w:rsidP="00780B92">
      <w:pPr>
        <w:jc w:val="both"/>
        <w:rPr>
          <w:rFonts w:cstheme="minorHAnsi"/>
          <w:b/>
          <w:sz w:val="28"/>
          <w:szCs w:val="28"/>
        </w:rPr>
      </w:pPr>
      <w:r w:rsidRPr="00780B92">
        <w:rPr>
          <w:rFonts w:cstheme="minorHAnsi"/>
          <w:b/>
          <w:spacing w:val="-4"/>
          <w:sz w:val="36"/>
          <w:szCs w:val="28"/>
        </w:rPr>
        <w:t>3.</w:t>
      </w:r>
      <w:r w:rsidR="007365F0" w:rsidRPr="00780B92">
        <w:rPr>
          <w:rFonts w:cstheme="minorHAnsi"/>
          <w:b/>
          <w:spacing w:val="-4"/>
          <w:sz w:val="36"/>
          <w:szCs w:val="28"/>
        </w:rPr>
        <w:t>6</w:t>
      </w:r>
      <w:r w:rsidRPr="00780B92">
        <w:rPr>
          <w:rFonts w:cstheme="minorHAnsi"/>
          <w:b/>
          <w:spacing w:val="-4"/>
          <w:sz w:val="36"/>
          <w:szCs w:val="28"/>
        </w:rPr>
        <w:t xml:space="preserve"> </w:t>
      </w:r>
      <w:r w:rsidR="00B74660" w:rsidRPr="00780B92">
        <w:rPr>
          <w:rFonts w:cstheme="minorHAnsi"/>
          <w:b/>
          <w:spacing w:val="-4"/>
          <w:sz w:val="36"/>
          <w:szCs w:val="28"/>
        </w:rPr>
        <w:t>B</w:t>
      </w:r>
      <w:r w:rsidR="00434C72" w:rsidRPr="00780B92">
        <w:rPr>
          <w:rFonts w:cstheme="minorHAnsi"/>
          <w:b/>
          <w:spacing w:val="-4"/>
          <w:sz w:val="36"/>
          <w:szCs w:val="28"/>
        </w:rPr>
        <w:t>enefits and disadvantages of using Superset</w:t>
      </w:r>
    </w:p>
    <w:p w14:paraId="0961F749" w14:textId="77777777" w:rsidR="00434C72" w:rsidRPr="00D827B8" w:rsidRDefault="00434C72" w:rsidP="00D827B8">
      <w:pPr>
        <w:pStyle w:val="graf"/>
        <w:shd w:val="clear" w:color="auto" w:fill="FFFFFF"/>
        <w:spacing w:before="120" w:beforeAutospacing="0" w:after="0" w:afterAutospacing="0"/>
        <w:jc w:val="both"/>
        <w:rPr>
          <w:rFonts w:asciiTheme="minorHAnsi" w:hAnsiTheme="minorHAnsi" w:cstheme="minorHAnsi"/>
          <w:spacing w:val="-1"/>
          <w:sz w:val="32"/>
          <w:szCs w:val="28"/>
        </w:rPr>
      </w:pPr>
      <w:r w:rsidRPr="00D827B8">
        <w:rPr>
          <w:rStyle w:val="Strong"/>
          <w:rFonts w:asciiTheme="minorHAnsi" w:hAnsiTheme="minorHAnsi" w:cstheme="minorHAnsi"/>
          <w:spacing w:val="-1"/>
          <w:sz w:val="32"/>
          <w:szCs w:val="28"/>
        </w:rPr>
        <w:t>Benefits:</w:t>
      </w:r>
    </w:p>
    <w:p w14:paraId="0E585063" w14:textId="77777777" w:rsidR="00434C72" w:rsidRPr="00D827B8" w:rsidRDefault="00434C72" w:rsidP="00D827B8">
      <w:pPr>
        <w:numPr>
          <w:ilvl w:val="0"/>
          <w:numId w:val="18"/>
        </w:numPr>
        <w:shd w:val="clear" w:color="auto" w:fill="FFFFFF"/>
        <w:spacing w:before="100" w:beforeAutospacing="1" w:after="210" w:line="240" w:lineRule="auto"/>
        <w:ind w:left="450"/>
        <w:jc w:val="both"/>
        <w:rPr>
          <w:rFonts w:cstheme="minorHAnsi"/>
          <w:spacing w:val="-1"/>
          <w:sz w:val="28"/>
          <w:szCs w:val="28"/>
        </w:rPr>
      </w:pPr>
      <w:r w:rsidRPr="00D827B8">
        <w:rPr>
          <w:rFonts w:cstheme="minorHAnsi"/>
          <w:spacing w:val="-1"/>
          <w:sz w:val="28"/>
          <w:szCs w:val="28"/>
        </w:rPr>
        <w:t>Supports multiple data sources</w:t>
      </w:r>
    </w:p>
    <w:p w14:paraId="6D10A786" w14:textId="77777777" w:rsidR="00434C72" w:rsidRPr="00D827B8" w:rsidRDefault="00434C72" w:rsidP="00D827B8">
      <w:pPr>
        <w:numPr>
          <w:ilvl w:val="0"/>
          <w:numId w:val="18"/>
        </w:numPr>
        <w:shd w:val="clear" w:color="auto" w:fill="FFFFFF"/>
        <w:spacing w:before="100" w:beforeAutospacing="1" w:after="210" w:line="240" w:lineRule="auto"/>
        <w:ind w:left="450"/>
        <w:jc w:val="both"/>
        <w:rPr>
          <w:rFonts w:cstheme="minorHAnsi"/>
          <w:spacing w:val="-1"/>
          <w:sz w:val="28"/>
          <w:szCs w:val="28"/>
        </w:rPr>
      </w:pPr>
      <w:r w:rsidRPr="00D827B8">
        <w:rPr>
          <w:rFonts w:cstheme="minorHAnsi"/>
          <w:spacing w:val="-1"/>
          <w:sz w:val="28"/>
          <w:szCs w:val="28"/>
        </w:rPr>
        <w:t>Provides various visualizations (with interactive filters)</w:t>
      </w:r>
    </w:p>
    <w:p w14:paraId="32F7BD69" w14:textId="77777777" w:rsidR="00434C72" w:rsidRPr="00D827B8" w:rsidRDefault="00434C72" w:rsidP="00D827B8">
      <w:pPr>
        <w:numPr>
          <w:ilvl w:val="0"/>
          <w:numId w:val="18"/>
        </w:numPr>
        <w:shd w:val="clear" w:color="auto" w:fill="FFFFFF"/>
        <w:spacing w:before="100" w:beforeAutospacing="1" w:after="210" w:line="240" w:lineRule="auto"/>
        <w:ind w:left="450"/>
        <w:jc w:val="both"/>
        <w:rPr>
          <w:rFonts w:cstheme="minorHAnsi"/>
          <w:spacing w:val="-1"/>
          <w:sz w:val="28"/>
          <w:szCs w:val="28"/>
        </w:rPr>
      </w:pPr>
      <w:r w:rsidRPr="00D827B8">
        <w:rPr>
          <w:rFonts w:cstheme="minorHAnsi"/>
          <w:spacing w:val="-1"/>
          <w:sz w:val="28"/>
          <w:szCs w:val="28"/>
        </w:rPr>
        <w:t>You can create visualizations even without knowledge of SQL</w:t>
      </w:r>
    </w:p>
    <w:p w14:paraId="652A3730" w14:textId="6D762607" w:rsidR="00434C72" w:rsidRPr="00D827B8" w:rsidRDefault="00434C72" w:rsidP="00D827B8">
      <w:pPr>
        <w:numPr>
          <w:ilvl w:val="0"/>
          <w:numId w:val="18"/>
        </w:numPr>
        <w:shd w:val="clear" w:color="auto" w:fill="FFFFFF"/>
        <w:spacing w:before="100" w:beforeAutospacing="1" w:after="210" w:line="240" w:lineRule="auto"/>
        <w:ind w:left="450"/>
        <w:jc w:val="both"/>
        <w:rPr>
          <w:rFonts w:cstheme="minorHAnsi"/>
          <w:spacing w:val="-1"/>
          <w:sz w:val="28"/>
          <w:szCs w:val="28"/>
        </w:rPr>
      </w:pPr>
      <w:r w:rsidRPr="00D827B8">
        <w:rPr>
          <w:rFonts w:cstheme="minorHAnsi"/>
          <w:spacing w:val="-1"/>
          <w:sz w:val="28"/>
          <w:szCs w:val="28"/>
        </w:rPr>
        <w:t xml:space="preserve">Visualizations are really beautiful </w:t>
      </w:r>
    </w:p>
    <w:p w14:paraId="1F9428AC" w14:textId="77777777" w:rsidR="00434C72" w:rsidRPr="00D827B8" w:rsidRDefault="00434C72" w:rsidP="00D827B8">
      <w:pPr>
        <w:numPr>
          <w:ilvl w:val="0"/>
          <w:numId w:val="18"/>
        </w:numPr>
        <w:shd w:val="clear" w:color="auto" w:fill="FFFFFF"/>
        <w:spacing w:before="100" w:beforeAutospacing="1" w:after="0" w:line="240" w:lineRule="auto"/>
        <w:ind w:left="450"/>
        <w:jc w:val="both"/>
        <w:rPr>
          <w:rFonts w:cstheme="minorHAnsi"/>
          <w:spacing w:val="-1"/>
          <w:sz w:val="28"/>
          <w:szCs w:val="28"/>
        </w:rPr>
      </w:pPr>
      <w:r w:rsidRPr="00D827B8">
        <w:rPr>
          <w:rFonts w:cstheme="minorHAnsi"/>
          <w:spacing w:val="-1"/>
          <w:sz w:val="28"/>
          <w:szCs w:val="28"/>
        </w:rPr>
        <w:t>Fast reaction to GitHub issues from the team</w:t>
      </w:r>
    </w:p>
    <w:p w14:paraId="11E9081B" w14:textId="77777777" w:rsidR="00434C72" w:rsidRPr="00D827B8" w:rsidRDefault="00434C72" w:rsidP="00D827B8">
      <w:pPr>
        <w:pStyle w:val="graf"/>
        <w:shd w:val="clear" w:color="auto" w:fill="FFFFFF"/>
        <w:spacing w:before="435" w:beforeAutospacing="0" w:after="0" w:afterAutospacing="0"/>
        <w:jc w:val="both"/>
        <w:rPr>
          <w:rFonts w:asciiTheme="minorHAnsi" w:hAnsiTheme="minorHAnsi" w:cstheme="minorHAnsi"/>
          <w:spacing w:val="-1"/>
          <w:sz w:val="32"/>
          <w:szCs w:val="28"/>
        </w:rPr>
      </w:pPr>
      <w:r w:rsidRPr="00D827B8">
        <w:rPr>
          <w:rStyle w:val="Strong"/>
          <w:rFonts w:asciiTheme="minorHAnsi" w:hAnsiTheme="minorHAnsi" w:cstheme="minorHAnsi"/>
          <w:spacing w:val="-1"/>
          <w:sz w:val="32"/>
          <w:szCs w:val="28"/>
        </w:rPr>
        <w:t>Disadvantages:</w:t>
      </w:r>
    </w:p>
    <w:p w14:paraId="33E8C16F" w14:textId="31EF2864" w:rsidR="00434C72" w:rsidRPr="00D827B8" w:rsidRDefault="00434C72" w:rsidP="00D827B8">
      <w:pPr>
        <w:numPr>
          <w:ilvl w:val="0"/>
          <w:numId w:val="19"/>
        </w:numPr>
        <w:shd w:val="clear" w:color="auto" w:fill="FFFFFF"/>
        <w:spacing w:before="100" w:beforeAutospacing="1" w:after="210" w:line="240" w:lineRule="auto"/>
        <w:ind w:left="450"/>
        <w:jc w:val="both"/>
        <w:rPr>
          <w:rFonts w:cstheme="minorHAnsi"/>
          <w:spacing w:val="-1"/>
          <w:sz w:val="28"/>
          <w:szCs w:val="28"/>
        </w:rPr>
      </w:pPr>
      <w:r w:rsidRPr="00D827B8">
        <w:rPr>
          <w:rFonts w:cstheme="minorHAnsi"/>
          <w:spacing w:val="-1"/>
          <w:sz w:val="28"/>
          <w:szCs w:val="28"/>
        </w:rPr>
        <w:t>The tool is rapidly developing so be ready to find bugs and report them to GitHub .</w:t>
      </w:r>
    </w:p>
    <w:p w14:paraId="0351A010" w14:textId="01ED04B8" w:rsidR="00434C72" w:rsidRPr="00D827B8" w:rsidRDefault="00434C72" w:rsidP="00D827B8">
      <w:pPr>
        <w:numPr>
          <w:ilvl w:val="0"/>
          <w:numId w:val="19"/>
        </w:numPr>
        <w:shd w:val="clear" w:color="auto" w:fill="FFFFFF"/>
        <w:spacing w:before="100" w:beforeAutospacing="1" w:after="0" w:line="240" w:lineRule="auto"/>
        <w:ind w:left="450"/>
        <w:jc w:val="both"/>
        <w:rPr>
          <w:rFonts w:cstheme="minorHAnsi"/>
          <w:spacing w:val="-1"/>
          <w:sz w:val="28"/>
          <w:szCs w:val="28"/>
        </w:rPr>
      </w:pPr>
      <w:r w:rsidRPr="00D827B8">
        <w:rPr>
          <w:rFonts w:cstheme="minorHAnsi"/>
          <w:spacing w:val="-1"/>
          <w:sz w:val="28"/>
          <w:szCs w:val="28"/>
        </w:rPr>
        <w:t xml:space="preserve">Problems with customization </w:t>
      </w:r>
      <w:r w:rsidR="006E707E">
        <w:rPr>
          <w:rFonts w:cstheme="minorHAnsi"/>
          <w:spacing w:val="-1"/>
          <w:sz w:val="28"/>
          <w:szCs w:val="28"/>
        </w:rPr>
        <w:t>.</w:t>
      </w:r>
    </w:p>
    <w:p w14:paraId="775828A4" w14:textId="77777777" w:rsidR="00832243" w:rsidRDefault="00832243" w:rsidP="009B396E">
      <w:pPr>
        <w:shd w:val="clear" w:color="auto" w:fill="FCFCFC"/>
        <w:spacing w:after="100" w:afterAutospacing="1" w:line="240" w:lineRule="auto"/>
        <w:jc w:val="both"/>
        <w:outlineLvl w:val="0"/>
        <w:rPr>
          <w:rFonts w:cstheme="minorHAnsi"/>
          <w:sz w:val="28"/>
          <w:szCs w:val="28"/>
        </w:rPr>
      </w:pPr>
    </w:p>
    <w:p w14:paraId="4AB85FFD" w14:textId="087E7B98" w:rsidR="009B396E" w:rsidRPr="00974B65" w:rsidRDefault="009B396E" w:rsidP="009B396E">
      <w:pPr>
        <w:shd w:val="clear" w:color="auto" w:fill="FCFCFC"/>
        <w:spacing w:after="100" w:afterAutospacing="1" w:line="240" w:lineRule="auto"/>
        <w:jc w:val="both"/>
        <w:outlineLvl w:val="0"/>
        <w:rPr>
          <w:rFonts w:eastAsia="Times New Roman" w:cstheme="minorHAnsi"/>
          <w:b/>
          <w:bCs/>
          <w:kern w:val="36"/>
          <w:sz w:val="40"/>
          <w:szCs w:val="40"/>
          <w:lang w:eastAsia="en-IN"/>
        </w:rPr>
      </w:pPr>
      <w:r w:rsidRPr="00974B65">
        <w:rPr>
          <w:rFonts w:eastAsia="Times New Roman" w:cstheme="minorHAnsi"/>
          <w:b/>
          <w:bCs/>
          <w:kern w:val="36"/>
          <w:sz w:val="40"/>
          <w:szCs w:val="40"/>
          <w:lang w:eastAsia="en-IN"/>
        </w:rPr>
        <w:t>3.7 Security</w:t>
      </w:r>
    </w:p>
    <w:p w14:paraId="192E1216" w14:textId="77777777" w:rsidR="00832243" w:rsidRDefault="009B396E" w:rsidP="00832243">
      <w:pPr>
        <w:shd w:val="clear" w:color="auto" w:fill="FCFCFC"/>
        <w:spacing w:after="360" w:line="360" w:lineRule="atLeast"/>
        <w:jc w:val="both"/>
        <w:rPr>
          <w:rFonts w:eastAsia="Times New Roman" w:cstheme="minorHAnsi"/>
          <w:sz w:val="28"/>
          <w:szCs w:val="28"/>
          <w:lang w:eastAsia="en-IN"/>
        </w:rPr>
      </w:pPr>
      <w:r w:rsidRPr="00974B65">
        <w:rPr>
          <w:rFonts w:eastAsia="Times New Roman" w:cstheme="minorHAnsi"/>
          <w:sz w:val="28"/>
          <w:szCs w:val="28"/>
          <w:lang w:eastAsia="en-IN"/>
        </w:rPr>
        <w:t>Security in Superset is handled by Flask App Builder (FAB). FAB is a “Simple and rapid application development framework, built on top of Flask.”. FAB provides authentication, user management, permissions and roles.</w:t>
      </w:r>
    </w:p>
    <w:p w14:paraId="7A2B0B35" w14:textId="7B0C3688" w:rsidR="00832243" w:rsidRDefault="00832243" w:rsidP="00832243">
      <w:pPr>
        <w:shd w:val="clear" w:color="auto" w:fill="FCFCFC"/>
        <w:spacing w:after="360" w:line="360" w:lineRule="atLeast"/>
        <w:jc w:val="both"/>
        <w:rPr>
          <w:rFonts w:eastAsia="Times New Roman" w:cstheme="minorHAnsi"/>
          <w:sz w:val="28"/>
          <w:szCs w:val="28"/>
          <w:lang w:eastAsia="en-IN"/>
        </w:rPr>
      </w:pPr>
      <w:r>
        <w:rPr>
          <w:rFonts w:eastAsia="Times New Roman" w:cstheme="minorHAnsi"/>
          <w:b/>
          <w:bCs/>
          <w:sz w:val="36"/>
          <w:szCs w:val="28"/>
          <w:lang w:eastAsia="en-IN"/>
        </w:rPr>
        <w:t xml:space="preserve">3.7.1 </w:t>
      </w:r>
      <w:r w:rsidR="009B396E" w:rsidRPr="00974B65">
        <w:rPr>
          <w:rFonts w:eastAsia="Times New Roman" w:cstheme="minorHAnsi"/>
          <w:b/>
          <w:bCs/>
          <w:sz w:val="36"/>
          <w:szCs w:val="28"/>
          <w:lang w:eastAsia="en-IN"/>
        </w:rPr>
        <w:t>Role</w:t>
      </w:r>
      <w:r>
        <w:rPr>
          <w:rFonts w:eastAsia="Times New Roman" w:cstheme="minorHAnsi"/>
          <w:b/>
          <w:bCs/>
          <w:sz w:val="36"/>
          <w:szCs w:val="28"/>
          <w:lang w:eastAsia="en-IN"/>
        </w:rPr>
        <w:tab/>
      </w:r>
      <w:r>
        <w:rPr>
          <w:rFonts w:eastAsia="Times New Roman" w:cstheme="minorHAnsi"/>
          <w:b/>
          <w:bCs/>
          <w:sz w:val="36"/>
          <w:szCs w:val="28"/>
          <w:lang w:eastAsia="en-IN"/>
        </w:rPr>
        <w:tab/>
      </w:r>
      <w:r>
        <w:rPr>
          <w:rFonts w:eastAsia="Times New Roman" w:cstheme="minorHAnsi"/>
          <w:b/>
          <w:bCs/>
          <w:sz w:val="36"/>
          <w:szCs w:val="28"/>
          <w:lang w:eastAsia="en-IN"/>
        </w:rPr>
        <w:tab/>
      </w:r>
      <w:r>
        <w:rPr>
          <w:rFonts w:eastAsia="Times New Roman" w:cstheme="minorHAnsi"/>
          <w:b/>
          <w:bCs/>
          <w:sz w:val="36"/>
          <w:szCs w:val="28"/>
          <w:lang w:eastAsia="en-IN"/>
        </w:rPr>
        <w:tab/>
      </w:r>
      <w:r>
        <w:rPr>
          <w:rFonts w:eastAsia="Times New Roman" w:cstheme="minorHAnsi"/>
          <w:b/>
          <w:bCs/>
          <w:sz w:val="36"/>
          <w:szCs w:val="28"/>
          <w:lang w:eastAsia="en-IN"/>
        </w:rPr>
        <w:tab/>
      </w:r>
      <w:r>
        <w:rPr>
          <w:rFonts w:eastAsia="Times New Roman" w:cstheme="minorHAnsi"/>
          <w:b/>
          <w:bCs/>
          <w:sz w:val="36"/>
          <w:szCs w:val="28"/>
          <w:lang w:eastAsia="en-IN"/>
        </w:rPr>
        <w:tab/>
      </w:r>
      <w:r>
        <w:rPr>
          <w:rFonts w:eastAsia="Times New Roman" w:cstheme="minorHAnsi"/>
          <w:b/>
          <w:bCs/>
          <w:sz w:val="36"/>
          <w:szCs w:val="28"/>
          <w:lang w:eastAsia="en-IN"/>
        </w:rPr>
        <w:tab/>
      </w:r>
      <w:r>
        <w:rPr>
          <w:rFonts w:eastAsia="Times New Roman" w:cstheme="minorHAnsi"/>
          <w:b/>
          <w:bCs/>
          <w:sz w:val="36"/>
          <w:szCs w:val="28"/>
          <w:lang w:eastAsia="en-IN"/>
        </w:rPr>
        <w:tab/>
      </w:r>
      <w:r>
        <w:rPr>
          <w:rFonts w:eastAsia="Times New Roman" w:cstheme="minorHAnsi"/>
          <w:b/>
          <w:bCs/>
          <w:sz w:val="36"/>
          <w:szCs w:val="28"/>
          <w:lang w:eastAsia="en-IN"/>
        </w:rPr>
        <w:tab/>
      </w:r>
      <w:r>
        <w:rPr>
          <w:rFonts w:eastAsia="Times New Roman" w:cstheme="minorHAnsi"/>
          <w:b/>
          <w:bCs/>
          <w:sz w:val="36"/>
          <w:szCs w:val="28"/>
          <w:lang w:eastAsia="en-IN"/>
        </w:rPr>
        <w:tab/>
      </w:r>
      <w:r>
        <w:rPr>
          <w:rFonts w:eastAsia="Times New Roman" w:cstheme="minorHAnsi"/>
          <w:b/>
          <w:bCs/>
          <w:sz w:val="36"/>
          <w:szCs w:val="28"/>
          <w:lang w:eastAsia="en-IN"/>
        </w:rPr>
        <w:tab/>
      </w:r>
      <w:r w:rsidR="009B396E" w:rsidRPr="00974B65">
        <w:rPr>
          <w:rFonts w:eastAsia="Times New Roman" w:cstheme="minorHAnsi"/>
          <w:sz w:val="28"/>
          <w:szCs w:val="28"/>
          <w:lang w:eastAsia="en-IN"/>
        </w:rPr>
        <w:t>Superset ships with a set of roles that are handled by Superset itself. Even though it’s possible for </w:t>
      </w:r>
      <w:r w:rsidR="009B396E" w:rsidRPr="00974B65">
        <w:rPr>
          <w:rFonts w:eastAsia="Times New Roman" w:cstheme="minorHAnsi"/>
          <w:sz w:val="28"/>
          <w:szCs w:val="28"/>
          <w:bdr w:val="single" w:sz="6" w:space="2" w:color="E1E4E5" w:frame="1"/>
          <w:shd w:val="clear" w:color="auto" w:fill="FFFFFF"/>
          <w:lang w:eastAsia="en-IN"/>
        </w:rPr>
        <w:t>Admin</w:t>
      </w:r>
      <w:r w:rsidR="009B396E" w:rsidRPr="00974B65">
        <w:rPr>
          <w:rFonts w:eastAsia="Times New Roman" w:cstheme="minorHAnsi"/>
          <w:sz w:val="28"/>
          <w:szCs w:val="28"/>
          <w:lang w:eastAsia="en-IN"/>
        </w:rPr>
        <w:t> users to do so, it is not recommended that you alter these roles in any way by removing or adding permissions to them as these roles will be re-synchronized to their original values as you run your next </w:t>
      </w:r>
      <w:r w:rsidR="009B396E" w:rsidRPr="00974B65">
        <w:rPr>
          <w:rFonts w:eastAsia="Times New Roman" w:cstheme="minorHAnsi"/>
          <w:sz w:val="28"/>
          <w:szCs w:val="28"/>
          <w:bdr w:val="single" w:sz="6" w:space="2" w:color="E1E4E5" w:frame="1"/>
          <w:shd w:val="clear" w:color="auto" w:fill="FFFFFF"/>
          <w:lang w:eastAsia="en-IN"/>
        </w:rPr>
        <w:t>superset init</w:t>
      </w:r>
      <w:r w:rsidR="009B396E" w:rsidRPr="00974B65">
        <w:rPr>
          <w:rFonts w:eastAsia="Times New Roman" w:cstheme="minorHAnsi"/>
          <w:sz w:val="28"/>
          <w:szCs w:val="28"/>
          <w:lang w:eastAsia="en-IN"/>
        </w:rPr>
        <w:t> command.</w:t>
      </w:r>
    </w:p>
    <w:p w14:paraId="7ED1A907" w14:textId="77777777" w:rsidR="00832243" w:rsidRDefault="00832243" w:rsidP="00832243">
      <w:pPr>
        <w:shd w:val="clear" w:color="auto" w:fill="FCFCFC"/>
        <w:spacing w:after="360" w:line="360" w:lineRule="atLeast"/>
        <w:jc w:val="both"/>
        <w:rPr>
          <w:rFonts w:eastAsia="Times New Roman" w:cstheme="minorHAnsi"/>
          <w:b/>
          <w:bCs/>
          <w:sz w:val="32"/>
          <w:szCs w:val="28"/>
          <w:lang w:eastAsia="en-IN"/>
        </w:rPr>
      </w:pPr>
    </w:p>
    <w:p w14:paraId="39965D3F" w14:textId="77777777" w:rsidR="00832243" w:rsidRPr="00832243" w:rsidRDefault="009B396E" w:rsidP="00832243">
      <w:pPr>
        <w:pStyle w:val="ListParagraph"/>
        <w:numPr>
          <w:ilvl w:val="0"/>
          <w:numId w:val="34"/>
        </w:numPr>
        <w:shd w:val="clear" w:color="auto" w:fill="FCFCFC"/>
        <w:spacing w:after="360" w:line="360" w:lineRule="atLeast"/>
        <w:jc w:val="both"/>
        <w:rPr>
          <w:rFonts w:eastAsia="Times New Roman" w:cstheme="minorHAnsi"/>
          <w:sz w:val="28"/>
          <w:szCs w:val="28"/>
          <w:lang w:eastAsia="en-IN"/>
        </w:rPr>
      </w:pPr>
      <w:r w:rsidRPr="00832243">
        <w:rPr>
          <w:rFonts w:eastAsia="Times New Roman" w:cstheme="minorHAnsi"/>
          <w:b/>
          <w:bCs/>
          <w:sz w:val="32"/>
          <w:szCs w:val="28"/>
          <w:lang w:eastAsia="en-IN"/>
        </w:rPr>
        <w:lastRenderedPageBreak/>
        <w:t>Admin</w:t>
      </w:r>
      <w:r w:rsidR="00832243" w:rsidRPr="00832243">
        <w:rPr>
          <w:rFonts w:eastAsia="Times New Roman" w:cstheme="minorHAnsi"/>
          <w:sz w:val="28"/>
          <w:szCs w:val="28"/>
          <w:lang w:eastAsia="en-IN"/>
        </w:rPr>
        <w:tab/>
      </w:r>
      <w:r w:rsidR="00832243" w:rsidRPr="00832243">
        <w:rPr>
          <w:rFonts w:eastAsia="Times New Roman" w:cstheme="minorHAnsi"/>
          <w:sz w:val="28"/>
          <w:szCs w:val="28"/>
          <w:lang w:eastAsia="en-IN"/>
        </w:rPr>
        <w:tab/>
      </w:r>
      <w:r w:rsidR="00832243" w:rsidRPr="00832243">
        <w:rPr>
          <w:rFonts w:eastAsia="Times New Roman" w:cstheme="minorHAnsi"/>
          <w:sz w:val="28"/>
          <w:szCs w:val="28"/>
          <w:lang w:eastAsia="en-IN"/>
        </w:rPr>
        <w:tab/>
      </w:r>
      <w:r w:rsidR="00832243" w:rsidRPr="00832243">
        <w:rPr>
          <w:rFonts w:eastAsia="Times New Roman" w:cstheme="minorHAnsi"/>
          <w:sz w:val="28"/>
          <w:szCs w:val="28"/>
          <w:lang w:eastAsia="en-IN"/>
        </w:rPr>
        <w:tab/>
      </w:r>
      <w:r w:rsidR="00832243" w:rsidRPr="00832243">
        <w:rPr>
          <w:rFonts w:eastAsia="Times New Roman" w:cstheme="minorHAnsi"/>
          <w:sz w:val="28"/>
          <w:szCs w:val="28"/>
          <w:lang w:eastAsia="en-IN"/>
        </w:rPr>
        <w:tab/>
      </w:r>
      <w:r w:rsidR="00832243" w:rsidRPr="00832243">
        <w:rPr>
          <w:rFonts w:eastAsia="Times New Roman" w:cstheme="minorHAnsi"/>
          <w:sz w:val="28"/>
          <w:szCs w:val="28"/>
          <w:lang w:eastAsia="en-IN"/>
        </w:rPr>
        <w:tab/>
      </w:r>
      <w:r w:rsidR="00832243" w:rsidRPr="00832243">
        <w:rPr>
          <w:rFonts w:eastAsia="Times New Roman" w:cstheme="minorHAnsi"/>
          <w:sz w:val="28"/>
          <w:szCs w:val="28"/>
          <w:lang w:eastAsia="en-IN"/>
        </w:rPr>
        <w:tab/>
      </w:r>
      <w:r w:rsidR="00832243" w:rsidRPr="00832243">
        <w:rPr>
          <w:rFonts w:eastAsia="Times New Roman" w:cstheme="minorHAnsi"/>
          <w:sz w:val="28"/>
          <w:szCs w:val="28"/>
          <w:lang w:eastAsia="en-IN"/>
        </w:rPr>
        <w:tab/>
      </w:r>
      <w:r w:rsidR="00832243" w:rsidRPr="00832243">
        <w:rPr>
          <w:rFonts w:eastAsia="Times New Roman" w:cstheme="minorHAnsi"/>
          <w:sz w:val="28"/>
          <w:szCs w:val="28"/>
          <w:lang w:eastAsia="en-IN"/>
        </w:rPr>
        <w:tab/>
      </w:r>
    </w:p>
    <w:p w14:paraId="688F036F" w14:textId="50647982" w:rsidR="009B396E" w:rsidRPr="00832243" w:rsidRDefault="009B396E" w:rsidP="00832243">
      <w:pPr>
        <w:pStyle w:val="ListParagraph"/>
        <w:shd w:val="clear" w:color="auto" w:fill="FCFCFC"/>
        <w:spacing w:after="360" w:line="360" w:lineRule="atLeast"/>
        <w:jc w:val="both"/>
        <w:rPr>
          <w:rFonts w:eastAsia="Times New Roman" w:cstheme="minorHAnsi"/>
          <w:sz w:val="28"/>
          <w:szCs w:val="28"/>
          <w:lang w:eastAsia="en-IN"/>
        </w:rPr>
      </w:pPr>
      <w:r w:rsidRPr="00832243">
        <w:rPr>
          <w:rFonts w:eastAsia="Times New Roman" w:cstheme="minorHAnsi"/>
          <w:sz w:val="28"/>
          <w:szCs w:val="28"/>
          <w:lang w:eastAsia="en-IN"/>
        </w:rPr>
        <w:t>Admins have all possible rights, including granting or revoking rights from other users and altering other people’s slices and dashboards.</w:t>
      </w:r>
    </w:p>
    <w:p w14:paraId="65B4DDDB" w14:textId="77777777" w:rsidR="00832243" w:rsidRDefault="009B396E" w:rsidP="00832243">
      <w:pPr>
        <w:pStyle w:val="ListParagraph"/>
        <w:numPr>
          <w:ilvl w:val="0"/>
          <w:numId w:val="34"/>
        </w:numPr>
        <w:shd w:val="clear" w:color="auto" w:fill="FCFCFC"/>
        <w:spacing w:after="100" w:afterAutospacing="1" w:line="240" w:lineRule="auto"/>
        <w:jc w:val="both"/>
        <w:outlineLvl w:val="2"/>
        <w:rPr>
          <w:rFonts w:eastAsia="Times New Roman" w:cstheme="minorHAnsi"/>
          <w:b/>
          <w:bCs/>
          <w:sz w:val="32"/>
          <w:szCs w:val="28"/>
          <w:lang w:eastAsia="en-IN"/>
        </w:rPr>
      </w:pPr>
      <w:r w:rsidRPr="00832243">
        <w:rPr>
          <w:rFonts w:eastAsia="Times New Roman" w:cstheme="minorHAnsi"/>
          <w:b/>
          <w:bCs/>
          <w:sz w:val="32"/>
          <w:szCs w:val="28"/>
          <w:lang w:eastAsia="en-IN"/>
        </w:rPr>
        <w:t>Alpha</w:t>
      </w:r>
    </w:p>
    <w:p w14:paraId="19893653" w14:textId="4E852A4E" w:rsidR="00832243" w:rsidRPr="00832243" w:rsidRDefault="009B396E" w:rsidP="00832243">
      <w:pPr>
        <w:pStyle w:val="ListParagraph"/>
        <w:shd w:val="clear" w:color="auto" w:fill="FCFCFC"/>
        <w:spacing w:after="100" w:afterAutospacing="1" w:line="240" w:lineRule="auto"/>
        <w:jc w:val="both"/>
        <w:outlineLvl w:val="2"/>
        <w:rPr>
          <w:rFonts w:eastAsia="Times New Roman" w:cstheme="minorHAnsi"/>
          <w:b/>
          <w:bCs/>
          <w:sz w:val="32"/>
          <w:szCs w:val="28"/>
          <w:lang w:eastAsia="en-IN"/>
        </w:rPr>
      </w:pPr>
      <w:r w:rsidRPr="00832243">
        <w:rPr>
          <w:rFonts w:eastAsia="Times New Roman" w:cstheme="minorHAnsi"/>
          <w:sz w:val="28"/>
          <w:szCs w:val="28"/>
          <w:lang w:eastAsia="en-IN"/>
        </w:rPr>
        <w:t>Alpha have access to all data sources, but they cannot grant or revoke access from other users. They are also limited to altering the objects that they own. Alpha users can add and alter data sources.</w:t>
      </w:r>
    </w:p>
    <w:p w14:paraId="6F0C7109" w14:textId="77777777" w:rsidR="00832243" w:rsidRPr="00832243" w:rsidRDefault="009B396E" w:rsidP="00832243">
      <w:pPr>
        <w:pStyle w:val="ListParagraph"/>
        <w:numPr>
          <w:ilvl w:val="0"/>
          <w:numId w:val="34"/>
        </w:numPr>
        <w:shd w:val="clear" w:color="auto" w:fill="FCFCFC"/>
        <w:spacing w:after="360" w:line="360" w:lineRule="atLeast"/>
        <w:jc w:val="both"/>
        <w:rPr>
          <w:rFonts w:eastAsia="Times New Roman" w:cstheme="minorHAnsi"/>
          <w:sz w:val="28"/>
          <w:szCs w:val="28"/>
          <w:lang w:eastAsia="en-IN"/>
        </w:rPr>
      </w:pPr>
      <w:r w:rsidRPr="00832243">
        <w:rPr>
          <w:rFonts w:eastAsia="Times New Roman" w:cstheme="minorHAnsi"/>
          <w:b/>
          <w:bCs/>
          <w:sz w:val="32"/>
          <w:szCs w:val="28"/>
          <w:lang w:eastAsia="en-IN"/>
        </w:rPr>
        <w:t>Gamma</w:t>
      </w:r>
      <w:r w:rsidR="00832243" w:rsidRPr="00832243">
        <w:rPr>
          <w:rFonts w:eastAsia="Times New Roman" w:cstheme="minorHAnsi"/>
          <w:b/>
          <w:bCs/>
          <w:sz w:val="32"/>
          <w:szCs w:val="28"/>
          <w:lang w:eastAsia="en-IN"/>
        </w:rPr>
        <w:t xml:space="preserve"> </w:t>
      </w:r>
    </w:p>
    <w:p w14:paraId="5A8F58D2" w14:textId="50212F93" w:rsidR="009B396E" w:rsidRPr="00832243" w:rsidRDefault="00832243" w:rsidP="00832243">
      <w:pPr>
        <w:pStyle w:val="ListParagraph"/>
        <w:shd w:val="clear" w:color="auto" w:fill="FCFCFC"/>
        <w:spacing w:after="360" w:line="360" w:lineRule="atLeast"/>
        <w:jc w:val="both"/>
        <w:rPr>
          <w:rFonts w:eastAsia="Times New Roman" w:cstheme="minorHAnsi"/>
          <w:sz w:val="28"/>
          <w:szCs w:val="28"/>
          <w:lang w:eastAsia="en-IN"/>
        </w:rPr>
      </w:pPr>
      <w:r w:rsidRPr="00832243">
        <w:rPr>
          <w:rFonts w:eastAsia="Times New Roman" w:cstheme="minorHAnsi"/>
          <w:sz w:val="28"/>
          <w:szCs w:val="28"/>
          <w:lang w:eastAsia="en-IN"/>
        </w:rPr>
        <w:t>G</w:t>
      </w:r>
      <w:r w:rsidR="009B396E" w:rsidRPr="00832243">
        <w:rPr>
          <w:rFonts w:eastAsia="Times New Roman" w:cstheme="minorHAnsi"/>
          <w:sz w:val="28"/>
          <w:szCs w:val="28"/>
          <w:lang w:eastAsia="en-IN"/>
        </w:rPr>
        <w:t>amma have limited access. They can only consume data coming from data sources they have been given access to through another complementary role. They only have access to view the slices and dashboards made from data sources that they have access to. Currently Gamma users are not able to alter or add data sources. We assume that they are mostly content consumers, though they can create slices and dashboards.</w:t>
      </w:r>
      <w:r>
        <w:rPr>
          <w:rFonts w:eastAsia="Times New Roman" w:cstheme="minorHAnsi"/>
          <w:sz w:val="28"/>
          <w:szCs w:val="28"/>
          <w:lang w:eastAsia="en-IN"/>
        </w:rPr>
        <w:t xml:space="preserve">  </w:t>
      </w:r>
      <w:r w:rsidR="009B396E" w:rsidRPr="00832243">
        <w:rPr>
          <w:rFonts w:eastAsia="Times New Roman" w:cstheme="minorHAnsi"/>
          <w:sz w:val="28"/>
          <w:szCs w:val="28"/>
          <w:lang w:eastAsia="en-IN"/>
        </w:rPr>
        <w:t>Also note that when Gamma users look at the dashboards and slices list view, they will only see the objects that they have access to.</w:t>
      </w:r>
    </w:p>
    <w:p w14:paraId="32638BD7" w14:textId="77777777" w:rsidR="00832243" w:rsidRDefault="009B396E" w:rsidP="00832243">
      <w:pPr>
        <w:pStyle w:val="ListParagraph"/>
        <w:numPr>
          <w:ilvl w:val="0"/>
          <w:numId w:val="34"/>
        </w:numPr>
        <w:shd w:val="clear" w:color="auto" w:fill="FCFCFC"/>
        <w:spacing w:after="100" w:afterAutospacing="1" w:line="240" w:lineRule="auto"/>
        <w:jc w:val="both"/>
        <w:outlineLvl w:val="2"/>
        <w:rPr>
          <w:rFonts w:eastAsia="Times New Roman" w:cstheme="minorHAnsi"/>
          <w:b/>
          <w:bCs/>
          <w:sz w:val="32"/>
          <w:szCs w:val="28"/>
          <w:lang w:eastAsia="en-IN"/>
        </w:rPr>
      </w:pPr>
      <w:r w:rsidRPr="00832243">
        <w:rPr>
          <w:rFonts w:eastAsia="Times New Roman" w:cstheme="minorHAnsi"/>
          <w:b/>
          <w:bCs/>
          <w:sz w:val="32"/>
          <w:szCs w:val="28"/>
          <w:lang w:eastAsia="en-IN"/>
        </w:rPr>
        <w:t>sql_lab</w:t>
      </w:r>
    </w:p>
    <w:p w14:paraId="0842472A" w14:textId="77777777" w:rsidR="00832243" w:rsidRDefault="009B396E" w:rsidP="00832243">
      <w:pPr>
        <w:pStyle w:val="ListParagraph"/>
        <w:shd w:val="clear" w:color="auto" w:fill="FCFCFC"/>
        <w:spacing w:after="100" w:afterAutospacing="1" w:line="240" w:lineRule="auto"/>
        <w:jc w:val="both"/>
        <w:outlineLvl w:val="2"/>
        <w:rPr>
          <w:rFonts w:eastAsia="Times New Roman" w:cstheme="minorHAnsi"/>
          <w:sz w:val="28"/>
          <w:szCs w:val="28"/>
          <w:lang w:eastAsia="en-IN"/>
        </w:rPr>
      </w:pPr>
      <w:r w:rsidRPr="00832243">
        <w:rPr>
          <w:rFonts w:eastAsia="Times New Roman" w:cstheme="minorHAnsi"/>
          <w:sz w:val="28"/>
          <w:szCs w:val="28"/>
          <w:lang w:eastAsia="en-IN"/>
        </w:rPr>
        <w:t>The </w:t>
      </w:r>
      <w:r w:rsidRPr="00832243">
        <w:rPr>
          <w:rFonts w:eastAsia="Times New Roman" w:cstheme="minorHAnsi"/>
          <w:sz w:val="28"/>
          <w:szCs w:val="28"/>
          <w:bdr w:val="single" w:sz="6" w:space="2" w:color="E1E4E5" w:frame="1"/>
          <w:shd w:val="clear" w:color="auto" w:fill="FFFFFF"/>
          <w:lang w:eastAsia="en-IN"/>
        </w:rPr>
        <w:t>sql_lab</w:t>
      </w:r>
      <w:r w:rsidRPr="00832243">
        <w:rPr>
          <w:rFonts w:eastAsia="Times New Roman" w:cstheme="minorHAnsi"/>
          <w:sz w:val="28"/>
          <w:szCs w:val="28"/>
          <w:lang w:eastAsia="en-IN"/>
        </w:rPr>
        <w:t> role grants access to SQL Lab. Note that while </w:t>
      </w:r>
      <w:r w:rsidRPr="00832243">
        <w:rPr>
          <w:rFonts w:eastAsia="Times New Roman" w:cstheme="minorHAnsi"/>
          <w:sz w:val="28"/>
          <w:szCs w:val="28"/>
          <w:bdr w:val="single" w:sz="6" w:space="2" w:color="E1E4E5" w:frame="1"/>
          <w:shd w:val="clear" w:color="auto" w:fill="FFFFFF"/>
          <w:lang w:eastAsia="en-IN"/>
        </w:rPr>
        <w:t>Admin</w:t>
      </w:r>
      <w:r w:rsidRPr="00832243">
        <w:rPr>
          <w:rFonts w:eastAsia="Times New Roman" w:cstheme="minorHAnsi"/>
          <w:sz w:val="28"/>
          <w:szCs w:val="28"/>
          <w:lang w:eastAsia="en-IN"/>
        </w:rPr>
        <w:t> users have access to all databases by default, both </w:t>
      </w:r>
      <w:r w:rsidRPr="00832243">
        <w:rPr>
          <w:rFonts w:eastAsia="Times New Roman" w:cstheme="minorHAnsi"/>
          <w:sz w:val="28"/>
          <w:szCs w:val="28"/>
          <w:bdr w:val="single" w:sz="6" w:space="2" w:color="E1E4E5" w:frame="1"/>
          <w:shd w:val="clear" w:color="auto" w:fill="FFFFFF"/>
          <w:lang w:eastAsia="en-IN"/>
        </w:rPr>
        <w:t>Alpha</w:t>
      </w:r>
      <w:r w:rsidRPr="00832243">
        <w:rPr>
          <w:rFonts w:eastAsia="Times New Roman" w:cstheme="minorHAnsi"/>
          <w:sz w:val="28"/>
          <w:szCs w:val="28"/>
          <w:lang w:eastAsia="en-IN"/>
        </w:rPr>
        <w:t> and </w:t>
      </w:r>
      <w:r w:rsidRPr="00832243">
        <w:rPr>
          <w:rFonts w:eastAsia="Times New Roman" w:cstheme="minorHAnsi"/>
          <w:sz w:val="28"/>
          <w:szCs w:val="28"/>
          <w:bdr w:val="single" w:sz="6" w:space="2" w:color="E1E4E5" w:frame="1"/>
          <w:shd w:val="clear" w:color="auto" w:fill="FFFFFF"/>
          <w:lang w:eastAsia="en-IN"/>
        </w:rPr>
        <w:t>Gamma</w:t>
      </w:r>
      <w:r w:rsidRPr="00832243">
        <w:rPr>
          <w:rFonts w:eastAsia="Times New Roman" w:cstheme="minorHAnsi"/>
          <w:sz w:val="28"/>
          <w:szCs w:val="28"/>
          <w:lang w:eastAsia="en-IN"/>
        </w:rPr>
        <w:t> users need to be given access on a per database basis.</w:t>
      </w:r>
    </w:p>
    <w:p w14:paraId="6E7D04E1" w14:textId="77777777" w:rsidR="00832243" w:rsidRDefault="009B396E" w:rsidP="00832243">
      <w:pPr>
        <w:pStyle w:val="ListParagraph"/>
        <w:numPr>
          <w:ilvl w:val="0"/>
          <w:numId w:val="34"/>
        </w:numPr>
        <w:shd w:val="clear" w:color="auto" w:fill="FCFCFC"/>
        <w:spacing w:after="100" w:afterAutospacing="1" w:line="240" w:lineRule="auto"/>
        <w:jc w:val="both"/>
        <w:outlineLvl w:val="2"/>
        <w:rPr>
          <w:rFonts w:eastAsia="Times New Roman" w:cstheme="minorHAnsi"/>
          <w:b/>
          <w:bCs/>
          <w:sz w:val="32"/>
          <w:szCs w:val="28"/>
          <w:lang w:eastAsia="en-IN"/>
        </w:rPr>
      </w:pPr>
      <w:r w:rsidRPr="00974B65">
        <w:rPr>
          <w:rFonts w:eastAsia="Times New Roman" w:cstheme="minorHAnsi"/>
          <w:b/>
          <w:bCs/>
          <w:sz w:val="32"/>
          <w:szCs w:val="28"/>
          <w:lang w:eastAsia="en-IN"/>
        </w:rPr>
        <w:t>Public</w:t>
      </w:r>
    </w:p>
    <w:p w14:paraId="08FD85C4" w14:textId="77777777" w:rsidR="00832243" w:rsidRDefault="009B396E" w:rsidP="00832243">
      <w:pPr>
        <w:pStyle w:val="ListParagraph"/>
        <w:shd w:val="clear" w:color="auto" w:fill="FCFCFC"/>
        <w:spacing w:after="100" w:afterAutospacing="1" w:line="240" w:lineRule="auto"/>
        <w:jc w:val="both"/>
        <w:outlineLvl w:val="2"/>
        <w:rPr>
          <w:rFonts w:eastAsia="Times New Roman" w:cstheme="minorHAnsi"/>
          <w:sz w:val="28"/>
          <w:szCs w:val="28"/>
          <w:lang w:eastAsia="en-IN"/>
        </w:rPr>
      </w:pPr>
      <w:r w:rsidRPr="00832243">
        <w:rPr>
          <w:rFonts w:eastAsia="Times New Roman" w:cstheme="minorHAnsi"/>
          <w:sz w:val="28"/>
          <w:szCs w:val="28"/>
          <w:lang w:eastAsia="en-IN"/>
        </w:rPr>
        <w:t xml:space="preserve">It’s possible to allow logged out users to access some Superset </w:t>
      </w:r>
      <w:proofErr w:type="gramStart"/>
      <w:r w:rsidRPr="00832243">
        <w:rPr>
          <w:rFonts w:eastAsia="Times New Roman" w:cstheme="minorHAnsi"/>
          <w:sz w:val="28"/>
          <w:szCs w:val="28"/>
          <w:lang w:eastAsia="en-IN"/>
        </w:rPr>
        <w:t>features.By</w:t>
      </w:r>
      <w:proofErr w:type="gramEnd"/>
      <w:r w:rsidRPr="00832243">
        <w:rPr>
          <w:rFonts w:eastAsia="Times New Roman" w:cstheme="minorHAnsi"/>
          <w:sz w:val="28"/>
          <w:szCs w:val="28"/>
          <w:lang w:eastAsia="en-IN"/>
        </w:rPr>
        <w:t xml:space="preserve"> setting </w:t>
      </w:r>
      <w:r w:rsidRPr="00832243">
        <w:rPr>
          <w:rFonts w:eastAsia="Times New Roman" w:cstheme="minorHAnsi"/>
          <w:sz w:val="28"/>
          <w:szCs w:val="28"/>
          <w:bdr w:val="single" w:sz="6" w:space="2" w:color="E1E4E5" w:frame="1"/>
          <w:shd w:val="clear" w:color="auto" w:fill="FFFFFF"/>
          <w:lang w:eastAsia="en-IN"/>
        </w:rPr>
        <w:t>PUBLIC_ROLE_LIKE_GAMMA = True</w:t>
      </w:r>
      <w:r w:rsidRPr="00832243">
        <w:rPr>
          <w:rFonts w:eastAsia="Times New Roman" w:cstheme="minorHAnsi"/>
          <w:sz w:val="28"/>
          <w:szCs w:val="28"/>
          <w:lang w:eastAsia="en-IN"/>
        </w:rPr>
        <w:t> in your </w:t>
      </w:r>
      <w:r w:rsidRPr="00832243">
        <w:rPr>
          <w:rFonts w:eastAsia="Times New Roman" w:cstheme="minorHAnsi"/>
          <w:sz w:val="28"/>
          <w:szCs w:val="28"/>
          <w:bdr w:val="single" w:sz="6" w:space="2" w:color="E1E4E5" w:frame="1"/>
          <w:shd w:val="clear" w:color="auto" w:fill="FFFFFF"/>
          <w:lang w:eastAsia="en-IN"/>
        </w:rPr>
        <w:t>superset_config.py</w:t>
      </w:r>
      <w:r w:rsidRPr="00832243">
        <w:rPr>
          <w:rFonts w:eastAsia="Times New Roman" w:cstheme="minorHAnsi"/>
          <w:sz w:val="28"/>
          <w:szCs w:val="28"/>
          <w:lang w:eastAsia="en-IN"/>
        </w:rPr>
        <w:t>, you grant public role the same set of permissions as for the GAMMA role. This is useful if one wants to enable anonymous users to view dashboards. Explicit grant on specific datasets is still required, meaning that you need to edit the </w:t>
      </w:r>
      <w:r w:rsidRPr="00832243">
        <w:rPr>
          <w:rFonts w:eastAsia="Times New Roman" w:cstheme="minorHAnsi"/>
          <w:sz w:val="28"/>
          <w:szCs w:val="28"/>
          <w:bdr w:val="single" w:sz="6" w:space="2" w:color="E1E4E5" w:frame="1"/>
          <w:shd w:val="clear" w:color="auto" w:fill="FFFFFF"/>
          <w:lang w:eastAsia="en-IN"/>
        </w:rPr>
        <w:t>Public</w:t>
      </w:r>
      <w:r w:rsidRPr="00832243">
        <w:rPr>
          <w:rFonts w:eastAsia="Times New Roman" w:cstheme="minorHAnsi"/>
          <w:sz w:val="28"/>
          <w:szCs w:val="28"/>
          <w:lang w:eastAsia="en-IN"/>
        </w:rPr>
        <w:t> role and add the Public data sources to the role manually.</w:t>
      </w:r>
    </w:p>
    <w:p w14:paraId="429E0674" w14:textId="2A7933A8" w:rsidR="00832243" w:rsidRPr="00832243" w:rsidRDefault="00832243" w:rsidP="00832243">
      <w:pPr>
        <w:shd w:val="clear" w:color="auto" w:fill="FCFCFC"/>
        <w:spacing w:after="100" w:afterAutospacing="1" w:line="240" w:lineRule="auto"/>
        <w:jc w:val="both"/>
        <w:outlineLvl w:val="2"/>
        <w:rPr>
          <w:rFonts w:eastAsia="Times New Roman" w:cstheme="minorHAnsi"/>
          <w:b/>
          <w:bCs/>
          <w:sz w:val="32"/>
          <w:szCs w:val="28"/>
          <w:lang w:eastAsia="en-IN"/>
        </w:rPr>
      </w:pPr>
      <w:r w:rsidRPr="00832243">
        <w:rPr>
          <w:rFonts w:eastAsia="Times New Roman" w:cstheme="minorHAnsi"/>
          <w:b/>
          <w:bCs/>
          <w:sz w:val="40"/>
          <w:szCs w:val="28"/>
          <w:lang w:eastAsia="en-IN"/>
        </w:rPr>
        <w:t xml:space="preserve">3.7.2 </w:t>
      </w:r>
      <w:r w:rsidR="009B396E" w:rsidRPr="00832243">
        <w:rPr>
          <w:rFonts w:eastAsia="Times New Roman" w:cstheme="minorHAnsi"/>
          <w:b/>
          <w:bCs/>
          <w:sz w:val="40"/>
          <w:szCs w:val="28"/>
          <w:lang w:eastAsia="en-IN"/>
        </w:rPr>
        <w:t>Permissions</w:t>
      </w:r>
    </w:p>
    <w:p w14:paraId="2B060128" w14:textId="5861FFC5" w:rsidR="009B396E" w:rsidRPr="00832243" w:rsidRDefault="009B396E" w:rsidP="00832243">
      <w:pPr>
        <w:shd w:val="clear" w:color="auto" w:fill="FCFCFC"/>
        <w:spacing w:after="100" w:afterAutospacing="1" w:line="240" w:lineRule="auto"/>
        <w:jc w:val="both"/>
        <w:outlineLvl w:val="2"/>
        <w:rPr>
          <w:rFonts w:eastAsia="Times New Roman" w:cstheme="minorHAnsi"/>
          <w:b/>
          <w:bCs/>
          <w:sz w:val="40"/>
          <w:szCs w:val="28"/>
          <w:lang w:eastAsia="en-IN"/>
        </w:rPr>
      </w:pPr>
      <w:r w:rsidRPr="00974B65">
        <w:rPr>
          <w:rFonts w:eastAsia="Times New Roman" w:cstheme="minorHAnsi"/>
          <w:sz w:val="28"/>
          <w:szCs w:val="28"/>
          <w:lang w:eastAsia="en-IN"/>
        </w:rPr>
        <w:t>Roles are composed of a set of permissions, and Superset has many categories of permissions. Here are the different categories of permissions:</w:t>
      </w:r>
    </w:p>
    <w:p w14:paraId="20672437" w14:textId="432FA1F7" w:rsidR="009B396E" w:rsidRPr="00832243" w:rsidRDefault="009B396E" w:rsidP="00832243">
      <w:pPr>
        <w:pStyle w:val="ListParagraph"/>
        <w:numPr>
          <w:ilvl w:val="0"/>
          <w:numId w:val="24"/>
        </w:numPr>
        <w:shd w:val="clear" w:color="auto" w:fill="FCFCFC"/>
        <w:spacing w:before="100" w:beforeAutospacing="1" w:after="100" w:afterAutospacing="1" w:line="360" w:lineRule="atLeast"/>
        <w:jc w:val="both"/>
        <w:rPr>
          <w:rFonts w:eastAsia="Times New Roman" w:cstheme="minorHAnsi"/>
          <w:sz w:val="28"/>
          <w:szCs w:val="28"/>
          <w:lang w:eastAsia="en-IN"/>
        </w:rPr>
      </w:pPr>
      <w:r w:rsidRPr="00832243">
        <w:rPr>
          <w:rFonts w:eastAsia="Times New Roman" w:cstheme="minorHAnsi"/>
          <w:b/>
          <w:bCs/>
          <w:sz w:val="32"/>
          <w:szCs w:val="28"/>
          <w:lang w:eastAsia="en-IN"/>
        </w:rPr>
        <w:t>Model &amp; action</w:t>
      </w:r>
      <w:r w:rsidRPr="00832243">
        <w:rPr>
          <w:rFonts w:eastAsia="Times New Roman" w:cstheme="minorHAnsi"/>
          <w:sz w:val="28"/>
          <w:szCs w:val="28"/>
          <w:lang w:eastAsia="en-IN"/>
        </w:rPr>
        <w:t>: models are entities like </w:t>
      </w:r>
      <w:r w:rsidRPr="00832243">
        <w:rPr>
          <w:rFonts w:eastAsia="Times New Roman" w:cstheme="minorHAnsi"/>
          <w:sz w:val="28"/>
          <w:szCs w:val="28"/>
          <w:bdr w:val="single" w:sz="6" w:space="2" w:color="E1E4E5" w:frame="1"/>
          <w:shd w:val="clear" w:color="auto" w:fill="FFFFFF"/>
          <w:lang w:eastAsia="en-IN"/>
        </w:rPr>
        <w:t>Dashboard</w:t>
      </w:r>
      <w:r w:rsidRPr="00832243">
        <w:rPr>
          <w:rFonts w:eastAsia="Times New Roman" w:cstheme="minorHAnsi"/>
          <w:sz w:val="28"/>
          <w:szCs w:val="28"/>
          <w:lang w:eastAsia="en-IN"/>
        </w:rPr>
        <w:t>, </w:t>
      </w:r>
      <w:r w:rsidRPr="00832243">
        <w:rPr>
          <w:rFonts w:eastAsia="Times New Roman" w:cstheme="minorHAnsi"/>
          <w:sz w:val="28"/>
          <w:szCs w:val="28"/>
          <w:bdr w:val="single" w:sz="6" w:space="2" w:color="E1E4E5" w:frame="1"/>
          <w:shd w:val="clear" w:color="auto" w:fill="FFFFFF"/>
          <w:lang w:eastAsia="en-IN"/>
        </w:rPr>
        <w:t>Slice</w:t>
      </w:r>
      <w:r w:rsidRPr="00832243">
        <w:rPr>
          <w:rFonts w:eastAsia="Times New Roman" w:cstheme="minorHAnsi"/>
          <w:sz w:val="28"/>
          <w:szCs w:val="28"/>
          <w:lang w:eastAsia="en-IN"/>
        </w:rPr>
        <w:t>, or </w:t>
      </w:r>
      <w:r w:rsidRPr="00832243">
        <w:rPr>
          <w:rFonts w:eastAsia="Times New Roman" w:cstheme="minorHAnsi"/>
          <w:sz w:val="28"/>
          <w:szCs w:val="28"/>
          <w:bdr w:val="single" w:sz="6" w:space="2" w:color="E1E4E5" w:frame="1"/>
          <w:shd w:val="clear" w:color="auto" w:fill="FFFFFF"/>
          <w:lang w:eastAsia="en-IN"/>
        </w:rPr>
        <w:t>User</w:t>
      </w:r>
      <w:r w:rsidRPr="00832243">
        <w:rPr>
          <w:rFonts w:eastAsia="Times New Roman" w:cstheme="minorHAnsi"/>
          <w:sz w:val="28"/>
          <w:szCs w:val="28"/>
          <w:lang w:eastAsia="en-IN"/>
        </w:rPr>
        <w:t>. Each model has a fixed set of permissions, like </w:t>
      </w:r>
      <w:r w:rsidR="00832243" w:rsidRPr="00832243">
        <w:rPr>
          <w:rFonts w:eastAsia="Times New Roman" w:cstheme="minorHAnsi"/>
          <w:sz w:val="28"/>
          <w:szCs w:val="28"/>
          <w:bdr w:val="single" w:sz="6" w:space="2" w:color="E1E4E5" w:frame="1"/>
          <w:shd w:val="clear" w:color="auto" w:fill="FFFFFF"/>
          <w:lang w:eastAsia="en-IN"/>
        </w:rPr>
        <w:t>can edit</w:t>
      </w:r>
      <w:r w:rsidRPr="00832243">
        <w:rPr>
          <w:rFonts w:eastAsia="Times New Roman" w:cstheme="minorHAnsi"/>
          <w:sz w:val="28"/>
          <w:szCs w:val="28"/>
          <w:lang w:eastAsia="en-IN"/>
        </w:rPr>
        <w:t>, </w:t>
      </w:r>
      <w:r w:rsidR="00832243" w:rsidRPr="00832243">
        <w:rPr>
          <w:rFonts w:eastAsia="Times New Roman" w:cstheme="minorHAnsi"/>
          <w:sz w:val="28"/>
          <w:szCs w:val="28"/>
          <w:bdr w:val="single" w:sz="6" w:space="2" w:color="E1E4E5" w:frame="1"/>
          <w:shd w:val="clear" w:color="auto" w:fill="FFFFFF"/>
          <w:lang w:eastAsia="en-IN"/>
        </w:rPr>
        <w:t>can show</w:t>
      </w:r>
      <w:r w:rsidRPr="00832243">
        <w:rPr>
          <w:rFonts w:eastAsia="Times New Roman" w:cstheme="minorHAnsi"/>
          <w:sz w:val="28"/>
          <w:szCs w:val="28"/>
          <w:lang w:eastAsia="en-IN"/>
        </w:rPr>
        <w:t>, </w:t>
      </w:r>
      <w:r w:rsidR="00832243" w:rsidRPr="00832243">
        <w:rPr>
          <w:rFonts w:eastAsia="Times New Roman" w:cstheme="minorHAnsi"/>
          <w:sz w:val="28"/>
          <w:szCs w:val="28"/>
          <w:bdr w:val="single" w:sz="6" w:space="2" w:color="E1E4E5" w:frame="1"/>
          <w:shd w:val="clear" w:color="auto" w:fill="FFFFFF"/>
          <w:lang w:eastAsia="en-IN"/>
        </w:rPr>
        <w:t>can delete</w:t>
      </w:r>
      <w:r w:rsidRPr="00832243">
        <w:rPr>
          <w:rFonts w:eastAsia="Times New Roman" w:cstheme="minorHAnsi"/>
          <w:sz w:val="28"/>
          <w:szCs w:val="28"/>
          <w:lang w:eastAsia="en-IN"/>
        </w:rPr>
        <w:t>, </w:t>
      </w:r>
      <w:r w:rsidRPr="00832243">
        <w:rPr>
          <w:rFonts w:eastAsia="Times New Roman" w:cstheme="minorHAnsi"/>
          <w:sz w:val="28"/>
          <w:szCs w:val="28"/>
          <w:bdr w:val="single" w:sz="6" w:space="2" w:color="E1E4E5" w:frame="1"/>
          <w:shd w:val="clear" w:color="auto" w:fill="FFFFFF"/>
          <w:lang w:eastAsia="en-IN"/>
        </w:rPr>
        <w:t>can</w:t>
      </w:r>
      <w:r w:rsidR="00832243" w:rsidRPr="00832243">
        <w:rPr>
          <w:rFonts w:eastAsia="Times New Roman" w:cstheme="minorHAnsi"/>
          <w:sz w:val="28"/>
          <w:szCs w:val="28"/>
          <w:bdr w:val="single" w:sz="6" w:space="2" w:color="E1E4E5" w:frame="1"/>
          <w:shd w:val="clear" w:color="auto" w:fill="FFFFFF"/>
          <w:lang w:eastAsia="en-IN"/>
        </w:rPr>
        <w:t xml:space="preserve"> </w:t>
      </w:r>
      <w:r w:rsidRPr="00832243">
        <w:rPr>
          <w:rFonts w:eastAsia="Times New Roman" w:cstheme="minorHAnsi"/>
          <w:sz w:val="28"/>
          <w:szCs w:val="28"/>
          <w:bdr w:val="single" w:sz="6" w:space="2" w:color="E1E4E5" w:frame="1"/>
          <w:shd w:val="clear" w:color="auto" w:fill="FFFFFF"/>
          <w:lang w:eastAsia="en-IN"/>
        </w:rPr>
        <w:t>list</w:t>
      </w:r>
      <w:r w:rsidRPr="00832243">
        <w:rPr>
          <w:rFonts w:eastAsia="Times New Roman" w:cstheme="minorHAnsi"/>
          <w:sz w:val="28"/>
          <w:szCs w:val="28"/>
          <w:lang w:eastAsia="en-IN"/>
        </w:rPr>
        <w:t>, and so on. By adding </w:t>
      </w:r>
      <w:r w:rsidRPr="00832243">
        <w:rPr>
          <w:rFonts w:eastAsia="Times New Roman" w:cstheme="minorHAnsi"/>
          <w:sz w:val="28"/>
          <w:szCs w:val="28"/>
          <w:bdr w:val="single" w:sz="6" w:space="2" w:color="E1E4E5" w:frame="1"/>
          <w:shd w:val="clear" w:color="auto" w:fill="FFFFFF"/>
          <w:lang w:eastAsia="en-IN"/>
        </w:rPr>
        <w:t>can</w:t>
      </w:r>
      <w:r w:rsidR="00832243" w:rsidRPr="00832243">
        <w:rPr>
          <w:rFonts w:eastAsia="Times New Roman" w:cstheme="minorHAnsi"/>
          <w:sz w:val="28"/>
          <w:szCs w:val="28"/>
          <w:bdr w:val="single" w:sz="6" w:space="2" w:color="E1E4E5" w:frame="1"/>
          <w:shd w:val="clear" w:color="auto" w:fill="FFFFFF"/>
          <w:lang w:eastAsia="en-IN"/>
        </w:rPr>
        <w:t xml:space="preserve"> </w:t>
      </w:r>
      <w:r w:rsidRPr="00832243">
        <w:rPr>
          <w:rFonts w:eastAsia="Times New Roman" w:cstheme="minorHAnsi"/>
          <w:sz w:val="28"/>
          <w:szCs w:val="28"/>
          <w:bdr w:val="single" w:sz="6" w:space="2" w:color="E1E4E5" w:frame="1"/>
          <w:shd w:val="clear" w:color="auto" w:fill="FFFFFF"/>
          <w:lang w:eastAsia="en-IN"/>
        </w:rPr>
        <w:t>delete on Dashboard</w:t>
      </w:r>
      <w:r w:rsidRPr="00832243">
        <w:rPr>
          <w:rFonts w:eastAsia="Times New Roman" w:cstheme="minorHAnsi"/>
          <w:sz w:val="28"/>
          <w:szCs w:val="28"/>
          <w:lang w:eastAsia="en-IN"/>
        </w:rPr>
        <w:t xml:space="preserve"> to a </w:t>
      </w:r>
      <w:r w:rsidRPr="00832243">
        <w:rPr>
          <w:rFonts w:eastAsia="Times New Roman" w:cstheme="minorHAnsi"/>
          <w:sz w:val="28"/>
          <w:szCs w:val="28"/>
          <w:lang w:eastAsia="en-IN"/>
        </w:rPr>
        <w:lastRenderedPageBreak/>
        <w:t>role, and granting that role to a user, this user will be able to delete dashboards.</w:t>
      </w:r>
    </w:p>
    <w:p w14:paraId="2FE50CCD" w14:textId="77777777" w:rsidR="009B396E" w:rsidRPr="00832243" w:rsidRDefault="009B396E" w:rsidP="009B396E">
      <w:pPr>
        <w:numPr>
          <w:ilvl w:val="0"/>
          <w:numId w:val="24"/>
        </w:numPr>
        <w:shd w:val="clear" w:color="auto" w:fill="FCFCFC"/>
        <w:spacing w:before="100" w:beforeAutospacing="1" w:after="100" w:afterAutospacing="1" w:line="360" w:lineRule="atLeast"/>
        <w:ind w:left="360"/>
        <w:jc w:val="both"/>
        <w:rPr>
          <w:rFonts w:eastAsia="Times New Roman" w:cstheme="minorHAnsi"/>
          <w:sz w:val="32"/>
          <w:szCs w:val="28"/>
          <w:lang w:eastAsia="en-IN"/>
        </w:rPr>
      </w:pPr>
      <w:r w:rsidRPr="00832243">
        <w:rPr>
          <w:rFonts w:eastAsia="Times New Roman" w:cstheme="minorHAnsi"/>
          <w:b/>
          <w:bCs/>
          <w:sz w:val="32"/>
          <w:szCs w:val="28"/>
          <w:lang w:eastAsia="en-IN"/>
        </w:rPr>
        <w:t>Views</w:t>
      </w:r>
      <w:r w:rsidRPr="00974B65">
        <w:rPr>
          <w:rFonts w:eastAsia="Times New Roman" w:cstheme="minorHAnsi"/>
          <w:sz w:val="28"/>
          <w:szCs w:val="28"/>
          <w:lang w:eastAsia="en-IN"/>
        </w:rPr>
        <w:t>: views are individual web pages, like the </w:t>
      </w:r>
      <w:r w:rsidRPr="00974B65">
        <w:rPr>
          <w:rFonts w:eastAsia="Times New Roman" w:cstheme="minorHAnsi"/>
          <w:sz w:val="28"/>
          <w:szCs w:val="28"/>
          <w:bdr w:val="single" w:sz="6" w:space="2" w:color="E1E4E5" w:frame="1"/>
          <w:shd w:val="clear" w:color="auto" w:fill="FFFFFF"/>
          <w:lang w:eastAsia="en-IN"/>
        </w:rPr>
        <w:t>explore</w:t>
      </w:r>
      <w:r w:rsidRPr="00974B65">
        <w:rPr>
          <w:rFonts w:eastAsia="Times New Roman" w:cstheme="minorHAnsi"/>
          <w:sz w:val="28"/>
          <w:szCs w:val="28"/>
          <w:lang w:eastAsia="en-IN"/>
        </w:rPr>
        <w:t> view or the </w:t>
      </w:r>
      <w:r w:rsidRPr="00974B65">
        <w:rPr>
          <w:rFonts w:eastAsia="Times New Roman" w:cstheme="minorHAnsi"/>
          <w:sz w:val="28"/>
          <w:szCs w:val="28"/>
          <w:bdr w:val="single" w:sz="6" w:space="2" w:color="E1E4E5" w:frame="1"/>
          <w:shd w:val="clear" w:color="auto" w:fill="FFFFFF"/>
          <w:lang w:eastAsia="en-IN"/>
        </w:rPr>
        <w:t>SQL Lab</w:t>
      </w:r>
      <w:r w:rsidRPr="00974B65">
        <w:rPr>
          <w:rFonts w:eastAsia="Times New Roman" w:cstheme="minorHAnsi"/>
          <w:sz w:val="28"/>
          <w:szCs w:val="28"/>
          <w:lang w:eastAsia="en-IN"/>
        </w:rPr>
        <w:t> view. When granted to a user, he/she will see that view in the its menu items, and be able to load that page.</w:t>
      </w:r>
    </w:p>
    <w:p w14:paraId="0128DE82" w14:textId="7B162F74" w:rsidR="009B396E" w:rsidRPr="00832243" w:rsidRDefault="009B396E" w:rsidP="009B396E">
      <w:pPr>
        <w:numPr>
          <w:ilvl w:val="0"/>
          <w:numId w:val="24"/>
        </w:numPr>
        <w:shd w:val="clear" w:color="auto" w:fill="FCFCFC"/>
        <w:spacing w:before="100" w:beforeAutospacing="1" w:after="100" w:afterAutospacing="1" w:line="360" w:lineRule="atLeast"/>
        <w:ind w:left="360"/>
        <w:jc w:val="both"/>
        <w:rPr>
          <w:rFonts w:eastAsia="Times New Roman" w:cstheme="minorHAnsi"/>
          <w:sz w:val="32"/>
          <w:szCs w:val="28"/>
          <w:lang w:eastAsia="en-IN"/>
        </w:rPr>
      </w:pPr>
      <w:r w:rsidRPr="00832243">
        <w:rPr>
          <w:rFonts w:eastAsia="Times New Roman" w:cstheme="minorHAnsi"/>
          <w:b/>
          <w:bCs/>
          <w:sz w:val="32"/>
          <w:szCs w:val="28"/>
          <w:lang w:eastAsia="en-IN"/>
        </w:rPr>
        <w:t>Data source</w:t>
      </w:r>
      <w:r w:rsidRPr="00974B65">
        <w:rPr>
          <w:rFonts w:eastAsia="Times New Roman" w:cstheme="minorHAnsi"/>
          <w:sz w:val="28"/>
          <w:szCs w:val="28"/>
          <w:lang w:eastAsia="en-IN"/>
        </w:rPr>
        <w:t>: For each data source, a permission is created. If the user does not have the </w:t>
      </w:r>
      <w:r w:rsidRPr="00974B65">
        <w:rPr>
          <w:rFonts w:eastAsia="Times New Roman" w:cstheme="minorHAnsi"/>
          <w:sz w:val="28"/>
          <w:szCs w:val="28"/>
          <w:bdr w:val="single" w:sz="6" w:space="2" w:color="E1E4E5" w:frame="1"/>
          <w:shd w:val="clear" w:color="auto" w:fill="FFFFFF"/>
          <w:lang w:eastAsia="en-IN"/>
        </w:rPr>
        <w:t>all_datasource_access</w:t>
      </w:r>
      <w:r w:rsidRPr="00974B65">
        <w:rPr>
          <w:rFonts w:eastAsia="Times New Roman" w:cstheme="minorHAnsi"/>
          <w:sz w:val="28"/>
          <w:szCs w:val="28"/>
          <w:lang w:eastAsia="en-IN"/>
        </w:rPr>
        <w:t> permission granted, the user will only be able to see Slices or explore the data sources that are granted to them</w:t>
      </w:r>
      <w:r w:rsidR="00832243">
        <w:rPr>
          <w:rFonts w:eastAsia="Times New Roman" w:cstheme="minorHAnsi"/>
          <w:sz w:val="28"/>
          <w:szCs w:val="28"/>
          <w:lang w:eastAsia="en-IN"/>
        </w:rPr>
        <w:t>.</w:t>
      </w:r>
    </w:p>
    <w:p w14:paraId="75AF4848" w14:textId="2F987583" w:rsidR="007D5D28" w:rsidRPr="00832243" w:rsidRDefault="009B396E" w:rsidP="00832243">
      <w:pPr>
        <w:numPr>
          <w:ilvl w:val="0"/>
          <w:numId w:val="24"/>
        </w:numPr>
        <w:shd w:val="clear" w:color="auto" w:fill="FCFCFC"/>
        <w:spacing w:before="100" w:beforeAutospacing="1" w:after="100" w:afterAutospacing="1" w:line="360" w:lineRule="atLeast"/>
        <w:ind w:left="360"/>
        <w:jc w:val="both"/>
        <w:rPr>
          <w:rFonts w:eastAsia="Times New Roman" w:cstheme="minorHAnsi"/>
          <w:sz w:val="28"/>
          <w:szCs w:val="28"/>
          <w:lang w:eastAsia="en-IN"/>
        </w:rPr>
      </w:pPr>
      <w:r w:rsidRPr="00832243">
        <w:rPr>
          <w:rFonts w:eastAsia="Times New Roman" w:cstheme="minorHAnsi"/>
          <w:b/>
          <w:bCs/>
          <w:sz w:val="32"/>
          <w:szCs w:val="28"/>
          <w:lang w:eastAsia="en-IN"/>
        </w:rPr>
        <w:t>Database</w:t>
      </w:r>
      <w:r w:rsidRPr="00974B65">
        <w:rPr>
          <w:rFonts w:eastAsia="Times New Roman" w:cstheme="minorHAnsi"/>
          <w:sz w:val="28"/>
          <w:szCs w:val="28"/>
          <w:lang w:eastAsia="en-IN"/>
        </w:rPr>
        <w:t>: Granting access to a database allows for the user to access all data sources within that database, and will enable the user to query that database in SQL Lab, provided that the SQL Lab specific permission have been granted to the user</w:t>
      </w:r>
      <w:r w:rsidR="00832243">
        <w:rPr>
          <w:rFonts w:eastAsia="Times New Roman" w:cstheme="minorHAnsi"/>
          <w:sz w:val="28"/>
          <w:szCs w:val="28"/>
          <w:lang w:eastAsia="en-IN"/>
        </w:rPr>
        <w:t>.</w:t>
      </w:r>
    </w:p>
    <w:p w14:paraId="7D243956" w14:textId="107BC71F" w:rsidR="00CA1388" w:rsidRPr="00832243" w:rsidRDefault="00832243" w:rsidP="00D827B8">
      <w:pPr>
        <w:pStyle w:val="NormalWeb"/>
        <w:shd w:val="clear" w:color="auto" w:fill="FFFFFF"/>
        <w:spacing w:before="0" w:beforeAutospacing="0" w:after="120" w:afterAutospacing="0" w:line="276" w:lineRule="auto"/>
        <w:jc w:val="both"/>
        <w:rPr>
          <w:rFonts w:asciiTheme="minorHAnsi" w:hAnsiTheme="minorHAnsi" w:cstheme="minorHAnsi"/>
          <w:b/>
          <w:bCs/>
          <w:sz w:val="36"/>
          <w:szCs w:val="28"/>
        </w:rPr>
      </w:pPr>
      <w:r w:rsidRPr="00832243">
        <w:rPr>
          <w:rFonts w:asciiTheme="minorHAnsi" w:hAnsiTheme="minorHAnsi" w:cstheme="minorHAnsi"/>
          <w:b/>
          <w:bCs/>
          <w:sz w:val="36"/>
          <w:szCs w:val="28"/>
        </w:rPr>
        <w:t xml:space="preserve">4.0 </w:t>
      </w:r>
      <w:r w:rsidR="00CA1388" w:rsidRPr="00832243">
        <w:rPr>
          <w:rFonts w:asciiTheme="minorHAnsi" w:hAnsiTheme="minorHAnsi" w:cstheme="minorHAnsi"/>
          <w:b/>
          <w:bCs/>
          <w:sz w:val="36"/>
          <w:szCs w:val="28"/>
        </w:rPr>
        <w:t>DASHBOARDS</w:t>
      </w:r>
    </w:p>
    <w:p w14:paraId="6B1C0800" w14:textId="35AA5287" w:rsidR="00434C72" w:rsidRPr="00D827B8" w:rsidRDefault="00CA1388" w:rsidP="00D827B8">
      <w:pPr>
        <w:pStyle w:val="NormalWeb"/>
        <w:shd w:val="clear" w:color="auto" w:fill="FFFFFF"/>
        <w:spacing w:before="0" w:beforeAutospacing="0" w:after="120" w:afterAutospacing="0" w:line="276" w:lineRule="auto"/>
        <w:jc w:val="both"/>
        <w:rPr>
          <w:rFonts w:asciiTheme="minorHAnsi" w:hAnsiTheme="minorHAnsi" w:cstheme="minorHAnsi"/>
          <w:b/>
          <w:bCs/>
          <w:sz w:val="36"/>
          <w:szCs w:val="28"/>
        </w:rPr>
      </w:pPr>
      <w:r w:rsidRPr="00D827B8">
        <w:rPr>
          <w:rFonts w:asciiTheme="minorHAnsi" w:hAnsiTheme="minorHAnsi" w:cstheme="minorHAnsi"/>
          <w:b/>
          <w:bCs/>
          <w:sz w:val="36"/>
          <w:szCs w:val="28"/>
        </w:rPr>
        <w:t>4.1 Introduction</w:t>
      </w:r>
    </w:p>
    <w:p w14:paraId="2D6BC6C9"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They often provide at-a-glance views of KPIs (</w:t>
      </w:r>
      <w:hyperlink r:id="rId168" w:tooltip="Key performance indicators" w:history="1">
        <w:r w:rsidRPr="00D827B8">
          <w:rPr>
            <w:rStyle w:val="Hyperlink"/>
            <w:rFonts w:asciiTheme="minorHAnsi" w:hAnsiTheme="minorHAnsi" w:cstheme="minorHAnsi"/>
            <w:color w:val="auto"/>
            <w:sz w:val="28"/>
            <w:szCs w:val="28"/>
            <w:u w:val="none"/>
          </w:rPr>
          <w:t>key performance indicators</w:t>
        </w:r>
      </w:hyperlink>
      <w:r w:rsidRPr="00D827B8">
        <w:rPr>
          <w:rFonts w:asciiTheme="minorHAnsi" w:hAnsiTheme="minorHAnsi" w:cstheme="minorHAnsi"/>
          <w:sz w:val="28"/>
          <w:szCs w:val="28"/>
        </w:rPr>
        <w:t>) relevant to a particular objective or business process. In the other, "dashboard" has another name for "progress report" or "report."</w:t>
      </w:r>
    </w:p>
    <w:p w14:paraId="1AB5DE52"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 xml:space="preserve">The "dashboard" is often displayed on a web page which is linked to a database that allows the report to be constantly updated. For example, a manufacturing dashboard may show numbers related to productivity such as number of parts manufactured, or number of failed quality inspections per hour. Similarly, a human resources dashboard may show numbers related to staff recruitment, retention and composition, for example number of open positions, or average days or cost per recruitment </w:t>
      </w:r>
    </w:p>
    <w:p w14:paraId="4E1EA656"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The term dashboard originates from the </w:t>
      </w:r>
      <w:hyperlink r:id="rId169" w:tooltip="Automobile" w:history="1">
        <w:r w:rsidRPr="00D827B8">
          <w:rPr>
            <w:rStyle w:val="Hyperlink"/>
            <w:rFonts w:asciiTheme="minorHAnsi" w:hAnsiTheme="minorHAnsi" w:cstheme="minorHAnsi"/>
            <w:color w:val="auto"/>
            <w:sz w:val="28"/>
            <w:szCs w:val="28"/>
            <w:u w:val="none"/>
          </w:rPr>
          <w:t>automobile</w:t>
        </w:r>
      </w:hyperlink>
      <w:r w:rsidRPr="00D827B8">
        <w:rPr>
          <w:rFonts w:asciiTheme="minorHAnsi" w:hAnsiTheme="minorHAnsi" w:cstheme="minorHAnsi"/>
          <w:sz w:val="28"/>
          <w:szCs w:val="28"/>
        </w:rPr>
        <w:t> </w:t>
      </w:r>
      <w:hyperlink r:id="rId170" w:tooltip="Dashboard" w:history="1">
        <w:r w:rsidRPr="00D827B8">
          <w:rPr>
            <w:rStyle w:val="Hyperlink"/>
            <w:rFonts w:asciiTheme="minorHAnsi" w:hAnsiTheme="minorHAnsi" w:cstheme="minorHAnsi"/>
            <w:color w:val="auto"/>
            <w:sz w:val="28"/>
            <w:szCs w:val="28"/>
            <w:u w:val="none"/>
          </w:rPr>
          <w:t>dashboard</w:t>
        </w:r>
      </w:hyperlink>
      <w:r w:rsidRPr="00D827B8">
        <w:rPr>
          <w:rFonts w:asciiTheme="minorHAnsi" w:hAnsiTheme="minorHAnsi" w:cstheme="minorHAnsi"/>
          <w:sz w:val="28"/>
          <w:szCs w:val="28"/>
        </w:rPr>
        <w:t> where drivers monitor the major functions at a glance via the instrument cluster.</w:t>
      </w:r>
    </w:p>
    <w:p w14:paraId="4792AB20" w14:textId="7D24F4F0" w:rsidR="009C1B65" w:rsidRPr="00D827B8" w:rsidRDefault="00CA1388" w:rsidP="00D827B8">
      <w:pPr>
        <w:pStyle w:val="Heading1"/>
        <w:shd w:val="clear" w:color="auto" w:fill="FFFFFF"/>
        <w:spacing w:before="0" w:after="120" w:line="276" w:lineRule="auto"/>
        <w:jc w:val="both"/>
        <w:textAlignment w:val="baseline"/>
        <w:rPr>
          <w:rFonts w:asciiTheme="minorHAnsi" w:hAnsiTheme="minorHAnsi" w:cstheme="minorHAnsi"/>
          <w:b/>
          <w:bCs/>
          <w:color w:val="auto"/>
          <w:szCs w:val="28"/>
        </w:rPr>
      </w:pPr>
      <w:r w:rsidRPr="00D827B8">
        <w:rPr>
          <w:rFonts w:asciiTheme="minorHAnsi" w:hAnsiTheme="minorHAnsi" w:cstheme="minorHAnsi"/>
          <w:b/>
          <w:color w:val="auto"/>
          <w:szCs w:val="28"/>
        </w:rPr>
        <w:t xml:space="preserve">4.2 </w:t>
      </w:r>
      <w:r w:rsidR="009C1B65" w:rsidRPr="00D827B8">
        <w:rPr>
          <w:rFonts w:asciiTheme="minorHAnsi" w:hAnsiTheme="minorHAnsi" w:cstheme="minorHAnsi"/>
          <w:b/>
          <w:color w:val="auto"/>
          <w:szCs w:val="28"/>
        </w:rPr>
        <w:t>Research Software Dashboard</w:t>
      </w:r>
    </w:p>
    <w:p w14:paraId="60BBD133" w14:textId="77777777" w:rsidR="009C1B65" w:rsidRPr="00D827B8" w:rsidRDefault="009C1B65" w:rsidP="00D827B8">
      <w:pPr>
        <w:pStyle w:val="p"/>
        <w:shd w:val="clear" w:color="auto" w:fill="FFFFFF"/>
        <w:spacing w:before="0" w:beforeAutospacing="0" w:after="0" w:afterAutospacing="0" w:line="276" w:lineRule="auto"/>
        <w:jc w:val="both"/>
        <w:textAlignment w:val="baseline"/>
        <w:rPr>
          <w:rFonts w:asciiTheme="minorHAnsi" w:hAnsiTheme="minorHAnsi" w:cstheme="minorHAnsi"/>
          <w:sz w:val="28"/>
          <w:szCs w:val="28"/>
        </w:rPr>
      </w:pPr>
      <w:r w:rsidRPr="00D827B8">
        <w:rPr>
          <w:rFonts w:asciiTheme="minorHAnsi" w:hAnsiTheme="minorHAnsi" w:cstheme="minorHAnsi"/>
          <w:sz w:val="28"/>
          <w:szCs w:val="28"/>
        </w:rPr>
        <w:t>The Research Software Dashboard has been produced by RITS’s </w:t>
      </w:r>
      <w:hyperlink r:id="rId171" w:history="1">
        <w:r w:rsidRPr="00D827B8">
          <w:rPr>
            <w:rStyle w:val="Hyperlink"/>
            <w:rFonts w:asciiTheme="minorHAnsi" w:hAnsiTheme="minorHAnsi" w:cstheme="minorHAnsi"/>
            <w:color w:val="auto"/>
            <w:sz w:val="28"/>
            <w:szCs w:val="28"/>
            <w:u w:val="none"/>
          </w:rPr>
          <w:t>Research Software Development Group</w:t>
        </w:r>
      </w:hyperlink>
      <w:r w:rsidRPr="00D827B8">
        <w:rPr>
          <w:rFonts w:asciiTheme="minorHAnsi" w:hAnsiTheme="minorHAnsi" w:cstheme="minorHAnsi"/>
          <w:sz w:val="28"/>
          <w:szCs w:val="28"/>
        </w:rPr>
        <w:t> to help meet the objective of promoting research software as a first class research output alongside publications and data.</w:t>
      </w:r>
    </w:p>
    <w:p w14:paraId="28F1515C" w14:textId="77777777" w:rsidR="0068203F" w:rsidRDefault="009C1B65" w:rsidP="0068203F">
      <w:pPr>
        <w:pStyle w:val="p"/>
        <w:shd w:val="clear" w:color="auto" w:fill="FFFFFF"/>
        <w:spacing w:before="0" w:beforeAutospacing="0" w:after="360" w:afterAutospacing="0" w:line="276" w:lineRule="auto"/>
        <w:jc w:val="both"/>
        <w:textAlignment w:val="baseline"/>
        <w:rPr>
          <w:rFonts w:asciiTheme="minorHAnsi" w:hAnsiTheme="minorHAnsi" w:cstheme="minorHAnsi"/>
          <w:sz w:val="28"/>
          <w:szCs w:val="28"/>
        </w:rPr>
      </w:pPr>
      <w:r w:rsidRPr="00D827B8">
        <w:rPr>
          <w:rFonts w:asciiTheme="minorHAnsi" w:hAnsiTheme="minorHAnsi" w:cstheme="minorHAnsi"/>
          <w:sz w:val="28"/>
          <w:szCs w:val="28"/>
        </w:rPr>
        <w:lastRenderedPageBreak/>
        <w:t>The service provides an inventory where people can discover software written at UCL and developers can share information about their work with colleagues and the wider world</w:t>
      </w:r>
    </w:p>
    <w:p w14:paraId="0BD8FAB9" w14:textId="2787C6A3" w:rsidR="009C1B65" w:rsidRPr="0068203F" w:rsidRDefault="00CA1388" w:rsidP="0068203F">
      <w:pPr>
        <w:pStyle w:val="p"/>
        <w:shd w:val="clear" w:color="auto" w:fill="FFFFFF"/>
        <w:spacing w:before="0" w:beforeAutospacing="0" w:after="360" w:afterAutospacing="0" w:line="276" w:lineRule="auto"/>
        <w:jc w:val="both"/>
        <w:textAlignment w:val="baseline"/>
        <w:rPr>
          <w:rFonts w:asciiTheme="minorHAnsi" w:hAnsiTheme="minorHAnsi" w:cstheme="minorHAnsi"/>
          <w:b/>
          <w:sz w:val="32"/>
          <w:szCs w:val="28"/>
        </w:rPr>
      </w:pPr>
      <w:r w:rsidRPr="0068203F">
        <w:rPr>
          <w:rFonts w:asciiTheme="minorHAnsi" w:hAnsiTheme="minorHAnsi" w:cstheme="minorHAnsi"/>
          <w:b/>
          <w:sz w:val="32"/>
          <w:szCs w:val="28"/>
        </w:rPr>
        <w:t xml:space="preserve">4.3 </w:t>
      </w:r>
      <w:r w:rsidR="0068203F" w:rsidRPr="0068203F">
        <w:rPr>
          <w:rFonts w:asciiTheme="minorHAnsi" w:hAnsiTheme="minorHAnsi" w:cstheme="minorHAnsi"/>
          <w:b/>
          <w:sz w:val="32"/>
          <w:szCs w:val="28"/>
        </w:rPr>
        <w:t>Features of</w:t>
      </w:r>
      <w:r w:rsidR="009C1B65" w:rsidRPr="0068203F">
        <w:rPr>
          <w:rFonts w:asciiTheme="minorHAnsi" w:hAnsiTheme="minorHAnsi" w:cstheme="minorHAnsi"/>
          <w:b/>
          <w:sz w:val="32"/>
          <w:szCs w:val="28"/>
        </w:rPr>
        <w:t xml:space="preserve"> the service include:</w:t>
      </w:r>
    </w:p>
    <w:p w14:paraId="1E174C66" w14:textId="77777777" w:rsidR="009C1B65" w:rsidRPr="00D827B8" w:rsidRDefault="009C1B65" w:rsidP="00D827B8">
      <w:pPr>
        <w:numPr>
          <w:ilvl w:val="0"/>
          <w:numId w:val="20"/>
        </w:numPr>
        <w:shd w:val="clear" w:color="auto" w:fill="FFFFFF"/>
        <w:spacing w:after="0" w:line="276" w:lineRule="auto"/>
        <w:ind w:left="360"/>
        <w:jc w:val="both"/>
        <w:textAlignment w:val="baseline"/>
        <w:rPr>
          <w:rFonts w:eastAsia="Times New Roman" w:cstheme="minorHAnsi"/>
          <w:sz w:val="28"/>
          <w:szCs w:val="28"/>
          <w:lang w:eastAsia="en-IN"/>
        </w:rPr>
      </w:pPr>
      <w:r w:rsidRPr="00D827B8">
        <w:rPr>
          <w:rFonts w:eastAsia="Times New Roman" w:cstheme="minorHAnsi"/>
          <w:sz w:val="28"/>
          <w:szCs w:val="28"/>
          <w:lang w:eastAsia="en-IN"/>
        </w:rPr>
        <w:t>Integration with IRIS</w:t>
      </w:r>
    </w:p>
    <w:p w14:paraId="7EDA9993" w14:textId="77777777" w:rsidR="009C1B65" w:rsidRPr="00D827B8" w:rsidRDefault="009C1B65" w:rsidP="00D827B8">
      <w:pPr>
        <w:numPr>
          <w:ilvl w:val="0"/>
          <w:numId w:val="20"/>
        </w:numPr>
        <w:shd w:val="clear" w:color="auto" w:fill="FFFFFF"/>
        <w:spacing w:after="0" w:line="276" w:lineRule="auto"/>
        <w:ind w:left="360"/>
        <w:jc w:val="both"/>
        <w:textAlignment w:val="baseline"/>
        <w:rPr>
          <w:rFonts w:eastAsia="Times New Roman" w:cstheme="minorHAnsi"/>
          <w:sz w:val="28"/>
          <w:szCs w:val="28"/>
          <w:lang w:eastAsia="en-IN"/>
        </w:rPr>
      </w:pPr>
      <w:r w:rsidRPr="00D827B8">
        <w:rPr>
          <w:rFonts w:eastAsia="Times New Roman" w:cstheme="minorHAnsi"/>
          <w:sz w:val="28"/>
          <w:szCs w:val="28"/>
          <w:lang w:eastAsia="en-IN"/>
        </w:rPr>
        <w:t> so that your software will appear as a research output in your public profile</w:t>
      </w:r>
    </w:p>
    <w:p w14:paraId="2342A945" w14:textId="77777777" w:rsidR="009C1B65" w:rsidRPr="00D827B8" w:rsidRDefault="009C1B65" w:rsidP="00D827B8">
      <w:pPr>
        <w:numPr>
          <w:ilvl w:val="0"/>
          <w:numId w:val="20"/>
        </w:numPr>
        <w:shd w:val="clear" w:color="auto" w:fill="FFFFFF"/>
        <w:spacing w:after="0" w:line="276" w:lineRule="auto"/>
        <w:ind w:left="360"/>
        <w:jc w:val="both"/>
        <w:textAlignment w:val="baseline"/>
        <w:rPr>
          <w:rFonts w:eastAsia="Times New Roman" w:cstheme="minorHAnsi"/>
          <w:sz w:val="28"/>
          <w:szCs w:val="28"/>
          <w:lang w:eastAsia="en-IN"/>
        </w:rPr>
      </w:pPr>
      <w:r w:rsidRPr="00D827B8">
        <w:rPr>
          <w:rFonts w:eastAsia="Times New Roman" w:cstheme="minorHAnsi"/>
          <w:sz w:val="28"/>
          <w:szCs w:val="28"/>
          <w:lang w:eastAsia="en-IN"/>
        </w:rPr>
        <w:t>Your software can be linked to publications and grants to help show how coding contributes to research</w:t>
      </w:r>
    </w:p>
    <w:p w14:paraId="4F648220" w14:textId="77777777" w:rsidR="009C1B65" w:rsidRPr="00D827B8" w:rsidRDefault="009C1B65" w:rsidP="00D827B8">
      <w:pPr>
        <w:numPr>
          <w:ilvl w:val="0"/>
          <w:numId w:val="20"/>
        </w:numPr>
        <w:shd w:val="clear" w:color="auto" w:fill="FFFFFF"/>
        <w:spacing w:after="0" w:line="276" w:lineRule="auto"/>
        <w:ind w:left="360"/>
        <w:jc w:val="both"/>
        <w:textAlignment w:val="baseline"/>
        <w:rPr>
          <w:rFonts w:eastAsia="Times New Roman" w:cstheme="minorHAnsi"/>
          <w:sz w:val="28"/>
          <w:szCs w:val="28"/>
          <w:lang w:eastAsia="en-IN"/>
        </w:rPr>
      </w:pPr>
      <w:r w:rsidRPr="00D827B8">
        <w:rPr>
          <w:rFonts w:eastAsia="Times New Roman" w:cstheme="minorHAnsi"/>
          <w:sz w:val="28"/>
          <w:szCs w:val="28"/>
          <w:lang w:eastAsia="en-IN"/>
        </w:rPr>
        <w:t>Search by programming language, libraries or research field to find collaborators or locally-written software you can use</w:t>
      </w:r>
    </w:p>
    <w:p w14:paraId="5DE0D918" w14:textId="77777777" w:rsidR="009C1B65" w:rsidRPr="00D827B8" w:rsidRDefault="009C1B65" w:rsidP="00D827B8">
      <w:pPr>
        <w:numPr>
          <w:ilvl w:val="0"/>
          <w:numId w:val="20"/>
        </w:numPr>
        <w:shd w:val="clear" w:color="auto" w:fill="FFFFFF"/>
        <w:spacing w:after="0" w:line="276" w:lineRule="auto"/>
        <w:ind w:left="360"/>
        <w:jc w:val="both"/>
        <w:textAlignment w:val="baseline"/>
        <w:rPr>
          <w:rFonts w:eastAsia="Times New Roman" w:cstheme="minorHAnsi"/>
          <w:sz w:val="28"/>
          <w:szCs w:val="28"/>
          <w:lang w:eastAsia="en-IN"/>
        </w:rPr>
      </w:pPr>
      <w:r w:rsidRPr="00D827B8">
        <w:rPr>
          <w:rFonts w:eastAsia="Times New Roman" w:cstheme="minorHAnsi"/>
          <w:sz w:val="28"/>
          <w:szCs w:val="28"/>
          <w:lang w:eastAsia="en-IN"/>
        </w:rPr>
        <w:t>You decide whether to share information about your software with the world, or just UCL colleagues</w:t>
      </w:r>
    </w:p>
    <w:p w14:paraId="15F554E6" w14:textId="77777777" w:rsidR="009C1B65" w:rsidRPr="00D827B8" w:rsidRDefault="009C1B65" w:rsidP="00D827B8">
      <w:pPr>
        <w:numPr>
          <w:ilvl w:val="0"/>
          <w:numId w:val="20"/>
        </w:numPr>
        <w:shd w:val="clear" w:color="auto" w:fill="FFFFFF"/>
        <w:spacing w:after="0" w:line="276" w:lineRule="auto"/>
        <w:ind w:left="360"/>
        <w:jc w:val="both"/>
        <w:textAlignment w:val="baseline"/>
        <w:rPr>
          <w:rFonts w:eastAsia="Times New Roman" w:cstheme="minorHAnsi"/>
          <w:sz w:val="28"/>
          <w:szCs w:val="28"/>
          <w:lang w:eastAsia="en-IN"/>
        </w:rPr>
      </w:pPr>
      <w:r w:rsidRPr="00D827B8">
        <w:rPr>
          <w:rFonts w:eastAsia="Times New Roman" w:cstheme="minorHAnsi"/>
          <w:sz w:val="28"/>
          <w:szCs w:val="28"/>
          <w:lang w:eastAsia="en-IN"/>
        </w:rPr>
        <w:t>Provide links to online code repositories where you can share your source code and collaborate on new features and fixes</w:t>
      </w:r>
    </w:p>
    <w:p w14:paraId="7FC6B399" w14:textId="77777777" w:rsidR="009C1B65" w:rsidRPr="00D827B8" w:rsidRDefault="009C1B65" w:rsidP="00D827B8">
      <w:pPr>
        <w:numPr>
          <w:ilvl w:val="0"/>
          <w:numId w:val="20"/>
        </w:numPr>
        <w:shd w:val="clear" w:color="auto" w:fill="FFFFFF"/>
        <w:spacing w:after="0" w:line="276" w:lineRule="auto"/>
        <w:ind w:left="360"/>
        <w:jc w:val="both"/>
        <w:textAlignment w:val="baseline"/>
        <w:rPr>
          <w:rFonts w:eastAsia="Times New Roman" w:cstheme="minorHAnsi"/>
          <w:sz w:val="28"/>
          <w:szCs w:val="28"/>
          <w:lang w:eastAsia="en-IN"/>
        </w:rPr>
      </w:pPr>
      <w:r w:rsidRPr="00D827B8">
        <w:rPr>
          <w:rFonts w:eastAsia="Times New Roman" w:cstheme="minorHAnsi"/>
          <w:sz w:val="28"/>
          <w:szCs w:val="28"/>
          <w:lang w:eastAsia="en-IN"/>
        </w:rPr>
        <w:t>Get an overview of the state of your software projects including bug reports and feature requests</w:t>
      </w:r>
    </w:p>
    <w:p w14:paraId="21707011" w14:textId="77777777" w:rsidR="0068203F" w:rsidRDefault="0068203F" w:rsidP="0068203F">
      <w:pPr>
        <w:shd w:val="clear" w:color="auto" w:fill="FFFFFF"/>
        <w:spacing w:after="0" w:line="276" w:lineRule="auto"/>
        <w:jc w:val="both"/>
        <w:textAlignment w:val="baseline"/>
        <w:rPr>
          <w:rFonts w:eastAsia="Times New Roman" w:cstheme="minorHAnsi"/>
          <w:sz w:val="28"/>
          <w:szCs w:val="28"/>
          <w:lang w:eastAsia="en-IN"/>
        </w:rPr>
      </w:pPr>
    </w:p>
    <w:p w14:paraId="176EE6C9" w14:textId="5EF6142A" w:rsidR="00434C72" w:rsidRPr="0068203F" w:rsidRDefault="009C1B65" w:rsidP="0068203F">
      <w:pPr>
        <w:shd w:val="clear" w:color="auto" w:fill="FFFFFF"/>
        <w:spacing w:after="0" w:line="276" w:lineRule="auto"/>
        <w:jc w:val="both"/>
        <w:textAlignment w:val="baseline"/>
        <w:rPr>
          <w:rFonts w:eastAsia="Times New Roman" w:cstheme="minorHAnsi"/>
          <w:sz w:val="28"/>
          <w:szCs w:val="28"/>
          <w:lang w:eastAsia="en-IN"/>
        </w:rPr>
      </w:pPr>
      <w:r w:rsidRPr="00D827B8">
        <w:rPr>
          <w:rFonts w:eastAsia="Times New Roman" w:cstheme="minorHAnsi"/>
          <w:sz w:val="28"/>
          <w:szCs w:val="28"/>
          <w:lang w:eastAsia="en-IN"/>
        </w:rPr>
        <w:t> </w:t>
      </w:r>
      <w:r w:rsidR="00CA1388" w:rsidRPr="00D827B8">
        <w:rPr>
          <w:rFonts w:cstheme="minorHAnsi"/>
          <w:b/>
          <w:sz w:val="32"/>
          <w:szCs w:val="28"/>
        </w:rPr>
        <w:t xml:space="preserve">4.4 </w:t>
      </w:r>
      <w:r w:rsidR="00434C72" w:rsidRPr="00D827B8">
        <w:rPr>
          <w:rFonts w:cstheme="minorHAnsi"/>
          <w:b/>
          <w:sz w:val="32"/>
          <w:szCs w:val="28"/>
        </w:rPr>
        <w:t>Benefits</w:t>
      </w:r>
    </w:p>
    <w:p w14:paraId="1498643F"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Digital dashboards allow managers to monitor the contribution of the various departments in their organization. To gauge exactly how well an organization is performing overall, digital dashboards allow you to capture and report specific data points from each department within the organization, thus providing a "snapshot" of performance.</w:t>
      </w:r>
    </w:p>
    <w:p w14:paraId="354A7358"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 xml:space="preserve">Benefits of using digital dashboards include </w:t>
      </w:r>
    </w:p>
    <w:p w14:paraId="0437C220" w14:textId="77777777" w:rsidR="00434C72" w:rsidRPr="00D827B8" w:rsidRDefault="00434C72" w:rsidP="00D827B8">
      <w:pPr>
        <w:numPr>
          <w:ilvl w:val="0"/>
          <w:numId w:val="13"/>
        </w:numPr>
        <w:shd w:val="clear" w:color="auto" w:fill="FFFFFF"/>
        <w:spacing w:after="24" w:line="276" w:lineRule="auto"/>
        <w:ind w:left="384"/>
        <w:jc w:val="both"/>
        <w:rPr>
          <w:rFonts w:cstheme="minorHAnsi"/>
          <w:sz w:val="28"/>
          <w:szCs w:val="28"/>
        </w:rPr>
      </w:pPr>
      <w:r w:rsidRPr="00D827B8">
        <w:rPr>
          <w:rFonts w:cstheme="minorHAnsi"/>
          <w:sz w:val="28"/>
          <w:szCs w:val="28"/>
        </w:rPr>
        <w:t>Visual presentation of performance measures</w:t>
      </w:r>
    </w:p>
    <w:p w14:paraId="6A1F0037" w14:textId="77777777" w:rsidR="00434C72" w:rsidRPr="00D827B8" w:rsidRDefault="00434C72" w:rsidP="00D827B8">
      <w:pPr>
        <w:numPr>
          <w:ilvl w:val="0"/>
          <w:numId w:val="13"/>
        </w:numPr>
        <w:shd w:val="clear" w:color="auto" w:fill="FFFFFF"/>
        <w:spacing w:after="24" w:line="276" w:lineRule="auto"/>
        <w:ind w:left="384"/>
        <w:jc w:val="both"/>
        <w:rPr>
          <w:rFonts w:cstheme="minorHAnsi"/>
          <w:sz w:val="28"/>
          <w:szCs w:val="28"/>
        </w:rPr>
      </w:pPr>
      <w:r w:rsidRPr="00D827B8">
        <w:rPr>
          <w:rFonts w:cstheme="minorHAnsi"/>
          <w:sz w:val="28"/>
          <w:szCs w:val="28"/>
        </w:rPr>
        <w:t>Ability to identify and correct negative trends</w:t>
      </w:r>
    </w:p>
    <w:p w14:paraId="42583FD5" w14:textId="77777777" w:rsidR="00434C72" w:rsidRPr="00D827B8" w:rsidRDefault="00434C72" w:rsidP="00D827B8">
      <w:pPr>
        <w:numPr>
          <w:ilvl w:val="0"/>
          <w:numId w:val="13"/>
        </w:numPr>
        <w:shd w:val="clear" w:color="auto" w:fill="FFFFFF"/>
        <w:spacing w:after="24" w:line="276" w:lineRule="auto"/>
        <w:ind w:left="384"/>
        <w:jc w:val="both"/>
        <w:rPr>
          <w:rFonts w:cstheme="minorHAnsi"/>
          <w:sz w:val="28"/>
          <w:szCs w:val="28"/>
        </w:rPr>
      </w:pPr>
      <w:r w:rsidRPr="00D827B8">
        <w:rPr>
          <w:rFonts w:cstheme="minorHAnsi"/>
          <w:sz w:val="28"/>
          <w:szCs w:val="28"/>
        </w:rPr>
        <w:t>Measure efficiencies/inefficiencies</w:t>
      </w:r>
    </w:p>
    <w:p w14:paraId="4E959FE6" w14:textId="77777777" w:rsidR="00434C72" w:rsidRPr="00D827B8" w:rsidRDefault="00434C72" w:rsidP="00D827B8">
      <w:pPr>
        <w:numPr>
          <w:ilvl w:val="0"/>
          <w:numId w:val="13"/>
        </w:numPr>
        <w:shd w:val="clear" w:color="auto" w:fill="FFFFFF"/>
        <w:spacing w:after="24" w:line="276" w:lineRule="auto"/>
        <w:ind w:left="384"/>
        <w:jc w:val="both"/>
        <w:rPr>
          <w:rFonts w:cstheme="minorHAnsi"/>
          <w:sz w:val="28"/>
          <w:szCs w:val="28"/>
        </w:rPr>
      </w:pPr>
      <w:r w:rsidRPr="00D827B8">
        <w:rPr>
          <w:rFonts w:cstheme="minorHAnsi"/>
          <w:sz w:val="28"/>
          <w:szCs w:val="28"/>
        </w:rPr>
        <w:t>Ability to generate detailed reports showing new trends</w:t>
      </w:r>
    </w:p>
    <w:p w14:paraId="5D242C5F" w14:textId="77777777" w:rsidR="00434C72" w:rsidRPr="00D827B8" w:rsidRDefault="00434C72" w:rsidP="00D827B8">
      <w:pPr>
        <w:numPr>
          <w:ilvl w:val="0"/>
          <w:numId w:val="13"/>
        </w:numPr>
        <w:shd w:val="clear" w:color="auto" w:fill="FFFFFF"/>
        <w:spacing w:after="24" w:line="276" w:lineRule="auto"/>
        <w:ind w:left="384"/>
        <w:jc w:val="both"/>
        <w:rPr>
          <w:rFonts w:cstheme="minorHAnsi"/>
          <w:sz w:val="28"/>
          <w:szCs w:val="28"/>
        </w:rPr>
      </w:pPr>
      <w:r w:rsidRPr="00D827B8">
        <w:rPr>
          <w:rFonts w:cstheme="minorHAnsi"/>
          <w:sz w:val="28"/>
          <w:szCs w:val="28"/>
        </w:rPr>
        <w:t>Ability to make more informed decisions based on collected </w:t>
      </w:r>
      <w:hyperlink r:id="rId172" w:tooltip="Business intelligence" w:history="1">
        <w:r w:rsidRPr="00D827B8">
          <w:rPr>
            <w:rStyle w:val="Hyperlink"/>
            <w:rFonts w:cstheme="minorHAnsi"/>
            <w:color w:val="auto"/>
            <w:sz w:val="28"/>
            <w:szCs w:val="28"/>
            <w:u w:val="none"/>
          </w:rPr>
          <w:t>business intelligence</w:t>
        </w:r>
      </w:hyperlink>
    </w:p>
    <w:p w14:paraId="4FC70EFA" w14:textId="77777777" w:rsidR="00434C72" w:rsidRPr="00D827B8" w:rsidRDefault="00434C72" w:rsidP="00D827B8">
      <w:pPr>
        <w:numPr>
          <w:ilvl w:val="0"/>
          <w:numId w:val="13"/>
        </w:numPr>
        <w:shd w:val="clear" w:color="auto" w:fill="FFFFFF"/>
        <w:spacing w:after="24" w:line="276" w:lineRule="auto"/>
        <w:ind w:left="384"/>
        <w:jc w:val="both"/>
        <w:rPr>
          <w:rFonts w:cstheme="minorHAnsi"/>
          <w:sz w:val="28"/>
          <w:szCs w:val="28"/>
        </w:rPr>
      </w:pPr>
      <w:r w:rsidRPr="00D827B8">
        <w:rPr>
          <w:rFonts w:cstheme="minorHAnsi"/>
          <w:sz w:val="28"/>
          <w:szCs w:val="28"/>
        </w:rPr>
        <w:t>Align strategies and organizational goals</w:t>
      </w:r>
    </w:p>
    <w:p w14:paraId="22967E30" w14:textId="77777777" w:rsidR="00434C72" w:rsidRPr="00D827B8" w:rsidRDefault="00434C72" w:rsidP="00D827B8">
      <w:pPr>
        <w:numPr>
          <w:ilvl w:val="0"/>
          <w:numId w:val="13"/>
        </w:numPr>
        <w:shd w:val="clear" w:color="auto" w:fill="FFFFFF"/>
        <w:spacing w:after="24" w:line="276" w:lineRule="auto"/>
        <w:ind w:left="384"/>
        <w:jc w:val="both"/>
        <w:rPr>
          <w:rFonts w:cstheme="minorHAnsi"/>
          <w:sz w:val="28"/>
          <w:szCs w:val="28"/>
        </w:rPr>
      </w:pPr>
      <w:r w:rsidRPr="00D827B8">
        <w:rPr>
          <w:rFonts w:cstheme="minorHAnsi"/>
          <w:sz w:val="28"/>
          <w:szCs w:val="28"/>
        </w:rPr>
        <w:t>Saves time compared to running multiple reports</w:t>
      </w:r>
    </w:p>
    <w:p w14:paraId="0273CA76" w14:textId="77777777" w:rsidR="00434C72" w:rsidRPr="00D827B8" w:rsidRDefault="00434C72" w:rsidP="00D827B8">
      <w:pPr>
        <w:numPr>
          <w:ilvl w:val="0"/>
          <w:numId w:val="13"/>
        </w:numPr>
        <w:shd w:val="clear" w:color="auto" w:fill="FFFFFF"/>
        <w:spacing w:after="24" w:line="276" w:lineRule="auto"/>
        <w:ind w:left="384"/>
        <w:jc w:val="both"/>
        <w:rPr>
          <w:rFonts w:cstheme="minorHAnsi"/>
          <w:sz w:val="28"/>
          <w:szCs w:val="28"/>
        </w:rPr>
      </w:pPr>
      <w:r w:rsidRPr="00D827B8">
        <w:rPr>
          <w:rFonts w:cstheme="minorHAnsi"/>
          <w:sz w:val="28"/>
          <w:szCs w:val="28"/>
        </w:rPr>
        <w:lastRenderedPageBreak/>
        <w:t>Gain total visibility of all systems instantly</w:t>
      </w:r>
    </w:p>
    <w:p w14:paraId="2F2ACE3C" w14:textId="77777777" w:rsidR="00434C72" w:rsidRPr="00D827B8" w:rsidRDefault="00434C72" w:rsidP="00D827B8">
      <w:pPr>
        <w:numPr>
          <w:ilvl w:val="0"/>
          <w:numId w:val="13"/>
        </w:numPr>
        <w:shd w:val="clear" w:color="auto" w:fill="FFFFFF"/>
        <w:spacing w:after="24" w:line="276" w:lineRule="auto"/>
        <w:ind w:left="384"/>
        <w:jc w:val="both"/>
        <w:rPr>
          <w:rFonts w:cstheme="minorHAnsi"/>
          <w:sz w:val="28"/>
          <w:szCs w:val="28"/>
        </w:rPr>
      </w:pPr>
      <w:r w:rsidRPr="00D827B8">
        <w:rPr>
          <w:rFonts w:cstheme="minorHAnsi"/>
          <w:sz w:val="28"/>
          <w:szCs w:val="28"/>
        </w:rPr>
        <w:t>Quick identification of data outliers and correlation</w:t>
      </w:r>
    </w:p>
    <w:p w14:paraId="189C1641" w14:textId="77777777" w:rsidR="0068203F" w:rsidRDefault="0068203F" w:rsidP="0068203F">
      <w:pPr>
        <w:shd w:val="clear" w:color="auto" w:fill="FFFFFF"/>
        <w:spacing w:after="24" w:line="276" w:lineRule="auto"/>
        <w:jc w:val="both"/>
        <w:rPr>
          <w:rFonts w:cstheme="minorHAnsi"/>
          <w:b/>
          <w:sz w:val="32"/>
          <w:szCs w:val="28"/>
        </w:rPr>
      </w:pPr>
    </w:p>
    <w:p w14:paraId="3D8B064C" w14:textId="15C74483" w:rsidR="00434C72" w:rsidRPr="00D827B8" w:rsidRDefault="00CA1388" w:rsidP="0068203F">
      <w:pPr>
        <w:shd w:val="clear" w:color="auto" w:fill="FFFFFF"/>
        <w:spacing w:after="24" w:line="276" w:lineRule="auto"/>
        <w:jc w:val="both"/>
        <w:rPr>
          <w:rFonts w:cstheme="minorHAnsi"/>
          <w:b/>
          <w:sz w:val="32"/>
          <w:szCs w:val="28"/>
        </w:rPr>
      </w:pPr>
      <w:r w:rsidRPr="00D827B8">
        <w:rPr>
          <w:rFonts w:cstheme="minorHAnsi"/>
          <w:b/>
          <w:sz w:val="32"/>
          <w:szCs w:val="28"/>
        </w:rPr>
        <w:t xml:space="preserve">4.5 </w:t>
      </w:r>
      <w:r w:rsidR="00434C72" w:rsidRPr="00D827B8">
        <w:rPr>
          <w:rFonts w:cstheme="minorHAnsi"/>
          <w:b/>
          <w:sz w:val="32"/>
          <w:szCs w:val="28"/>
        </w:rPr>
        <w:t>Classifications</w:t>
      </w:r>
    </w:p>
    <w:p w14:paraId="1C333EA5" w14:textId="77777777" w:rsidR="000A41FB"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Dashboards can be broken down according to role and are either </w:t>
      </w:r>
      <w:hyperlink r:id="rId173" w:tooltip="Strategic" w:history="1">
        <w:r w:rsidRPr="00D827B8">
          <w:rPr>
            <w:rStyle w:val="Hyperlink"/>
            <w:rFonts w:asciiTheme="minorHAnsi" w:hAnsiTheme="minorHAnsi" w:cstheme="minorHAnsi"/>
            <w:color w:val="auto"/>
            <w:sz w:val="28"/>
            <w:szCs w:val="28"/>
            <w:u w:val="none"/>
          </w:rPr>
          <w:t>strategic</w:t>
        </w:r>
      </w:hyperlink>
      <w:r w:rsidRPr="00D827B8">
        <w:rPr>
          <w:rFonts w:asciiTheme="minorHAnsi" w:hAnsiTheme="minorHAnsi" w:cstheme="minorHAnsi"/>
          <w:sz w:val="28"/>
          <w:szCs w:val="28"/>
        </w:rPr>
        <w:t>, analytical, operational, or informational. Strategic dashboards support managers at any level in an organization, and provide the quick overview that decision makers need to monitor the health and opportunities of the business. Das</w:t>
      </w:r>
    </w:p>
    <w:p w14:paraId="197D6C5A" w14:textId="50490435"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hboards of this type focus on high level measures of performance, and forecasts. Strategic dashboards benefit from static snapshots of data (daily, weekly, monthly, and quarterly) that are not constantly changing from one moment to the next. Dashboards for analytical purposes often include more context, comparisons, and history, along with subtler performance evaluators. Analytical dashboards typically support interactions with the data, such as drilling down into the underlying details. Dashboards for monitoring operations are often designed differently from those that support strategic decision making or data analysis and often require monitoring of activities and events that are constantly changing and might require attention and response at a moment's notice.</w:t>
      </w:r>
    </w:p>
    <w:p w14:paraId="7A62E360" w14:textId="77777777" w:rsidR="0068203F" w:rsidRDefault="0068203F" w:rsidP="00D827B8">
      <w:pPr>
        <w:pStyle w:val="NormalWeb"/>
        <w:shd w:val="clear" w:color="auto" w:fill="FFFFFF"/>
        <w:tabs>
          <w:tab w:val="left" w:pos="2865"/>
        </w:tabs>
        <w:spacing w:before="0" w:beforeAutospacing="0" w:after="120" w:afterAutospacing="0" w:line="276" w:lineRule="auto"/>
        <w:jc w:val="both"/>
        <w:rPr>
          <w:rFonts w:asciiTheme="minorHAnsi" w:hAnsiTheme="minorHAnsi" w:cstheme="minorHAnsi"/>
          <w:b/>
          <w:sz w:val="32"/>
          <w:szCs w:val="28"/>
        </w:rPr>
      </w:pPr>
    </w:p>
    <w:p w14:paraId="06BBC7DC" w14:textId="75668E02" w:rsidR="00434C72" w:rsidRPr="00D827B8" w:rsidRDefault="00CA1388" w:rsidP="00D827B8">
      <w:pPr>
        <w:pStyle w:val="NormalWeb"/>
        <w:shd w:val="clear" w:color="auto" w:fill="FFFFFF"/>
        <w:tabs>
          <w:tab w:val="left" w:pos="2865"/>
        </w:tabs>
        <w:spacing w:before="0" w:beforeAutospacing="0" w:after="120" w:afterAutospacing="0" w:line="276" w:lineRule="auto"/>
        <w:jc w:val="both"/>
        <w:rPr>
          <w:rFonts w:asciiTheme="minorHAnsi" w:hAnsiTheme="minorHAnsi" w:cstheme="minorHAnsi"/>
          <w:b/>
          <w:sz w:val="28"/>
          <w:szCs w:val="28"/>
        </w:rPr>
      </w:pPr>
      <w:r w:rsidRPr="00D827B8">
        <w:rPr>
          <w:rFonts w:asciiTheme="minorHAnsi" w:hAnsiTheme="minorHAnsi" w:cstheme="minorHAnsi"/>
          <w:b/>
          <w:sz w:val="32"/>
          <w:szCs w:val="28"/>
        </w:rPr>
        <w:t xml:space="preserve">4.6 </w:t>
      </w:r>
      <w:r w:rsidR="00434C72" w:rsidRPr="00D827B8">
        <w:rPr>
          <w:rFonts w:asciiTheme="minorHAnsi" w:hAnsiTheme="minorHAnsi" w:cstheme="minorHAnsi"/>
          <w:b/>
          <w:sz w:val="32"/>
          <w:szCs w:val="28"/>
        </w:rPr>
        <w:t>Types of Dashboards</w:t>
      </w:r>
      <w:r w:rsidR="00434C72" w:rsidRPr="00D827B8">
        <w:rPr>
          <w:rFonts w:asciiTheme="minorHAnsi" w:hAnsiTheme="minorHAnsi" w:cstheme="minorHAnsi"/>
          <w:b/>
          <w:sz w:val="28"/>
          <w:szCs w:val="28"/>
        </w:rPr>
        <w:tab/>
      </w:r>
    </w:p>
    <w:p w14:paraId="6CEEEF5A"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Digital dashboards may be laid out to track the flows inherent in the business processes that they monitor. Graphically, users may see the high-level processes and then </w:t>
      </w:r>
      <w:hyperlink r:id="rId174" w:tooltip="Data drilling" w:history="1">
        <w:r w:rsidRPr="00D827B8">
          <w:rPr>
            <w:rStyle w:val="Hyperlink"/>
            <w:rFonts w:asciiTheme="minorHAnsi" w:hAnsiTheme="minorHAnsi" w:cstheme="minorHAnsi"/>
            <w:color w:val="auto"/>
            <w:sz w:val="28"/>
            <w:szCs w:val="28"/>
            <w:u w:val="none"/>
          </w:rPr>
          <w:t>drill down</w:t>
        </w:r>
      </w:hyperlink>
      <w:r w:rsidRPr="00D827B8">
        <w:rPr>
          <w:rFonts w:asciiTheme="minorHAnsi" w:hAnsiTheme="minorHAnsi" w:cstheme="minorHAnsi"/>
          <w:sz w:val="28"/>
          <w:szCs w:val="28"/>
        </w:rPr>
        <w:t xml:space="preserve"> into low level data. This level of detail is often buried deep within the corporate enterprise and otherwise unavailable to the senior executives.</w:t>
      </w:r>
    </w:p>
    <w:p w14:paraId="256144E3"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Three main types of digital dashboard dominate the market today: software applications, web-browser based applications, and desktop applications also known as </w:t>
      </w:r>
      <w:hyperlink r:id="rId175" w:tooltip="Desktop widgets" w:history="1">
        <w:r w:rsidRPr="00D827B8">
          <w:rPr>
            <w:rStyle w:val="Hyperlink"/>
            <w:rFonts w:asciiTheme="minorHAnsi" w:hAnsiTheme="minorHAnsi" w:cstheme="minorHAnsi"/>
            <w:color w:val="auto"/>
            <w:sz w:val="28"/>
            <w:szCs w:val="28"/>
            <w:u w:val="none"/>
          </w:rPr>
          <w:t>desktop widgets</w:t>
        </w:r>
      </w:hyperlink>
      <w:r w:rsidRPr="00D827B8">
        <w:rPr>
          <w:rFonts w:asciiTheme="minorHAnsi" w:hAnsiTheme="minorHAnsi" w:cstheme="minorHAnsi"/>
          <w:sz w:val="28"/>
          <w:szCs w:val="28"/>
        </w:rPr>
        <w:t>. The last are driven by a </w:t>
      </w:r>
      <w:hyperlink r:id="rId176" w:tooltip="Software widget" w:history="1">
        <w:r w:rsidRPr="00D827B8">
          <w:rPr>
            <w:rStyle w:val="Hyperlink"/>
            <w:rFonts w:asciiTheme="minorHAnsi" w:hAnsiTheme="minorHAnsi" w:cstheme="minorHAnsi"/>
            <w:color w:val="auto"/>
            <w:sz w:val="28"/>
            <w:szCs w:val="28"/>
            <w:u w:val="none"/>
          </w:rPr>
          <w:t>widget engine</w:t>
        </w:r>
      </w:hyperlink>
      <w:r w:rsidRPr="00D827B8">
        <w:rPr>
          <w:rFonts w:asciiTheme="minorHAnsi" w:hAnsiTheme="minorHAnsi" w:cstheme="minorHAnsi"/>
          <w:sz w:val="28"/>
          <w:szCs w:val="28"/>
        </w:rPr>
        <w:t>.</w:t>
      </w:r>
    </w:p>
    <w:p w14:paraId="1F9C6F3D" w14:textId="7A8D3FEC"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Specialized dashboards may track all corporate functions. Examples include </w:t>
      </w:r>
      <w:hyperlink r:id="rId177" w:tooltip="Human resources" w:history="1">
        <w:r w:rsidRPr="00D827B8">
          <w:rPr>
            <w:rStyle w:val="Hyperlink"/>
            <w:rFonts w:asciiTheme="minorHAnsi" w:hAnsiTheme="minorHAnsi" w:cstheme="minorHAnsi"/>
            <w:color w:val="auto"/>
            <w:sz w:val="28"/>
            <w:szCs w:val="28"/>
            <w:u w:val="none"/>
          </w:rPr>
          <w:t>human resources</w:t>
        </w:r>
      </w:hyperlink>
      <w:r w:rsidRPr="00D827B8">
        <w:rPr>
          <w:rFonts w:asciiTheme="minorHAnsi" w:hAnsiTheme="minorHAnsi" w:cstheme="minorHAnsi"/>
          <w:sz w:val="28"/>
          <w:szCs w:val="28"/>
        </w:rPr>
        <w:t>, </w:t>
      </w:r>
      <w:hyperlink r:id="rId178" w:tooltip="Recruitment" w:history="1">
        <w:r w:rsidRPr="00D827B8">
          <w:rPr>
            <w:rStyle w:val="Hyperlink"/>
            <w:rFonts w:asciiTheme="minorHAnsi" w:hAnsiTheme="minorHAnsi" w:cstheme="minorHAnsi"/>
            <w:color w:val="auto"/>
            <w:sz w:val="28"/>
            <w:szCs w:val="28"/>
            <w:u w:val="none"/>
          </w:rPr>
          <w:t>recruiting</w:t>
        </w:r>
      </w:hyperlink>
      <w:r w:rsidRPr="00D827B8">
        <w:rPr>
          <w:rFonts w:asciiTheme="minorHAnsi" w:hAnsiTheme="minorHAnsi" w:cstheme="minorHAnsi"/>
          <w:sz w:val="28"/>
          <w:szCs w:val="28"/>
        </w:rPr>
        <w:t>, </w:t>
      </w:r>
      <w:hyperlink r:id="rId179" w:tooltip="Sales" w:history="1">
        <w:r w:rsidRPr="00D827B8">
          <w:rPr>
            <w:rStyle w:val="Hyperlink"/>
            <w:rFonts w:asciiTheme="minorHAnsi" w:hAnsiTheme="minorHAnsi" w:cstheme="minorHAnsi"/>
            <w:color w:val="auto"/>
            <w:sz w:val="28"/>
            <w:szCs w:val="28"/>
            <w:u w:val="none"/>
          </w:rPr>
          <w:t>sales</w:t>
        </w:r>
      </w:hyperlink>
      <w:r w:rsidRPr="00D827B8">
        <w:rPr>
          <w:rFonts w:asciiTheme="minorHAnsi" w:hAnsiTheme="minorHAnsi" w:cstheme="minorHAnsi"/>
          <w:sz w:val="28"/>
          <w:szCs w:val="28"/>
        </w:rPr>
        <w:t>, </w:t>
      </w:r>
      <w:hyperlink r:id="rId180" w:tooltip="Business operations" w:history="1">
        <w:r w:rsidRPr="00D827B8">
          <w:rPr>
            <w:rStyle w:val="Hyperlink"/>
            <w:rFonts w:asciiTheme="minorHAnsi" w:hAnsiTheme="minorHAnsi" w:cstheme="minorHAnsi"/>
            <w:color w:val="auto"/>
            <w:sz w:val="28"/>
            <w:szCs w:val="28"/>
            <w:u w:val="none"/>
          </w:rPr>
          <w:t>operations</w:t>
        </w:r>
      </w:hyperlink>
      <w:r w:rsidRPr="00D827B8">
        <w:rPr>
          <w:rFonts w:asciiTheme="minorHAnsi" w:hAnsiTheme="minorHAnsi" w:cstheme="minorHAnsi"/>
          <w:sz w:val="28"/>
          <w:szCs w:val="28"/>
        </w:rPr>
        <w:t>, </w:t>
      </w:r>
      <w:hyperlink r:id="rId181" w:tooltip="Security" w:history="1">
        <w:r w:rsidRPr="00D827B8">
          <w:rPr>
            <w:rStyle w:val="Hyperlink"/>
            <w:rFonts w:asciiTheme="minorHAnsi" w:hAnsiTheme="minorHAnsi" w:cstheme="minorHAnsi"/>
            <w:color w:val="auto"/>
            <w:sz w:val="28"/>
            <w:szCs w:val="28"/>
            <w:u w:val="none"/>
          </w:rPr>
          <w:t>security</w:t>
        </w:r>
      </w:hyperlink>
      <w:r w:rsidRPr="00D827B8">
        <w:rPr>
          <w:rFonts w:asciiTheme="minorHAnsi" w:hAnsiTheme="minorHAnsi" w:cstheme="minorHAnsi"/>
          <w:sz w:val="28"/>
          <w:szCs w:val="28"/>
        </w:rPr>
        <w:t>, </w:t>
      </w:r>
      <w:hyperlink r:id="rId182" w:tooltip="Information technology" w:history="1">
        <w:r w:rsidRPr="00D827B8">
          <w:rPr>
            <w:rStyle w:val="Hyperlink"/>
            <w:rFonts w:asciiTheme="minorHAnsi" w:hAnsiTheme="minorHAnsi" w:cstheme="minorHAnsi"/>
            <w:color w:val="auto"/>
            <w:sz w:val="28"/>
            <w:szCs w:val="28"/>
            <w:u w:val="none"/>
          </w:rPr>
          <w:t>information technology</w:t>
        </w:r>
      </w:hyperlink>
      <w:r w:rsidRPr="00D827B8">
        <w:rPr>
          <w:rFonts w:asciiTheme="minorHAnsi" w:hAnsiTheme="minorHAnsi" w:cstheme="minorHAnsi"/>
          <w:sz w:val="28"/>
          <w:szCs w:val="28"/>
        </w:rPr>
        <w:t>, </w:t>
      </w:r>
      <w:hyperlink r:id="rId183" w:tooltip="Project management" w:history="1">
        <w:r w:rsidRPr="00D827B8">
          <w:rPr>
            <w:rStyle w:val="Hyperlink"/>
            <w:rFonts w:asciiTheme="minorHAnsi" w:hAnsiTheme="minorHAnsi" w:cstheme="minorHAnsi"/>
            <w:color w:val="auto"/>
            <w:sz w:val="28"/>
            <w:szCs w:val="28"/>
            <w:u w:val="none"/>
          </w:rPr>
          <w:t>project management</w:t>
        </w:r>
      </w:hyperlink>
      <w:r w:rsidRPr="00D827B8">
        <w:rPr>
          <w:rFonts w:asciiTheme="minorHAnsi" w:hAnsiTheme="minorHAnsi" w:cstheme="minorHAnsi"/>
          <w:sz w:val="28"/>
          <w:szCs w:val="28"/>
        </w:rPr>
        <w:t>, </w:t>
      </w:r>
      <w:hyperlink r:id="rId184" w:tooltip="Customer relationship management" w:history="1">
        <w:r w:rsidRPr="00D827B8">
          <w:rPr>
            <w:rStyle w:val="Hyperlink"/>
            <w:rFonts w:asciiTheme="minorHAnsi" w:hAnsiTheme="minorHAnsi" w:cstheme="minorHAnsi"/>
            <w:color w:val="auto"/>
            <w:sz w:val="28"/>
            <w:szCs w:val="28"/>
            <w:u w:val="none"/>
          </w:rPr>
          <w:t>customer relationship management</w:t>
        </w:r>
      </w:hyperlink>
      <w:r w:rsidRPr="00D827B8">
        <w:rPr>
          <w:rFonts w:asciiTheme="minorHAnsi" w:hAnsiTheme="minorHAnsi" w:cstheme="minorHAnsi"/>
          <w:sz w:val="28"/>
          <w:szCs w:val="28"/>
        </w:rPr>
        <w:t xml:space="preserve"> and </w:t>
      </w:r>
      <w:r w:rsidRPr="00D827B8">
        <w:rPr>
          <w:rFonts w:asciiTheme="minorHAnsi" w:hAnsiTheme="minorHAnsi" w:cstheme="minorHAnsi"/>
          <w:sz w:val="28"/>
          <w:szCs w:val="28"/>
        </w:rPr>
        <w:lastRenderedPageBreak/>
        <w:t xml:space="preserve">many more departmental dashboards. For a smaller organization like a startup a compact </w:t>
      </w:r>
      <w:r w:rsidR="0068203F" w:rsidRPr="00D827B8">
        <w:rPr>
          <w:rFonts w:asciiTheme="minorHAnsi" w:hAnsiTheme="minorHAnsi" w:cstheme="minorHAnsi"/>
          <w:sz w:val="28"/>
          <w:szCs w:val="28"/>
        </w:rPr>
        <w:t>start up</w:t>
      </w:r>
      <w:r w:rsidRPr="00D827B8">
        <w:rPr>
          <w:rFonts w:asciiTheme="minorHAnsi" w:hAnsiTheme="minorHAnsi" w:cstheme="minorHAnsi"/>
          <w:sz w:val="28"/>
          <w:szCs w:val="28"/>
        </w:rPr>
        <w:t xml:space="preserve"> scorecard dashboard tracks important activities across lot of domains ranging from social media to sales. </w:t>
      </w:r>
    </w:p>
    <w:p w14:paraId="4F644888"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Digital dashboard projects involve business units as the driver and the information technology department as the enabler. The success of digital dashboard projects often depends on the </w:t>
      </w:r>
      <w:hyperlink r:id="rId185" w:tooltip="Measurement" w:history="1">
        <w:r w:rsidRPr="00D827B8">
          <w:rPr>
            <w:rStyle w:val="Hyperlink"/>
            <w:rFonts w:asciiTheme="minorHAnsi" w:hAnsiTheme="minorHAnsi" w:cstheme="minorHAnsi"/>
            <w:color w:val="auto"/>
            <w:sz w:val="28"/>
            <w:szCs w:val="28"/>
            <w:u w:val="none"/>
          </w:rPr>
          <w:t>metrics</w:t>
        </w:r>
      </w:hyperlink>
      <w:r w:rsidRPr="00D827B8">
        <w:rPr>
          <w:rFonts w:asciiTheme="minorHAnsi" w:hAnsiTheme="minorHAnsi" w:cstheme="minorHAnsi"/>
          <w:sz w:val="28"/>
          <w:szCs w:val="28"/>
        </w:rPr>
        <w:t> that were chosen for monitoring. </w:t>
      </w:r>
      <w:hyperlink r:id="rId186" w:tooltip="Key performance indicator" w:history="1">
        <w:r w:rsidRPr="00D827B8">
          <w:rPr>
            <w:rStyle w:val="Hyperlink"/>
            <w:rFonts w:asciiTheme="minorHAnsi" w:hAnsiTheme="minorHAnsi" w:cstheme="minorHAnsi"/>
            <w:color w:val="auto"/>
            <w:sz w:val="28"/>
            <w:szCs w:val="28"/>
            <w:u w:val="none"/>
          </w:rPr>
          <w:t>Key performance indicators</w:t>
        </w:r>
      </w:hyperlink>
      <w:r w:rsidRPr="00D827B8">
        <w:rPr>
          <w:rFonts w:asciiTheme="minorHAnsi" w:hAnsiTheme="minorHAnsi" w:cstheme="minorHAnsi"/>
          <w:sz w:val="28"/>
          <w:szCs w:val="28"/>
        </w:rPr>
        <w:t>, </w:t>
      </w:r>
      <w:hyperlink r:id="rId187" w:tooltip="Balanced scorecard" w:history="1">
        <w:r w:rsidRPr="00D827B8">
          <w:rPr>
            <w:rStyle w:val="Hyperlink"/>
            <w:rFonts w:asciiTheme="minorHAnsi" w:hAnsiTheme="minorHAnsi" w:cstheme="minorHAnsi"/>
            <w:color w:val="auto"/>
            <w:sz w:val="28"/>
            <w:szCs w:val="28"/>
            <w:u w:val="none"/>
          </w:rPr>
          <w:t>balanced scorecards</w:t>
        </w:r>
      </w:hyperlink>
      <w:r w:rsidRPr="00D827B8">
        <w:rPr>
          <w:rFonts w:asciiTheme="minorHAnsi" w:hAnsiTheme="minorHAnsi" w:cstheme="minorHAnsi"/>
          <w:sz w:val="28"/>
          <w:szCs w:val="28"/>
        </w:rPr>
        <w:t>, and sales performance figures are some of the content appropriate on business dashboards</w:t>
      </w:r>
    </w:p>
    <w:p w14:paraId="2EC74819" w14:textId="77777777" w:rsidR="007702B8" w:rsidRDefault="007702B8" w:rsidP="00D827B8">
      <w:pPr>
        <w:pStyle w:val="NormalWeb"/>
        <w:shd w:val="clear" w:color="auto" w:fill="FFFFFF"/>
        <w:spacing w:before="0" w:beforeAutospacing="0" w:after="120" w:afterAutospacing="0" w:line="276" w:lineRule="auto"/>
        <w:jc w:val="both"/>
        <w:rPr>
          <w:rFonts w:asciiTheme="minorHAnsi" w:hAnsiTheme="minorHAnsi" w:cstheme="minorHAnsi"/>
          <w:b/>
          <w:sz w:val="32"/>
          <w:szCs w:val="28"/>
        </w:rPr>
      </w:pPr>
    </w:p>
    <w:p w14:paraId="10BB69B1" w14:textId="3B2FAB31" w:rsidR="00434C72" w:rsidRPr="00D827B8" w:rsidRDefault="00CA1388" w:rsidP="00D827B8">
      <w:pPr>
        <w:pStyle w:val="NormalWeb"/>
        <w:shd w:val="clear" w:color="auto" w:fill="FFFFFF"/>
        <w:spacing w:before="0" w:beforeAutospacing="0" w:after="120" w:afterAutospacing="0" w:line="276" w:lineRule="auto"/>
        <w:jc w:val="both"/>
        <w:rPr>
          <w:rFonts w:asciiTheme="minorHAnsi" w:hAnsiTheme="minorHAnsi" w:cstheme="minorHAnsi"/>
          <w:b/>
          <w:sz w:val="32"/>
          <w:szCs w:val="28"/>
        </w:rPr>
      </w:pPr>
      <w:r w:rsidRPr="00D827B8">
        <w:rPr>
          <w:rFonts w:asciiTheme="minorHAnsi" w:hAnsiTheme="minorHAnsi" w:cstheme="minorHAnsi"/>
          <w:b/>
          <w:sz w:val="32"/>
          <w:szCs w:val="28"/>
        </w:rPr>
        <w:t xml:space="preserve">4.7 </w:t>
      </w:r>
      <w:r w:rsidR="00434C72" w:rsidRPr="00D827B8">
        <w:rPr>
          <w:rFonts w:asciiTheme="minorHAnsi" w:hAnsiTheme="minorHAnsi" w:cstheme="minorHAnsi"/>
          <w:b/>
          <w:sz w:val="32"/>
          <w:szCs w:val="28"/>
        </w:rPr>
        <w:t>Dashboards and Scoreboards</w:t>
      </w:r>
    </w:p>
    <w:p w14:paraId="00D25F15" w14:textId="77777777" w:rsidR="00434C72" w:rsidRPr="00D827B8" w:rsidRDefault="00434C72" w:rsidP="00D827B8">
      <w:pPr>
        <w:pStyle w:val="NormalWeb"/>
        <w:numPr>
          <w:ilvl w:val="0"/>
          <w:numId w:val="14"/>
        </w:numPr>
        <w:shd w:val="clear" w:color="auto" w:fill="FFFFFF"/>
        <w:spacing w:before="0" w:beforeAutospacing="0" w:after="120" w:afterAutospacing="0" w:line="276" w:lineRule="auto"/>
        <w:jc w:val="both"/>
        <w:rPr>
          <w:rFonts w:asciiTheme="minorHAnsi" w:hAnsiTheme="minorHAnsi" w:cstheme="minorHAnsi"/>
          <w:b/>
          <w:sz w:val="28"/>
          <w:szCs w:val="28"/>
        </w:rPr>
      </w:pPr>
      <w:r w:rsidRPr="00D827B8">
        <w:rPr>
          <w:rFonts w:asciiTheme="minorHAnsi" w:hAnsiTheme="minorHAnsi" w:cstheme="minorHAnsi"/>
          <w:sz w:val="28"/>
          <w:szCs w:val="28"/>
        </w:rPr>
        <w:t>Balanced Scoreboards and Dashboards have been linked together as if they were interchangeable. However, although both visually display critical information, the difference is in the format: Scoreboards can open the quality of an operation while dashboards provide calculated direction. A balanced scoreboard has what they called a "prescriptive" format. It should always contain these components.</w:t>
      </w:r>
    </w:p>
    <w:p w14:paraId="21964973" w14:textId="77777777" w:rsidR="00434C72" w:rsidRPr="00D827B8" w:rsidRDefault="00434C72" w:rsidP="00D827B8">
      <w:pPr>
        <w:numPr>
          <w:ilvl w:val="0"/>
          <w:numId w:val="14"/>
        </w:numPr>
        <w:shd w:val="clear" w:color="auto" w:fill="FFFFFF"/>
        <w:spacing w:after="24" w:line="276" w:lineRule="auto"/>
        <w:ind w:left="384"/>
        <w:jc w:val="both"/>
        <w:rPr>
          <w:rFonts w:cstheme="minorHAnsi"/>
          <w:sz w:val="28"/>
          <w:szCs w:val="28"/>
        </w:rPr>
      </w:pPr>
      <w:r w:rsidRPr="00D827B8">
        <w:rPr>
          <w:rFonts w:cstheme="minorHAnsi"/>
          <w:sz w:val="28"/>
          <w:szCs w:val="28"/>
        </w:rPr>
        <w:t>Perspectives – group</w:t>
      </w:r>
    </w:p>
    <w:p w14:paraId="1D8C89B0" w14:textId="77777777" w:rsidR="00434C72" w:rsidRPr="00D827B8" w:rsidRDefault="00434C72" w:rsidP="00D827B8">
      <w:pPr>
        <w:numPr>
          <w:ilvl w:val="0"/>
          <w:numId w:val="14"/>
        </w:numPr>
        <w:shd w:val="clear" w:color="auto" w:fill="FFFFFF"/>
        <w:spacing w:after="24" w:line="276" w:lineRule="auto"/>
        <w:ind w:left="384"/>
        <w:jc w:val="both"/>
        <w:rPr>
          <w:rFonts w:cstheme="minorHAnsi"/>
          <w:sz w:val="28"/>
          <w:szCs w:val="28"/>
        </w:rPr>
      </w:pPr>
      <w:r w:rsidRPr="00D827B8">
        <w:rPr>
          <w:rFonts w:cstheme="minorHAnsi"/>
          <w:sz w:val="28"/>
          <w:szCs w:val="28"/>
        </w:rPr>
        <w:t>Objectives – verb-noun phrases pulled from a strategy plan</w:t>
      </w:r>
    </w:p>
    <w:p w14:paraId="338AD9CD" w14:textId="77777777" w:rsidR="00434C72" w:rsidRPr="00D827B8" w:rsidRDefault="00434C72" w:rsidP="00D827B8">
      <w:pPr>
        <w:numPr>
          <w:ilvl w:val="0"/>
          <w:numId w:val="14"/>
        </w:numPr>
        <w:shd w:val="clear" w:color="auto" w:fill="FFFFFF"/>
        <w:spacing w:after="24" w:line="276" w:lineRule="auto"/>
        <w:ind w:left="384"/>
        <w:jc w:val="both"/>
        <w:rPr>
          <w:rFonts w:cstheme="minorHAnsi"/>
          <w:sz w:val="28"/>
          <w:szCs w:val="28"/>
        </w:rPr>
      </w:pPr>
      <w:r w:rsidRPr="00D827B8">
        <w:rPr>
          <w:rFonts w:cstheme="minorHAnsi"/>
          <w:sz w:val="28"/>
          <w:szCs w:val="28"/>
        </w:rPr>
        <w:t>Measures – also called Metric or Key Performance Indicators (KPIs)</w:t>
      </w:r>
    </w:p>
    <w:p w14:paraId="70D259C9" w14:textId="77777777" w:rsidR="00434C72" w:rsidRPr="00D827B8" w:rsidRDefault="00434C72" w:rsidP="00D827B8">
      <w:pPr>
        <w:numPr>
          <w:ilvl w:val="0"/>
          <w:numId w:val="14"/>
        </w:numPr>
        <w:shd w:val="clear" w:color="auto" w:fill="FFFFFF"/>
        <w:spacing w:after="24" w:line="276" w:lineRule="auto"/>
        <w:ind w:left="384"/>
        <w:jc w:val="both"/>
        <w:rPr>
          <w:rFonts w:cstheme="minorHAnsi"/>
          <w:sz w:val="28"/>
          <w:szCs w:val="28"/>
        </w:rPr>
      </w:pPr>
      <w:r w:rsidRPr="00D827B8">
        <w:rPr>
          <w:rFonts w:cstheme="minorHAnsi"/>
          <w:sz w:val="28"/>
          <w:szCs w:val="28"/>
        </w:rPr>
        <w:t>Spotlight Indicators – red, yellow, or green symbols that provide an at-a-glance view of a measure’s performance.</w:t>
      </w:r>
    </w:p>
    <w:p w14:paraId="50CB6114"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Each of these sections ensures that a Balanced Scorecard is essentially connected to the businesses critical strategic needs.</w:t>
      </w:r>
    </w:p>
    <w:p w14:paraId="25581176"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vertAlign w:val="superscript"/>
        </w:rPr>
      </w:pPr>
      <w:r w:rsidRPr="00D827B8">
        <w:rPr>
          <w:rFonts w:asciiTheme="minorHAnsi" w:hAnsiTheme="minorHAnsi" w:cstheme="minorHAnsi"/>
          <w:sz w:val="28"/>
          <w:szCs w:val="28"/>
        </w:rPr>
        <w:t>The design of a dashboard is more loosely defined. Dashboards are usually a series of graphics, charts, gauges and other visual indicators that can be monitored and interpreted. Even when there is a strategic link, on a dashboard, it may not be noticed as such since objectives are not normally present on dashboards. However, dashboards can be customized to link their graphs and charts to strategic objectives.</w:t>
      </w:r>
    </w:p>
    <w:p w14:paraId="3EA2A380"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p>
    <w:p w14:paraId="46E1F29C" w14:textId="77777777" w:rsidR="0068203F" w:rsidRDefault="0068203F" w:rsidP="00D827B8">
      <w:pPr>
        <w:pStyle w:val="NormalWeb"/>
        <w:shd w:val="clear" w:color="auto" w:fill="FFFFFF"/>
        <w:spacing w:before="0" w:beforeAutospacing="0" w:after="120" w:afterAutospacing="0" w:line="276" w:lineRule="auto"/>
        <w:jc w:val="both"/>
        <w:rPr>
          <w:rFonts w:asciiTheme="minorHAnsi" w:hAnsiTheme="minorHAnsi" w:cstheme="minorHAnsi"/>
          <w:b/>
          <w:sz w:val="28"/>
          <w:szCs w:val="28"/>
        </w:rPr>
      </w:pPr>
    </w:p>
    <w:p w14:paraId="4C0F0EDD" w14:textId="412BC2EE" w:rsidR="00434C72" w:rsidRPr="00D827B8" w:rsidRDefault="00CA1388" w:rsidP="00D827B8">
      <w:pPr>
        <w:pStyle w:val="NormalWeb"/>
        <w:shd w:val="clear" w:color="auto" w:fill="FFFFFF"/>
        <w:spacing w:before="0" w:beforeAutospacing="0" w:after="120" w:afterAutospacing="0" w:line="276" w:lineRule="auto"/>
        <w:jc w:val="both"/>
        <w:rPr>
          <w:rFonts w:asciiTheme="minorHAnsi" w:hAnsiTheme="minorHAnsi" w:cstheme="minorHAnsi"/>
          <w:b/>
          <w:sz w:val="28"/>
          <w:szCs w:val="28"/>
        </w:rPr>
      </w:pPr>
      <w:r w:rsidRPr="00D827B8">
        <w:rPr>
          <w:rFonts w:asciiTheme="minorHAnsi" w:hAnsiTheme="minorHAnsi" w:cstheme="minorHAnsi"/>
          <w:b/>
          <w:sz w:val="32"/>
          <w:szCs w:val="28"/>
        </w:rPr>
        <w:lastRenderedPageBreak/>
        <w:t xml:space="preserve">4.8 </w:t>
      </w:r>
      <w:r w:rsidR="00434C72" w:rsidRPr="00D827B8">
        <w:rPr>
          <w:rFonts w:asciiTheme="minorHAnsi" w:hAnsiTheme="minorHAnsi" w:cstheme="minorHAnsi"/>
          <w:b/>
          <w:sz w:val="32"/>
          <w:szCs w:val="28"/>
        </w:rPr>
        <w:t>Design</w:t>
      </w:r>
      <w:r w:rsidR="00434C72" w:rsidRPr="00D827B8">
        <w:rPr>
          <w:rFonts w:asciiTheme="minorHAnsi" w:hAnsiTheme="minorHAnsi" w:cstheme="minorHAnsi"/>
          <w:b/>
          <w:sz w:val="28"/>
          <w:szCs w:val="28"/>
        </w:rPr>
        <w:t xml:space="preserve"> </w:t>
      </w:r>
    </w:p>
    <w:p w14:paraId="78BA1A2A"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Digital dashboard technology is available "out-of-the-box" from many software providers. Some companies however continue to do in-house development and maintenance of dashboard applications. For example, </w:t>
      </w:r>
      <w:hyperlink r:id="rId188" w:tooltip="GE Aviation" w:history="1">
        <w:r w:rsidRPr="00D827B8">
          <w:rPr>
            <w:rStyle w:val="Hyperlink"/>
            <w:rFonts w:asciiTheme="minorHAnsi" w:hAnsiTheme="minorHAnsi" w:cstheme="minorHAnsi"/>
            <w:color w:val="auto"/>
            <w:sz w:val="28"/>
            <w:szCs w:val="28"/>
            <w:u w:val="none"/>
          </w:rPr>
          <w:t>GEAviation</w:t>
        </w:r>
      </w:hyperlink>
      <w:r w:rsidRPr="00D827B8">
        <w:rPr>
          <w:rFonts w:asciiTheme="minorHAnsi" w:hAnsiTheme="minorHAnsi" w:cstheme="minorHAnsi"/>
          <w:sz w:val="28"/>
          <w:szCs w:val="28"/>
        </w:rPr>
        <w:t> has developed a proprietary software/portal called "Digital Cockpit" to monitor the trends in aircraft spare parts business.</w:t>
      </w:r>
    </w:p>
    <w:p w14:paraId="168AC687"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Good dashboard design practices take into account and address the following:</w:t>
      </w:r>
    </w:p>
    <w:p w14:paraId="64EEF9E3" w14:textId="77777777" w:rsidR="00434C72" w:rsidRPr="00D827B8" w:rsidRDefault="00434C72" w:rsidP="00D827B8">
      <w:pPr>
        <w:numPr>
          <w:ilvl w:val="0"/>
          <w:numId w:val="15"/>
        </w:numPr>
        <w:shd w:val="clear" w:color="auto" w:fill="FFFFFF"/>
        <w:spacing w:after="24" w:line="276" w:lineRule="auto"/>
        <w:ind w:left="384"/>
        <w:jc w:val="both"/>
        <w:rPr>
          <w:rFonts w:cstheme="minorHAnsi"/>
          <w:sz w:val="28"/>
          <w:szCs w:val="28"/>
        </w:rPr>
      </w:pPr>
      <w:r w:rsidRPr="00D827B8">
        <w:rPr>
          <w:rFonts w:cstheme="minorHAnsi"/>
          <w:sz w:val="28"/>
          <w:szCs w:val="28"/>
        </w:rPr>
        <w:t>the medium it is designed for (desktop, laptop, mobile, tablet)</w:t>
      </w:r>
    </w:p>
    <w:p w14:paraId="3EF5794B" w14:textId="77777777" w:rsidR="00434C72" w:rsidRPr="00D827B8" w:rsidRDefault="00434C72" w:rsidP="00D827B8">
      <w:pPr>
        <w:numPr>
          <w:ilvl w:val="0"/>
          <w:numId w:val="15"/>
        </w:numPr>
        <w:shd w:val="clear" w:color="auto" w:fill="FFFFFF"/>
        <w:spacing w:after="24" w:line="276" w:lineRule="auto"/>
        <w:ind w:left="384"/>
        <w:jc w:val="both"/>
        <w:rPr>
          <w:rFonts w:cstheme="minorHAnsi"/>
          <w:sz w:val="28"/>
          <w:szCs w:val="28"/>
        </w:rPr>
      </w:pPr>
      <w:r w:rsidRPr="00D827B8">
        <w:rPr>
          <w:rFonts w:cstheme="minorHAnsi"/>
          <w:sz w:val="28"/>
          <w:szCs w:val="28"/>
        </w:rPr>
        <w:t>use of visuals over tabular presentation of data</w:t>
      </w:r>
    </w:p>
    <w:p w14:paraId="6A3B0770" w14:textId="77777777" w:rsidR="00434C72" w:rsidRPr="00D827B8" w:rsidRDefault="00434C72" w:rsidP="00D827B8">
      <w:pPr>
        <w:numPr>
          <w:ilvl w:val="1"/>
          <w:numId w:val="15"/>
        </w:numPr>
        <w:shd w:val="clear" w:color="auto" w:fill="FFFFFF"/>
        <w:spacing w:after="24" w:line="276" w:lineRule="auto"/>
        <w:ind w:left="768"/>
        <w:jc w:val="both"/>
        <w:rPr>
          <w:rFonts w:cstheme="minorHAnsi"/>
          <w:sz w:val="28"/>
          <w:szCs w:val="28"/>
        </w:rPr>
      </w:pPr>
      <w:r w:rsidRPr="00D827B8">
        <w:rPr>
          <w:rFonts w:cstheme="minorHAnsi"/>
          <w:sz w:val="28"/>
          <w:szCs w:val="28"/>
        </w:rPr>
        <w:t>bar charts: to visualize one or more series of data</w:t>
      </w:r>
    </w:p>
    <w:p w14:paraId="759941AE" w14:textId="77777777" w:rsidR="00434C72" w:rsidRPr="00D827B8" w:rsidRDefault="00434C72" w:rsidP="00D827B8">
      <w:pPr>
        <w:numPr>
          <w:ilvl w:val="1"/>
          <w:numId w:val="15"/>
        </w:numPr>
        <w:shd w:val="clear" w:color="auto" w:fill="FFFFFF"/>
        <w:spacing w:after="24" w:line="276" w:lineRule="auto"/>
        <w:ind w:left="768"/>
        <w:jc w:val="both"/>
        <w:rPr>
          <w:rFonts w:cstheme="minorHAnsi"/>
          <w:sz w:val="28"/>
          <w:szCs w:val="28"/>
        </w:rPr>
      </w:pPr>
      <w:r w:rsidRPr="00D827B8">
        <w:rPr>
          <w:rFonts w:cstheme="minorHAnsi"/>
          <w:sz w:val="28"/>
          <w:szCs w:val="28"/>
        </w:rPr>
        <w:t>line charts: to track changes in many dependent data sets over a period of time</w:t>
      </w:r>
    </w:p>
    <w:p w14:paraId="1379A2EE" w14:textId="77777777" w:rsidR="00434C72" w:rsidRPr="00D827B8" w:rsidRDefault="00434C72" w:rsidP="00D827B8">
      <w:pPr>
        <w:numPr>
          <w:ilvl w:val="1"/>
          <w:numId w:val="15"/>
        </w:numPr>
        <w:shd w:val="clear" w:color="auto" w:fill="FFFFFF"/>
        <w:spacing w:after="24" w:line="276" w:lineRule="auto"/>
        <w:ind w:left="768"/>
        <w:jc w:val="both"/>
        <w:rPr>
          <w:rFonts w:cstheme="minorHAnsi"/>
          <w:sz w:val="28"/>
          <w:szCs w:val="28"/>
        </w:rPr>
      </w:pPr>
      <w:r w:rsidRPr="00D827B8">
        <w:rPr>
          <w:rFonts w:cstheme="minorHAnsi"/>
          <w:sz w:val="28"/>
          <w:szCs w:val="28"/>
        </w:rPr>
        <w:t>spark lines: to show the trend in a single data set</w:t>
      </w:r>
    </w:p>
    <w:p w14:paraId="3C6C3B89" w14:textId="77777777" w:rsidR="00434C72" w:rsidRPr="00D827B8" w:rsidRDefault="00434C72" w:rsidP="00D827B8">
      <w:pPr>
        <w:numPr>
          <w:ilvl w:val="0"/>
          <w:numId w:val="15"/>
        </w:numPr>
        <w:shd w:val="clear" w:color="auto" w:fill="FFFFFF"/>
        <w:spacing w:after="24" w:line="276" w:lineRule="auto"/>
        <w:ind w:left="384"/>
        <w:jc w:val="both"/>
        <w:rPr>
          <w:rFonts w:cstheme="minorHAnsi"/>
          <w:sz w:val="28"/>
          <w:szCs w:val="28"/>
        </w:rPr>
      </w:pPr>
      <w:r w:rsidRPr="00D827B8">
        <w:rPr>
          <w:rFonts w:cstheme="minorHAnsi"/>
          <w:sz w:val="28"/>
          <w:szCs w:val="28"/>
        </w:rPr>
        <w:t>use of legends anytime more than one colour or shape is present on a graph</w:t>
      </w:r>
    </w:p>
    <w:p w14:paraId="1F34BDA7" w14:textId="77777777" w:rsidR="00434C72" w:rsidRPr="00D827B8" w:rsidRDefault="00434C72" w:rsidP="00D827B8">
      <w:pPr>
        <w:numPr>
          <w:ilvl w:val="0"/>
          <w:numId w:val="15"/>
        </w:numPr>
        <w:shd w:val="clear" w:color="auto" w:fill="FFFFFF"/>
        <w:spacing w:after="24" w:line="276" w:lineRule="auto"/>
        <w:ind w:left="384"/>
        <w:jc w:val="both"/>
        <w:rPr>
          <w:rFonts w:cstheme="minorHAnsi"/>
          <w:sz w:val="28"/>
          <w:szCs w:val="28"/>
        </w:rPr>
      </w:pPr>
      <w:r w:rsidRPr="00D827B8">
        <w:rPr>
          <w:rFonts w:cstheme="minorHAnsi"/>
          <w:sz w:val="28"/>
          <w:szCs w:val="28"/>
        </w:rPr>
        <w:t>spatial arrangement: place your most important view on the top left (if the language is written left to right) then arrange the following views in a Z pattern with the most important information following the top-to-bottom, left-to-right pattern</w:t>
      </w:r>
    </w:p>
    <w:p w14:paraId="455C8310" w14:textId="77777777" w:rsidR="00434C72" w:rsidRPr="00D827B8" w:rsidRDefault="00434C72" w:rsidP="00D827B8">
      <w:pPr>
        <w:numPr>
          <w:ilvl w:val="0"/>
          <w:numId w:val="15"/>
        </w:numPr>
        <w:shd w:val="clear" w:color="auto" w:fill="FFFFFF"/>
        <w:spacing w:after="24" w:line="276" w:lineRule="auto"/>
        <w:ind w:left="384"/>
        <w:jc w:val="both"/>
        <w:rPr>
          <w:rFonts w:cstheme="minorHAnsi"/>
          <w:sz w:val="28"/>
          <w:szCs w:val="28"/>
        </w:rPr>
      </w:pPr>
      <w:r w:rsidRPr="00D827B8">
        <w:rPr>
          <w:rFonts w:cstheme="minorHAnsi"/>
          <w:sz w:val="28"/>
          <w:szCs w:val="28"/>
        </w:rPr>
        <w:t>colour palettes to be colour blind friendly</w:t>
      </w:r>
    </w:p>
    <w:p w14:paraId="091CDD06"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vertAlign w:val="superscript"/>
        </w:rPr>
      </w:pPr>
      <w:r w:rsidRPr="00D827B8">
        <w:rPr>
          <w:rFonts w:asciiTheme="minorHAnsi" w:hAnsiTheme="minorHAnsi" w:cstheme="minorHAnsi"/>
          <w:sz w:val="28"/>
          <w:szCs w:val="28"/>
        </w:rPr>
        <w:t>A good information design will clearly communicate key information to users and makes supporting information easily accessible.</w:t>
      </w:r>
      <w:r w:rsidRPr="00D827B8">
        <w:rPr>
          <w:rFonts w:asciiTheme="minorHAnsi" w:hAnsiTheme="minorHAnsi" w:cstheme="minorHAnsi"/>
          <w:sz w:val="28"/>
          <w:szCs w:val="28"/>
          <w:vertAlign w:val="superscript"/>
        </w:rPr>
        <w:t xml:space="preserve"> </w:t>
      </w:r>
    </w:p>
    <w:p w14:paraId="4EEC89B3" w14:textId="6D59C725" w:rsidR="00434C72" w:rsidRPr="00D827B8" w:rsidRDefault="00CA1388" w:rsidP="00D827B8">
      <w:pPr>
        <w:pStyle w:val="NormalWeb"/>
        <w:shd w:val="clear" w:color="auto" w:fill="FFFFFF"/>
        <w:spacing w:before="0" w:beforeAutospacing="0" w:after="120" w:afterAutospacing="0" w:line="276" w:lineRule="auto"/>
        <w:jc w:val="both"/>
        <w:rPr>
          <w:rFonts w:asciiTheme="minorHAnsi" w:hAnsiTheme="minorHAnsi" w:cstheme="minorHAnsi"/>
          <w:b/>
          <w:sz w:val="32"/>
          <w:szCs w:val="28"/>
        </w:rPr>
      </w:pPr>
      <w:r w:rsidRPr="00D827B8">
        <w:rPr>
          <w:rFonts w:asciiTheme="minorHAnsi" w:hAnsiTheme="minorHAnsi" w:cstheme="minorHAnsi"/>
          <w:b/>
          <w:sz w:val="32"/>
          <w:szCs w:val="28"/>
        </w:rPr>
        <w:t xml:space="preserve">4.9 </w:t>
      </w:r>
      <w:r w:rsidR="00434C72" w:rsidRPr="00D827B8">
        <w:rPr>
          <w:rFonts w:asciiTheme="minorHAnsi" w:hAnsiTheme="minorHAnsi" w:cstheme="minorHAnsi"/>
          <w:b/>
          <w:sz w:val="32"/>
          <w:szCs w:val="28"/>
        </w:rPr>
        <w:t>Accessing Quality of Dashboard</w:t>
      </w:r>
    </w:p>
    <w:p w14:paraId="636B8618"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There are a few key elements to a good dashboard</w:t>
      </w:r>
    </w:p>
    <w:p w14:paraId="2F044067" w14:textId="256EC2C0" w:rsidR="00434C72" w:rsidRPr="00D827B8" w:rsidRDefault="00434C72" w:rsidP="00D827B8">
      <w:pPr>
        <w:numPr>
          <w:ilvl w:val="0"/>
          <w:numId w:val="16"/>
        </w:numPr>
        <w:shd w:val="clear" w:color="auto" w:fill="FFFFFF"/>
        <w:spacing w:after="24" w:line="276" w:lineRule="auto"/>
        <w:ind w:left="768"/>
        <w:jc w:val="both"/>
        <w:rPr>
          <w:rFonts w:cstheme="minorHAnsi"/>
          <w:sz w:val="28"/>
          <w:szCs w:val="28"/>
        </w:rPr>
      </w:pPr>
      <w:r w:rsidRPr="00D827B8">
        <w:rPr>
          <w:rFonts w:cstheme="minorHAnsi"/>
          <w:sz w:val="28"/>
          <w:szCs w:val="28"/>
        </w:rPr>
        <w:t>Simple, communicates easily</w:t>
      </w:r>
      <w:r w:rsidR="00E4051D">
        <w:rPr>
          <w:rFonts w:cstheme="minorHAnsi"/>
          <w:sz w:val="28"/>
          <w:szCs w:val="28"/>
        </w:rPr>
        <w:t>.</w:t>
      </w:r>
    </w:p>
    <w:p w14:paraId="512788A8" w14:textId="0DB67058" w:rsidR="00434C72" w:rsidRPr="00D827B8" w:rsidRDefault="00434C72" w:rsidP="00D827B8">
      <w:pPr>
        <w:numPr>
          <w:ilvl w:val="0"/>
          <w:numId w:val="16"/>
        </w:numPr>
        <w:shd w:val="clear" w:color="auto" w:fill="FFFFFF"/>
        <w:spacing w:after="24" w:line="276" w:lineRule="auto"/>
        <w:ind w:left="768"/>
        <w:jc w:val="both"/>
        <w:rPr>
          <w:rFonts w:cstheme="minorHAnsi"/>
          <w:sz w:val="28"/>
          <w:szCs w:val="28"/>
        </w:rPr>
      </w:pPr>
      <w:r w:rsidRPr="00D827B8">
        <w:rPr>
          <w:rFonts w:cstheme="minorHAnsi"/>
          <w:sz w:val="28"/>
          <w:szCs w:val="28"/>
        </w:rPr>
        <w:t>Minimum distractions...it could cause confusion</w:t>
      </w:r>
      <w:r w:rsidR="00E4051D">
        <w:rPr>
          <w:rFonts w:cstheme="minorHAnsi"/>
          <w:sz w:val="28"/>
          <w:szCs w:val="28"/>
        </w:rPr>
        <w:t>.</w:t>
      </w:r>
    </w:p>
    <w:p w14:paraId="74B27BAE" w14:textId="43858EFF" w:rsidR="00434C72" w:rsidRPr="00D827B8" w:rsidRDefault="00434C72" w:rsidP="00D827B8">
      <w:pPr>
        <w:numPr>
          <w:ilvl w:val="0"/>
          <w:numId w:val="16"/>
        </w:numPr>
        <w:shd w:val="clear" w:color="auto" w:fill="FFFFFF"/>
        <w:spacing w:after="24" w:line="276" w:lineRule="auto"/>
        <w:ind w:left="768"/>
        <w:jc w:val="both"/>
        <w:rPr>
          <w:rFonts w:cstheme="minorHAnsi"/>
          <w:sz w:val="28"/>
          <w:szCs w:val="28"/>
        </w:rPr>
      </w:pPr>
      <w:r w:rsidRPr="00D827B8">
        <w:rPr>
          <w:rFonts w:cstheme="minorHAnsi"/>
          <w:sz w:val="28"/>
          <w:szCs w:val="28"/>
        </w:rPr>
        <w:t>Supports organized business with meaning and useful data</w:t>
      </w:r>
      <w:r w:rsidR="00E4051D">
        <w:rPr>
          <w:rFonts w:cstheme="minorHAnsi"/>
          <w:sz w:val="28"/>
          <w:szCs w:val="28"/>
        </w:rPr>
        <w:t>.</w:t>
      </w:r>
    </w:p>
    <w:p w14:paraId="7E3FBC91" w14:textId="12D10D3E" w:rsidR="00434C72" w:rsidRPr="00D827B8" w:rsidRDefault="00434C72" w:rsidP="00D827B8">
      <w:pPr>
        <w:numPr>
          <w:ilvl w:val="0"/>
          <w:numId w:val="16"/>
        </w:numPr>
        <w:shd w:val="clear" w:color="auto" w:fill="FFFFFF"/>
        <w:spacing w:after="24" w:line="276" w:lineRule="auto"/>
        <w:ind w:left="768"/>
        <w:jc w:val="both"/>
        <w:rPr>
          <w:rFonts w:cstheme="minorHAnsi"/>
          <w:sz w:val="28"/>
          <w:szCs w:val="28"/>
        </w:rPr>
      </w:pPr>
      <w:r w:rsidRPr="00D827B8">
        <w:rPr>
          <w:rFonts w:cstheme="minorHAnsi"/>
          <w:sz w:val="28"/>
          <w:szCs w:val="28"/>
        </w:rPr>
        <w:t>Applies human visual perception to visual presentation of information</w:t>
      </w:r>
      <w:r w:rsidR="00E4051D">
        <w:rPr>
          <w:rFonts w:cstheme="minorHAnsi"/>
          <w:sz w:val="28"/>
          <w:szCs w:val="28"/>
        </w:rPr>
        <w:t>.</w:t>
      </w:r>
    </w:p>
    <w:p w14:paraId="135B21AB" w14:textId="73D43FDE" w:rsidR="00E4051D" w:rsidRPr="00920E87" w:rsidRDefault="00434C72" w:rsidP="00920E87">
      <w:pPr>
        <w:numPr>
          <w:ilvl w:val="0"/>
          <w:numId w:val="16"/>
        </w:numPr>
        <w:shd w:val="clear" w:color="auto" w:fill="FFFFFF"/>
        <w:spacing w:after="24" w:line="276" w:lineRule="auto"/>
        <w:ind w:left="768"/>
        <w:jc w:val="both"/>
        <w:rPr>
          <w:rFonts w:cstheme="minorHAnsi"/>
          <w:sz w:val="28"/>
          <w:szCs w:val="28"/>
        </w:rPr>
      </w:pPr>
      <w:r w:rsidRPr="00D827B8">
        <w:rPr>
          <w:rFonts w:cstheme="minorHAnsi"/>
          <w:sz w:val="28"/>
          <w:szCs w:val="28"/>
        </w:rPr>
        <w:t>It can be accessed easily by its intended audience</w:t>
      </w:r>
      <w:r w:rsidR="00E4051D">
        <w:rPr>
          <w:rFonts w:cstheme="minorHAnsi"/>
          <w:sz w:val="28"/>
          <w:szCs w:val="28"/>
        </w:rPr>
        <w:t>.</w:t>
      </w:r>
    </w:p>
    <w:p w14:paraId="34AACC53" w14:textId="77777777" w:rsidR="00920E87" w:rsidRDefault="00920E87" w:rsidP="00135EFE">
      <w:pPr>
        <w:pStyle w:val="Heading1"/>
        <w:spacing w:before="480"/>
        <w:jc w:val="both"/>
        <w:rPr>
          <w:rFonts w:asciiTheme="minorHAnsi" w:hAnsiTheme="minorHAnsi" w:cstheme="minorHAnsi"/>
          <w:b/>
          <w:color w:val="auto"/>
          <w:szCs w:val="28"/>
        </w:rPr>
      </w:pPr>
    </w:p>
    <w:p w14:paraId="2B409F29" w14:textId="4EDAA2F7" w:rsidR="00135EFE" w:rsidRPr="0068203F" w:rsidRDefault="00CA1388" w:rsidP="00135EFE">
      <w:pPr>
        <w:pStyle w:val="Heading1"/>
        <w:spacing w:before="480"/>
        <w:jc w:val="both"/>
        <w:rPr>
          <w:rFonts w:asciiTheme="minorHAnsi" w:hAnsiTheme="minorHAnsi" w:cstheme="minorHAnsi"/>
          <w:color w:val="auto"/>
          <w:szCs w:val="28"/>
        </w:rPr>
      </w:pPr>
      <w:r>
        <w:rPr>
          <w:rFonts w:asciiTheme="minorHAnsi" w:hAnsiTheme="minorHAnsi" w:cstheme="minorHAnsi"/>
          <w:b/>
          <w:color w:val="auto"/>
          <w:szCs w:val="28"/>
        </w:rPr>
        <w:t xml:space="preserve">5 </w:t>
      </w:r>
      <w:r w:rsidR="00135EFE" w:rsidRPr="00AB3105">
        <w:rPr>
          <w:rFonts w:asciiTheme="minorHAnsi" w:hAnsiTheme="minorHAnsi" w:cstheme="minorHAnsi"/>
          <w:b/>
          <w:color w:val="auto"/>
          <w:szCs w:val="28"/>
        </w:rPr>
        <w:t>Architecture</w:t>
      </w:r>
      <w:r w:rsidR="00135EFE">
        <w:rPr>
          <w:rFonts w:asciiTheme="minorHAnsi" w:hAnsiTheme="minorHAnsi" w:cstheme="minorHAnsi"/>
          <w:b/>
          <w:color w:val="auto"/>
          <w:szCs w:val="28"/>
        </w:rPr>
        <w:t xml:space="preserve"> </w:t>
      </w:r>
      <w:r w:rsidR="0068203F">
        <w:rPr>
          <w:rFonts w:asciiTheme="minorHAnsi" w:hAnsiTheme="minorHAnsi" w:cstheme="minorHAnsi"/>
          <w:b/>
          <w:color w:val="auto"/>
          <w:szCs w:val="28"/>
        </w:rPr>
        <w:t>Diagram:</w:t>
      </w:r>
      <w:r w:rsidR="0068203F">
        <w:rPr>
          <w:rFonts w:asciiTheme="minorHAnsi" w:hAnsiTheme="minorHAnsi" w:cstheme="minorHAnsi"/>
          <w:color w:val="auto"/>
          <w:szCs w:val="28"/>
        </w:rPr>
        <w:t xml:space="preserve"> Superset supports different types of data tools here we use druid database.</w:t>
      </w:r>
    </w:p>
    <w:p w14:paraId="50459BAD" w14:textId="77777777" w:rsidR="00E4051D" w:rsidRDefault="00E4051D" w:rsidP="00E4051D">
      <w:pPr>
        <w:pStyle w:val="NormalWeb"/>
        <w:spacing w:before="0" w:beforeAutospacing="0" w:after="200" w:afterAutospacing="0"/>
        <w:jc w:val="both"/>
        <w:rPr>
          <w:rFonts w:asciiTheme="minorHAnsi" w:hAnsiTheme="minorHAnsi" w:cstheme="minorHAnsi"/>
          <w:noProof/>
          <w:sz w:val="28"/>
          <w:szCs w:val="28"/>
        </w:rPr>
      </w:pPr>
    </w:p>
    <w:p w14:paraId="7F2B10F1" w14:textId="77777777" w:rsidR="00E4051D" w:rsidRDefault="00135EFE" w:rsidP="00E4051D">
      <w:pPr>
        <w:pStyle w:val="NormalWeb"/>
        <w:spacing w:before="0" w:beforeAutospacing="0" w:after="200" w:afterAutospacing="0"/>
        <w:jc w:val="both"/>
        <w:rPr>
          <w:rFonts w:asciiTheme="minorHAnsi" w:hAnsiTheme="minorHAnsi" w:cstheme="minorHAnsi"/>
          <w:sz w:val="36"/>
          <w:szCs w:val="36"/>
          <w:u w:val="single"/>
        </w:rPr>
      </w:pPr>
      <w:r w:rsidRPr="009C1B65">
        <w:rPr>
          <w:rFonts w:asciiTheme="minorHAnsi" w:hAnsiTheme="minorHAnsi" w:cstheme="minorHAnsi"/>
          <w:noProof/>
          <w:sz w:val="28"/>
          <w:szCs w:val="28"/>
        </w:rPr>
        <w:drawing>
          <wp:inline distT="0" distB="0" distL="0" distR="0" wp14:anchorId="24838BAD" wp14:editId="65923128">
            <wp:extent cx="5934075" cy="6877050"/>
            <wp:effectExtent l="0" t="0" r="9525" b="0"/>
            <wp:docPr id="3" name="Picture 3" descr="https://lh4.googleusercontent.com/zAhkguidR4o8OBpzn0cdW5xfh17Dk3XfpogdAa7DIKKfgssThEjrrdYX8i5WbJ7Y6YjDckcSA_yPeLIEyGyfNe5a8Np7nWF3Lk9kdAADIIupyjZfpVZ5NFV5nyqG-Xn-2iy5PPXaH7CtORm9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zAhkguidR4o8OBpzn0cdW5xfh17Dk3XfpogdAa7DIKKfgssThEjrrdYX8i5WbJ7Y6YjDckcSA_yPeLIEyGyfNe5a8Np7nWF3Lk9kdAADIIupyjZfpVZ5NFV5nyqG-Xn-2iy5PPXaH7CtORm9YA"/>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5934075" cy="6877050"/>
                    </a:xfrm>
                    <a:prstGeom prst="rect">
                      <a:avLst/>
                    </a:prstGeom>
                    <a:noFill/>
                    <a:ln>
                      <a:noFill/>
                    </a:ln>
                  </pic:spPr>
                </pic:pic>
              </a:graphicData>
            </a:graphic>
          </wp:inline>
        </w:drawing>
      </w:r>
    </w:p>
    <w:p w14:paraId="54498077" w14:textId="77777777" w:rsidR="00E4051D" w:rsidRDefault="00E4051D" w:rsidP="00E4051D">
      <w:pPr>
        <w:pStyle w:val="NormalWeb"/>
        <w:spacing w:before="0" w:beforeAutospacing="0" w:after="200" w:afterAutospacing="0"/>
        <w:jc w:val="both"/>
        <w:rPr>
          <w:rFonts w:asciiTheme="minorHAnsi" w:hAnsiTheme="minorHAnsi" w:cstheme="minorHAnsi"/>
          <w:sz w:val="36"/>
          <w:szCs w:val="36"/>
          <w:u w:val="single"/>
        </w:rPr>
      </w:pPr>
    </w:p>
    <w:p w14:paraId="2422CAEC" w14:textId="5550C2C0" w:rsidR="00E4051D" w:rsidRPr="00E4051D" w:rsidRDefault="00E4051D" w:rsidP="00E4051D">
      <w:pPr>
        <w:pStyle w:val="NormalWeb"/>
        <w:spacing w:before="0" w:beforeAutospacing="0" w:after="200" w:afterAutospacing="0"/>
        <w:jc w:val="both"/>
        <w:rPr>
          <w:rFonts w:asciiTheme="minorHAnsi" w:hAnsiTheme="minorHAnsi" w:cstheme="minorHAnsi"/>
          <w:b/>
          <w:sz w:val="28"/>
          <w:szCs w:val="28"/>
        </w:rPr>
      </w:pPr>
      <w:r w:rsidRPr="00E4051D">
        <w:rPr>
          <w:rFonts w:asciiTheme="minorHAnsi" w:hAnsiTheme="minorHAnsi" w:cstheme="minorHAnsi"/>
          <w:b/>
          <w:sz w:val="36"/>
          <w:szCs w:val="36"/>
        </w:rPr>
        <w:lastRenderedPageBreak/>
        <w:t>6</w:t>
      </w:r>
      <w:r w:rsidR="0094460A">
        <w:rPr>
          <w:rFonts w:asciiTheme="minorHAnsi" w:hAnsiTheme="minorHAnsi" w:cstheme="minorHAnsi"/>
          <w:b/>
          <w:sz w:val="36"/>
          <w:szCs w:val="36"/>
        </w:rPr>
        <w:t>.0</w:t>
      </w:r>
      <w:r w:rsidRPr="00E4051D">
        <w:rPr>
          <w:rFonts w:asciiTheme="minorHAnsi" w:hAnsiTheme="minorHAnsi" w:cstheme="minorHAnsi"/>
          <w:b/>
          <w:sz w:val="36"/>
          <w:szCs w:val="36"/>
        </w:rPr>
        <w:t xml:space="preserve"> Overview of CAHPS Surveys</w:t>
      </w:r>
    </w:p>
    <w:p w14:paraId="566FC22D" w14:textId="47EDEFD3" w:rsidR="00E4051D" w:rsidRDefault="00E4051D" w:rsidP="00E4051D">
      <w:pPr>
        <w:spacing w:after="54"/>
        <w:jc w:val="both"/>
        <w:rPr>
          <w:rFonts w:cstheme="minorHAnsi"/>
          <w:sz w:val="28"/>
          <w:szCs w:val="28"/>
        </w:rPr>
      </w:pPr>
      <w:r w:rsidRPr="00523029">
        <w:rPr>
          <w:rFonts w:cstheme="minorHAnsi"/>
          <w:sz w:val="28"/>
          <w:szCs w:val="28"/>
        </w:rPr>
        <w:t xml:space="preserve">CAHPS surveys ask patients to report on their experiences with care. Several surveys ask about experiences with ambulatory care providers such as health plans, physicians’ offices, and mental health plans, while others ask about experiences with care delivered in facilities such as hospitals, dialysis </w:t>
      </w:r>
      <w:r w:rsidR="0094460A" w:rsidRPr="00523029">
        <w:rPr>
          <w:rFonts w:cstheme="minorHAnsi"/>
          <w:sz w:val="28"/>
          <w:szCs w:val="28"/>
        </w:rPr>
        <w:t>centres</w:t>
      </w:r>
      <w:r w:rsidRPr="00523029">
        <w:rPr>
          <w:rFonts w:cstheme="minorHAnsi"/>
          <w:sz w:val="28"/>
          <w:szCs w:val="28"/>
        </w:rPr>
        <w:t>, and nursing homes.</w:t>
      </w:r>
    </w:p>
    <w:p w14:paraId="6479B6E6" w14:textId="3B66F627" w:rsidR="00E4051D" w:rsidRPr="00E4051D" w:rsidRDefault="0094460A" w:rsidP="00E4051D">
      <w:pPr>
        <w:spacing w:after="54"/>
        <w:jc w:val="both"/>
        <w:rPr>
          <w:rFonts w:cstheme="minorHAnsi"/>
          <w:b/>
          <w:sz w:val="28"/>
          <w:szCs w:val="28"/>
        </w:rPr>
      </w:pPr>
      <w:r>
        <w:rPr>
          <w:rFonts w:cstheme="minorHAnsi"/>
          <w:b/>
          <w:bCs/>
          <w:sz w:val="36"/>
          <w:szCs w:val="36"/>
        </w:rPr>
        <w:t>7.0 Purpose</w:t>
      </w:r>
      <w:r w:rsidR="00E4051D" w:rsidRPr="00E4051D">
        <w:rPr>
          <w:rFonts w:cstheme="minorHAnsi"/>
          <w:b/>
          <w:bCs/>
          <w:sz w:val="36"/>
          <w:szCs w:val="36"/>
        </w:rPr>
        <w:t xml:space="preserve"> of the Guide</w:t>
      </w:r>
    </w:p>
    <w:p w14:paraId="2C6A8A85" w14:textId="4CFAF44D"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This Technical Assistance Guide for Analy</w:t>
      </w:r>
      <w:r w:rsidR="0094460A">
        <w:rPr>
          <w:rFonts w:asciiTheme="minorHAnsi" w:hAnsiTheme="minorHAnsi" w:cstheme="minorHAnsi"/>
          <w:sz w:val="28"/>
          <w:szCs w:val="28"/>
        </w:rPr>
        <w:t>s</w:t>
      </w:r>
      <w:r w:rsidRPr="00BA036B">
        <w:rPr>
          <w:rFonts w:asciiTheme="minorHAnsi" w:hAnsiTheme="minorHAnsi" w:cstheme="minorHAnsi"/>
          <w:sz w:val="28"/>
          <w:szCs w:val="28"/>
        </w:rPr>
        <w:t xml:space="preserve">ing Data </w:t>
      </w:r>
      <w:r w:rsidR="0094460A" w:rsidRPr="00BA036B">
        <w:rPr>
          <w:rFonts w:asciiTheme="minorHAnsi" w:hAnsiTheme="minorHAnsi" w:cstheme="minorHAnsi"/>
          <w:sz w:val="28"/>
          <w:szCs w:val="28"/>
        </w:rPr>
        <w:t>from</w:t>
      </w:r>
      <w:r w:rsidRPr="00BA036B">
        <w:rPr>
          <w:rFonts w:asciiTheme="minorHAnsi" w:hAnsiTheme="minorHAnsi" w:cstheme="minorHAnsi"/>
          <w:sz w:val="28"/>
          <w:szCs w:val="28"/>
        </w:rPr>
        <w:t xml:space="preserve"> the HCBS CAHPS Survey (Data Analysis Guide) is a key component of materials created to help survey sponsors implement the analysis of data and report results from the HCBS CAHPS Survey.</w:t>
      </w:r>
    </w:p>
    <w:p w14:paraId="4E905098"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b/>
          <w:bCs/>
          <w:sz w:val="28"/>
          <w:szCs w:val="28"/>
        </w:rPr>
        <w:t>Read the guide to learn:</w:t>
      </w:r>
    </w:p>
    <w:p w14:paraId="1170B9FA"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What survey-derived information you can report. The surveys include three composite measures about care for adults, five composite measures about care for children, and a rating of the doctor on a scale of 0 to 10.</w:t>
      </w:r>
    </w:p>
    <w:p w14:paraId="2C9B6EBC"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xml:space="preserve">• How to label and describe the measures. This guide presents the option of a short or long label for each of the CAHPS measures. It also suggests text you can use to describe each measure for those who want more information. </w:t>
      </w:r>
      <w:proofErr w:type="gramStart"/>
      <w:r w:rsidRPr="00BA036B">
        <w:rPr>
          <w:rFonts w:asciiTheme="minorHAnsi" w:hAnsiTheme="minorHAnsi" w:cstheme="minorHAnsi"/>
          <w:sz w:val="28"/>
          <w:szCs w:val="28"/>
        </w:rPr>
        <w:t>All of</w:t>
      </w:r>
      <w:proofErr w:type="gramEnd"/>
      <w:r w:rsidRPr="00BA036B">
        <w:rPr>
          <w:rFonts w:asciiTheme="minorHAnsi" w:hAnsiTheme="minorHAnsi" w:cstheme="minorHAnsi"/>
          <w:sz w:val="28"/>
          <w:szCs w:val="28"/>
        </w:rPr>
        <w:t xml:space="preserve"> this text has been tested with consumers to ensure readability and ease of understanding.</w:t>
      </w:r>
    </w:p>
    <w:p w14:paraId="61F3DDA3"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What scores you can report for these measures. The two most suitable methods for calculating scores based on the survey results are “top box” scoring and average scoring, both of which have strengths and weaknesses.</w:t>
      </w:r>
    </w:p>
    <w:p w14:paraId="638AB105"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How to display the scores for consumers. Users of the CAHPS survey can choose among three recommended strategies for displaying results in a way that facilitates understanding and use by consumers.</w:t>
      </w:r>
    </w:p>
    <w:p w14:paraId="3C762FCD" w14:textId="670546EE" w:rsidR="00E4051D" w:rsidRPr="0094460A" w:rsidRDefault="0094460A" w:rsidP="00E4051D">
      <w:pPr>
        <w:pStyle w:val="NormalWeb"/>
        <w:spacing w:before="0" w:beforeAutospacing="0" w:afterAutospacing="0"/>
        <w:jc w:val="both"/>
        <w:rPr>
          <w:rFonts w:asciiTheme="minorHAnsi" w:hAnsiTheme="minorHAnsi" w:cstheme="minorHAnsi"/>
          <w:b/>
          <w:sz w:val="36"/>
          <w:szCs w:val="36"/>
        </w:rPr>
      </w:pPr>
      <w:r>
        <w:rPr>
          <w:rFonts w:asciiTheme="minorHAnsi" w:hAnsiTheme="minorHAnsi" w:cstheme="minorHAnsi"/>
          <w:b/>
          <w:sz w:val="36"/>
          <w:szCs w:val="36"/>
        </w:rPr>
        <w:t xml:space="preserve">8.0 </w:t>
      </w:r>
      <w:r w:rsidR="00E4051D" w:rsidRPr="0094460A">
        <w:rPr>
          <w:rFonts w:asciiTheme="minorHAnsi" w:hAnsiTheme="minorHAnsi" w:cstheme="minorHAnsi"/>
          <w:b/>
          <w:sz w:val="36"/>
          <w:szCs w:val="36"/>
        </w:rPr>
        <w:t>Goals of CAPHS Surveys</w:t>
      </w:r>
    </w:p>
    <w:p w14:paraId="1D14A10B" w14:textId="77777777" w:rsidR="00E4051D" w:rsidRPr="00782D4A" w:rsidRDefault="00E4051D" w:rsidP="00E4051D">
      <w:pPr>
        <w:pStyle w:val="NormalWeb"/>
        <w:numPr>
          <w:ilvl w:val="0"/>
          <w:numId w:val="35"/>
        </w:numPr>
        <w:spacing w:before="0" w:beforeAutospacing="0" w:afterAutospacing="0"/>
        <w:jc w:val="both"/>
        <w:rPr>
          <w:rFonts w:asciiTheme="minorHAnsi" w:hAnsiTheme="minorHAnsi" w:cstheme="minorHAnsi"/>
          <w:b/>
          <w:sz w:val="36"/>
          <w:szCs w:val="36"/>
        </w:rPr>
      </w:pPr>
      <w:r>
        <w:rPr>
          <w:rFonts w:asciiTheme="minorHAnsi" w:hAnsiTheme="minorHAnsi" w:cstheme="minorHAnsi"/>
          <w:sz w:val="28"/>
          <w:szCs w:val="28"/>
        </w:rPr>
        <w:t>Develop Standardized patient questionnaries that can be used to compare results across sponsors and over time.</w:t>
      </w:r>
    </w:p>
    <w:p w14:paraId="3B72E71B" w14:textId="77777777" w:rsidR="00E4051D" w:rsidRPr="00782D4A" w:rsidRDefault="00E4051D" w:rsidP="00E4051D">
      <w:pPr>
        <w:pStyle w:val="NormalWeb"/>
        <w:numPr>
          <w:ilvl w:val="0"/>
          <w:numId w:val="35"/>
        </w:numPr>
        <w:spacing w:before="0" w:beforeAutospacing="0" w:afterAutospacing="0"/>
        <w:jc w:val="both"/>
        <w:rPr>
          <w:rFonts w:asciiTheme="minorHAnsi" w:hAnsiTheme="minorHAnsi" w:cstheme="minorHAnsi"/>
          <w:b/>
          <w:sz w:val="36"/>
          <w:szCs w:val="36"/>
        </w:rPr>
      </w:pPr>
      <w:r>
        <w:rPr>
          <w:rFonts w:asciiTheme="minorHAnsi" w:hAnsiTheme="minorHAnsi" w:cstheme="minorHAnsi"/>
          <w:sz w:val="28"/>
          <w:szCs w:val="28"/>
        </w:rPr>
        <w:t>Generate tools and resources that Sponsors can use to produce understandable and usable comparative information for both consumers and health care providers.</w:t>
      </w:r>
    </w:p>
    <w:p w14:paraId="4218D4EB" w14:textId="77777777" w:rsidR="00E4051D" w:rsidRPr="00782D4A" w:rsidRDefault="00E4051D" w:rsidP="00E4051D">
      <w:pPr>
        <w:pStyle w:val="NormalWeb"/>
        <w:spacing w:before="0" w:beforeAutospacing="0" w:afterAutospacing="0"/>
        <w:ind w:left="720"/>
        <w:jc w:val="both"/>
        <w:rPr>
          <w:rFonts w:asciiTheme="minorHAnsi" w:hAnsiTheme="minorHAnsi" w:cstheme="minorHAnsi"/>
          <w:b/>
          <w:sz w:val="36"/>
          <w:szCs w:val="36"/>
        </w:rPr>
      </w:pPr>
    </w:p>
    <w:p w14:paraId="1760F64C" w14:textId="77777777" w:rsidR="0094460A" w:rsidRDefault="0094460A" w:rsidP="00E4051D">
      <w:pPr>
        <w:pBdr>
          <w:bottom w:val="single" w:sz="6" w:space="0" w:color="A2A9B1"/>
        </w:pBdr>
        <w:spacing w:after="60" w:line="240" w:lineRule="auto"/>
        <w:jc w:val="both"/>
        <w:outlineLvl w:val="0"/>
        <w:rPr>
          <w:rFonts w:eastAsia="Times New Roman" w:cstheme="minorHAnsi"/>
          <w:sz w:val="28"/>
          <w:szCs w:val="28"/>
          <w:lang w:eastAsia="en-IN"/>
        </w:rPr>
      </w:pPr>
    </w:p>
    <w:p w14:paraId="711F7291" w14:textId="7BB5EE97" w:rsidR="00E4051D" w:rsidRPr="00BB050F" w:rsidRDefault="0094460A" w:rsidP="0094460A">
      <w:pPr>
        <w:pBdr>
          <w:bottom w:val="single" w:sz="6" w:space="0" w:color="A2A9B1"/>
        </w:pBdr>
        <w:spacing w:after="60" w:line="240" w:lineRule="auto"/>
        <w:jc w:val="center"/>
        <w:outlineLvl w:val="0"/>
        <w:rPr>
          <w:rFonts w:eastAsia="Times New Roman" w:cstheme="minorHAnsi"/>
          <w:b/>
          <w:kern w:val="36"/>
          <w:sz w:val="36"/>
          <w:szCs w:val="36"/>
          <w:lang w:val="en" w:eastAsia="en-IN"/>
        </w:rPr>
      </w:pPr>
      <w:r>
        <w:rPr>
          <w:rFonts w:eastAsia="Times New Roman" w:cstheme="minorHAnsi"/>
          <w:b/>
          <w:kern w:val="36"/>
          <w:sz w:val="36"/>
          <w:szCs w:val="36"/>
          <w:lang w:val="en" w:eastAsia="en-IN"/>
        </w:rPr>
        <w:lastRenderedPageBreak/>
        <w:t xml:space="preserve">9.0 </w:t>
      </w:r>
      <w:r w:rsidR="00E4051D" w:rsidRPr="00BB050F">
        <w:rPr>
          <w:rFonts w:eastAsia="Times New Roman" w:cstheme="minorHAnsi"/>
          <w:b/>
          <w:kern w:val="36"/>
          <w:sz w:val="36"/>
          <w:szCs w:val="36"/>
          <w:lang w:val="en" w:eastAsia="en-IN"/>
        </w:rPr>
        <w:t>Consumer Assessment of Healthcare Providers and Systems</w:t>
      </w:r>
    </w:p>
    <w:p w14:paraId="5E7B1E82"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p>
    <w:p w14:paraId="344E488E" w14:textId="77777777" w:rsidR="00E4051D" w:rsidRPr="00BA036B" w:rsidRDefault="00E4051D" w:rsidP="00E4051D">
      <w:pPr>
        <w:pStyle w:val="NormalWeb"/>
        <w:shd w:val="clear" w:color="auto" w:fill="FFFFFF"/>
        <w:spacing w:before="120" w:beforeAutospacing="0" w:after="120" w:afterAutospacing="0"/>
        <w:jc w:val="both"/>
        <w:rPr>
          <w:rFonts w:asciiTheme="minorHAnsi" w:hAnsiTheme="minorHAnsi" w:cstheme="minorHAnsi"/>
          <w:sz w:val="28"/>
          <w:szCs w:val="28"/>
        </w:rPr>
      </w:pPr>
      <w:r w:rsidRPr="00BA036B">
        <w:rPr>
          <w:rFonts w:asciiTheme="minorHAnsi" w:hAnsiTheme="minorHAnsi" w:cstheme="minorHAnsi"/>
          <w:bCs/>
          <w:sz w:val="28"/>
          <w:szCs w:val="28"/>
        </w:rPr>
        <w:t>Consumer Assessment of Healthcare Providers and Systems (CAHPS)</w:t>
      </w:r>
      <w:r w:rsidRPr="00BA036B">
        <w:rPr>
          <w:rFonts w:asciiTheme="minorHAnsi" w:hAnsiTheme="minorHAnsi" w:cstheme="minorHAnsi"/>
          <w:sz w:val="28"/>
          <w:szCs w:val="28"/>
        </w:rPr>
        <w:t> is a series of patient surveys rating health care experiences in the United States The surveys, conducted annually since 1995, are available in the public domain and focus on healthcare quality aspects that patients find important and are well equipped to assess. Results are used by </w:t>
      </w:r>
      <w:hyperlink r:id="rId190" w:tooltip="Medicare (United States)" w:history="1">
        <w:r w:rsidRPr="00BA036B">
          <w:rPr>
            <w:rStyle w:val="Hyperlink"/>
            <w:rFonts w:asciiTheme="minorHAnsi" w:hAnsiTheme="minorHAnsi" w:cstheme="minorHAnsi"/>
            <w:sz w:val="28"/>
            <w:szCs w:val="28"/>
          </w:rPr>
          <w:t>Medicare</w:t>
        </w:r>
      </w:hyperlink>
      <w:r w:rsidRPr="00BA036B">
        <w:rPr>
          <w:rFonts w:asciiTheme="minorHAnsi" w:hAnsiTheme="minorHAnsi" w:cstheme="minorHAnsi"/>
          <w:sz w:val="28"/>
          <w:szCs w:val="28"/>
        </w:rPr>
        <w:t xml:space="preserve"> in determining Diagnostic Related Group payment for each hospital. </w:t>
      </w:r>
    </w:p>
    <w:p w14:paraId="3A423592" w14:textId="77777777" w:rsidR="00E4051D" w:rsidRPr="00BA036B" w:rsidRDefault="00E4051D" w:rsidP="00E4051D">
      <w:pPr>
        <w:pStyle w:val="NormalWeb"/>
        <w:shd w:val="clear" w:color="auto" w:fill="FFFFFF"/>
        <w:spacing w:before="120" w:beforeAutospacing="0" w:after="120" w:afterAutospacing="0"/>
        <w:jc w:val="both"/>
        <w:rPr>
          <w:rFonts w:asciiTheme="minorHAnsi" w:hAnsiTheme="minorHAnsi" w:cstheme="minorHAnsi"/>
          <w:sz w:val="28"/>
          <w:szCs w:val="28"/>
        </w:rPr>
      </w:pPr>
      <w:r w:rsidRPr="00BA036B">
        <w:rPr>
          <w:rFonts w:asciiTheme="minorHAnsi" w:hAnsiTheme="minorHAnsi" w:cstheme="minorHAnsi"/>
          <w:sz w:val="28"/>
          <w:szCs w:val="28"/>
        </w:rPr>
        <w:t>CAHPS surveys are funded and overseen by the </w:t>
      </w:r>
      <w:hyperlink r:id="rId191" w:tooltip="Agency for Healthcare Research and Quality" w:history="1">
        <w:r w:rsidRPr="00BA036B">
          <w:rPr>
            <w:rStyle w:val="Hyperlink"/>
            <w:rFonts w:asciiTheme="minorHAnsi" w:hAnsiTheme="minorHAnsi" w:cstheme="minorHAnsi"/>
            <w:sz w:val="28"/>
            <w:szCs w:val="28"/>
          </w:rPr>
          <w:t>Agency for Healthcare Research and Quality</w:t>
        </w:r>
      </w:hyperlink>
      <w:r w:rsidRPr="00BA036B">
        <w:rPr>
          <w:rFonts w:asciiTheme="minorHAnsi" w:hAnsiTheme="minorHAnsi" w:cstheme="minorHAnsi"/>
          <w:sz w:val="28"/>
          <w:szCs w:val="28"/>
        </w:rPr>
        <w:t> (AHRQ), a government organization. The AHRQ does not administer the surveys. Surveys must be administered by a qualified vendor. Vendors become certified by Centers for Medicaid and Medicare Services (CMS).</w:t>
      </w:r>
    </w:p>
    <w:p w14:paraId="190DEE8B" w14:textId="77777777" w:rsidR="00E4051D" w:rsidRPr="00BA036B" w:rsidRDefault="00E4051D" w:rsidP="00E4051D">
      <w:pPr>
        <w:pStyle w:val="NormalWeb"/>
        <w:shd w:val="clear" w:color="auto" w:fill="FFFFFF"/>
        <w:spacing w:before="120" w:beforeAutospacing="0" w:after="120" w:afterAutospacing="0"/>
        <w:jc w:val="both"/>
        <w:rPr>
          <w:rFonts w:asciiTheme="minorHAnsi" w:hAnsiTheme="minorHAnsi" w:cstheme="minorHAnsi"/>
          <w:sz w:val="28"/>
          <w:szCs w:val="28"/>
        </w:rPr>
      </w:pPr>
      <w:r w:rsidRPr="00BA036B">
        <w:rPr>
          <w:rFonts w:asciiTheme="minorHAnsi" w:hAnsiTheme="minorHAnsi" w:cstheme="minorHAnsi"/>
          <w:sz w:val="28"/>
          <w:szCs w:val="28"/>
        </w:rPr>
        <w:t>There are currently several types of CAHPS surveys available. Some of these types include: Hospital (HCAHPS), Clinician Group (CGCAHPS), Hospice (HHCAHPS) and Ambulatory Surgery (ASCAHPS). These surveys may be administered via phone, email or mail distribution, depending on the certification of the vendor administering the survey.</w:t>
      </w:r>
    </w:p>
    <w:p w14:paraId="46850F6E" w14:textId="77777777" w:rsidR="00E4051D" w:rsidRPr="00BA036B" w:rsidRDefault="00E4051D" w:rsidP="00E4051D">
      <w:pPr>
        <w:pStyle w:val="NormalWeb"/>
        <w:shd w:val="clear" w:color="auto" w:fill="FFFFFF"/>
        <w:spacing w:before="120" w:beforeAutospacing="0" w:after="120" w:afterAutospacing="0"/>
        <w:jc w:val="both"/>
        <w:rPr>
          <w:rFonts w:asciiTheme="minorHAnsi" w:hAnsiTheme="minorHAnsi" w:cstheme="minorHAnsi"/>
          <w:sz w:val="28"/>
          <w:szCs w:val="28"/>
        </w:rPr>
      </w:pPr>
      <w:r w:rsidRPr="00BA036B">
        <w:rPr>
          <w:rFonts w:asciiTheme="minorHAnsi" w:hAnsiTheme="minorHAnsi" w:cstheme="minorHAnsi"/>
          <w:sz w:val="28"/>
          <w:szCs w:val="28"/>
        </w:rPr>
        <w:t>These surveys measure patient experience with various measures that 'should' happen with each medical encounter, such as understandable (</w:t>
      </w:r>
      <w:hyperlink r:id="rId192" w:history="1">
        <w:r w:rsidRPr="00BA036B">
          <w:rPr>
            <w:rStyle w:val="Hyperlink"/>
            <w:rFonts w:asciiTheme="minorHAnsi" w:hAnsiTheme="minorHAnsi" w:cstheme="minorHAnsi"/>
            <w:sz w:val="28"/>
            <w:szCs w:val="28"/>
          </w:rPr>
          <w:t>https://www.ahrq.gov/cahps/news-and-events/podcasts/measure-patient-experience-podcast.html</w:t>
        </w:r>
      </w:hyperlink>
      <w:r w:rsidRPr="00BA036B">
        <w:rPr>
          <w:rFonts w:asciiTheme="minorHAnsi" w:hAnsiTheme="minorHAnsi" w:cstheme="minorHAnsi"/>
          <w:sz w:val="28"/>
          <w:szCs w:val="28"/>
        </w:rPr>
        <w:t>) communication with doctors, nurses and pain management during a patient's hospital or clinic visit or end of life care.</w:t>
      </w:r>
    </w:p>
    <w:p w14:paraId="1B9E2AE8" w14:textId="77777777" w:rsidR="00E4051D" w:rsidRPr="00523029" w:rsidRDefault="00E4051D" w:rsidP="00E4051D">
      <w:pPr>
        <w:spacing w:after="54"/>
        <w:jc w:val="both"/>
        <w:rPr>
          <w:sz w:val="28"/>
          <w:szCs w:val="28"/>
        </w:rPr>
      </w:pPr>
      <w:r w:rsidRPr="00523029">
        <w:rPr>
          <w:sz w:val="28"/>
          <w:szCs w:val="28"/>
        </w:rPr>
        <w:t>The three most widely used CAHPS surveys are—</w:t>
      </w:r>
    </w:p>
    <w:p w14:paraId="1DE0B8DC" w14:textId="77777777" w:rsidR="00E4051D" w:rsidRPr="00523029" w:rsidRDefault="00E4051D" w:rsidP="00E4051D">
      <w:pPr>
        <w:numPr>
          <w:ilvl w:val="0"/>
          <w:numId w:val="36"/>
        </w:numPr>
        <w:spacing w:after="90" w:line="254" w:lineRule="auto"/>
        <w:ind w:hanging="288"/>
        <w:jc w:val="both"/>
        <w:rPr>
          <w:sz w:val="28"/>
          <w:szCs w:val="28"/>
        </w:rPr>
      </w:pPr>
      <w:r w:rsidRPr="00523029">
        <w:rPr>
          <w:noProof/>
          <w:sz w:val="28"/>
          <w:szCs w:val="28"/>
        </w:rPr>
        <mc:AlternateContent>
          <mc:Choice Requires="wpg">
            <w:drawing>
              <wp:anchor distT="0" distB="0" distL="114300" distR="114300" simplePos="0" relativeHeight="251664384" behindDoc="0" locked="0" layoutInCell="1" allowOverlap="1" wp14:anchorId="17D11FAB" wp14:editId="4CB8B22C">
                <wp:simplePos x="0" y="0"/>
                <wp:positionH relativeFrom="page">
                  <wp:posOffset>7625080</wp:posOffset>
                </wp:positionH>
                <wp:positionV relativeFrom="page">
                  <wp:posOffset>0</wp:posOffset>
                </wp:positionV>
                <wp:extent cx="147320" cy="914400"/>
                <wp:effectExtent l="0" t="0" r="5080" b="0"/>
                <wp:wrapTopAndBottom/>
                <wp:docPr id="13" name="Group 13"/>
                <wp:cNvGraphicFramePr/>
                <a:graphic xmlns:a="http://schemas.openxmlformats.org/drawingml/2006/main">
                  <a:graphicData uri="http://schemas.microsoft.com/office/word/2010/wordprocessingGroup">
                    <wpg:wgp>
                      <wpg:cNvGrpSpPr/>
                      <wpg:grpSpPr>
                        <a:xfrm>
                          <a:off x="0" y="0"/>
                          <a:ext cx="146685" cy="913765"/>
                          <a:chOff x="0" y="0"/>
                          <a:chExt cx="147168" cy="914387"/>
                        </a:xfrm>
                      </wpg:grpSpPr>
                      <wps:wsp>
                        <wps:cNvPr id="14" name="Shape 8100"/>
                        <wps:cNvSpPr/>
                        <wps:spPr>
                          <a:xfrm>
                            <a:off x="0" y="0"/>
                            <a:ext cx="147168" cy="914387"/>
                          </a:xfrm>
                          <a:custGeom>
                            <a:avLst/>
                            <a:gdLst/>
                            <a:ahLst/>
                            <a:cxnLst/>
                            <a:rect l="0" t="0" r="0" b="0"/>
                            <a:pathLst>
                              <a:path w="147168" h="914387">
                                <a:moveTo>
                                  <a:pt x="0" y="0"/>
                                </a:moveTo>
                                <a:lnTo>
                                  <a:pt x="147168" y="0"/>
                                </a:lnTo>
                                <a:lnTo>
                                  <a:pt x="147168" y="914387"/>
                                </a:lnTo>
                                <a:lnTo>
                                  <a:pt x="0" y="914387"/>
                                </a:lnTo>
                                <a:lnTo>
                                  <a:pt x="0" y="0"/>
                                </a:lnTo>
                              </a:path>
                            </a:pathLst>
                          </a:custGeom>
                          <a:ln w="0" cap="flat">
                            <a:miter lim="127000"/>
                          </a:ln>
                        </wps:spPr>
                        <wps:style>
                          <a:lnRef idx="0">
                            <a:srgbClr val="000000">
                              <a:alpha val="0"/>
                            </a:srgbClr>
                          </a:lnRef>
                          <a:fillRef idx="1">
                            <a:srgbClr val="00549C"/>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35AAB86C" id="Group 13" o:spid="_x0000_s1026" style="position:absolute;margin-left:600.4pt;margin-top:0;width:11.6pt;height:1in;z-index:251664384;mso-position-horizontal-relative:page;mso-position-vertical-relative:page" coordsize="1471,9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">
                <v:shape id="Shape 8100" o:spid="_x0000_s1027" style="position:absolute;width:1471;height:9143;visibility:visible;mso-wrap-style:square;v-text-anchor:top" coordsize="147168,914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" path="m,l147168,r,914387l,914387,,e" fillcolor="#00549c" stroked="f" strokeweight="0">
                  <v:stroke miterlimit="83231f" joinstyle="miter"/>
                  <v:path arrowok="t" textboxrect="0,0,147168,914387"/>
                </v:shape>
                <w10:wrap type="topAndBottom" anchorx="page" anchory="page"/>
              </v:group>
            </w:pict>
          </mc:Fallback>
        </mc:AlternateContent>
      </w:r>
      <w:r w:rsidRPr="00523029">
        <w:rPr>
          <w:sz w:val="28"/>
          <w:szCs w:val="28"/>
        </w:rPr>
        <w:t xml:space="preserve">The </w:t>
      </w:r>
      <w:r w:rsidRPr="00523029">
        <w:rPr>
          <w:sz w:val="28"/>
          <w:szCs w:val="28"/>
          <w:u w:val="single"/>
        </w:rPr>
        <w:t>CAHPS Health Plan Survey</w:t>
      </w:r>
      <w:r w:rsidRPr="00523029">
        <w:rPr>
          <w:sz w:val="28"/>
          <w:szCs w:val="28"/>
        </w:rPr>
        <w:t>, which asks enrolls in commercial plans, Medicaid, Children’s Health Insurance Programs (CHIP), and Medicare about their experiences with health plan services and ambulatory care.</w:t>
      </w:r>
    </w:p>
    <w:p w14:paraId="51209AB3" w14:textId="77777777" w:rsidR="00E4051D" w:rsidRPr="00523029" w:rsidRDefault="00E4051D" w:rsidP="00E4051D">
      <w:pPr>
        <w:numPr>
          <w:ilvl w:val="0"/>
          <w:numId w:val="36"/>
        </w:numPr>
        <w:spacing w:after="90" w:line="254" w:lineRule="auto"/>
        <w:ind w:hanging="288"/>
        <w:jc w:val="both"/>
        <w:rPr>
          <w:sz w:val="28"/>
          <w:szCs w:val="28"/>
        </w:rPr>
      </w:pPr>
      <w:r w:rsidRPr="00523029">
        <w:rPr>
          <w:sz w:val="28"/>
          <w:szCs w:val="28"/>
          <w:u w:val="single"/>
        </w:rPr>
        <w:t>The CAHPS Clinician &amp; Group Survey (CG-CAHPS)</w:t>
      </w:r>
      <w:r w:rsidRPr="00523029">
        <w:rPr>
          <w:sz w:val="28"/>
          <w:szCs w:val="28"/>
        </w:rPr>
        <w:t>, which asks patients to report on their experiences with primary or specialty care received from providers and their staff in ambulatory settings.</w:t>
      </w:r>
    </w:p>
    <w:p w14:paraId="6ADBA981" w14:textId="77777777" w:rsidR="00E4051D" w:rsidRPr="00523029" w:rsidRDefault="00E4051D" w:rsidP="00E4051D">
      <w:pPr>
        <w:numPr>
          <w:ilvl w:val="0"/>
          <w:numId w:val="36"/>
        </w:numPr>
        <w:spacing w:after="68" w:line="254" w:lineRule="auto"/>
        <w:ind w:hanging="288"/>
        <w:jc w:val="both"/>
        <w:rPr>
          <w:sz w:val="28"/>
          <w:szCs w:val="28"/>
        </w:rPr>
      </w:pPr>
      <w:r w:rsidRPr="00523029">
        <w:rPr>
          <w:sz w:val="28"/>
          <w:szCs w:val="28"/>
          <w:u w:val="single"/>
        </w:rPr>
        <w:t>The CAHPS Hospital Survey (HCAHPS)</w:t>
      </w:r>
      <w:r w:rsidRPr="00523029">
        <w:rPr>
          <w:sz w:val="28"/>
          <w:szCs w:val="28"/>
        </w:rPr>
        <w:t>, which asks patients about the care delivered during an inpatient stay at a hospital facility.</w:t>
      </w:r>
    </w:p>
    <w:p w14:paraId="0802A9F6"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p>
    <w:p w14:paraId="693EEBA7" w14:textId="77777777" w:rsidR="00E4051D" w:rsidRDefault="00E4051D" w:rsidP="00E4051D">
      <w:pPr>
        <w:pStyle w:val="NormalWeb"/>
        <w:spacing w:before="0" w:beforeAutospacing="0" w:afterAutospacing="0"/>
        <w:jc w:val="both"/>
        <w:rPr>
          <w:rFonts w:asciiTheme="minorHAnsi" w:hAnsiTheme="minorHAnsi" w:cstheme="minorHAnsi"/>
          <w:b/>
          <w:bCs/>
          <w:sz w:val="32"/>
          <w:szCs w:val="28"/>
        </w:rPr>
      </w:pPr>
    </w:p>
    <w:p w14:paraId="2DE342BB" w14:textId="77777777" w:rsidR="00E4051D" w:rsidRDefault="00E4051D" w:rsidP="00E4051D">
      <w:pPr>
        <w:pStyle w:val="NormalWeb"/>
        <w:spacing w:before="0" w:beforeAutospacing="0" w:afterAutospacing="0"/>
        <w:jc w:val="both"/>
        <w:rPr>
          <w:rFonts w:asciiTheme="minorHAnsi" w:hAnsiTheme="minorHAnsi" w:cstheme="minorHAnsi"/>
          <w:b/>
          <w:bCs/>
          <w:sz w:val="32"/>
          <w:szCs w:val="28"/>
        </w:rPr>
      </w:pPr>
    </w:p>
    <w:p w14:paraId="24FFBD60" w14:textId="77777777" w:rsidR="0094460A" w:rsidRDefault="0094460A" w:rsidP="00E4051D">
      <w:pPr>
        <w:pStyle w:val="NormalWeb"/>
        <w:shd w:val="clear" w:color="auto" w:fill="FFFFFF"/>
        <w:jc w:val="both"/>
        <w:rPr>
          <w:rFonts w:asciiTheme="minorHAnsi" w:hAnsiTheme="minorHAnsi" w:cstheme="minorHAnsi"/>
          <w:color w:val="000000"/>
          <w:sz w:val="28"/>
          <w:szCs w:val="28"/>
        </w:rPr>
      </w:pPr>
      <w:r>
        <w:rPr>
          <w:rFonts w:asciiTheme="minorHAnsi" w:hAnsiTheme="minorHAnsi" w:cstheme="minorHAnsi"/>
          <w:b/>
          <w:bCs/>
          <w:color w:val="000000"/>
          <w:sz w:val="40"/>
          <w:szCs w:val="40"/>
        </w:rPr>
        <w:lastRenderedPageBreak/>
        <w:t>10.0</w:t>
      </w:r>
      <w:r>
        <w:rPr>
          <w:rFonts w:asciiTheme="minorHAnsi" w:hAnsiTheme="minorHAnsi" w:cstheme="minorHAnsi"/>
          <w:b/>
          <w:bCs/>
          <w:color w:val="000000"/>
          <w:sz w:val="40"/>
          <w:szCs w:val="40"/>
        </w:rPr>
        <w:tab/>
        <w:t xml:space="preserve"> </w:t>
      </w:r>
      <w:r w:rsidR="00E4051D" w:rsidRPr="0094460A">
        <w:rPr>
          <w:rFonts w:asciiTheme="minorHAnsi" w:hAnsiTheme="minorHAnsi" w:cstheme="minorHAnsi"/>
          <w:b/>
          <w:bCs/>
          <w:color w:val="000000"/>
          <w:sz w:val="40"/>
          <w:szCs w:val="40"/>
        </w:rPr>
        <w:t>CAHPS Surveys</w:t>
      </w:r>
      <w:r w:rsidR="00E4051D" w:rsidRPr="0094460A">
        <w:rPr>
          <w:rFonts w:asciiTheme="minorHAnsi" w:hAnsiTheme="minorHAnsi" w:cstheme="minorHAnsi"/>
          <w:color w:val="000000"/>
          <w:sz w:val="28"/>
          <w:szCs w:val="28"/>
        </w:rPr>
        <w:br/>
      </w:r>
      <w:r w:rsidR="00E4051D" w:rsidRPr="00DF1A28">
        <w:rPr>
          <w:rFonts w:asciiTheme="minorHAnsi" w:hAnsiTheme="minorHAnsi" w:cstheme="minorHAnsi"/>
          <w:color w:val="000000"/>
          <w:sz w:val="28"/>
          <w:szCs w:val="28"/>
        </w:rPr>
        <w:t>Many of the CMS patient experience surveys are in the Consumer Assessment of Healthcare Providers and Systems (CAHPS®) family of surveys.  Others are developed following CAHPS principles and used by CMS but are not CAHPS surveys.  All surveys officially designated as CAHPS surveys have been approved by the CAHPS Consortium, which is overseen by the Agency for Healthcare Research and Quality (AHRQ).   CAHPS surveys follow scientific principles in survey design and development.  The surveys are designed to reliably assess the experiences of a large sample of patients.  They use standardized questions and data collection protocols to ensure that information can be compared across healthcare settings.  CAHPS surveys are developed with broad stakeholder input, including a public solicitation of measures and a technical expert panel, and the opportunity for anyone to comment on the survey through multiple public comments period through the Federal Register.  Finally, many CAHPS measures are statistically adjusted to correct for differences in the mix of patients across providers and the use of different survey modes.</w:t>
      </w:r>
    </w:p>
    <w:p w14:paraId="433281DC" w14:textId="2E44EB33" w:rsidR="00E4051D" w:rsidRDefault="00E4051D" w:rsidP="00E4051D">
      <w:pPr>
        <w:pStyle w:val="NormalWeb"/>
        <w:shd w:val="clear" w:color="auto" w:fill="FFFFFF"/>
        <w:jc w:val="both"/>
        <w:rPr>
          <w:rFonts w:asciiTheme="minorHAnsi" w:hAnsiTheme="minorHAnsi" w:cstheme="minorHAnsi"/>
          <w:color w:val="000000"/>
          <w:sz w:val="28"/>
          <w:szCs w:val="28"/>
        </w:rPr>
      </w:pPr>
      <w:r w:rsidRPr="00DF1A28">
        <w:rPr>
          <w:rFonts w:asciiTheme="minorHAnsi" w:hAnsiTheme="minorHAnsi" w:cstheme="minorHAnsi"/>
          <w:color w:val="000000"/>
          <w:sz w:val="28"/>
          <w:szCs w:val="28"/>
        </w:rPr>
        <w:t xml:space="preserve">CAHPS surveys are an integral part of CMS’ efforts to improve healthcare in the U.S.  Some CAHPS surveys are used in Value-Based Purchasing (Pay for Performance) initiatives.  These initiatives represent a change in the way CMS pays for services.  Instead of only paying for the number of services provided, CMS also pays for providing high quality services.  The quality of services is measured clinically, administratively, and </w:t>
      </w:r>
      <w:proofErr w:type="gramStart"/>
      <w:r w:rsidRPr="00DF1A28">
        <w:rPr>
          <w:rFonts w:asciiTheme="minorHAnsi" w:hAnsiTheme="minorHAnsi" w:cstheme="minorHAnsi"/>
          <w:color w:val="000000"/>
          <w:sz w:val="28"/>
          <w:szCs w:val="28"/>
        </w:rPr>
        <w:t>through the use of</w:t>
      </w:r>
      <w:proofErr w:type="gramEnd"/>
      <w:r w:rsidRPr="00DF1A28">
        <w:rPr>
          <w:rFonts w:asciiTheme="minorHAnsi" w:hAnsiTheme="minorHAnsi" w:cstheme="minorHAnsi"/>
          <w:color w:val="000000"/>
          <w:sz w:val="28"/>
          <w:szCs w:val="28"/>
        </w:rPr>
        <w:t xml:space="preserve"> patient experience of care surveys.</w:t>
      </w:r>
    </w:p>
    <w:p w14:paraId="6D372B13" w14:textId="77777777" w:rsidR="0094460A" w:rsidRDefault="0094460A" w:rsidP="00E4051D">
      <w:pPr>
        <w:pStyle w:val="NormalWeb"/>
        <w:shd w:val="clear" w:color="auto" w:fill="FFFFFF"/>
        <w:jc w:val="both"/>
        <w:rPr>
          <w:rFonts w:asciiTheme="minorHAnsi" w:hAnsiTheme="minorHAnsi" w:cstheme="minorHAnsi"/>
          <w:b/>
          <w:sz w:val="32"/>
          <w:szCs w:val="32"/>
        </w:rPr>
      </w:pPr>
      <w:r>
        <w:rPr>
          <w:rFonts w:asciiTheme="minorHAnsi" w:hAnsiTheme="minorHAnsi" w:cstheme="minorHAnsi"/>
          <w:b/>
          <w:sz w:val="32"/>
          <w:szCs w:val="32"/>
        </w:rPr>
        <w:t>10</w:t>
      </w:r>
      <w:r w:rsidR="00E4051D" w:rsidRPr="001B3549">
        <w:rPr>
          <w:rFonts w:asciiTheme="minorHAnsi" w:hAnsiTheme="minorHAnsi" w:cstheme="minorHAnsi"/>
          <w:b/>
          <w:sz w:val="32"/>
          <w:szCs w:val="32"/>
        </w:rPr>
        <w:t>.1 Hospital CAHPS (HCAHPS)</w:t>
      </w:r>
    </w:p>
    <w:p w14:paraId="2FA40BDB" w14:textId="77777777" w:rsidR="0094460A" w:rsidRDefault="00E4051D" w:rsidP="00E4051D">
      <w:pPr>
        <w:pStyle w:val="NormalWeb"/>
        <w:shd w:val="clear" w:color="auto" w:fill="FFFFFF"/>
        <w:jc w:val="both"/>
        <w:rPr>
          <w:rFonts w:asciiTheme="minorHAnsi" w:hAnsiTheme="minorHAnsi" w:cstheme="minorHAnsi"/>
          <w:b/>
          <w:sz w:val="32"/>
          <w:szCs w:val="32"/>
        </w:rPr>
      </w:pPr>
      <w:r w:rsidRPr="001B3549">
        <w:rPr>
          <w:rFonts w:asciiTheme="minorHAnsi" w:hAnsiTheme="minorHAnsi" w:cstheme="minorHAnsi"/>
          <w:color w:val="000000"/>
          <w:sz w:val="28"/>
          <w:szCs w:val="28"/>
        </w:rPr>
        <w:t xml:space="preserve"> HCAHPS is the first national, standardized, publicly-reported survey of patients' perspectives of hospital care.  The HCAHPS Survey (pronounced “H-caps”) is a 32-item instrument and data collection methodology for measuring patients’ perceptions of their hospital experience.  HCAHPS allows valid comparisons to be made across hospitals -- locally, regionally and nationally.  The survey was </w:t>
      </w:r>
      <w:bookmarkStart w:id="0" w:name="_GoBack"/>
      <w:bookmarkEnd w:id="0"/>
      <w:r w:rsidRPr="001B3549">
        <w:rPr>
          <w:rFonts w:asciiTheme="minorHAnsi" w:hAnsiTheme="minorHAnsi" w:cstheme="minorHAnsi"/>
          <w:color w:val="000000"/>
          <w:sz w:val="28"/>
          <w:szCs w:val="28"/>
        </w:rPr>
        <w:t>nationally implemented in 2006 and public reporting of hospital scores began in 2008.  Since 2012, HCAHPS scores have played a role in hospital payment through the Hospital Value-Based Purchasing program.  </w:t>
      </w:r>
    </w:p>
    <w:p w14:paraId="4BAD2E40" w14:textId="77777777" w:rsidR="0094460A" w:rsidRDefault="0094460A" w:rsidP="00E4051D">
      <w:pPr>
        <w:pStyle w:val="NormalWeb"/>
        <w:shd w:val="clear" w:color="auto" w:fill="FFFFFF"/>
        <w:jc w:val="both"/>
        <w:rPr>
          <w:rFonts w:asciiTheme="minorHAnsi" w:hAnsiTheme="minorHAnsi" w:cstheme="minorHAnsi"/>
          <w:b/>
          <w:sz w:val="32"/>
          <w:szCs w:val="32"/>
        </w:rPr>
      </w:pPr>
      <w:r>
        <w:rPr>
          <w:rFonts w:asciiTheme="minorHAnsi" w:hAnsiTheme="minorHAnsi" w:cstheme="minorHAnsi"/>
          <w:b/>
          <w:color w:val="000000"/>
          <w:sz w:val="32"/>
          <w:szCs w:val="28"/>
        </w:rPr>
        <w:t>10</w:t>
      </w:r>
      <w:r w:rsidR="00E4051D" w:rsidRPr="001B3549">
        <w:rPr>
          <w:rFonts w:asciiTheme="minorHAnsi" w:hAnsiTheme="minorHAnsi" w:cstheme="minorHAnsi"/>
          <w:b/>
          <w:color w:val="000000"/>
          <w:sz w:val="32"/>
          <w:szCs w:val="32"/>
        </w:rPr>
        <w:t>.2 Home Health CAHPS (HHCAHPS</w:t>
      </w:r>
      <w:r w:rsidR="00E4051D">
        <w:rPr>
          <w:rFonts w:asciiTheme="minorHAnsi" w:hAnsiTheme="minorHAnsi" w:cstheme="minorHAnsi"/>
          <w:b/>
          <w:color w:val="000000"/>
          <w:sz w:val="32"/>
          <w:szCs w:val="32"/>
        </w:rPr>
        <w:t>)</w:t>
      </w:r>
    </w:p>
    <w:p w14:paraId="643A44C5" w14:textId="441A9AB0" w:rsidR="00E4051D" w:rsidRPr="0094460A" w:rsidRDefault="00E4051D" w:rsidP="00E4051D">
      <w:pPr>
        <w:pStyle w:val="NormalWeb"/>
        <w:shd w:val="clear" w:color="auto" w:fill="FFFFFF"/>
        <w:jc w:val="both"/>
        <w:rPr>
          <w:rFonts w:asciiTheme="minorHAnsi" w:hAnsiTheme="minorHAnsi" w:cstheme="minorHAnsi"/>
          <w:b/>
          <w:sz w:val="32"/>
          <w:szCs w:val="32"/>
        </w:rPr>
      </w:pPr>
      <w:r w:rsidRPr="001B3549">
        <w:rPr>
          <w:rFonts w:asciiTheme="minorHAnsi" w:hAnsiTheme="minorHAnsi" w:cstheme="minorHAnsi"/>
          <w:color w:val="000000"/>
          <w:sz w:val="28"/>
          <w:szCs w:val="28"/>
          <w:shd w:val="clear" w:color="auto" w:fill="FFFFFF"/>
        </w:rPr>
        <w:t xml:space="preserve"> HHCAHPS (Home Health Care Consumer Assessment of Healthcare Providers and Systems) Survey is the first national standardized and publicly reported survey of home health care patients’ perspectives of their skilled home </w:t>
      </w:r>
      <w:r w:rsidRPr="001B3549">
        <w:rPr>
          <w:rFonts w:asciiTheme="minorHAnsi" w:hAnsiTheme="minorHAnsi" w:cstheme="minorHAnsi"/>
          <w:color w:val="000000"/>
          <w:sz w:val="28"/>
          <w:szCs w:val="28"/>
          <w:shd w:val="clear" w:color="auto" w:fill="FFFFFF"/>
        </w:rPr>
        <w:lastRenderedPageBreak/>
        <w:t>care.  The survey was nationally implemented on a voluntary basis in October 2009, and the survey was required for the Medicare annual payment update requirements beginning with a one-month dry run in the period of July-September 2010, and monthly continuous data collection beginning in October 2010.  The National Quality Forum endorsed the HHCAHPS in March 2009.</w:t>
      </w:r>
    </w:p>
    <w:p w14:paraId="7BCF3995" w14:textId="740062C8" w:rsidR="0094460A" w:rsidRDefault="0094460A" w:rsidP="00E4051D">
      <w:pPr>
        <w:pStyle w:val="Heading1"/>
        <w:shd w:val="clear" w:color="auto" w:fill="FFFFFF"/>
        <w:spacing w:before="0" w:after="120"/>
        <w:jc w:val="both"/>
        <w:rPr>
          <w:rFonts w:asciiTheme="minorHAnsi" w:hAnsiTheme="minorHAnsi" w:cstheme="minorHAnsi"/>
          <w:b/>
          <w:color w:val="000000" w:themeColor="text1"/>
        </w:rPr>
      </w:pPr>
      <w:r>
        <w:rPr>
          <w:rFonts w:asciiTheme="minorHAnsi" w:hAnsiTheme="minorHAnsi" w:cstheme="minorHAnsi"/>
          <w:b/>
          <w:color w:val="000000" w:themeColor="text1"/>
        </w:rPr>
        <w:t>10</w:t>
      </w:r>
      <w:r w:rsidRPr="0094460A">
        <w:rPr>
          <w:rFonts w:asciiTheme="minorHAnsi" w:hAnsiTheme="minorHAnsi" w:cstheme="minorHAnsi"/>
          <w:b/>
          <w:color w:val="000000" w:themeColor="text1"/>
        </w:rPr>
        <w:t>.3 Home</w:t>
      </w:r>
      <w:r w:rsidR="00E4051D" w:rsidRPr="0094460A">
        <w:rPr>
          <w:rFonts w:asciiTheme="minorHAnsi" w:hAnsiTheme="minorHAnsi" w:cstheme="minorHAnsi"/>
          <w:b/>
          <w:color w:val="000000" w:themeColor="text1"/>
        </w:rPr>
        <w:t xml:space="preserve"> and Community Based Services Survey</w:t>
      </w:r>
    </w:p>
    <w:p w14:paraId="5C794F2C" w14:textId="7F29A5EC" w:rsidR="00E4051D" w:rsidRPr="0094460A" w:rsidRDefault="00E4051D" w:rsidP="00E4051D">
      <w:pPr>
        <w:pStyle w:val="Heading1"/>
        <w:shd w:val="clear" w:color="auto" w:fill="FFFFFF"/>
        <w:spacing w:before="0" w:after="120"/>
        <w:jc w:val="both"/>
        <w:rPr>
          <w:rFonts w:asciiTheme="minorHAnsi" w:hAnsiTheme="minorHAnsi" w:cstheme="minorHAnsi"/>
          <w:b/>
          <w:color w:val="000000" w:themeColor="text1"/>
        </w:rPr>
      </w:pPr>
      <w:r w:rsidRPr="0094460A">
        <w:rPr>
          <w:rFonts w:asciiTheme="minorHAnsi" w:hAnsiTheme="minorHAnsi" w:cstheme="minorHAnsi"/>
          <w:color w:val="000000" w:themeColor="text1"/>
          <w:sz w:val="28"/>
          <w:szCs w:val="28"/>
        </w:rPr>
        <w:t xml:space="preserve">The CAHPS Home and Community-Based Services Survey (HCBS CAHPS) is the first cross-disability survey of home and community-based service beneficiary’s experience receiving long-term services and supports. It is designed to facilitate comparisons across the hundreds of </w:t>
      </w:r>
      <w:proofErr w:type="gramStart"/>
      <w:r w:rsidRPr="0094460A">
        <w:rPr>
          <w:rFonts w:asciiTheme="minorHAnsi" w:hAnsiTheme="minorHAnsi" w:cstheme="minorHAnsi"/>
          <w:color w:val="000000" w:themeColor="text1"/>
          <w:sz w:val="28"/>
          <w:szCs w:val="28"/>
        </w:rPr>
        <w:t>state</w:t>
      </w:r>
      <w:proofErr w:type="gramEnd"/>
      <w:r w:rsidRPr="0094460A">
        <w:rPr>
          <w:rFonts w:asciiTheme="minorHAnsi" w:hAnsiTheme="minorHAnsi" w:cstheme="minorHAnsi"/>
          <w:color w:val="000000" w:themeColor="text1"/>
          <w:sz w:val="28"/>
          <w:szCs w:val="28"/>
        </w:rPr>
        <w:t xml:space="preserve"> Medicaid HCBS programs throughout the country that target different adults with disabilities, e.g., including frail elderly, individuals with physical disabilities, persons with developmental or intellectual disabilities, those with acquired brain injury and persons with severe mental illness. The HCBS CAHPS Survey is available for voluntary use in HCBS programs as part of quality assurance and improvement activities and public reporting. </w:t>
      </w:r>
    </w:p>
    <w:p w14:paraId="742F0F4C" w14:textId="3EB23476" w:rsidR="00E4051D" w:rsidRDefault="0094460A" w:rsidP="00E4051D">
      <w:pPr>
        <w:pStyle w:val="NormalWeb"/>
        <w:shd w:val="clear" w:color="auto" w:fill="FFFFFF"/>
        <w:spacing w:before="240" w:beforeAutospacing="0" w:after="240" w:afterAutospacing="0"/>
        <w:jc w:val="both"/>
        <w:rPr>
          <w:rFonts w:asciiTheme="minorHAnsi" w:hAnsiTheme="minorHAnsi" w:cstheme="minorHAnsi"/>
          <w:b/>
          <w:sz w:val="28"/>
          <w:szCs w:val="28"/>
        </w:rPr>
      </w:pPr>
      <w:r>
        <w:rPr>
          <w:rFonts w:asciiTheme="minorHAnsi" w:hAnsiTheme="minorHAnsi" w:cstheme="minorHAnsi"/>
          <w:b/>
          <w:sz w:val="32"/>
          <w:szCs w:val="32"/>
        </w:rPr>
        <w:t>10</w:t>
      </w:r>
      <w:r w:rsidR="00E4051D">
        <w:rPr>
          <w:rFonts w:asciiTheme="minorHAnsi" w:hAnsiTheme="minorHAnsi" w:cstheme="minorHAnsi"/>
          <w:b/>
          <w:sz w:val="32"/>
          <w:szCs w:val="32"/>
        </w:rPr>
        <w:t xml:space="preserve">.4 </w:t>
      </w:r>
      <w:r w:rsidR="00E4051D" w:rsidRPr="00D1177E">
        <w:rPr>
          <w:rFonts w:asciiTheme="minorHAnsi" w:hAnsiTheme="minorHAnsi" w:cstheme="minorHAnsi"/>
          <w:b/>
          <w:sz w:val="32"/>
          <w:szCs w:val="32"/>
        </w:rPr>
        <w:t>Fee-for-Service (FFS) CAHPS</w:t>
      </w:r>
    </w:p>
    <w:p w14:paraId="4C6AD4B7" w14:textId="7F6D5936" w:rsidR="00E4051D" w:rsidRDefault="00E4051D" w:rsidP="00E4051D">
      <w:pPr>
        <w:pStyle w:val="NormalWeb"/>
        <w:shd w:val="clear" w:color="auto" w:fill="FFFFFF"/>
        <w:spacing w:before="240" w:beforeAutospacing="0" w:after="240" w:afterAutospacing="0"/>
        <w:jc w:val="both"/>
        <w:rPr>
          <w:rFonts w:asciiTheme="minorHAnsi" w:hAnsiTheme="minorHAnsi" w:cstheme="minorHAnsi"/>
          <w:b/>
          <w:sz w:val="28"/>
          <w:szCs w:val="28"/>
        </w:rPr>
      </w:pPr>
      <w:r w:rsidRPr="00342005">
        <w:rPr>
          <w:rFonts w:asciiTheme="minorHAnsi" w:hAnsiTheme="minorHAnsi" w:cstheme="minorHAnsi"/>
          <w:color w:val="000000"/>
          <w:sz w:val="28"/>
          <w:szCs w:val="28"/>
        </w:rPr>
        <w:t xml:space="preserve"> The Medicare Fee-for-Service (FFS) CAHPS survey collects information from Medicare beneficiaries enrolled in the FFS program. The survey targets a sample of approximately 275,000 beneficiaries. The questions on the survey relate to the </w:t>
      </w:r>
      <w:r w:rsidR="0094460A" w:rsidRPr="00342005">
        <w:rPr>
          <w:rFonts w:asciiTheme="minorHAnsi" w:hAnsiTheme="minorHAnsi" w:cstheme="minorHAnsi"/>
          <w:color w:val="000000"/>
          <w:sz w:val="28"/>
          <w:szCs w:val="28"/>
        </w:rPr>
        <w:t>enrolee’s</w:t>
      </w:r>
      <w:r w:rsidRPr="00342005">
        <w:rPr>
          <w:rFonts w:asciiTheme="minorHAnsi" w:hAnsiTheme="minorHAnsi" w:cstheme="minorHAnsi"/>
          <w:color w:val="000000"/>
          <w:sz w:val="28"/>
          <w:szCs w:val="28"/>
        </w:rPr>
        <w:t xml:space="preserve"> experience of care with Medicare and their FFS provider.</w:t>
      </w:r>
    </w:p>
    <w:p w14:paraId="57E11FAB" w14:textId="77777777" w:rsidR="0094460A" w:rsidRDefault="0094460A" w:rsidP="00E4051D">
      <w:pPr>
        <w:pStyle w:val="NormalWeb"/>
        <w:shd w:val="clear" w:color="auto" w:fill="FFFFFF"/>
        <w:spacing w:before="240" w:beforeAutospacing="0" w:after="240" w:afterAutospacing="0"/>
        <w:jc w:val="both"/>
        <w:rPr>
          <w:rFonts w:asciiTheme="minorHAnsi" w:hAnsiTheme="minorHAnsi" w:cstheme="minorHAnsi"/>
          <w:b/>
          <w:sz w:val="28"/>
          <w:szCs w:val="28"/>
        </w:rPr>
      </w:pPr>
      <w:r>
        <w:rPr>
          <w:rFonts w:asciiTheme="minorHAnsi" w:hAnsiTheme="minorHAnsi" w:cstheme="minorHAnsi"/>
          <w:b/>
          <w:sz w:val="32"/>
          <w:szCs w:val="32"/>
        </w:rPr>
        <w:t>10</w:t>
      </w:r>
      <w:r w:rsidR="00E4051D" w:rsidRPr="001B3549">
        <w:rPr>
          <w:rFonts w:asciiTheme="minorHAnsi" w:hAnsiTheme="minorHAnsi" w:cstheme="minorHAnsi"/>
          <w:b/>
          <w:sz w:val="32"/>
          <w:szCs w:val="32"/>
        </w:rPr>
        <w:t>.5 Medicare Advantage and Prescription Drug Plan CAHPS (MA and PDP CAHPS)</w:t>
      </w:r>
    </w:p>
    <w:p w14:paraId="161C92F0" w14:textId="77777777" w:rsidR="0094460A" w:rsidRDefault="00E4051D" w:rsidP="00E4051D">
      <w:pPr>
        <w:pStyle w:val="NormalWeb"/>
        <w:shd w:val="clear" w:color="auto" w:fill="FFFFFF"/>
        <w:spacing w:before="240" w:beforeAutospacing="0" w:after="240" w:afterAutospacing="0"/>
        <w:jc w:val="both"/>
        <w:rPr>
          <w:rFonts w:asciiTheme="minorHAnsi" w:hAnsiTheme="minorHAnsi" w:cstheme="minorHAnsi"/>
          <w:b/>
          <w:sz w:val="28"/>
          <w:szCs w:val="28"/>
        </w:rPr>
      </w:pPr>
      <w:r w:rsidRPr="003A6200">
        <w:rPr>
          <w:rFonts w:asciiTheme="minorHAnsi" w:hAnsiTheme="minorHAnsi" w:cstheme="minorHAnsi"/>
          <w:color w:val="000000"/>
          <w:sz w:val="28"/>
          <w:szCs w:val="28"/>
        </w:rPr>
        <w:t xml:space="preserve"> CMS collects information about Medicare beneficiaries’ experiences with, and ratings of, Medicare Advantage (MA-only) plans, Medicare Advantage Prescription Drug (MA-PD) plans, and stand-alone Medicare Prescription Drug Plans (PDP) via surveys of beneficiaries who have been enrolled in their plans for six months or longer. Although all three versions have a nearly identical set of core questions, each version also includes additional questions and response categories related to the enrollees' experiences in their own particular plan type.  The health plan survey has been conducted annually since 1998, and the drug plan surveys were added in 2007.</w:t>
      </w:r>
    </w:p>
    <w:p w14:paraId="7671B61A" w14:textId="77777777" w:rsidR="0094460A" w:rsidRDefault="0094460A" w:rsidP="00E4051D">
      <w:pPr>
        <w:pStyle w:val="NormalWeb"/>
        <w:shd w:val="clear" w:color="auto" w:fill="FFFFFF"/>
        <w:spacing w:before="240" w:beforeAutospacing="0" w:after="240" w:afterAutospacing="0"/>
        <w:jc w:val="both"/>
        <w:rPr>
          <w:rFonts w:asciiTheme="minorHAnsi" w:hAnsiTheme="minorHAnsi" w:cstheme="minorHAnsi"/>
          <w:b/>
          <w:color w:val="000000"/>
          <w:sz w:val="32"/>
          <w:szCs w:val="32"/>
        </w:rPr>
      </w:pPr>
    </w:p>
    <w:p w14:paraId="131E69C6" w14:textId="4CCFDB72" w:rsidR="0094460A" w:rsidRDefault="0094460A" w:rsidP="00E4051D">
      <w:pPr>
        <w:pStyle w:val="NormalWeb"/>
        <w:shd w:val="clear" w:color="auto" w:fill="FFFFFF"/>
        <w:spacing w:before="240" w:beforeAutospacing="0" w:after="240" w:afterAutospacing="0"/>
        <w:jc w:val="both"/>
        <w:rPr>
          <w:rFonts w:asciiTheme="minorHAnsi" w:hAnsiTheme="minorHAnsi" w:cstheme="minorHAnsi"/>
          <w:b/>
          <w:bCs/>
          <w:color w:val="000000"/>
          <w:sz w:val="28"/>
          <w:szCs w:val="28"/>
          <w:shd w:val="clear" w:color="auto" w:fill="FFFFFF"/>
        </w:rPr>
      </w:pPr>
      <w:r>
        <w:rPr>
          <w:rFonts w:asciiTheme="minorHAnsi" w:hAnsiTheme="minorHAnsi" w:cstheme="minorHAnsi"/>
          <w:b/>
          <w:color w:val="000000"/>
          <w:sz w:val="32"/>
          <w:szCs w:val="32"/>
        </w:rPr>
        <w:lastRenderedPageBreak/>
        <w:t>10</w:t>
      </w:r>
      <w:r w:rsidR="00E4051D" w:rsidRPr="001B3549">
        <w:rPr>
          <w:rFonts w:asciiTheme="minorHAnsi" w:hAnsiTheme="minorHAnsi" w:cstheme="minorHAnsi"/>
          <w:b/>
          <w:color w:val="000000"/>
          <w:sz w:val="32"/>
          <w:szCs w:val="32"/>
        </w:rPr>
        <w:t>.6 In-</w:t>
      </w:r>
      <w:r w:rsidRPr="001B3549">
        <w:rPr>
          <w:rFonts w:asciiTheme="minorHAnsi" w:hAnsiTheme="minorHAnsi" w:cstheme="minorHAnsi"/>
          <w:b/>
          <w:color w:val="000000"/>
          <w:sz w:val="32"/>
          <w:szCs w:val="32"/>
        </w:rPr>
        <w:t>Centre</w:t>
      </w:r>
      <w:r w:rsidR="00E4051D" w:rsidRPr="001B3549">
        <w:rPr>
          <w:rFonts w:asciiTheme="minorHAnsi" w:hAnsiTheme="minorHAnsi" w:cstheme="minorHAnsi"/>
          <w:b/>
          <w:color w:val="000000"/>
          <w:sz w:val="32"/>
          <w:szCs w:val="32"/>
        </w:rPr>
        <w:t xml:space="preserve"> </w:t>
      </w:r>
      <w:r w:rsidRPr="001B3549">
        <w:rPr>
          <w:rFonts w:asciiTheme="minorHAnsi" w:hAnsiTheme="minorHAnsi" w:cstheme="minorHAnsi"/>
          <w:b/>
          <w:color w:val="000000"/>
          <w:sz w:val="32"/>
          <w:szCs w:val="32"/>
        </w:rPr>
        <w:t>Haemodialysis</w:t>
      </w:r>
      <w:r w:rsidR="00E4051D" w:rsidRPr="001B3549">
        <w:rPr>
          <w:rFonts w:asciiTheme="minorHAnsi" w:hAnsiTheme="minorHAnsi" w:cstheme="minorHAnsi"/>
          <w:b/>
          <w:color w:val="000000"/>
          <w:sz w:val="32"/>
          <w:szCs w:val="32"/>
        </w:rPr>
        <w:t xml:space="preserve"> CAHPS (ICH CAHPS)</w:t>
      </w:r>
    </w:p>
    <w:p w14:paraId="0B42AB09" w14:textId="72ECFFD5" w:rsidR="00E4051D" w:rsidRDefault="00E4051D" w:rsidP="00E4051D">
      <w:pPr>
        <w:pStyle w:val="NormalWeb"/>
        <w:shd w:val="clear" w:color="auto" w:fill="FFFFFF"/>
        <w:spacing w:before="240" w:beforeAutospacing="0" w:after="240" w:afterAutospacing="0"/>
        <w:jc w:val="both"/>
        <w:rPr>
          <w:rFonts w:asciiTheme="minorHAnsi" w:hAnsiTheme="minorHAnsi" w:cstheme="minorHAnsi"/>
          <w:b/>
          <w:sz w:val="28"/>
          <w:szCs w:val="28"/>
        </w:rPr>
      </w:pPr>
      <w:r w:rsidRPr="003A6200">
        <w:rPr>
          <w:rFonts w:asciiTheme="minorHAnsi" w:hAnsiTheme="minorHAnsi" w:cstheme="minorHAnsi"/>
          <w:color w:val="000000"/>
          <w:sz w:val="28"/>
          <w:szCs w:val="28"/>
          <w:shd w:val="clear" w:color="auto" w:fill="FFFFFF"/>
        </w:rPr>
        <w:t xml:space="preserve"> ICH CAHPS (In-</w:t>
      </w:r>
      <w:r w:rsidR="0094460A" w:rsidRPr="003A6200">
        <w:rPr>
          <w:rFonts w:asciiTheme="minorHAnsi" w:hAnsiTheme="minorHAnsi" w:cstheme="minorHAnsi"/>
          <w:color w:val="000000"/>
          <w:sz w:val="28"/>
          <w:szCs w:val="28"/>
          <w:shd w:val="clear" w:color="auto" w:fill="FFFFFF"/>
        </w:rPr>
        <w:t>Centre</w:t>
      </w:r>
      <w:r w:rsidRPr="003A6200">
        <w:rPr>
          <w:rFonts w:asciiTheme="minorHAnsi" w:hAnsiTheme="minorHAnsi" w:cstheme="minorHAnsi"/>
          <w:color w:val="000000"/>
          <w:sz w:val="28"/>
          <w:szCs w:val="28"/>
          <w:shd w:val="clear" w:color="auto" w:fill="FFFFFF"/>
        </w:rPr>
        <w:t xml:space="preserve"> </w:t>
      </w:r>
      <w:r w:rsidR="0094460A" w:rsidRPr="003A6200">
        <w:rPr>
          <w:rFonts w:asciiTheme="minorHAnsi" w:hAnsiTheme="minorHAnsi" w:cstheme="minorHAnsi"/>
          <w:color w:val="000000"/>
          <w:sz w:val="28"/>
          <w:szCs w:val="28"/>
          <w:shd w:val="clear" w:color="auto" w:fill="FFFFFF"/>
        </w:rPr>
        <w:t>Haemodialysis</w:t>
      </w:r>
      <w:r w:rsidRPr="003A6200">
        <w:rPr>
          <w:rFonts w:asciiTheme="minorHAnsi" w:hAnsiTheme="minorHAnsi" w:cstheme="minorHAnsi"/>
          <w:color w:val="000000"/>
          <w:sz w:val="28"/>
          <w:szCs w:val="28"/>
          <w:shd w:val="clear" w:color="auto" w:fill="FFFFFF"/>
        </w:rPr>
        <w:t xml:space="preserve"> Consumer Assessment of Healthcare Providers and Systems) Survey is the first national, standardized, and publicly-reported survey of patients' perspectives of dialysis care; it is also the first CAHPS survey focusing solely on a chronic disease.  ICH CAHPS measures perceptions of patients with End-Stage Renal Disease (ESRD) receiving life-sustaining in-</w:t>
      </w:r>
      <w:r w:rsidR="0094460A">
        <w:rPr>
          <w:rFonts w:asciiTheme="minorHAnsi" w:hAnsiTheme="minorHAnsi" w:cstheme="minorHAnsi"/>
          <w:color w:val="000000"/>
          <w:sz w:val="28"/>
          <w:szCs w:val="28"/>
          <w:shd w:val="clear" w:color="auto" w:fill="FFFFFF"/>
        </w:rPr>
        <w:t>C</w:t>
      </w:r>
      <w:r w:rsidRPr="003A6200">
        <w:rPr>
          <w:rFonts w:asciiTheme="minorHAnsi" w:hAnsiTheme="minorHAnsi" w:cstheme="minorHAnsi"/>
          <w:color w:val="000000"/>
          <w:sz w:val="28"/>
          <w:szCs w:val="28"/>
          <w:shd w:val="clear" w:color="auto" w:fill="FFFFFF"/>
        </w:rPr>
        <w:t xml:space="preserve">enter </w:t>
      </w:r>
      <w:r w:rsidR="0094460A" w:rsidRPr="003A6200">
        <w:rPr>
          <w:rFonts w:asciiTheme="minorHAnsi" w:hAnsiTheme="minorHAnsi" w:cstheme="minorHAnsi"/>
          <w:color w:val="000000"/>
          <w:sz w:val="28"/>
          <w:szCs w:val="28"/>
          <w:shd w:val="clear" w:color="auto" w:fill="FFFFFF"/>
        </w:rPr>
        <w:t>haemodialysis</w:t>
      </w:r>
      <w:r w:rsidRPr="003A6200">
        <w:rPr>
          <w:rFonts w:asciiTheme="minorHAnsi" w:hAnsiTheme="minorHAnsi" w:cstheme="minorHAnsi"/>
          <w:color w:val="000000"/>
          <w:sz w:val="28"/>
          <w:szCs w:val="28"/>
          <w:shd w:val="clear" w:color="auto" w:fill="FFFFFF"/>
        </w:rPr>
        <w:t xml:space="preserve"> care.  In 2007, the National Quality Forum (NQF), an organization established to standardize health care quality measurement and reporting, formally endorsed measures from the ICH CAHPS.  </w:t>
      </w:r>
    </w:p>
    <w:p w14:paraId="28559F10" w14:textId="3CFDA3C8" w:rsidR="00E4051D" w:rsidRDefault="0094460A" w:rsidP="00E4051D">
      <w:pPr>
        <w:pStyle w:val="NormalWeb"/>
        <w:shd w:val="clear" w:color="auto" w:fill="FFFFFF"/>
        <w:spacing w:before="240" w:beforeAutospacing="0" w:after="240" w:afterAutospacing="0"/>
        <w:jc w:val="both"/>
        <w:rPr>
          <w:rFonts w:asciiTheme="minorHAnsi" w:hAnsiTheme="minorHAnsi" w:cstheme="minorHAnsi"/>
          <w:b/>
          <w:sz w:val="28"/>
          <w:szCs w:val="28"/>
        </w:rPr>
      </w:pPr>
      <w:r>
        <w:rPr>
          <w:rFonts w:asciiTheme="minorHAnsi" w:hAnsiTheme="minorHAnsi" w:cstheme="minorHAnsi"/>
          <w:b/>
          <w:sz w:val="32"/>
          <w:szCs w:val="28"/>
        </w:rPr>
        <w:t>10</w:t>
      </w:r>
      <w:r w:rsidR="00E4051D">
        <w:rPr>
          <w:rFonts w:asciiTheme="minorHAnsi" w:hAnsiTheme="minorHAnsi" w:cstheme="minorHAnsi"/>
          <w:b/>
          <w:sz w:val="32"/>
          <w:szCs w:val="28"/>
        </w:rPr>
        <w:t xml:space="preserve">.7 </w:t>
      </w:r>
      <w:r w:rsidR="00E4051D" w:rsidRPr="004A0B5E">
        <w:rPr>
          <w:rFonts w:asciiTheme="minorHAnsi" w:hAnsiTheme="minorHAnsi" w:cstheme="minorHAnsi"/>
          <w:b/>
          <w:sz w:val="32"/>
          <w:szCs w:val="28"/>
        </w:rPr>
        <w:t>Hospice Experience of Care Survey</w:t>
      </w:r>
    </w:p>
    <w:p w14:paraId="77C3ED85" w14:textId="605900CF" w:rsidR="00E4051D" w:rsidRPr="004A0B5E" w:rsidRDefault="00E4051D" w:rsidP="00E4051D">
      <w:pPr>
        <w:pStyle w:val="NormalWeb"/>
        <w:shd w:val="clear" w:color="auto" w:fill="FFFFFF"/>
        <w:spacing w:before="240" w:beforeAutospacing="0" w:after="240" w:afterAutospacing="0"/>
        <w:jc w:val="both"/>
        <w:rPr>
          <w:rFonts w:asciiTheme="minorHAnsi" w:hAnsiTheme="minorHAnsi" w:cstheme="minorHAnsi"/>
          <w:b/>
          <w:sz w:val="28"/>
          <w:szCs w:val="28"/>
        </w:rPr>
      </w:pPr>
      <w:r w:rsidRPr="00807221">
        <w:rPr>
          <w:rFonts w:asciiTheme="minorHAnsi" w:hAnsiTheme="minorHAnsi" w:cstheme="minorHAnsi"/>
          <w:sz w:val="28"/>
          <w:szCs w:val="28"/>
        </w:rPr>
        <w:t xml:space="preserve"> The CAHPS® Hospice Survey gathers information on the experiences of hospice patients and their informal caregivers’ perspectives of their loved ones’ care with hospice services.  Current trends are toward increased use of hospice services in the U.S.  More than a million Americans are receiving hospice services annually.  The Hospice CAHPS® Survey started national implementation in January 2015.</w:t>
      </w:r>
    </w:p>
    <w:p w14:paraId="58B847D4" w14:textId="21E2CA3B" w:rsidR="00E4051D" w:rsidRDefault="0094460A" w:rsidP="00E4051D">
      <w:pPr>
        <w:pStyle w:val="NormalWeb"/>
        <w:shd w:val="clear" w:color="auto" w:fill="FFFFFF"/>
        <w:jc w:val="both"/>
        <w:rPr>
          <w:rFonts w:asciiTheme="minorHAnsi" w:hAnsiTheme="minorHAnsi" w:cstheme="minorHAnsi"/>
          <w:sz w:val="28"/>
          <w:szCs w:val="28"/>
        </w:rPr>
      </w:pPr>
      <w:r>
        <w:rPr>
          <w:rFonts w:asciiTheme="minorHAnsi" w:hAnsiTheme="minorHAnsi" w:cstheme="minorHAnsi"/>
          <w:b/>
          <w:sz w:val="32"/>
          <w:szCs w:val="28"/>
        </w:rPr>
        <w:t>10</w:t>
      </w:r>
      <w:r w:rsidR="00E4051D">
        <w:rPr>
          <w:rFonts w:asciiTheme="minorHAnsi" w:hAnsiTheme="minorHAnsi" w:cstheme="minorHAnsi"/>
          <w:b/>
          <w:sz w:val="32"/>
          <w:szCs w:val="28"/>
        </w:rPr>
        <w:t xml:space="preserve">.8 </w:t>
      </w:r>
      <w:r w:rsidR="00E4051D" w:rsidRPr="001B3549">
        <w:rPr>
          <w:rFonts w:asciiTheme="minorHAnsi" w:hAnsiTheme="minorHAnsi" w:cstheme="minorHAnsi"/>
          <w:b/>
          <w:sz w:val="32"/>
          <w:szCs w:val="28"/>
        </w:rPr>
        <w:t>CAHPS for ACOs</w:t>
      </w:r>
    </w:p>
    <w:p w14:paraId="30A867AF" w14:textId="515DF7BE" w:rsidR="00E4051D" w:rsidRPr="0094460A" w:rsidRDefault="00E4051D" w:rsidP="00E4051D">
      <w:pPr>
        <w:pStyle w:val="NormalWeb"/>
        <w:shd w:val="clear" w:color="auto" w:fill="FFFFFF"/>
        <w:jc w:val="both"/>
        <w:rPr>
          <w:rFonts w:asciiTheme="minorHAnsi" w:hAnsiTheme="minorHAnsi" w:cstheme="minorHAnsi"/>
          <w:color w:val="000000" w:themeColor="text1"/>
          <w:sz w:val="28"/>
          <w:szCs w:val="28"/>
        </w:rPr>
      </w:pPr>
      <w:r w:rsidRPr="0094460A">
        <w:rPr>
          <w:rFonts w:asciiTheme="minorHAnsi" w:hAnsiTheme="minorHAnsi" w:cstheme="minorHAnsi"/>
          <w:b/>
          <w:bCs/>
          <w:color w:val="000000" w:themeColor="text1"/>
          <w:sz w:val="28"/>
          <w:szCs w:val="28"/>
        </w:rPr>
        <w:t> </w:t>
      </w:r>
      <w:r w:rsidRPr="0094460A">
        <w:rPr>
          <w:rFonts w:asciiTheme="minorHAnsi" w:hAnsiTheme="minorHAnsi" w:cstheme="minorHAnsi"/>
          <w:color w:val="000000" w:themeColor="text1"/>
          <w:sz w:val="28"/>
          <w:szCs w:val="28"/>
        </w:rPr>
        <w:t>The CAHPS for ACOs survey was developed to collect information about patient experience and care received from Accountable Care Organizations (ACOs) participating in the </w:t>
      </w:r>
      <w:hyperlink r:id="rId193" w:history="1">
        <w:r w:rsidRPr="0094460A">
          <w:rPr>
            <w:rStyle w:val="Hyperlink"/>
            <w:rFonts w:asciiTheme="minorHAnsi" w:hAnsiTheme="minorHAnsi" w:cstheme="minorHAnsi"/>
            <w:color w:val="000000" w:themeColor="text1"/>
            <w:sz w:val="28"/>
            <w:szCs w:val="28"/>
            <w:u w:val="none"/>
          </w:rPr>
          <w:t>Medicare Shared Savings Program</w:t>
        </w:r>
      </w:hyperlink>
      <w:r w:rsidRPr="0094460A">
        <w:rPr>
          <w:rFonts w:asciiTheme="minorHAnsi" w:hAnsiTheme="minorHAnsi" w:cstheme="minorHAnsi"/>
          <w:color w:val="000000" w:themeColor="text1"/>
          <w:sz w:val="28"/>
          <w:szCs w:val="28"/>
        </w:rPr>
        <w:t> (Shared Savings Program) and the </w:t>
      </w:r>
      <w:hyperlink r:id="rId194" w:history="1">
        <w:r w:rsidRPr="0094460A">
          <w:rPr>
            <w:rStyle w:val="Hyperlink"/>
            <w:rFonts w:asciiTheme="minorHAnsi" w:hAnsiTheme="minorHAnsi" w:cstheme="minorHAnsi"/>
            <w:color w:val="000000" w:themeColor="text1"/>
            <w:sz w:val="28"/>
            <w:szCs w:val="28"/>
            <w:u w:val="none"/>
          </w:rPr>
          <w:t>Pioneer ACO Model</w:t>
        </w:r>
      </w:hyperlink>
      <w:r w:rsidRPr="0094460A">
        <w:rPr>
          <w:rFonts w:asciiTheme="minorHAnsi" w:hAnsiTheme="minorHAnsi" w:cstheme="minorHAnsi"/>
          <w:color w:val="000000" w:themeColor="text1"/>
          <w:sz w:val="28"/>
          <w:szCs w:val="28"/>
        </w:rPr>
        <w:t xml:space="preserve">. ACOs are groups of doctors, hospitals, and other health care providers, who come together voluntarily to give coordinated </w:t>
      </w:r>
      <w:r w:rsidR="0094460A" w:rsidRPr="0094460A">
        <w:rPr>
          <w:rFonts w:asciiTheme="minorHAnsi" w:hAnsiTheme="minorHAnsi" w:cstheme="minorHAnsi"/>
          <w:color w:val="000000" w:themeColor="text1"/>
          <w:sz w:val="28"/>
          <w:szCs w:val="28"/>
        </w:rPr>
        <w:t>high-quality</w:t>
      </w:r>
      <w:r w:rsidRPr="0094460A">
        <w:rPr>
          <w:rFonts w:asciiTheme="minorHAnsi" w:hAnsiTheme="minorHAnsi" w:cstheme="minorHAnsi"/>
          <w:color w:val="000000" w:themeColor="text1"/>
          <w:sz w:val="28"/>
          <w:szCs w:val="28"/>
        </w:rPr>
        <w:t xml:space="preserve"> care to their Medicare patients. The Shared Savings Program rewards ACOs that lower their growth in health care costs while meeting performance standards on quality of care and putting patients first. The CAHPS for ACOs survey was first implemented in 2012. </w:t>
      </w:r>
    </w:p>
    <w:p w14:paraId="23A159FF" w14:textId="12B4EE3F" w:rsidR="00E4051D" w:rsidRPr="004A0B5E" w:rsidRDefault="0094460A" w:rsidP="00E4051D">
      <w:pPr>
        <w:pStyle w:val="NormalWeb"/>
        <w:shd w:val="clear" w:color="auto" w:fill="FFFFFF"/>
        <w:jc w:val="both"/>
        <w:rPr>
          <w:rFonts w:asciiTheme="minorHAnsi" w:hAnsiTheme="minorHAnsi" w:cstheme="minorHAnsi"/>
          <w:sz w:val="28"/>
          <w:szCs w:val="28"/>
        </w:rPr>
      </w:pPr>
      <w:r>
        <w:rPr>
          <w:rFonts w:asciiTheme="minorHAnsi" w:hAnsiTheme="minorHAnsi" w:cstheme="minorHAnsi"/>
          <w:b/>
          <w:sz w:val="32"/>
          <w:szCs w:val="28"/>
        </w:rPr>
        <w:t>10</w:t>
      </w:r>
      <w:r w:rsidR="00E4051D">
        <w:rPr>
          <w:rFonts w:asciiTheme="minorHAnsi" w:hAnsiTheme="minorHAnsi" w:cstheme="minorHAnsi"/>
          <w:b/>
          <w:sz w:val="32"/>
          <w:szCs w:val="28"/>
        </w:rPr>
        <w:t xml:space="preserve">.9 </w:t>
      </w:r>
      <w:r w:rsidR="00E4051D" w:rsidRPr="001B3549">
        <w:rPr>
          <w:rFonts w:asciiTheme="minorHAnsi" w:hAnsiTheme="minorHAnsi" w:cstheme="minorHAnsi"/>
          <w:b/>
          <w:sz w:val="32"/>
          <w:szCs w:val="28"/>
        </w:rPr>
        <w:t>Outpatient and Ambulatory Surgery CAHPS (OAS CAHPS)</w:t>
      </w:r>
    </w:p>
    <w:p w14:paraId="00064F00" w14:textId="2593D12F" w:rsidR="00E4051D" w:rsidRPr="004A0B5E" w:rsidRDefault="00E4051D" w:rsidP="00E4051D">
      <w:pPr>
        <w:pStyle w:val="NormalWeb"/>
        <w:shd w:val="clear" w:color="auto" w:fill="FFFFFF"/>
        <w:jc w:val="both"/>
        <w:rPr>
          <w:rFonts w:asciiTheme="minorHAnsi" w:hAnsiTheme="minorHAnsi" w:cstheme="minorHAnsi"/>
          <w:b/>
          <w:sz w:val="28"/>
          <w:szCs w:val="28"/>
        </w:rPr>
      </w:pPr>
      <w:r w:rsidRPr="004A0B5E">
        <w:rPr>
          <w:rFonts w:asciiTheme="minorHAnsi" w:hAnsiTheme="minorHAnsi" w:cstheme="minorHAnsi"/>
          <w:sz w:val="28"/>
          <w:szCs w:val="28"/>
          <w:shd w:val="clear" w:color="auto" w:fill="FFFFFF"/>
        </w:rPr>
        <w:t xml:space="preserve">The Consumer Assessment of Healthcare Providers and Systems Outpatient and Ambulatory Surgery Survey (OAS CAHPS) collects information about patients’ experiences of care in hospital outpatient departments (HOPDs) and ambulatory surgery </w:t>
      </w:r>
      <w:r w:rsidR="0094460A">
        <w:rPr>
          <w:rFonts w:asciiTheme="minorHAnsi" w:hAnsiTheme="minorHAnsi" w:cstheme="minorHAnsi"/>
          <w:sz w:val="28"/>
          <w:szCs w:val="28"/>
          <w:shd w:val="clear" w:color="auto" w:fill="FFFFFF"/>
        </w:rPr>
        <w:t>C</w:t>
      </w:r>
      <w:r w:rsidR="0094460A" w:rsidRPr="004A0B5E">
        <w:rPr>
          <w:rFonts w:asciiTheme="minorHAnsi" w:hAnsiTheme="minorHAnsi" w:cstheme="minorHAnsi"/>
          <w:sz w:val="28"/>
          <w:szCs w:val="28"/>
          <w:shd w:val="clear" w:color="auto" w:fill="FFFFFF"/>
        </w:rPr>
        <w:t>entres</w:t>
      </w:r>
      <w:r w:rsidRPr="004A0B5E">
        <w:rPr>
          <w:rFonts w:asciiTheme="minorHAnsi" w:hAnsiTheme="minorHAnsi" w:cstheme="minorHAnsi"/>
          <w:sz w:val="28"/>
          <w:szCs w:val="28"/>
          <w:shd w:val="clear" w:color="auto" w:fill="FFFFFF"/>
        </w:rPr>
        <w:t xml:space="preserve"> (ASCs). As of </w:t>
      </w:r>
      <w:r w:rsidR="0094460A" w:rsidRPr="004A0B5E">
        <w:rPr>
          <w:rFonts w:asciiTheme="minorHAnsi" w:hAnsiTheme="minorHAnsi" w:cstheme="minorHAnsi"/>
          <w:sz w:val="28"/>
          <w:szCs w:val="28"/>
          <w:shd w:val="clear" w:color="auto" w:fill="FFFFFF"/>
        </w:rPr>
        <w:t>December 2012,</w:t>
      </w:r>
      <w:r w:rsidRPr="004A0B5E">
        <w:rPr>
          <w:rFonts w:asciiTheme="minorHAnsi" w:hAnsiTheme="minorHAnsi" w:cstheme="minorHAnsi"/>
          <w:sz w:val="28"/>
          <w:szCs w:val="28"/>
          <w:shd w:val="clear" w:color="auto" w:fill="FFFFFF"/>
        </w:rPr>
        <w:t xml:space="preserve"> there were approximately 5,357 Medicare-certified ASCs and about 3,360 HOPDs. In 2006, there were almost 35 million ambulatory surgical visits; approximately 20 million surgeries and procedures were performed in HOPDs, and approximately 15 million were </w:t>
      </w:r>
      <w:r w:rsidRPr="004A0B5E">
        <w:rPr>
          <w:rFonts w:asciiTheme="minorHAnsi" w:hAnsiTheme="minorHAnsi" w:cstheme="minorHAnsi"/>
          <w:sz w:val="28"/>
          <w:szCs w:val="28"/>
          <w:shd w:val="clear" w:color="auto" w:fill="FFFFFF"/>
        </w:rPr>
        <w:lastRenderedPageBreak/>
        <w:t>performed in ASCs. Medicare payments to ASCs have increased by 24% over the years, from $2.9 billion in 2007 to $3.6 billion in 2012. Considering the growing number of ASCs and the increase in Medicare expenditures for outpatient surgical services in both ASCs and HOPDs, the implementation of OAS CAHPS will provide statistically valid data from the patient perspective to inform quality improvement and comparative consumer information about outpatient facilities.</w:t>
      </w:r>
    </w:p>
    <w:p w14:paraId="1A9D0728" w14:textId="77777777" w:rsidR="0094460A" w:rsidRDefault="0094460A" w:rsidP="00E4051D">
      <w:pPr>
        <w:pStyle w:val="NormalWeb"/>
        <w:shd w:val="clear" w:color="auto" w:fill="FFFFFF"/>
        <w:jc w:val="both"/>
        <w:rPr>
          <w:rFonts w:asciiTheme="minorHAnsi" w:hAnsiTheme="minorHAnsi" w:cstheme="minorHAnsi"/>
          <w:sz w:val="28"/>
          <w:szCs w:val="28"/>
          <w:shd w:val="clear" w:color="auto" w:fill="FFFFFF"/>
        </w:rPr>
      </w:pPr>
      <w:r>
        <w:rPr>
          <w:rFonts w:asciiTheme="minorHAnsi" w:hAnsiTheme="minorHAnsi" w:cstheme="minorHAnsi"/>
          <w:b/>
          <w:sz w:val="32"/>
          <w:szCs w:val="28"/>
        </w:rPr>
        <w:t>10</w:t>
      </w:r>
      <w:r w:rsidR="00E4051D">
        <w:rPr>
          <w:rFonts w:asciiTheme="minorHAnsi" w:hAnsiTheme="minorHAnsi" w:cstheme="minorHAnsi"/>
          <w:b/>
          <w:sz w:val="32"/>
          <w:szCs w:val="28"/>
        </w:rPr>
        <w:t xml:space="preserve">.10 </w:t>
      </w:r>
      <w:r w:rsidR="00E4051D" w:rsidRPr="001B3549">
        <w:rPr>
          <w:rFonts w:asciiTheme="minorHAnsi" w:hAnsiTheme="minorHAnsi" w:cstheme="minorHAnsi"/>
          <w:b/>
          <w:sz w:val="32"/>
          <w:szCs w:val="28"/>
        </w:rPr>
        <w:t>CAHPS for PQRS</w:t>
      </w:r>
    </w:p>
    <w:p w14:paraId="53B497CF" w14:textId="43EDF356" w:rsidR="00E4051D" w:rsidRPr="0094460A" w:rsidRDefault="00E4051D" w:rsidP="00E4051D">
      <w:pPr>
        <w:pStyle w:val="NormalWeb"/>
        <w:shd w:val="clear" w:color="auto" w:fill="FFFFFF"/>
        <w:jc w:val="both"/>
        <w:rPr>
          <w:rFonts w:asciiTheme="minorHAnsi" w:hAnsiTheme="minorHAnsi" w:cstheme="minorHAnsi"/>
          <w:sz w:val="28"/>
          <w:szCs w:val="28"/>
          <w:shd w:val="clear" w:color="auto" w:fill="FFFFFF"/>
        </w:rPr>
      </w:pPr>
      <w:r w:rsidRPr="001B3549">
        <w:rPr>
          <w:rFonts w:asciiTheme="minorHAnsi" w:hAnsiTheme="minorHAnsi" w:cstheme="minorHAnsi"/>
          <w:sz w:val="28"/>
          <w:szCs w:val="28"/>
        </w:rPr>
        <w:t>  The CAHPS for PQRS survey was developed to collect information about patient experience and care within medical group practices participating in the Physician Quality Reporting System (PQRS).  The Physician Quality Reporting System (PQRS) is a quality reporting program that encourages individual eligible professionals (EPs) and group practices to report information on the quality of care they provide to Medicare.  The CAHPS for PQRS survey was first implemented in 2013 to large group practices (with 100 or more eligible professionals) that registered for the PQRS Group Practice Reporting Option (GPRO) and used the Web Interface to report their quality measures.  Implementation of the survey has expanded in subsequent years to include smaller group practices and group practices using GPRO methods other than the Web Interface.</w:t>
      </w:r>
    </w:p>
    <w:p w14:paraId="3286217F" w14:textId="603E3DCA" w:rsidR="00E4051D" w:rsidRDefault="0094460A" w:rsidP="00E4051D">
      <w:pPr>
        <w:pStyle w:val="NormalWeb"/>
        <w:shd w:val="clear" w:color="auto" w:fill="FFFFFF"/>
        <w:jc w:val="both"/>
        <w:rPr>
          <w:rFonts w:asciiTheme="minorHAnsi" w:hAnsiTheme="minorHAnsi" w:cstheme="minorHAnsi"/>
          <w:b/>
          <w:sz w:val="28"/>
          <w:szCs w:val="28"/>
        </w:rPr>
      </w:pPr>
      <w:r>
        <w:rPr>
          <w:rFonts w:asciiTheme="minorHAnsi" w:hAnsiTheme="minorHAnsi" w:cstheme="minorHAnsi"/>
          <w:b/>
          <w:sz w:val="32"/>
          <w:szCs w:val="28"/>
        </w:rPr>
        <w:t>10</w:t>
      </w:r>
      <w:r w:rsidR="00E4051D" w:rsidRPr="004A0B5E">
        <w:rPr>
          <w:rFonts w:asciiTheme="minorHAnsi" w:hAnsiTheme="minorHAnsi" w:cstheme="minorHAnsi"/>
          <w:b/>
          <w:sz w:val="32"/>
          <w:szCs w:val="28"/>
        </w:rPr>
        <w:t>.11 CAHPS for MIPS Survey</w:t>
      </w:r>
    </w:p>
    <w:p w14:paraId="7EE310A1" w14:textId="15CA526E" w:rsidR="00E4051D" w:rsidRPr="00D724F0" w:rsidRDefault="00E4051D" w:rsidP="00E4051D">
      <w:pPr>
        <w:pStyle w:val="NormalWeb"/>
        <w:shd w:val="clear" w:color="auto" w:fill="FFFFFF"/>
        <w:jc w:val="both"/>
        <w:rPr>
          <w:rFonts w:asciiTheme="minorHAnsi" w:hAnsiTheme="minorHAnsi" w:cstheme="minorHAnsi"/>
          <w:b/>
          <w:sz w:val="28"/>
          <w:szCs w:val="28"/>
        </w:rPr>
      </w:pPr>
      <w:r w:rsidRPr="00807221">
        <w:rPr>
          <w:rStyle w:val="Strong"/>
          <w:rFonts w:asciiTheme="minorHAnsi" w:hAnsiTheme="minorHAnsi" w:cstheme="minorHAnsi"/>
          <w:sz w:val="28"/>
          <w:szCs w:val="28"/>
        </w:rPr>
        <w:t>Overview:</w:t>
      </w:r>
      <w:r w:rsidRPr="00807221">
        <w:rPr>
          <w:rFonts w:asciiTheme="minorHAnsi" w:hAnsiTheme="minorHAnsi" w:cstheme="minorHAnsi"/>
          <w:sz w:val="28"/>
          <w:szCs w:val="28"/>
        </w:rPr>
        <w:t> The Merit-based Incentive Payment System (MIPS) is one track of the Quality Payment Program, where clinicians earn a performance-based payment adjustment to their Medicare payment. Clinicians participating in MIPS have the flexibility to choose the measures and activities that are most meaningful to their practice to demonstrate performance. The CAHPS for MIPS survey is an optional quality measure that groups participating in MIPS can elect to administer.  The CAHPS for MIPS survey is also an optional improvement activity that groups can attest to administering. </w:t>
      </w:r>
    </w:p>
    <w:tbl>
      <w:tblPr>
        <w:tblStyle w:val="TableGrid"/>
        <w:tblpPr w:vertAnchor="text" w:horzAnchor="margin" w:tblpY="661"/>
        <w:tblOverlap w:val="never"/>
        <w:tblW w:w="8784" w:type="dxa"/>
        <w:tblInd w:w="0" w:type="dxa"/>
        <w:shd w:val="clear" w:color="auto" w:fill="FFFFFF" w:themeFill="background1"/>
        <w:tblCellMar>
          <w:top w:w="124" w:type="dxa"/>
          <w:left w:w="124" w:type="dxa"/>
          <w:right w:w="115" w:type="dxa"/>
        </w:tblCellMar>
        <w:tblLook w:val="04A0" w:firstRow="1" w:lastRow="0" w:firstColumn="1" w:lastColumn="0" w:noHBand="0" w:noVBand="1"/>
      </w:tblPr>
      <w:tblGrid>
        <w:gridCol w:w="8784"/>
      </w:tblGrid>
      <w:tr w:rsidR="00E4051D" w:rsidRPr="004239D4" w14:paraId="40D23A70" w14:textId="77777777" w:rsidTr="0094460A">
        <w:trPr>
          <w:trHeight w:val="5298"/>
        </w:trPr>
        <w:tc>
          <w:tcPr>
            <w:tcW w:w="8784" w:type="dxa"/>
            <w:tcBorders>
              <w:top w:val="single" w:sz="4" w:space="0" w:color="00549C"/>
              <w:left w:val="single" w:sz="4" w:space="0" w:color="00549C"/>
              <w:bottom w:val="single" w:sz="4" w:space="0" w:color="00549C"/>
              <w:right w:val="single" w:sz="4" w:space="0" w:color="00549C"/>
            </w:tcBorders>
            <w:shd w:val="clear" w:color="auto" w:fill="FFFFFF" w:themeFill="background1"/>
            <w:hideMark/>
          </w:tcPr>
          <w:p w14:paraId="6801FE07" w14:textId="0C2A819F" w:rsidR="00E4051D" w:rsidRPr="0094460A" w:rsidRDefault="0094460A" w:rsidP="0094460A">
            <w:pPr>
              <w:spacing w:after="34" w:line="256" w:lineRule="auto"/>
              <w:rPr>
                <w:rFonts w:cstheme="minorHAnsi"/>
                <w:sz w:val="40"/>
                <w:szCs w:val="40"/>
              </w:rPr>
            </w:pPr>
            <w:r>
              <w:rPr>
                <w:rFonts w:eastAsia="Arial" w:cstheme="minorHAnsi"/>
                <w:b/>
                <w:sz w:val="40"/>
                <w:szCs w:val="40"/>
              </w:rPr>
              <w:lastRenderedPageBreak/>
              <w:t xml:space="preserve">11.0 </w:t>
            </w:r>
            <w:r w:rsidR="00E4051D" w:rsidRPr="0094460A">
              <w:rPr>
                <w:rFonts w:eastAsia="Arial" w:cstheme="minorHAnsi"/>
                <w:b/>
                <w:sz w:val="40"/>
                <w:szCs w:val="40"/>
              </w:rPr>
              <w:t>Principles of CAHPS Survey Development</w:t>
            </w:r>
          </w:p>
          <w:p w14:paraId="2F7B3107" w14:textId="77777777" w:rsidR="00E4051D" w:rsidRPr="004239D4" w:rsidRDefault="00E4051D" w:rsidP="0094460A">
            <w:pPr>
              <w:spacing w:after="58" w:line="249" w:lineRule="auto"/>
              <w:jc w:val="both"/>
              <w:rPr>
                <w:rFonts w:cstheme="minorHAnsi"/>
                <w:sz w:val="28"/>
                <w:szCs w:val="28"/>
              </w:rPr>
            </w:pPr>
            <w:r w:rsidRPr="004239D4">
              <w:rPr>
                <w:rFonts w:cstheme="minorHAnsi"/>
                <w:sz w:val="28"/>
                <w:szCs w:val="28"/>
              </w:rPr>
              <w:t>The development of CAHPS surveys is governed by a set of principles meant to ensure that the surveys are scientifically sound and provide information that is specific, understandable, and actionable. These principles influence survey content and design, survey administration, and issues around the reporting of results. In keeping with these principles, CAHPS surveys—</w:t>
            </w:r>
          </w:p>
          <w:p w14:paraId="2414B542" w14:textId="081B02B7" w:rsidR="00E4051D" w:rsidRPr="004239D4" w:rsidRDefault="00E4051D" w:rsidP="00E4051D">
            <w:pPr>
              <w:numPr>
                <w:ilvl w:val="0"/>
                <w:numId w:val="38"/>
              </w:numPr>
              <w:spacing w:after="94" w:line="249" w:lineRule="auto"/>
              <w:ind w:hanging="288"/>
              <w:jc w:val="both"/>
              <w:rPr>
                <w:rFonts w:cstheme="minorHAnsi"/>
                <w:sz w:val="28"/>
                <w:szCs w:val="28"/>
              </w:rPr>
            </w:pPr>
            <w:r w:rsidRPr="004239D4">
              <w:rPr>
                <w:rFonts w:cstheme="minorHAnsi"/>
                <w:sz w:val="28"/>
                <w:szCs w:val="28"/>
              </w:rPr>
              <w:t xml:space="preserve">Ask about aspects of care for which a patient or </w:t>
            </w:r>
            <w:r w:rsidR="0094460A" w:rsidRPr="004239D4">
              <w:rPr>
                <w:rFonts w:cstheme="minorHAnsi"/>
                <w:sz w:val="28"/>
                <w:szCs w:val="28"/>
              </w:rPr>
              <w:t>enrolee</w:t>
            </w:r>
            <w:r w:rsidRPr="004239D4">
              <w:rPr>
                <w:rFonts w:cstheme="minorHAnsi"/>
                <w:sz w:val="28"/>
                <w:szCs w:val="28"/>
              </w:rPr>
              <w:t xml:space="preserve"> is the best or only source of information.</w:t>
            </w:r>
          </w:p>
          <w:p w14:paraId="497A650A" w14:textId="77777777" w:rsidR="00E4051D" w:rsidRPr="004239D4" w:rsidRDefault="00E4051D" w:rsidP="00E4051D">
            <w:pPr>
              <w:numPr>
                <w:ilvl w:val="0"/>
                <w:numId w:val="38"/>
              </w:numPr>
              <w:spacing w:after="85" w:line="256" w:lineRule="auto"/>
              <w:ind w:hanging="288"/>
              <w:jc w:val="both"/>
              <w:rPr>
                <w:rFonts w:cstheme="minorHAnsi"/>
                <w:sz w:val="28"/>
                <w:szCs w:val="28"/>
              </w:rPr>
            </w:pPr>
            <w:r w:rsidRPr="004239D4">
              <w:rPr>
                <w:rFonts w:cstheme="minorHAnsi"/>
                <w:sz w:val="28"/>
                <w:szCs w:val="28"/>
              </w:rPr>
              <w:t>Ask about the aspects of care that patients say are most important.</w:t>
            </w:r>
          </w:p>
          <w:p w14:paraId="77831615" w14:textId="77777777" w:rsidR="00E4051D" w:rsidRPr="004239D4" w:rsidRDefault="00E4051D" w:rsidP="00E4051D">
            <w:pPr>
              <w:numPr>
                <w:ilvl w:val="0"/>
                <w:numId w:val="38"/>
              </w:numPr>
              <w:spacing w:after="85" w:line="256" w:lineRule="auto"/>
              <w:ind w:hanging="288"/>
              <w:jc w:val="both"/>
              <w:rPr>
                <w:rFonts w:cstheme="minorHAnsi"/>
                <w:sz w:val="28"/>
                <w:szCs w:val="28"/>
              </w:rPr>
            </w:pPr>
            <w:r w:rsidRPr="004239D4">
              <w:rPr>
                <w:rFonts w:cstheme="minorHAnsi"/>
                <w:sz w:val="28"/>
                <w:szCs w:val="28"/>
              </w:rPr>
              <w:t>Ask patients to report on the health care they receive.</w:t>
            </w:r>
          </w:p>
          <w:p w14:paraId="7AF32195" w14:textId="77777777" w:rsidR="00E4051D" w:rsidRPr="004239D4" w:rsidRDefault="00E4051D" w:rsidP="00E4051D">
            <w:pPr>
              <w:numPr>
                <w:ilvl w:val="0"/>
                <w:numId w:val="38"/>
              </w:numPr>
              <w:spacing w:after="94" w:line="249" w:lineRule="auto"/>
              <w:ind w:hanging="288"/>
              <w:jc w:val="both"/>
              <w:rPr>
                <w:rFonts w:cstheme="minorHAnsi"/>
                <w:sz w:val="28"/>
                <w:szCs w:val="28"/>
              </w:rPr>
            </w:pPr>
            <w:r w:rsidRPr="004239D4">
              <w:rPr>
                <w:rFonts w:cstheme="minorHAnsi"/>
                <w:sz w:val="28"/>
                <w:szCs w:val="28"/>
              </w:rPr>
              <w:t>Reflect input from a broad spectrum of stakeholders, including patients, clinicians, administrators, accrediting bodies and policymakers.</w:t>
            </w:r>
          </w:p>
          <w:p w14:paraId="5C5C3801" w14:textId="77777777" w:rsidR="00E4051D" w:rsidRPr="004239D4" w:rsidRDefault="00E4051D" w:rsidP="00E4051D">
            <w:pPr>
              <w:numPr>
                <w:ilvl w:val="0"/>
                <w:numId w:val="38"/>
              </w:numPr>
              <w:spacing w:after="85" w:line="256" w:lineRule="auto"/>
              <w:ind w:hanging="288"/>
              <w:jc w:val="both"/>
              <w:rPr>
                <w:rFonts w:cstheme="minorHAnsi"/>
                <w:sz w:val="28"/>
                <w:szCs w:val="28"/>
              </w:rPr>
            </w:pPr>
            <w:r w:rsidRPr="004239D4">
              <w:rPr>
                <w:rFonts w:cstheme="minorHAnsi"/>
                <w:sz w:val="28"/>
                <w:szCs w:val="28"/>
              </w:rPr>
              <w:t>Build on existing research and available tools.</w:t>
            </w:r>
          </w:p>
          <w:p w14:paraId="58DD6756" w14:textId="77777777" w:rsidR="00E4051D" w:rsidRPr="004239D4" w:rsidRDefault="00E4051D" w:rsidP="00E4051D">
            <w:pPr>
              <w:numPr>
                <w:ilvl w:val="0"/>
                <w:numId w:val="38"/>
              </w:numPr>
              <w:spacing w:after="72" w:line="249" w:lineRule="auto"/>
              <w:ind w:hanging="288"/>
              <w:jc w:val="both"/>
              <w:rPr>
                <w:rFonts w:cstheme="minorHAnsi"/>
                <w:sz w:val="28"/>
                <w:szCs w:val="28"/>
              </w:rPr>
            </w:pPr>
            <w:r w:rsidRPr="004239D4">
              <w:rPr>
                <w:rFonts w:cstheme="minorHAnsi"/>
                <w:sz w:val="28"/>
                <w:szCs w:val="28"/>
              </w:rPr>
              <w:t>Are standardized to ensure that data collection, analyses and reports are consistent across all users of a given survey.</w:t>
            </w:r>
          </w:p>
        </w:tc>
      </w:tr>
    </w:tbl>
    <w:p w14:paraId="5C18BF9D" w14:textId="77777777" w:rsidR="00E4051D" w:rsidRDefault="00E4051D" w:rsidP="00E4051D">
      <w:pPr>
        <w:pStyle w:val="Heading1"/>
        <w:ind w:right="3279"/>
        <w:jc w:val="both"/>
        <w:rPr>
          <w:rFonts w:asciiTheme="minorHAnsi" w:hAnsiTheme="minorHAnsi" w:cstheme="minorHAnsi"/>
          <w:sz w:val="40"/>
          <w:szCs w:val="40"/>
        </w:rPr>
      </w:pPr>
    </w:p>
    <w:p w14:paraId="395F3306" w14:textId="4459EAE7" w:rsidR="00E4051D" w:rsidRPr="0094460A" w:rsidRDefault="0094460A" w:rsidP="00E4051D">
      <w:pPr>
        <w:pStyle w:val="Heading1"/>
        <w:ind w:right="3279"/>
        <w:jc w:val="both"/>
        <w:rPr>
          <w:rFonts w:asciiTheme="minorHAnsi" w:hAnsiTheme="minorHAnsi" w:cstheme="minorHAnsi"/>
          <w:b/>
          <w:color w:val="000000" w:themeColor="text1"/>
          <w:sz w:val="40"/>
          <w:szCs w:val="40"/>
        </w:rPr>
      </w:pPr>
      <w:r w:rsidRPr="0094460A">
        <w:rPr>
          <w:rFonts w:asciiTheme="minorHAnsi" w:hAnsiTheme="minorHAnsi" w:cstheme="minorHAnsi"/>
          <w:b/>
          <w:color w:val="000000" w:themeColor="text1"/>
          <w:sz w:val="40"/>
          <w:szCs w:val="40"/>
        </w:rPr>
        <w:t>1</w:t>
      </w:r>
      <w:r>
        <w:rPr>
          <w:rFonts w:asciiTheme="minorHAnsi" w:hAnsiTheme="minorHAnsi" w:cstheme="minorHAnsi"/>
          <w:b/>
          <w:color w:val="000000" w:themeColor="text1"/>
          <w:sz w:val="40"/>
          <w:szCs w:val="40"/>
        </w:rPr>
        <w:t>2.0</w:t>
      </w:r>
      <w:r w:rsidRPr="0094460A">
        <w:rPr>
          <w:rFonts w:asciiTheme="minorHAnsi" w:hAnsiTheme="minorHAnsi" w:cstheme="minorHAnsi"/>
          <w:b/>
          <w:color w:val="000000" w:themeColor="text1"/>
          <w:sz w:val="40"/>
          <w:szCs w:val="40"/>
        </w:rPr>
        <w:t xml:space="preserve"> </w:t>
      </w:r>
      <w:r w:rsidR="00E4051D" w:rsidRPr="0094460A">
        <w:rPr>
          <w:rFonts w:asciiTheme="minorHAnsi" w:hAnsiTheme="minorHAnsi" w:cstheme="minorHAnsi"/>
          <w:b/>
          <w:color w:val="000000" w:themeColor="text1"/>
          <w:sz w:val="40"/>
          <w:szCs w:val="40"/>
        </w:rPr>
        <w:t xml:space="preserve">Uses of CAPHS Survey </w:t>
      </w:r>
    </w:p>
    <w:p w14:paraId="143542FA" w14:textId="77777777" w:rsidR="00E4051D" w:rsidRPr="00FE69DB" w:rsidRDefault="00E4051D" w:rsidP="00E4051D">
      <w:pPr>
        <w:jc w:val="both"/>
        <w:rPr>
          <w:rFonts w:cstheme="minorHAnsi"/>
          <w:sz w:val="28"/>
          <w:szCs w:val="28"/>
        </w:rPr>
      </w:pPr>
      <w:r w:rsidRPr="00FE69DB">
        <w:rPr>
          <w:rFonts w:cstheme="minorHAnsi"/>
          <w:sz w:val="28"/>
          <w:szCs w:val="28"/>
        </w:rPr>
        <w:t>Once AHRQ’s CAHPS Consortium releases a CAHPS survey into the public domain, it is available for any organization to use for its own purposes. The results of CAHPS surveys are typically used to monitor and drive improvements in patient experience with care and to better inform consumers about health care providers</w:t>
      </w:r>
      <w:r>
        <w:rPr>
          <w:rFonts w:cstheme="minorHAnsi"/>
          <w:sz w:val="28"/>
          <w:szCs w:val="28"/>
        </w:rPr>
        <w:t xml:space="preserve"> </w:t>
      </w:r>
      <w:r w:rsidRPr="00FE69DB">
        <w:rPr>
          <w:rFonts w:cstheme="minorHAnsi"/>
          <w:sz w:val="28"/>
          <w:szCs w:val="28"/>
        </w:rPr>
        <w:t>in their area.  Some organizations incorporate the survey results into programs that reward or recognize health care providers for providing high-quality care.</w:t>
      </w:r>
    </w:p>
    <w:p w14:paraId="5A572378" w14:textId="77777777" w:rsidR="00E4051D" w:rsidRPr="00FE69DB" w:rsidRDefault="00E4051D" w:rsidP="00E4051D">
      <w:pPr>
        <w:spacing w:after="54"/>
        <w:jc w:val="both"/>
        <w:rPr>
          <w:rFonts w:cstheme="minorHAnsi"/>
          <w:sz w:val="28"/>
          <w:szCs w:val="28"/>
        </w:rPr>
      </w:pPr>
      <w:r w:rsidRPr="00FE69DB">
        <w:rPr>
          <w:rFonts w:cstheme="minorHAnsi"/>
          <w:sz w:val="28"/>
          <w:szCs w:val="28"/>
        </w:rPr>
        <w:t>Key users of the CAHPS surveys include the following:</w:t>
      </w:r>
    </w:p>
    <w:p w14:paraId="5BF8AAB4" w14:textId="26744764" w:rsidR="00E4051D" w:rsidRPr="00FE69DB" w:rsidRDefault="00E4051D" w:rsidP="00E4051D">
      <w:pPr>
        <w:pStyle w:val="ListParagraph"/>
        <w:numPr>
          <w:ilvl w:val="0"/>
          <w:numId w:val="39"/>
        </w:numPr>
        <w:spacing w:after="54"/>
        <w:jc w:val="both"/>
        <w:rPr>
          <w:rFonts w:cstheme="minorHAnsi"/>
          <w:sz w:val="28"/>
          <w:szCs w:val="28"/>
        </w:rPr>
      </w:pPr>
      <w:r w:rsidRPr="00FE69DB">
        <w:rPr>
          <w:rFonts w:cstheme="minorHAnsi"/>
          <w:b/>
          <w:sz w:val="28"/>
          <w:szCs w:val="28"/>
        </w:rPr>
        <w:t xml:space="preserve">The </w:t>
      </w:r>
      <w:r w:rsidR="0094460A" w:rsidRPr="00FE69DB">
        <w:rPr>
          <w:rFonts w:cstheme="minorHAnsi"/>
          <w:b/>
          <w:sz w:val="28"/>
          <w:szCs w:val="28"/>
        </w:rPr>
        <w:t>Centres</w:t>
      </w:r>
      <w:r w:rsidRPr="00FE69DB">
        <w:rPr>
          <w:rFonts w:cstheme="minorHAnsi"/>
          <w:b/>
          <w:sz w:val="28"/>
          <w:szCs w:val="28"/>
        </w:rPr>
        <w:t xml:space="preserve"> for Medicare &amp; Medicaid Services (CMS).</w:t>
      </w:r>
    </w:p>
    <w:p w14:paraId="6DB99BBF" w14:textId="284DB14F" w:rsidR="00E4051D" w:rsidRPr="00FE69DB" w:rsidRDefault="00E4051D" w:rsidP="00E4051D">
      <w:pPr>
        <w:pStyle w:val="ListParagraph"/>
        <w:spacing w:after="54"/>
        <w:jc w:val="both"/>
        <w:rPr>
          <w:rFonts w:cstheme="minorHAnsi"/>
          <w:sz w:val="28"/>
          <w:szCs w:val="28"/>
        </w:rPr>
      </w:pPr>
      <w:r w:rsidRPr="00FE69DB">
        <w:rPr>
          <w:rFonts w:cstheme="minorHAnsi"/>
          <w:b/>
          <w:sz w:val="28"/>
          <w:szCs w:val="28"/>
        </w:rPr>
        <w:t xml:space="preserve"> </w:t>
      </w:r>
      <w:r w:rsidRPr="00FE69DB">
        <w:rPr>
          <w:rFonts w:cstheme="minorHAnsi"/>
          <w:sz w:val="28"/>
          <w:szCs w:val="28"/>
        </w:rPr>
        <w:t xml:space="preserve">For many of the CAHPS surveys, CMS is the organization that sponsors the national implementation of the survey, sets the policies for survey administration, </w:t>
      </w:r>
      <w:r w:rsidR="0094460A" w:rsidRPr="00FE69DB">
        <w:rPr>
          <w:rFonts w:cstheme="minorHAnsi"/>
          <w:sz w:val="28"/>
          <w:szCs w:val="28"/>
        </w:rPr>
        <w:t>analyses</w:t>
      </w:r>
      <w:r w:rsidRPr="00FE69DB">
        <w:rPr>
          <w:rFonts w:cstheme="minorHAnsi"/>
          <w:sz w:val="28"/>
          <w:szCs w:val="28"/>
        </w:rPr>
        <w:t xml:space="preserve"> the data, and publishes the results in private and public reports (including Web sites such as</w:t>
      </w:r>
      <w:r>
        <w:rPr>
          <w:rFonts w:cstheme="minorHAnsi"/>
          <w:sz w:val="28"/>
          <w:szCs w:val="28"/>
        </w:rPr>
        <w:t xml:space="preserve"> </w:t>
      </w:r>
      <w:r w:rsidRPr="00FE69DB">
        <w:rPr>
          <w:rFonts w:cstheme="minorHAnsi"/>
          <w:sz w:val="28"/>
          <w:szCs w:val="28"/>
        </w:rPr>
        <w:t>Hospital</w:t>
      </w:r>
      <w:r>
        <w:rPr>
          <w:rFonts w:cstheme="minorHAnsi"/>
          <w:sz w:val="28"/>
          <w:szCs w:val="28"/>
        </w:rPr>
        <w:t xml:space="preserve"> </w:t>
      </w:r>
      <w:r w:rsidRPr="00FE69DB">
        <w:rPr>
          <w:rFonts w:cstheme="minorHAnsi"/>
          <w:sz w:val="28"/>
          <w:szCs w:val="28"/>
        </w:rPr>
        <w:t>Compare and Physician</w:t>
      </w:r>
      <w:r>
        <w:rPr>
          <w:rFonts w:cstheme="minorHAnsi"/>
          <w:sz w:val="28"/>
          <w:szCs w:val="28"/>
        </w:rPr>
        <w:t xml:space="preserve"> </w:t>
      </w:r>
      <w:r w:rsidRPr="00FE69DB">
        <w:rPr>
          <w:rFonts w:cstheme="minorHAnsi"/>
          <w:sz w:val="28"/>
          <w:szCs w:val="28"/>
        </w:rPr>
        <w:t>Compare). In some cases, such as HCAHPS, CMS also uses the survey scores along with other quality measures to help determine payment incentives that reward high</w:t>
      </w:r>
      <w:r>
        <w:rPr>
          <w:rFonts w:cstheme="minorHAnsi"/>
          <w:sz w:val="28"/>
          <w:szCs w:val="28"/>
        </w:rPr>
        <w:t xml:space="preserve"> </w:t>
      </w:r>
      <w:r w:rsidRPr="00FE69DB">
        <w:rPr>
          <w:rFonts w:cstheme="minorHAnsi"/>
          <w:sz w:val="28"/>
          <w:szCs w:val="28"/>
        </w:rPr>
        <w:t>performing health care providers.</w:t>
      </w:r>
      <w:r>
        <w:rPr>
          <w:rFonts w:cstheme="minorHAnsi"/>
          <w:sz w:val="28"/>
          <w:szCs w:val="28"/>
        </w:rPr>
        <w:t xml:space="preserve"> </w:t>
      </w:r>
    </w:p>
    <w:p w14:paraId="0498DEDC" w14:textId="77777777" w:rsidR="00E4051D" w:rsidRPr="00FE69DB" w:rsidRDefault="00E4051D" w:rsidP="00E4051D">
      <w:pPr>
        <w:pStyle w:val="ListParagraph"/>
        <w:numPr>
          <w:ilvl w:val="0"/>
          <w:numId w:val="39"/>
        </w:numPr>
        <w:spacing w:after="90"/>
        <w:jc w:val="both"/>
        <w:rPr>
          <w:rFonts w:cstheme="minorHAnsi"/>
          <w:sz w:val="28"/>
          <w:szCs w:val="28"/>
        </w:rPr>
      </w:pPr>
      <w:r w:rsidRPr="00FE69DB">
        <w:rPr>
          <w:rFonts w:cstheme="minorHAnsi"/>
          <w:b/>
          <w:sz w:val="28"/>
          <w:szCs w:val="28"/>
        </w:rPr>
        <w:lastRenderedPageBreak/>
        <w:t>The National Committee for Quality Assurance (NCQA).</w:t>
      </w:r>
    </w:p>
    <w:p w14:paraId="77AA43C2" w14:textId="1A7A390F" w:rsidR="00E4051D" w:rsidRPr="00FE69DB" w:rsidRDefault="00E4051D" w:rsidP="00E4051D">
      <w:pPr>
        <w:pStyle w:val="ListParagraph"/>
        <w:spacing w:after="90"/>
        <w:jc w:val="both"/>
        <w:rPr>
          <w:rFonts w:cstheme="minorHAnsi"/>
          <w:sz w:val="28"/>
          <w:szCs w:val="28"/>
        </w:rPr>
      </w:pPr>
      <w:r w:rsidRPr="00FE69DB">
        <w:rPr>
          <w:rFonts w:cstheme="minorHAnsi"/>
          <w:sz w:val="28"/>
          <w:szCs w:val="28"/>
        </w:rPr>
        <w:t>NCQA incorporates CAHPS Health Plan Survey results into its accreditation process and its national performance reports. It also uses a version of the Clinician &amp; Group Survey for its Patient-</w:t>
      </w:r>
      <w:r w:rsidR="0094460A" w:rsidRPr="00FE69DB">
        <w:rPr>
          <w:rFonts w:cstheme="minorHAnsi"/>
          <w:sz w:val="28"/>
          <w:szCs w:val="28"/>
        </w:rPr>
        <w:t>Centred</w:t>
      </w:r>
      <w:r w:rsidRPr="00FE69DB">
        <w:rPr>
          <w:rFonts w:cstheme="minorHAnsi"/>
          <w:sz w:val="28"/>
          <w:szCs w:val="28"/>
        </w:rPr>
        <w:t xml:space="preserve"> Medical Home (PCMH) Recognition Program</w:t>
      </w:r>
    </w:p>
    <w:p w14:paraId="59F65F43" w14:textId="77777777" w:rsidR="00E4051D" w:rsidRPr="00FE69DB" w:rsidRDefault="00E4051D" w:rsidP="00E4051D">
      <w:pPr>
        <w:pStyle w:val="ListParagraph"/>
        <w:numPr>
          <w:ilvl w:val="0"/>
          <w:numId w:val="39"/>
        </w:numPr>
        <w:spacing w:after="90"/>
        <w:jc w:val="both"/>
        <w:rPr>
          <w:rFonts w:cstheme="minorHAnsi"/>
          <w:sz w:val="28"/>
          <w:szCs w:val="28"/>
        </w:rPr>
      </w:pPr>
      <w:r w:rsidRPr="00FE69DB">
        <w:rPr>
          <w:rFonts w:cstheme="minorHAnsi"/>
          <w:b/>
          <w:sz w:val="28"/>
          <w:szCs w:val="28"/>
        </w:rPr>
        <w:t>Veterans Health Administration (VHA) and</w:t>
      </w:r>
      <w:r>
        <w:rPr>
          <w:rFonts w:cstheme="minorHAnsi"/>
          <w:b/>
          <w:sz w:val="28"/>
          <w:szCs w:val="28"/>
        </w:rPr>
        <w:t xml:space="preserve"> </w:t>
      </w:r>
      <w:r w:rsidRPr="00FE69DB">
        <w:rPr>
          <w:rFonts w:cstheme="minorHAnsi"/>
          <w:b/>
          <w:sz w:val="28"/>
          <w:szCs w:val="28"/>
        </w:rPr>
        <w:t>Department of Defe</w:t>
      </w:r>
      <w:r>
        <w:rPr>
          <w:rFonts w:cstheme="minorHAnsi"/>
          <w:b/>
          <w:sz w:val="28"/>
          <w:szCs w:val="28"/>
        </w:rPr>
        <w:t>nc</w:t>
      </w:r>
      <w:r w:rsidRPr="00FE69DB">
        <w:rPr>
          <w:rFonts w:cstheme="minorHAnsi"/>
          <w:b/>
          <w:sz w:val="28"/>
          <w:szCs w:val="28"/>
        </w:rPr>
        <w:t xml:space="preserve">e (DOD). </w:t>
      </w:r>
    </w:p>
    <w:p w14:paraId="5BB17BDC" w14:textId="77777777" w:rsidR="00E4051D" w:rsidRPr="00FE69DB" w:rsidRDefault="00E4051D" w:rsidP="00E4051D">
      <w:pPr>
        <w:pStyle w:val="ListParagraph"/>
        <w:spacing w:after="90"/>
        <w:jc w:val="both"/>
        <w:rPr>
          <w:rFonts w:cstheme="minorHAnsi"/>
          <w:sz w:val="28"/>
          <w:szCs w:val="28"/>
        </w:rPr>
      </w:pPr>
      <w:r w:rsidRPr="00FE69DB">
        <w:rPr>
          <w:rFonts w:cstheme="minorHAnsi"/>
          <w:sz w:val="28"/>
          <w:szCs w:val="28"/>
        </w:rPr>
        <w:t>The VHA and DOD use versions of the Clinician &amp; Group Survey and HCAHPS to assess patient experience in both military and privately contracted clinics and hospitals across the country.</w:t>
      </w:r>
    </w:p>
    <w:p w14:paraId="42E97DB0" w14:textId="77777777" w:rsidR="00E4051D" w:rsidRPr="00FE69DB" w:rsidRDefault="00E4051D" w:rsidP="00E4051D">
      <w:pPr>
        <w:pStyle w:val="ListParagraph"/>
        <w:numPr>
          <w:ilvl w:val="0"/>
          <w:numId w:val="39"/>
        </w:numPr>
        <w:spacing w:after="90"/>
        <w:jc w:val="both"/>
        <w:rPr>
          <w:rFonts w:cstheme="minorHAnsi"/>
          <w:sz w:val="28"/>
          <w:szCs w:val="28"/>
        </w:rPr>
      </w:pPr>
      <w:r w:rsidRPr="00FE69DB">
        <w:rPr>
          <w:rFonts w:cstheme="minorHAnsi"/>
          <w:b/>
          <w:sz w:val="28"/>
          <w:szCs w:val="28"/>
        </w:rPr>
        <w:t>Multistake</w:t>
      </w:r>
      <w:r>
        <w:rPr>
          <w:rFonts w:cstheme="minorHAnsi"/>
          <w:b/>
          <w:sz w:val="28"/>
          <w:szCs w:val="28"/>
        </w:rPr>
        <w:t xml:space="preserve"> </w:t>
      </w:r>
      <w:r w:rsidRPr="00FE69DB">
        <w:rPr>
          <w:rFonts w:cstheme="minorHAnsi"/>
          <w:b/>
          <w:sz w:val="28"/>
          <w:szCs w:val="28"/>
        </w:rPr>
        <w:t>holder organizations.</w:t>
      </w:r>
    </w:p>
    <w:p w14:paraId="1287AFD1" w14:textId="77777777" w:rsidR="00E4051D" w:rsidRDefault="00E4051D" w:rsidP="00E4051D">
      <w:pPr>
        <w:pStyle w:val="ListParagraph"/>
        <w:spacing w:after="90"/>
        <w:jc w:val="both"/>
        <w:rPr>
          <w:rFonts w:cstheme="minorHAnsi"/>
          <w:sz w:val="28"/>
          <w:szCs w:val="28"/>
        </w:rPr>
      </w:pPr>
      <w:r w:rsidRPr="00FE69DB">
        <w:rPr>
          <w:rFonts w:cstheme="minorHAnsi"/>
          <w:b/>
          <w:sz w:val="28"/>
          <w:szCs w:val="28"/>
        </w:rPr>
        <w:t xml:space="preserve"> </w:t>
      </w:r>
      <w:r w:rsidRPr="00FE69DB">
        <w:rPr>
          <w:rFonts w:cstheme="minorHAnsi"/>
          <w:sz w:val="28"/>
          <w:szCs w:val="28"/>
        </w:rPr>
        <w:t>The CG-CAHPS and HCAHPS surveys have become part of the portfolio of performance measures used by local, regional, and State collaborative organizations committed to improving primary, specialty, and inpatient care in their communities.</w:t>
      </w:r>
    </w:p>
    <w:p w14:paraId="65E264D7" w14:textId="2E7227E7" w:rsidR="00E4051D" w:rsidRPr="0094460A" w:rsidRDefault="0094460A" w:rsidP="00E4051D">
      <w:pPr>
        <w:pStyle w:val="NormalWeb"/>
        <w:spacing w:before="0" w:beforeAutospacing="0" w:afterAutospacing="0"/>
        <w:jc w:val="both"/>
        <w:rPr>
          <w:rFonts w:asciiTheme="minorHAnsi" w:hAnsiTheme="minorHAnsi" w:cstheme="minorHAnsi"/>
          <w:b/>
          <w:bCs/>
          <w:sz w:val="36"/>
          <w:szCs w:val="36"/>
        </w:rPr>
      </w:pPr>
      <w:r w:rsidRPr="0094460A">
        <w:rPr>
          <w:rFonts w:asciiTheme="minorHAnsi" w:hAnsiTheme="minorHAnsi" w:cstheme="minorHAnsi"/>
          <w:b/>
          <w:bCs/>
          <w:sz w:val="36"/>
          <w:szCs w:val="36"/>
        </w:rPr>
        <w:t xml:space="preserve">13.0 </w:t>
      </w:r>
      <w:r w:rsidR="00E4051D" w:rsidRPr="0094460A">
        <w:rPr>
          <w:rFonts w:asciiTheme="minorHAnsi" w:hAnsiTheme="minorHAnsi" w:cstheme="minorHAnsi"/>
          <w:b/>
          <w:bCs/>
          <w:sz w:val="36"/>
          <w:szCs w:val="36"/>
        </w:rPr>
        <w:t>CAHPS Clinician &amp; Group Survey</w:t>
      </w:r>
    </w:p>
    <w:p w14:paraId="3943863D" w14:textId="77777777" w:rsidR="00E4051D" w:rsidRPr="00523029" w:rsidRDefault="00E4051D" w:rsidP="00E4051D">
      <w:pPr>
        <w:pStyle w:val="NormalWeb"/>
        <w:numPr>
          <w:ilvl w:val="0"/>
          <w:numId w:val="37"/>
        </w:numPr>
        <w:spacing w:before="0" w:beforeAutospacing="0" w:afterAutospacing="0"/>
        <w:jc w:val="both"/>
        <w:rPr>
          <w:rFonts w:asciiTheme="minorHAnsi" w:hAnsiTheme="minorHAnsi" w:cstheme="minorHAnsi"/>
          <w:b/>
          <w:bCs/>
          <w:sz w:val="36"/>
          <w:szCs w:val="36"/>
        </w:rPr>
      </w:pPr>
      <w:r w:rsidRPr="00BA036B">
        <w:rPr>
          <w:rFonts w:asciiTheme="minorHAnsi" w:hAnsiTheme="minorHAnsi" w:cstheme="minorHAnsi"/>
          <w:b/>
          <w:bCs/>
          <w:sz w:val="28"/>
          <w:szCs w:val="28"/>
        </w:rPr>
        <w:t>Patient Survey Results</w:t>
      </w:r>
    </w:p>
    <w:p w14:paraId="6E81AED8" w14:textId="77777777" w:rsidR="00E4051D" w:rsidRPr="00BA036B" w:rsidRDefault="00E4051D" w:rsidP="00E4051D">
      <w:pPr>
        <w:pStyle w:val="NormalWeb"/>
        <w:spacing w:before="0" w:beforeAutospacing="0" w:afterAutospacing="0"/>
        <w:ind w:left="720"/>
        <w:jc w:val="both"/>
        <w:rPr>
          <w:rFonts w:asciiTheme="minorHAnsi" w:hAnsiTheme="minorHAnsi" w:cstheme="minorHAnsi"/>
          <w:sz w:val="28"/>
          <w:szCs w:val="28"/>
        </w:rPr>
      </w:pPr>
      <w:r w:rsidRPr="00BA036B">
        <w:rPr>
          <w:rFonts w:asciiTheme="minorHAnsi" w:hAnsiTheme="minorHAnsi" w:cstheme="minorHAnsi"/>
          <w:sz w:val="28"/>
          <w:szCs w:val="28"/>
        </w:rPr>
        <w:t>Patients answered a survey about their experiences at their doctors’ offices. (If you display a summary score, add:) The information shown here combines their answers into one score</w:t>
      </w:r>
    </w:p>
    <w:p w14:paraId="001D88C3" w14:textId="77777777" w:rsidR="00E4051D" w:rsidRPr="00BA036B" w:rsidRDefault="00E4051D" w:rsidP="00E4051D">
      <w:pPr>
        <w:pStyle w:val="NormalWeb"/>
        <w:numPr>
          <w:ilvl w:val="0"/>
          <w:numId w:val="37"/>
        </w:numPr>
        <w:spacing w:before="0" w:beforeAutospacing="0" w:afterAutospacing="0"/>
        <w:jc w:val="both"/>
        <w:rPr>
          <w:rFonts w:asciiTheme="minorHAnsi" w:hAnsiTheme="minorHAnsi" w:cstheme="minorHAnsi"/>
          <w:sz w:val="28"/>
          <w:szCs w:val="28"/>
        </w:rPr>
      </w:pPr>
      <w:r w:rsidRPr="00BA036B">
        <w:rPr>
          <w:rFonts w:asciiTheme="minorHAnsi" w:hAnsiTheme="minorHAnsi" w:cstheme="minorHAnsi"/>
          <w:b/>
          <w:bCs/>
          <w:sz w:val="28"/>
          <w:szCs w:val="28"/>
        </w:rPr>
        <w:t>Getting Timely Appointments, Care, and Information</w:t>
      </w:r>
    </w:p>
    <w:p w14:paraId="081450B9" w14:textId="77777777" w:rsidR="00E4051D" w:rsidRPr="00BA036B" w:rsidRDefault="00E4051D" w:rsidP="00E4051D">
      <w:pPr>
        <w:pStyle w:val="NormalWeb"/>
        <w:spacing w:before="0" w:beforeAutospacing="0" w:afterAutospacing="0"/>
        <w:ind w:left="720"/>
        <w:jc w:val="both"/>
        <w:rPr>
          <w:rFonts w:asciiTheme="minorHAnsi" w:hAnsiTheme="minorHAnsi" w:cstheme="minorHAnsi"/>
          <w:sz w:val="28"/>
          <w:szCs w:val="28"/>
        </w:rPr>
      </w:pPr>
      <w:r w:rsidRPr="00BA036B">
        <w:rPr>
          <w:rFonts w:asciiTheme="minorHAnsi" w:hAnsiTheme="minorHAnsi" w:cstheme="minorHAnsi"/>
          <w:sz w:val="28"/>
          <w:szCs w:val="28"/>
        </w:rPr>
        <w:t>The survey asked patients how often they got appointments for care as soon as needed and timely answers to questions when they called the office.</w:t>
      </w:r>
    </w:p>
    <w:p w14:paraId="0E697F4F" w14:textId="77777777" w:rsidR="00E4051D" w:rsidRPr="00BA036B" w:rsidRDefault="00E4051D" w:rsidP="00E4051D">
      <w:pPr>
        <w:pStyle w:val="NormalWeb"/>
        <w:numPr>
          <w:ilvl w:val="0"/>
          <w:numId w:val="37"/>
        </w:numPr>
        <w:spacing w:before="0" w:beforeAutospacing="0" w:afterAutospacing="0"/>
        <w:jc w:val="both"/>
        <w:rPr>
          <w:rFonts w:asciiTheme="minorHAnsi" w:hAnsiTheme="minorHAnsi" w:cstheme="minorHAnsi"/>
          <w:sz w:val="28"/>
          <w:szCs w:val="28"/>
        </w:rPr>
      </w:pPr>
      <w:r w:rsidRPr="00BA036B">
        <w:rPr>
          <w:rFonts w:asciiTheme="minorHAnsi" w:hAnsiTheme="minorHAnsi" w:cstheme="minorHAnsi"/>
          <w:b/>
          <w:bCs/>
          <w:sz w:val="28"/>
          <w:szCs w:val="28"/>
        </w:rPr>
        <w:t>Doctor–Patient Communication</w:t>
      </w:r>
    </w:p>
    <w:p w14:paraId="0045C11A" w14:textId="77777777" w:rsidR="00E4051D" w:rsidRPr="00BA036B" w:rsidRDefault="00E4051D" w:rsidP="00E4051D">
      <w:pPr>
        <w:pStyle w:val="NormalWeb"/>
        <w:spacing w:before="0" w:beforeAutospacing="0" w:afterAutospacing="0"/>
        <w:ind w:left="720"/>
        <w:jc w:val="both"/>
        <w:rPr>
          <w:rFonts w:asciiTheme="minorHAnsi" w:hAnsiTheme="minorHAnsi" w:cstheme="minorHAnsi"/>
          <w:sz w:val="28"/>
          <w:szCs w:val="28"/>
        </w:rPr>
      </w:pPr>
      <w:r w:rsidRPr="00BA036B">
        <w:rPr>
          <w:rFonts w:asciiTheme="minorHAnsi" w:hAnsiTheme="minorHAnsi" w:cstheme="minorHAnsi"/>
          <w:sz w:val="28"/>
          <w:szCs w:val="28"/>
        </w:rPr>
        <w:t>(12-month version): The survey asked patients how often their doctors explained things clearly, listened carefully, showed respect, provided easy-to-understand instructions, knew their medical history, and spent enough time with the patient.</w:t>
      </w:r>
    </w:p>
    <w:p w14:paraId="0F0DAAA6" w14:textId="77777777" w:rsidR="00E4051D" w:rsidRPr="00BA036B" w:rsidRDefault="00E4051D" w:rsidP="00E4051D">
      <w:pPr>
        <w:pStyle w:val="NormalWeb"/>
        <w:spacing w:before="0" w:beforeAutospacing="0" w:afterAutospacing="0"/>
        <w:ind w:left="720"/>
        <w:jc w:val="both"/>
        <w:rPr>
          <w:rFonts w:asciiTheme="minorHAnsi" w:hAnsiTheme="minorHAnsi" w:cstheme="minorHAnsi"/>
          <w:sz w:val="28"/>
          <w:szCs w:val="28"/>
        </w:rPr>
      </w:pPr>
      <w:r w:rsidRPr="00BA036B">
        <w:rPr>
          <w:rFonts w:asciiTheme="minorHAnsi" w:hAnsiTheme="minorHAnsi" w:cstheme="minorHAnsi"/>
          <w:sz w:val="28"/>
          <w:szCs w:val="28"/>
        </w:rPr>
        <w:t>(Visit version): The survey asked patients if their doctors explained things clearly, listened carefully, showed respect, provided easy to understand instructions, knew their medical history, showed respect, and spent enough time with the patient.</w:t>
      </w:r>
    </w:p>
    <w:p w14:paraId="1A5853E0" w14:textId="77777777" w:rsidR="00E4051D" w:rsidRPr="00BA036B" w:rsidRDefault="00E4051D" w:rsidP="00E4051D">
      <w:pPr>
        <w:pStyle w:val="NormalWeb"/>
        <w:numPr>
          <w:ilvl w:val="0"/>
          <w:numId w:val="37"/>
        </w:numPr>
        <w:spacing w:before="0" w:beforeAutospacing="0" w:afterAutospacing="0"/>
        <w:jc w:val="both"/>
        <w:rPr>
          <w:rFonts w:asciiTheme="minorHAnsi" w:hAnsiTheme="minorHAnsi" w:cstheme="minorHAnsi"/>
          <w:sz w:val="28"/>
          <w:szCs w:val="28"/>
        </w:rPr>
      </w:pPr>
      <w:r w:rsidRPr="00BA036B">
        <w:rPr>
          <w:rFonts w:asciiTheme="minorHAnsi" w:hAnsiTheme="minorHAnsi" w:cstheme="minorHAnsi"/>
          <w:b/>
          <w:bCs/>
          <w:sz w:val="28"/>
          <w:szCs w:val="28"/>
        </w:rPr>
        <w:t>Helpful, Courteous, and Respectful Office Staff</w:t>
      </w:r>
    </w:p>
    <w:p w14:paraId="49966CFE" w14:textId="77777777" w:rsidR="00E4051D" w:rsidRPr="00BA036B" w:rsidRDefault="00E4051D" w:rsidP="00E4051D">
      <w:pPr>
        <w:pStyle w:val="NormalWeb"/>
        <w:spacing w:before="0" w:beforeAutospacing="0" w:afterAutospacing="0"/>
        <w:ind w:left="780"/>
        <w:jc w:val="both"/>
        <w:rPr>
          <w:rFonts w:asciiTheme="minorHAnsi" w:hAnsiTheme="minorHAnsi" w:cstheme="minorHAnsi"/>
          <w:sz w:val="28"/>
          <w:szCs w:val="28"/>
        </w:rPr>
      </w:pPr>
      <w:r w:rsidRPr="00BA036B">
        <w:rPr>
          <w:rFonts w:asciiTheme="minorHAnsi" w:hAnsiTheme="minorHAnsi" w:cstheme="minorHAnsi"/>
          <w:sz w:val="28"/>
          <w:szCs w:val="28"/>
        </w:rPr>
        <w:lastRenderedPageBreak/>
        <w:t>(12-month version): The survey asked patients how often office staff were helpful and treated them with courtesy and respect.</w:t>
      </w:r>
    </w:p>
    <w:p w14:paraId="2AE031E6" w14:textId="77777777" w:rsidR="00E4051D" w:rsidRPr="00BA036B" w:rsidRDefault="00E4051D" w:rsidP="00E4051D">
      <w:pPr>
        <w:pStyle w:val="NormalWeb"/>
        <w:spacing w:before="0" w:beforeAutospacing="0" w:afterAutospacing="0"/>
        <w:ind w:left="720"/>
        <w:jc w:val="both"/>
        <w:rPr>
          <w:rFonts w:asciiTheme="minorHAnsi" w:hAnsiTheme="minorHAnsi" w:cstheme="minorHAnsi"/>
          <w:sz w:val="28"/>
          <w:szCs w:val="28"/>
        </w:rPr>
      </w:pPr>
      <w:r w:rsidRPr="00BA036B">
        <w:rPr>
          <w:rFonts w:asciiTheme="minorHAnsi" w:hAnsiTheme="minorHAnsi" w:cstheme="minorHAnsi"/>
          <w:sz w:val="28"/>
          <w:szCs w:val="28"/>
        </w:rPr>
        <w:t>(Visit version): The survey asked patients if office staff were helpful and treated them with courtesy and respect.</w:t>
      </w:r>
    </w:p>
    <w:p w14:paraId="75E6FBD9" w14:textId="77777777" w:rsidR="00E4051D" w:rsidRPr="00BA036B" w:rsidRDefault="00E4051D" w:rsidP="00E4051D">
      <w:pPr>
        <w:pStyle w:val="NormalWeb"/>
        <w:numPr>
          <w:ilvl w:val="0"/>
          <w:numId w:val="37"/>
        </w:numPr>
        <w:spacing w:before="0" w:beforeAutospacing="0" w:afterAutospacing="0"/>
        <w:jc w:val="both"/>
        <w:rPr>
          <w:rFonts w:asciiTheme="minorHAnsi" w:hAnsiTheme="minorHAnsi" w:cstheme="minorHAnsi"/>
          <w:sz w:val="28"/>
          <w:szCs w:val="28"/>
        </w:rPr>
      </w:pPr>
      <w:r w:rsidRPr="00BA036B">
        <w:rPr>
          <w:rFonts w:asciiTheme="minorHAnsi" w:hAnsiTheme="minorHAnsi" w:cstheme="minorHAnsi"/>
          <w:b/>
          <w:bCs/>
          <w:sz w:val="28"/>
          <w:szCs w:val="28"/>
        </w:rPr>
        <w:t>Doctor’s Attention to Your Child’s Growth and Development</w:t>
      </w:r>
    </w:p>
    <w:p w14:paraId="3958B5FC" w14:textId="77777777" w:rsidR="00E4051D" w:rsidRPr="00BA036B" w:rsidRDefault="00E4051D" w:rsidP="00E4051D">
      <w:pPr>
        <w:pStyle w:val="NormalWeb"/>
        <w:spacing w:before="0" w:beforeAutospacing="0" w:afterAutospacing="0"/>
        <w:ind w:left="720"/>
        <w:jc w:val="both"/>
        <w:rPr>
          <w:rFonts w:asciiTheme="minorHAnsi" w:hAnsiTheme="minorHAnsi" w:cstheme="minorHAnsi"/>
          <w:sz w:val="28"/>
          <w:szCs w:val="28"/>
        </w:rPr>
      </w:pPr>
      <w:r w:rsidRPr="00BA036B">
        <w:rPr>
          <w:rFonts w:asciiTheme="minorHAnsi" w:hAnsiTheme="minorHAnsi" w:cstheme="minorHAnsi"/>
          <w:sz w:val="28"/>
          <w:szCs w:val="28"/>
        </w:rPr>
        <w:t>The survey asked parents if the doctor talked about their child’s growth, behaviours, moods and emotions, and ability to learn and get along with others.</w:t>
      </w:r>
    </w:p>
    <w:p w14:paraId="1B4A4BA8" w14:textId="77777777" w:rsidR="00E4051D" w:rsidRPr="00BA036B" w:rsidRDefault="00E4051D" w:rsidP="00E4051D">
      <w:pPr>
        <w:pStyle w:val="NormalWeb"/>
        <w:numPr>
          <w:ilvl w:val="0"/>
          <w:numId w:val="37"/>
        </w:numPr>
        <w:spacing w:before="0" w:beforeAutospacing="0" w:afterAutospacing="0"/>
        <w:jc w:val="both"/>
        <w:rPr>
          <w:rFonts w:asciiTheme="minorHAnsi" w:hAnsiTheme="minorHAnsi" w:cstheme="minorHAnsi"/>
          <w:sz w:val="28"/>
          <w:szCs w:val="28"/>
        </w:rPr>
      </w:pPr>
      <w:r w:rsidRPr="00BA036B">
        <w:rPr>
          <w:rFonts w:asciiTheme="minorHAnsi" w:hAnsiTheme="minorHAnsi" w:cstheme="minorHAnsi"/>
          <w:b/>
          <w:bCs/>
          <w:sz w:val="28"/>
          <w:szCs w:val="28"/>
        </w:rPr>
        <w:t>Doctor’s Advice on Keeping Your Child Safe and Healthy</w:t>
      </w:r>
    </w:p>
    <w:p w14:paraId="0C452DF9" w14:textId="77777777" w:rsidR="00E4051D" w:rsidRPr="00BA036B" w:rsidRDefault="00E4051D" w:rsidP="00E4051D">
      <w:pPr>
        <w:pStyle w:val="NormalWeb"/>
        <w:spacing w:before="0" w:beforeAutospacing="0" w:afterAutospacing="0"/>
        <w:ind w:left="720"/>
        <w:jc w:val="both"/>
        <w:rPr>
          <w:rFonts w:asciiTheme="minorHAnsi" w:hAnsiTheme="minorHAnsi" w:cstheme="minorHAnsi"/>
          <w:sz w:val="28"/>
          <w:szCs w:val="28"/>
        </w:rPr>
      </w:pPr>
      <w:r w:rsidRPr="00BA036B">
        <w:rPr>
          <w:rFonts w:asciiTheme="minorHAnsi" w:hAnsiTheme="minorHAnsi" w:cstheme="minorHAnsi"/>
          <w:sz w:val="28"/>
          <w:szCs w:val="28"/>
        </w:rPr>
        <w:t>The survey asked parents if the doctor talked about keeping their child from getting injured, the food the child eats, physical activity, and household problems.</w:t>
      </w:r>
    </w:p>
    <w:p w14:paraId="550156F0" w14:textId="77777777" w:rsidR="00E4051D" w:rsidRPr="00BA036B" w:rsidRDefault="00E4051D" w:rsidP="00E4051D">
      <w:pPr>
        <w:pStyle w:val="NormalWeb"/>
        <w:numPr>
          <w:ilvl w:val="0"/>
          <w:numId w:val="37"/>
        </w:numPr>
        <w:spacing w:before="0" w:beforeAutospacing="0" w:afterAutospacing="0"/>
        <w:jc w:val="both"/>
        <w:rPr>
          <w:rFonts w:asciiTheme="minorHAnsi" w:hAnsiTheme="minorHAnsi" w:cstheme="minorHAnsi"/>
          <w:sz w:val="28"/>
          <w:szCs w:val="28"/>
        </w:rPr>
      </w:pPr>
      <w:r w:rsidRPr="00BA036B">
        <w:rPr>
          <w:rFonts w:asciiTheme="minorHAnsi" w:hAnsiTheme="minorHAnsi" w:cstheme="minorHAnsi"/>
          <w:b/>
          <w:bCs/>
          <w:sz w:val="28"/>
          <w:szCs w:val="28"/>
        </w:rPr>
        <w:t>Patients’ Rating of Doctor</w:t>
      </w:r>
    </w:p>
    <w:p w14:paraId="2F7118D8" w14:textId="77777777" w:rsidR="00E4051D" w:rsidRPr="00BA036B" w:rsidRDefault="00E4051D" w:rsidP="00E4051D">
      <w:pPr>
        <w:pStyle w:val="NormalWeb"/>
        <w:spacing w:before="0" w:beforeAutospacing="0" w:afterAutospacing="0"/>
        <w:ind w:firstLine="720"/>
        <w:jc w:val="both"/>
        <w:rPr>
          <w:rFonts w:asciiTheme="minorHAnsi" w:hAnsiTheme="minorHAnsi" w:cstheme="minorHAnsi"/>
          <w:sz w:val="28"/>
          <w:szCs w:val="28"/>
        </w:rPr>
      </w:pPr>
      <w:r w:rsidRPr="00BA036B">
        <w:rPr>
          <w:rFonts w:asciiTheme="minorHAnsi" w:hAnsiTheme="minorHAnsi" w:cstheme="minorHAnsi"/>
          <w:sz w:val="28"/>
          <w:szCs w:val="28"/>
        </w:rPr>
        <w:t xml:space="preserve">The survey asked patients to rate their doctors on a scale of 0 to 10, with </w:t>
      </w:r>
      <w:r>
        <w:rPr>
          <w:rFonts w:asciiTheme="minorHAnsi" w:hAnsiTheme="minorHAnsi" w:cstheme="minorHAnsi"/>
          <w:sz w:val="28"/>
          <w:szCs w:val="28"/>
        </w:rPr>
        <w:tab/>
        <w:t>0</w:t>
      </w:r>
      <w:r w:rsidRPr="00BA036B">
        <w:rPr>
          <w:rFonts w:asciiTheme="minorHAnsi" w:hAnsiTheme="minorHAnsi" w:cstheme="minorHAnsi"/>
          <w:sz w:val="28"/>
          <w:szCs w:val="28"/>
        </w:rPr>
        <w:t xml:space="preserve"> being the worst and 10 being the best.</w:t>
      </w:r>
    </w:p>
    <w:p w14:paraId="54F2B40C" w14:textId="0E6B8777" w:rsidR="00E4051D" w:rsidRPr="0094460A" w:rsidRDefault="0094460A" w:rsidP="00E4051D">
      <w:pPr>
        <w:pStyle w:val="NormalWeb"/>
        <w:spacing w:before="0" w:beforeAutospacing="0" w:afterAutospacing="0"/>
        <w:jc w:val="both"/>
        <w:rPr>
          <w:rFonts w:asciiTheme="minorHAnsi" w:hAnsiTheme="minorHAnsi" w:cstheme="minorHAnsi"/>
          <w:b/>
          <w:sz w:val="36"/>
          <w:szCs w:val="36"/>
        </w:rPr>
      </w:pPr>
      <w:r>
        <w:rPr>
          <w:rFonts w:asciiTheme="minorHAnsi" w:hAnsiTheme="minorHAnsi" w:cstheme="minorHAnsi"/>
          <w:b/>
          <w:sz w:val="36"/>
          <w:szCs w:val="36"/>
        </w:rPr>
        <w:t xml:space="preserve">14.0 </w:t>
      </w:r>
      <w:r w:rsidR="00E4051D" w:rsidRPr="0094460A">
        <w:rPr>
          <w:rFonts w:asciiTheme="minorHAnsi" w:hAnsiTheme="minorHAnsi" w:cstheme="minorHAnsi"/>
          <w:b/>
          <w:sz w:val="36"/>
          <w:szCs w:val="36"/>
        </w:rPr>
        <w:t>Creating Your Analysis Dataset</w:t>
      </w:r>
    </w:p>
    <w:p w14:paraId="7DF2094C" w14:textId="00AFE589"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Before conducting analyses with your data, you need to carry out several tasks to prepare the data:</w:t>
      </w:r>
    </w:p>
    <w:p w14:paraId="495B99C0"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Task 1: Code and enter the data.</w:t>
      </w:r>
    </w:p>
    <w:p w14:paraId="5A263F61"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Task 2: Conduct an audit.</w:t>
      </w:r>
    </w:p>
    <w:p w14:paraId="085A43E8"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Task 3: Identify and exclude ineligible cases.</w:t>
      </w:r>
    </w:p>
    <w:p w14:paraId="09EBE2B1"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Task 4: Clean the data.</w:t>
      </w:r>
    </w:p>
    <w:p w14:paraId="396457C0"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Task 5: Identify and include only complete and partial completed surveys.</w:t>
      </w:r>
    </w:p>
    <w:p w14:paraId="5987241C"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Task 6: Recode variables for analysis.</w:t>
      </w:r>
    </w:p>
    <w:p w14:paraId="30812B54" w14:textId="77777777" w:rsidR="00E4051D" w:rsidRPr="00BB050F" w:rsidRDefault="00E4051D" w:rsidP="00E4051D">
      <w:pPr>
        <w:pStyle w:val="NormalWeb"/>
        <w:spacing w:before="0" w:beforeAutospacing="0" w:afterAutospacing="0"/>
        <w:jc w:val="both"/>
        <w:rPr>
          <w:rFonts w:asciiTheme="minorHAnsi" w:hAnsiTheme="minorHAnsi" w:cstheme="minorHAnsi"/>
          <w:b/>
          <w:sz w:val="32"/>
          <w:szCs w:val="28"/>
        </w:rPr>
      </w:pPr>
      <w:r w:rsidRPr="00BB050F">
        <w:rPr>
          <w:rFonts w:asciiTheme="minorHAnsi" w:hAnsiTheme="minorHAnsi" w:cstheme="minorHAnsi"/>
          <w:b/>
          <w:sz w:val="32"/>
          <w:szCs w:val="28"/>
        </w:rPr>
        <w:t>Task 1: Code and Enter the Data</w:t>
      </w:r>
    </w:p>
    <w:p w14:paraId="6667F13B" w14:textId="50173A3F"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The first task is to enter the raw data into an electronic data file where each row or case in the data file represents a returned survey and each column represents a question. The responses to each question must use the code numbers, or pre</w:t>
      </w:r>
      <w:r w:rsidR="0094460A">
        <w:rPr>
          <w:rFonts w:asciiTheme="minorHAnsi" w:hAnsiTheme="minorHAnsi" w:cstheme="minorHAnsi"/>
          <w:sz w:val="28"/>
          <w:szCs w:val="28"/>
        </w:rPr>
        <w:t xml:space="preserve"> -</w:t>
      </w:r>
      <w:r w:rsidRPr="00BA036B">
        <w:rPr>
          <w:rFonts w:asciiTheme="minorHAnsi" w:hAnsiTheme="minorHAnsi" w:cstheme="minorHAnsi"/>
          <w:sz w:val="28"/>
          <w:szCs w:val="28"/>
        </w:rPr>
        <w:t>codes, contained in the questionnaires.</w:t>
      </w:r>
    </w:p>
    <w:p w14:paraId="3C9E5BB8"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p>
    <w:p w14:paraId="22318247" w14:textId="77777777" w:rsidR="00E4051D" w:rsidRPr="00BB050F" w:rsidRDefault="00E4051D" w:rsidP="00E4051D">
      <w:pPr>
        <w:pStyle w:val="NormalWeb"/>
        <w:spacing w:before="0" w:beforeAutospacing="0" w:afterAutospacing="0"/>
        <w:jc w:val="both"/>
        <w:rPr>
          <w:rFonts w:asciiTheme="minorHAnsi" w:hAnsiTheme="minorHAnsi" w:cstheme="minorHAnsi"/>
          <w:b/>
          <w:sz w:val="32"/>
          <w:szCs w:val="28"/>
        </w:rPr>
      </w:pPr>
      <w:r w:rsidRPr="00BB050F">
        <w:rPr>
          <w:rFonts w:asciiTheme="minorHAnsi" w:hAnsiTheme="minorHAnsi" w:cstheme="minorHAnsi"/>
          <w:b/>
          <w:sz w:val="32"/>
          <w:szCs w:val="28"/>
        </w:rPr>
        <w:t>Task 2: Conduct an Audit</w:t>
      </w:r>
    </w:p>
    <w:p w14:paraId="51C442A7" w14:textId="5B29A176" w:rsidR="00E4051D" w:rsidRPr="00BA036B" w:rsidRDefault="00E4051D" w:rsidP="0094460A">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xml:space="preserve">If survey data are collected using paper questionnaires (whether mailed or administered by telephone), the second task is to audit a small random sample of the entered data by comparing hard-copy forms with the results of data entry. </w:t>
      </w:r>
      <w:r w:rsidRPr="00BA036B">
        <w:rPr>
          <w:rFonts w:asciiTheme="minorHAnsi" w:hAnsiTheme="minorHAnsi" w:cstheme="minorHAnsi"/>
          <w:sz w:val="28"/>
          <w:szCs w:val="28"/>
        </w:rPr>
        <w:lastRenderedPageBreak/>
        <w:t>This step enables you to catch any systematic errors that show up consistently across all questionnaires.</w:t>
      </w:r>
    </w:p>
    <w:p w14:paraId="713DEFDC" w14:textId="77777777" w:rsidR="00E4051D" w:rsidRPr="00BB050F" w:rsidRDefault="00E4051D" w:rsidP="00E4051D">
      <w:pPr>
        <w:pStyle w:val="NormalWeb"/>
        <w:spacing w:before="0" w:beforeAutospacing="0" w:afterAutospacing="0"/>
        <w:jc w:val="both"/>
        <w:rPr>
          <w:rFonts w:asciiTheme="minorHAnsi" w:hAnsiTheme="minorHAnsi" w:cstheme="minorHAnsi"/>
          <w:b/>
          <w:sz w:val="32"/>
          <w:szCs w:val="28"/>
        </w:rPr>
      </w:pPr>
      <w:r w:rsidRPr="00BB050F">
        <w:rPr>
          <w:rFonts w:asciiTheme="minorHAnsi" w:hAnsiTheme="minorHAnsi" w:cstheme="minorHAnsi"/>
          <w:b/>
          <w:sz w:val="32"/>
          <w:szCs w:val="28"/>
        </w:rPr>
        <w:t>Task 3: Identify and Exclude Ineligible Cases</w:t>
      </w:r>
    </w:p>
    <w:p w14:paraId="7027BA0A"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Several situations render a case ineligible for analysis. One common situation that should be coded as ineligible is when the respondent reports that he or she has not visited the sampled entity (e.g., a physician or medical group). This would be indicated by a “no” response to Question 1 (e.g., “Our records show</w:t>
      </w:r>
    </w:p>
    <w:p w14:paraId="3F18F9DC"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that you got care from the provider named below in the last 6 months. Is that right?”). Other situations that should be coded as ineligible for analysis include the following, with exceptions noted:</w:t>
      </w:r>
    </w:p>
    <w:p w14:paraId="3C3639E0"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Deceased. If the individual has died between the visit(s) and receipt of the questionnaire, the case should be coded as ineligible.</w:t>
      </w:r>
    </w:p>
    <w:p w14:paraId="07570EC2"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Language barrier. If the potential respondent has a language barrier, the instrument is not available in the respondent’s preferred language, and no one was available to translate the questions for the respondent, the case should be coded as ineligible.</w:t>
      </w:r>
    </w:p>
    <w:p w14:paraId="31DDEDC9" w14:textId="215B37F5"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Proxy. In some settings of</w:t>
      </w:r>
      <w:r w:rsidR="0094460A">
        <w:rPr>
          <w:rFonts w:asciiTheme="minorHAnsi" w:hAnsiTheme="minorHAnsi" w:cstheme="minorHAnsi"/>
          <w:sz w:val="28"/>
          <w:szCs w:val="28"/>
        </w:rPr>
        <w:t xml:space="preserve"> </w:t>
      </w:r>
      <w:proofErr w:type="gramStart"/>
      <w:r w:rsidR="0094460A">
        <w:rPr>
          <w:rFonts w:asciiTheme="minorHAnsi" w:hAnsiTheme="minorHAnsi" w:cstheme="minorHAnsi"/>
          <w:sz w:val="28"/>
          <w:szCs w:val="28"/>
        </w:rPr>
        <w:t>C</w:t>
      </w:r>
      <w:r w:rsidRPr="00BA036B">
        <w:rPr>
          <w:rFonts w:asciiTheme="minorHAnsi" w:hAnsiTheme="minorHAnsi" w:cstheme="minorHAnsi"/>
          <w:sz w:val="28"/>
          <w:szCs w:val="28"/>
        </w:rPr>
        <w:t>are</w:t>
      </w:r>
      <w:proofErr w:type="gramEnd"/>
      <w:r w:rsidRPr="00BA036B">
        <w:rPr>
          <w:rFonts w:asciiTheme="minorHAnsi" w:hAnsiTheme="minorHAnsi" w:cstheme="minorHAnsi"/>
          <w:sz w:val="28"/>
          <w:szCs w:val="28"/>
        </w:rPr>
        <w:t xml:space="preserve"> it may be acceptable for someone to answer the questions on behalf of the target respondent (proxy) and be included in the analysis. In these situations, a case- mix variable indicating whether the data were self-reported, reported with assistance, or reported on behalf of the target respondent may be included when analy</w:t>
      </w:r>
      <w:r w:rsidR="0094460A">
        <w:rPr>
          <w:rFonts w:asciiTheme="minorHAnsi" w:hAnsiTheme="minorHAnsi" w:cstheme="minorHAnsi"/>
          <w:sz w:val="28"/>
          <w:szCs w:val="28"/>
        </w:rPr>
        <w:t>s</w:t>
      </w:r>
      <w:r w:rsidRPr="00BA036B">
        <w:rPr>
          <w:rFonts w:asciiTheme="minorHAnsi" w:hAnsiTheme="minorHAnsi" w:cstheme="minorHAnsi"/>
          <w:sz w:val="28"/>
          <w:szCs w:val="28"/>
        </w:rPr>
        <w:t>ing the data. In most situations, however, proxy data should not be included in the analysis or in the numerator when calculating the survey response rate.</w:t>
      </w:r>
    </w:p>
    <w:p w14:paraId="29F81289" w14:textId="46E18664"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Child</w:t>
      </w:r>
      <w:r w:rsidR="0094460A">
        <w:rPr>
          <w:rFonts w:asciiTheme="minorHAnsi" w:hAnsiTheme="minorHAnsi" w:cstheme="minorHAnsi"/>
          <w:sz w:val="28"/>
          <w:szCs w:val="28"/>
        </w:rPr>
        <w:t xml:space="preserve"> </w:t>
      </w:r>
      <w:r w:rsidR="0094460A" w:rsidRPr="00BA036B">
        <w:rPr>
          <w:rFonts w:asciiTheme="minorHAnsi" w:hAnsiTheme="minorHAnsi" w:cstheme="minorHAnsi"/>
          <w:sz w:val="28"/>
          <w:szCs w:val="28"/>
        </w:rPr>
        <w:t>P</w:t>
      </w:r>
      <w:r w:rsidR="0094460A">
        <w:rPr>
          <w:rFonts w:asciiTheme="minorHAnsi" w:hAnsiTheme="minorHAnsi" w:cstheme="minorHAnsi"/>
          <w:sz w:val="28"/>
          <w:szCs w:val="28"/>
        </w:rPr>
        <w:t>e</w:t>
      </w:r>
      <w:r w:rsidR="0094460A" w:rsidRPr="00BA036B">
        <w:rPr>
          <w:rFonts w:asciiTheme="minorHAnsi" w:hAnsiTheme="minorHAnsi" w:cstheme="minorHAnsi"/>
          <w:sz w:val="28"/>
          <w:szCs w:val="28"/>
        </w:rPr>
        <w:t>diatric</w:t>
      </w:r>
      <w:r w:rsidRPr="00BA036B">
        <w:rPr>
          <w:rFonts w:asciiTheme="minorHAnsi" w:hAnsiTheme="minorHAnsi" w:cstheme="minorHAnsi"/>
          <w:sz w:val="28"/>
          <w:szCs w:val="28"/>
        </w:rPr>
        <w:t xml:space="preserve"> patients (under 18 years old) are ineligible from the adult version of a survey unless the child is emancipated.</w:t>
      </w:r>
    </w:p>
    <w:p w14:paraId="2CEBD56E" w14:textId="77777777" w:rsidR="00E4051D" w:rsidRPr="00BB050F" w:rsidRDefault="00E4051D" w:rsidP="00E4051D">
      <w:pPr>
        <w:pStyle w:val="NormalWeb"/>
        <w:spacing w:before="0" w:beforeAutospacing="0" w:afterAutospacing="0"/>
        <w:jc w:val="both"/>
        <w:rPr>
          <w:rFonts w:asciiTheme="minorHAnsi" w:hAnsiTheme="minorHAnsi" w:cstheme="minorHAnsi"/>
          <w:b/>
          <w:sz w:val="32"/>
          <w:szCs w:val="28"/>
        </w:rPr>
      </w:pPr>
      <w:r w:rsidRPr="00BB050F">
        <w:rPr>
          <w:rFonts w:asciiTheme="minorHAnsi" w:hAnsiTheme="minorHAnsi" w:cstheme="minorHAnsi"/>
          <w:b/>
          <w:sz w:val="32"/>
          <w:szCs w:val="28"/>
        </w:rPr>
        <w:t>Task 4: Clean the Data</w:t>
      </w:r>
    </w:p>
    <w:p w14:paraId="6E67B79F"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In many cases, the data set you have created will have imperfections even after pre-testing programs and conducting an audit. Please take the following steps to check for and fix these imperfections before reporting any results. The cleaning of data is less imperative with Web surveys and optical scanning because most of these problems cannot happen with these data collection methods. Nevertheless, one should ensure against these problems in every mode.</w:t>
      </w:r>
    </w:p>
    <w:p w14:paraId="1BFC46B9" w14:textId="77777777" w:rsidR="00E4051D" w:rsidRPr="00BB050F" w:rsidRDefault="00E4051D" w:rsidP="00E4051D">
      <w:pPr>
        <w:pStyle w:val="NormalWeb"/>
        <w:spacing w:before="0" w:beforeAutospacing="0" w:afterAutospacing="0"/>
        <w:jc w:val="both"/>
        <w:rPr>
          <w:rFonts w:asciiTheme="minorHAnsi" w:hAnsiTheme="minorHAnsi" w:cstheme="minorHAnsi"/>
          <w:b/>
          <w:sz w:val="28"/>
          <w:szCs w:val="28"/>
        </w:rPr>
      </w:pPr>
      <w:r w:rsidRPr="00BB050F">
        <w:rPr>
          <w:rFonts w:asciiTheme="minorHAnsi" w:hAnsiTheme="minorHAnsi" w:cstheme="minorHAnsi"/>
          <w:b/>
          <w:iCs/>
          <w:sz w:val="28"/>
          <w:szCs w:val="28"/>
        </w:rPr>
        <w:t>Check for out-of-range values</w:t>
      </w:r>
    </w:p>
    <w:p w14:paraId="3831F9B4" w14:textId="05E3DBED"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xml:space="preserve">Out-of-range responses occur when respondents provide inappropriate responses for a </w:t>
      </w:r>
      <w:r w:rsidR="00920E87" w:rsidRPr="00BA036B">
        <w:rPr>
          <w:rFonts w:asciiTheme="minorHAnsi" w:hAnsiTheme="minorHAnsi" w:cstheme="minorHAnsi"/>
          <w:sz w:val="28"/>
          <w:szCs w:val="28"/>
        </w:rPr>
        <w:t>question</w:t>
      </w:r>
      <w:r w:rsidRPr="00BA036B">
        <w:rPr>
          <w:rFonts w:asciiTheme="minorHAnsi" w:hAnsiTheme="minorHAnsi" w:cstheme="minorHAnsi"/>
          <w:sz w:val="28"/>
          <w:szCs w:val="28"/>
        </w:rPr>
        <w:t xml:space="preserve">. </w:t>
      </w:r>
    </w:p>
    <w:p w14:paraId="704547B4"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If the value was due to a data entry error, fix it.</w:t>
      </w:r>
    </w:p>
    <w:p w14:paraId="2CDCB203"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lastRenderedPageBreak/>
        <w:t>• If the value truly was an out-of-range response, set the out-of-range value to “missing,” which drops it from the data analysis for that particular question.</w:t>
      </w:r>
    </w:p>
    <w:p w14:paraId="5D836B34" w14:textId="77777777" w:rsidR="00E4051D" w:rsidRPr="00BB050F" w:rsidRDefault="00E4051D" w:rsidP="00E4051D">
      <w:pPr>
        <w:pStyle w:val="NormalWeb"/>
        <w:spacing w:before="0" w:beforeAutospacing="0" w:afterAutospacing="0"/>
        <w:jc w:val="both"/>
        <w:rPr>
          <w:rFonts w:asciiTheme="minorHAnsi" w:hAnsiTheme="minorHAnsi" w:cstheme="minorHAnsi"/>
          <w:b/>
          <w:sz w:val="32"/>
          <w:szCs w:val="28"/>
        </w:rPr>
      </w:pPr>
      <w:r w:rsidRPr="00BB050F">
        <w:rPr>
          <w:rFonts w:asciiTheme="minorHAnsi" w:hAnsiTheme="minorHAnsi" w:cstheme="minorHAnsi"/>
          <w:b/>
          <w:iCs/>
          <w:sz w:val="32"/>
          <w:szCs w:val="28"/>
        </w:rPr>
        <w:t>Check for skip pattern problems</w:t>
      </w:r>
    </w:p>
    <w:p w14:paraId="20FD9C4C"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If the respondent answered the screener question such that the subsequent dependent items should be missing, but the items are answered, the subsequent dependent items should be set to missing.</w:t>
      </w:r>
    </w:p>
    <w:p w14:paraId="3C61D7B1" w14:textId="26A80058"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xml:space="preserve">• If the screener question is left blank, and the subsequent dependent items are answered, the responses are </w:t>
      </w:r>
      <w:r w:rsidR="00920E87" w:rsidRPr="00BA036B">
        <w:rPr>
          <w:rFonts w:asciiTheme="minorHAnsi" w:hAnsiTheme="minorHAnsi" w:cstheme="minorHAnsi"/>
          <w:sz w:val="28"/>
          <w:szCs w:val="28"/>
        </w:rPr>
        <w:t>retained,</w:t>
      </w:r>
      <w:r w:rsidRPr="00BA036B">
        <w:rPr>
          <w:rFonts w:asciiTheme="minorHAnsi" w:hAnsiTheme="minorHAnsi" w:cstheme="minorHAnsi"/>
          <w:sz w:val="28"/>
          <w:szCs w:val="28"/>
        </w:rPr>
        <w:t xml:space="preserve"> and the screener question should remain as missing.</w:t>
      </w:r>
    </w:p>
    <w:p w14:paraId="109C711A" w14:textId="77777777" w:rsidR="00E4051D" w:rsidRPr="00BB050F" w:rsidRDefault="00E4051D" w:rsidP="00E4051D">
      <w:pPr>
        <w:pStyle w:val="NormalWeb"/>
        <w:spacing w:before="0" w:beforeAutospacing="0" w:afterAutospacing="0"/>
        <w:jc w:val="both"/>
        <w:rPr>
          <w:rFonts w:asciiTheme="minorHAnsi" w:hAnsiTheme="minorHAnsi" w:cstheme="minorHAnsi"/>
          <w:b/>
          <w:sz w:val="32"/>
          <w:szCs w:val="28"/>
        </w:rPr>
      </w:pPr>
      <w:r w:rsidRPr="00BB050F">
        <w:rPr>
          <w:rFonts w:asciiTheme="minorHAnsi" w:hAnsiTheme="minorHAnsi" w:cstheme="minorHAnsi"/>
          <w:b/>
          <w:iCs/>
          <w:sz w:val="32"/>
          <w:szCs w:val="28"/>
        </w:rPr>
        <w:t>Check for duplicates</w:t>
      </w:r>
    </w:p>
    <w:p w14:paraId="5CABB714"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Duplicates can occur if the respondent responds via two data collection modes (e.g., Web and telephone, or Web and mailed questionnaire) and one mode arrives at the same time or soon after the other and the case slips through the receipt control system, or if there are errors in data entry (the same questionnaire is entered or scanned twice). If two questionnaires are received for the same respondent, keep the first questionnaire that is received and remove the duplicate unless the questionnaire received later has substantially more completed items than the first questionnaire.</w:t>
      </w:r>
    </w:p>
    <w:p w14:paraId="429B62CA" w14:textId="77777777" w:rsidR="00E4051D" w:rsidRPr="00BB050F" w:rsidRDefault="00E4051D" w:rsidP="00E4051D">
      <w:pPr>
        <w:pStyle w:val="NormalWeb"/>
        <w:spacing w:before="0" w:beforeAutospacing="0" w:afterAutospacing="0"/>
        <w:rPr>
          <w:rFonts w:asciiTheme="minorHAnsi" w:hAnsiTheme="minorHAnsi" w:cstheme="minorHAnsi"/>
          <w:b/>
          <w:sz w:val="32"/>
          <w:szCs w:val="32"/>
        </w:rPr>
      </w:pPr>
      <w:r w:rsidRPr="00BB050F">
        <w:rPr>
          <w:rFonts w:asciiTheme="minorHAnsi" w:hAnsiTheme="minorHAnsi" w:cstheme="minorHAnsi"/>
          <w:b/>
          <w:sz w:val="32"/>
          <w:szCs w:val="32"/>
        </w:rPr>
        <w:t>Task 5: Identify Complete and Partial Completed Surveys for Inclusion</w:t>
      </w:r>
    </w:p>
    <w:p w14:paraId="5E29C822"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Once the data are cleaned, the next step is to code questionnaires as complete, partially complete, or incomplete and then remove the incomplete cases from the data file. Only complete and partially completed questionnaires should be retained for the analysis dataset.</w:t>
      </w:r>
    </w:p>
    <w:p w14:paraId="03EF97A6"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Complete questionnaire: A questionnaire is considered complete if responses are available for at least half of the key survey items and at least one reportable item.</w:t>
      </w:r>
    </w:p>
    <w:p w14:paraId="19995FDF"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Partially completed questionnaire: A questionnaire is considered partially complete if responses are available for at least one reportable item, but less than half of the key items.</w:t>
      </w:r>
    </w:p>
    <w:p w14:paraId="2BFFBA11"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Incomplete questionnaire: A questionnaire is incomplete if the individual did not answer at least one reportable item.</w:t>
      </w:r>
    </w:p>
    <w:p w14:paraId="488C39BA" w14:textId="77777777" w:rsidR="00E4051D" w:rsidRPr="00BB050F" w:rsidRDefault="00E4051D" w:rsidP="00E4051D">
      <w:pPr>
        <w:pStyle w:val="NormalWeb"/>
        <w:spacing w:before="0" w:beforeAutospacing="0" w:afterAutospacing="0"/>
        <w:jc w:val="both"/>
        <w:rPr>
          <w:rFonts w:asciiTheme="minorHAnsi" w:hAnsiTheme="minorHAnsi" w:cstheme="minorHAnsi"/>
          <w:b/>
          <w:sz w:val="32"/>
          <w:szCs w:val="28"/>
        </w:rPr>
      </w:pPr>
      <w:r w:rsidRPr="00BB050F">
        <w:rPr>
          <w:rFonts w:asciiTheme="minorHAnsi" w:hAnsiTheme="minorHAnsi" w:cstheme="minorHAnsi"/>
          <w:b/>
          <w:sz w:val="32"/>
          <w:szCs w:val="28"/>
        </w:rPr>
        <w:t>Task 6: Recoding Variables for Analysis</w:t>
      </w:r>
    </w:p>
    <w:p w14:paraId="468F62A5"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This section outlines the types of variables found in the CAHPS surveys and discusses what variables may need to be recoded for analysis.</w:t>
      </w:r>
    </w:p>
    <w:p w14:paraId="05C83820" w14:textId="77777777" w:rsidR="00E4051D" w:rsidRPr="00920E87" w:rsidRDefault="00E4051D" w:rsidP="00E4051D">
      <w:pPr>
        <w:pStyle w:val="NormalWeb"/>
        <w:spacing w:before="0" w:beforeAutospacing="0" w:afterAutospacing="0"/>
        <w:jc w:val="both"/>
        <w:rPr>
          <w:rFonts w:asciiTheme="minorHAnsi" w:hAnsiTheme="minorHAnsi" w:cstheme="minorHAnsi"/>
          <w:sz w:val="28"/>
          <w:szCs w:val="28"/>
        </w:rPr>
      </w:pPr>
      <w:r w:rsidRPr="00920E87">
        <w:rPr>
          <w:rFonts w:asciiTheme="minorHAnsi" w:hAnsiTheme="minorHAnsi" w:cstheme="minorHAnsi"/>
          <w:iCs/>
          <w:sz w:val="28"/>
          <w:szCs w:val="28"/>
        </w:rPr>
        <w:t>Types of Variables in the CAHPS Surveys</w:t>
      </w:r>
    </w:p>
    <w:p w14:paraId="6D1DD17B"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lastRenderedPageBreak/>
        <w:t>The following are the variable types for most of the core items in CAHPS surveys:</w:t>
      </w:r>
    </w:p>
    <w:p w14:paraId="2BFA3BD1"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bCs/>
          <w:sz w:val="28"/>
          <w:szCs w:val="28"/>
        </w:rPr>
        <w:t>Variable type Sample Scale</w:t>
      </w:r>
    </w:p>
    <w:p w14:paraId="39D59C90"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bCs/>
          <w:sz w:val="28"/>
          <w:szCs w:val="28"/>
        </w:rPr>
        <w:t>Min – Max Response Values</w:t>
      </w:r>
    </w:p>
    <w:p w14:paraId="52E41FC5"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Dichotomous 1= Yes</w:t>
      </w:r>
    </w:p>
    <w:p w14:paraId="14A3B225"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2= No</w:t>
      </w:r>
    </w:p>
    <w:p w14:paraId="66F5E64B"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0 – 1</w:t>
      </w:r>
    </w:p>
    <w:p w14:paraId="0290B593"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Global rating 0 = Worst to 10 = Best 0 – 10</w:t>
      </w:r>
    </w:p>
    <w:p w14:paraId="04927237"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3-point response scale 1 = Yes, definitely</w:t>
      </w:r>
    </w:p>
    <w:p w14:paraId="0134691A"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2 = Yes, somewhat 3 = No</w:t>
      </w:r>
    </w:p>
    <w:p w14:paraId="52B0A8A2"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1 – 3</w:t>
      </w:r>
    </w:p>
    <w:p w14:paraId="5E422127"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4-point response scale 1= Never</w:t>
      </w:r>
    </w:p>
    <w:p w14:paraId="29FEAC76"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2 = Sometimes 3 = Usually 4 = Always</w:t>
      </w:r>
    </w:p>
    <w:p w14:paraId="2A2AF5CC"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1 – 4</w:t>
      </w:r>
    </w:p>
    <w:p w14:paraId="118E62CA" w14:textId="77777777" w:rsidR="00E4051D" w:rsidRPr="00BB050F" w:rsidRDefault="00E4051D" w:rsidP="00E4051D">
      <w:pPr>
        <w:pStyle w:val="NormalWeb"/>
        <w:spacing w:before="0" w:beforeAutospacing="0" w:afterAutospacing="0"/>
        <w:jc w:val="both"/>
        <w:rPr>
          <w:rFonts w:asciiTheme="minorHAnsi" w:hAnsiTheme="minorHAnsi" w:cstheme="minorHAnsi"/>
          <w:b/>
          <w:sz w:val="28"/>
          <w:szCs w:val="28"/>
        </w:rPr>
      </w:pPr>
      <w:r w:rsidRPr="00BB050F">
        <w:rPr>
          <w:rFonts w:asciiTheme="minorHAnsi" w:hAnsiTheme="minorHAnsi" w:cstheme="minorHAnsi"/>
          <w:b/>
          <w:iCs/>
          <w:sz w:val="28"/>
          <w:szCs w:val="28"/>
        </w:rPr>
        <w:t>Recoding Variables</w:t>
      </w:r>
    </w:p>
    <w:p w14:paraId="1E708F0A"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Although not required, it is best to recode certain variables for ease in analysis, reporting, and interpretation. When recoding variables, always save the original version of that variable. The types of precodes that require recoding are presented below.</w:t>
      </w:r>
    </w:p>
    <w:p w14:paraId="5F2C3A30"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Dichotomous Variables. For easier interpretation of the results, the “positive” response should have the highest value. Raw data for this type of variable will need to be recoded as the precodes in CAHPS surveys typically set the values of the responses to 1=Yes and 2=No rather than 0 and 1 where 1=Yes or the highest category. Below is sample SAS code for recoding; the logic can be applied in any software package.</w:t>
      </w:r>
    </w:p>
    <w:p w14:paraId="3EC12F2F"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xml:space="preserve">Variables with Three-Point Response Scales. In some cases, reverse coding may be necessary to ensure that the most positive response has the highest value—for example, where “Yes, definitely” is the most positive response. The precodes have the most positive category as the lowest value. </w:t>
      </w:r>
    </w:p>
    <w:p w14:paraId="143BFF8F"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Negatively Worded Items. Reverse coding is also required for some of the supplemental items where the question is negatively worded – that is, responding negatively to the question (e.g., Never) is the positive response.</w:t>
      </w:r>
    </w:p>
    <w:p w14:paraId="66C0B8D5" w14:textId="77777777" w:rsidR="00E4051D" w:rsidRPr="00BB050F" w:rsidRDefault="00E4051D" w:rsidP="00E4051D">
      <w:pPr>
        <w:pStyle w:val="NormalWeb"/>
        <w:spacing w:before="0" w:beforeAutospacing="0" w:afterAutospacing="0"/>
        <w:jc w:val="both"/>
        <w:rPr>
          <w:rFonts w:asciiTheme="minorHAnsi" w:hAnsiTheme="minorHAnsi" w:cstheme="minorHAnsi"/>
          <w:b/>
          <w:sz w:val="28"/>
          <w:szCs w:val="28"/>
        </w:rPr>
      </w:pPr>
      <w:r w:rsidRPr="00BB050F">
        <w:rPr>
          <w:rFonts w:asciiTheme="minorHAnsi" w:hAnsiTheme="minorHAnsi" w:cstheme="minorHAnsi"/>
          <w:b/>
          <w:sz w:val="28"/>
          <w:szCs w:val="28"/>
        </w:rPr>
        <w:t>Identifying the Level of Analysis and Reporting</w:t>
      </w:r>
    </w:p>
    <w:p w14:paraId="0A7FC1A3" w14:textId="03FD078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xml:space="preserve">CAHPS survey data are often collected at three levels: respondents, </w:t>
      </w:r>
      <w:proofErr w:type="gramStart"/>
      <w:r w:rsidRPr="00BA036B">
        <w:rPr>
          <w:rFonts w:asciiTheme="minorHAnsi" w:hAnsiTheme="minorHAnsi" w:cstheme="minorHAnsi"/>
          <w:sz w:val="28"/>
          <w:szCs w:val="28"/>
        </w:rPr>
        <w:t>entities</w:t>
      </w:r>
      <w:r w:rsidR="00920E87">
        <w:rPr>
          <w:rFonts w:asciiTheme="minorHAnsi" w:hAnsiTheme="minorHAnsi" w:cstheme="minorHAnsi"/>
          <w:sz w:val="28"/>
          <w:szCs w:val="28"/>
        </w:rPr>
        <w:t>.</w:t>
      </w:r>
      <w:r w:rsidRPr="00BA036B">
        <w:rPr>
          <w:rFonts w:asciiTheme="minorHAnsi" w:hAnsiTheme="minorHAnsi" w:cstheme="minorHAnsi"/>
          <w:sz w:val="28"/>
          <w:szCs w:val="28"/>
        </w:rPr>
        <w:t>Therefore</w:t>
      </w:r>
      <w:proofErr w:type="gramEnd"/>
      <w:r w:rsidRPr="00BA036B">
        <w:rPr>
          <w:rFonts w:asciiTheme="minorHAnsi" w:hAnsiTheme="minorHAnsi" w:cstheme="minorHAnsi"/>
          <w:sz w:val="28"/>
          <w:szCs w:val="28"/>
        </w:rPr>
        <w:t>, the results can also be examined at each of these levels.</w:t>
      </w:r>
    </w:p>
    <w:p w14:paraId="62344029"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lastRenderedPageBreak/>
        <w:t>• Respondent level: A respondent is defined as an individual who has completed or partially completed a CAHPS survey. Respondent-level survey results are calculated across all respondents in the database. If the dataset includes multiple entities, respondent-level results would ignore the association of the respondent with a given entity.</w:t>
      </w:r>
    </w:p>
    <w:p w14:paraId="098E5CB5"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Entity level: Entity level results are calculated across respondents within each given entity. When results are calculated this way, and there is more than one entity, the results can be case-mix adjusted to account for different patient characteristics within each entity that might affect scores.</w:t>
      </w:r>
    </w:p>
    <w:p w14:paraId="231E0EC0" w14:textId="7B13B831" w:rsidR="00E4051D" w:rsidRPr="00920E87"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Group level: Group-level results are calculated across respondents within a given group. When there is more than one group, results can be case-mix adjusted to account for different patient characteristics within each group that might affect scores.</w:t>
      </w:r>
    </w:p>
    <w:p w14:paraId="5328A661" w14:textId="77777777" w:rsidR="00E4051D" w:rsidRPr="00BB050F" w:rsidRDefault="00E4051D" w:rsidP="00E4051D">
      <w:pPr>
        <w:pStyle w:val="NormalWeb"/>
        <w:spacing w:before="0" w:beforeAutospacing="0" w:afterAutospacing="0"/>
        <w:jc w:val="both"/>
        <w:rPr>
          <w:rFonts w:asciiTheme="minorHAnsi" w:hAnsiTheme="minorHAnsi" w:cstheme="minorHAnsi"/>
          <w:b/>
          <w:sz w:val="28"/>
          <w:szCs w:val="28"/>
        </w:rPr>
      </w:pPr>
      <w:r w:rsidRPr="00BB050F">
        <w:rPr>
          <w:rFonts w:asciiTheme="minorHAnsi" w:hAnsiTheme="minorHAnsi" w:cstheme="minorHAnsi"/>
          <w:b/>
          <w:sz w:val="28"/>
          <w:szCs w:val="28"/>
        </w:rPr>
        <w:t>Calculating Frequencies</w:t>
      </w:r>
    </w:p>
    <w:p w14:paraId="5983ADC7"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xml:space="preserve">Frequencies indicate the number and percentage of respondents answering each response option for the items on the survey. The frequencies can be calculated in two ways: excluding missing values from the calculation of percentages or including them. </w:t>
      </w:r>
    </w:p>
    <w:p w14:paraId="65C82663" w14:textId="77777777" w:rsidR="00E4051D" w:rsidRPr="00BB050F" w:rsidRDefault="00E4051D" w:rsidP="00E4051D">
      <w:pPr>
        <w:pStyle w:val="NormalWeb"/>
        <w:spacing w:before="0" w:beforeAutospacing="0" w:afterAutospacing="0"/>
        <w:jc w:val="both"/>
        <w:rPr>
          <w:rFonts w:asciiTheme="minorHAnsi" w:hAnsiTheme="minorHAnsi" w:cstheme="minorHAnsi"/>
          <w:b/>
          <w:sz w:val="28"/>
          <w:szCs w:val="28"/>
        </w:rPr>
      </w:pPr>
      <w:r w:rsidRPr="00BB050F">
        <w:rPr>
          <w:rFonts w:asciiTheme="minorHAnsi" w:hAnsiTheme="minorHAnsi" w:cstheme="minorHAnsi"/>
          <w:b/>
          <w:sz w:val="28"/>
          <w:szCs w:val="28"/>
        </w:rPr>
        <w:t>Calculating Top Box and Other Proportional Scores</w:t>
      </w:r>
    </w:p>
    <w:p w14:paraId="4A758812" w14:textId="6285DC06"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xml:space="preserve">Top box scores are generally calculated as the percentage of respondents who chose the most positive option(s) on a given response scale (e.g., “Yes, definitely” or “Always”). The main advantage of using top box scores in reporting is that it is easier to explain and interpret one score for providers, staff, and consumers. A disadvantage is that top box scores only provide information for one end of the response scale; users have no idea of the distribution of responses across the remaining </w:t>
      </w:r>
      <w:r w:rsidR="00920E87" w:rsidRPr="00BA036B">
        <w:rPr>
          <w:rFonts w:asciiTheme="minorHAnsi" w:hAnsiTheme="minorHAnsi" w:cstheme="minorHAnsi"/>
          <w:sz w:val="28"/>
          <w:szCs w:val="28"/>
        </w:rPr>
        <w:t>options.</w:t>
      </w:r>
    </w:p>
    <w:p w14:paraId="19F1E7CB"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xml:space="preserve">Calculating proportional scores for an individual survey item: A proportional score is calculated by aggregating results across respondents for the reporting unit or entity. </w:t>
      </w:r>
    </w:p>
    <w:p w14:paraId="705614A2"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Calculating top box and other proportional scores for a composite measure: The scores for a composite measure are equal to the average or mean of the proportion of responses (excluding missing data) in each response category across the items in the composite. The following steps show how proportions for composite measures are calculated:</w:t>
      </w:r>
    </w:p>
    <w:p w14:paraId="31628C67"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Step 1 – Calculate the proportion of cases in each proportional score category for each question in a composite.</w:t>
      </w:r>
    </w:p>
    <w:p w14:paraId="2CB12782"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lastRenderedPageBreak/>
        <w:t>• Step 2 –Calculate the average proportion responding to each category across the questions in the composite.</w:t>
      </w:r>
    </w:p>
    <w:p w14:paraId="234562C5" w14:textId="77777777" w:rsidR="00E4051D" w:rsidRPr="00BB050F" w:rsidRDefault="00E4051D" w:rsidP="00E4051D">
      <w:pPr>
        <w:pStyle w:val="NormalWeb"/>
        <w:spacing w:before="0" w:beforeAutospacing="0" w:afterAutospacing="0"/>
        <w:jc w:val="both"/>
        <w:rPr>
          <w:rFonts w:asciiTheme="minorHAnsi" w:hAnsiTheme="minorHAnsi" w:cstheme="minorHAnsi"/>
          <w:b/>
          <w:sz w:val="28"/>
          <w:szCs w:val="28"/>
        </w:rPr>
      </w:pPr>
      <w:r w:rsidRPr="00BB050F">
        <w:rPr>
          <w:rFonts w:asciiTheme="minorHAnsi" w:hAnsiTheme="minorHAnsi" w:cstheme="minorHAnsi"/>
          <w:b/>
          <w:sz w:val="28"/>
          <w:szCs w:val="28"/>
        </w:rPr>
        <w:t>Calculating Mean or Average Scores</w:t>
      </w:r>
    </w:p>
    <w:p w14:paraId="5572B832" w14:textId="77777777" w:rsidR="00920E87"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The mean or average score for an item is calculated by taking the mean across all response categories. For example, in a sample of 10 respondents, if 4 out of 10 respondents answered “Always” or “4” on the response scale, 2 answered “Usually” or a “3”, 2 answered “Sometimes” or “2”, and “2” answered “Never” or “1,” the mean would be 2.8 out of 4 (4+4+4+4+3+3+2+2+1+1 /10). The top box score for this measure would be 40%.</w:t>
      </w:r>
    </w:p>
    <w:p w14:paraId="27D0F950" w14:textId="353F7F2C" w:rsidR="00E4051D" w:rsidRPr="00920E87" w:rsidRDefault="00920E87" w:rsidP="00E4051D">
      <w:pPr>
        <w:pStyle w:val="NormalWeb"/>
        <w:spacing w:before="0" w:beforeAutospacing="0" w:afterAutospacing="0"/>
        <w:jc w:val="both"/>
        <w:rPr>
          <w:rFonts w:asciiTheme="minorHAnsi" w:hAnsiTheme="minorHAnsi" w:cstheme="minorHAnsi"/>
          <w:sz w:val="28"/>
          <w:szCs w:val="28"/>
        </w:rPr>
      </w:pPr>
      <w:r w:rsidRPr="00920E87">
        <w:rPr>
          <w:rFonts w:asciiTheme="minorHAnsi" w:hAnsiTheme="minorHAnsi" w:cstheme="minorHAnsi"/>
          <w:b/>
          <w:bCs/>
          <w:sz w:val="36"/>
          <w:szCs w:val="36"/>
        </w:rPr>
        <w:t xml:space="preserve">15.0 </w:t>
      </w:r>
      <w:r w:rsidR="00E4051D" w:rsidRPr="00920E87">
        <w:rPr>
          <w:rFonts w:asciiTheme="minorHAnsi" w:hAnsiTheme="minorHAnsi" w:cstheme="minorHAnsi"/>
          <w:b/>
          <w:bCs/>
          <w:sz w:val="36"/>
          <w:szCs w:val="36"/>
        </w:rPr>
        <w:t>Choosing a Display Strategy</w:t>
      </w:r>
    </w:p>
    <w:p w14:paraId="16F930A1"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This section discusses the optional use of a summary score and recommends a few ways to display the results of the CAHPS Clinician &amp; Group Survey:</w:t>
      </w:r>
    </w:p>
    <w:p w14:paraId="70CB5DA9"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Table with word icons</w:t>
      </w:r>
    </w:p>
    <w:p w14:paraId="44D5200B"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Table with graphic symbols</w:t>
      </w:r>
    </w:p>
    <w:p w14:paraId="3F3B2561"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Bar charts</w:t>
      </w:r>
    </w:p>
    <w:p w14:paraId="76C2FCBB" w14:textId="72F750BB" w:rsidR="00E4051D" w:rsidRPr="00920E87" w:rsidRDefault="00E4051D" w:rsidP="00920E87">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In offering these alternative approaches, the authors recognize that not everyone is ready or willing to highlight differences in physician- or practice-level performance. That said, when selecting a display strategy, we encourage you to focus on the message you want consumers in your audience to take away from the information and how you want them to use the information. If your display does not support those messages or uses, you may need to consider the alternatives.</w:t>
      </w:r>
    </w:p>
    <w:p w14:paraId="31668BFE" w14:textId="77777777" w:rsidR="00E4051D" w:rsidRDefault="00E4051D" w:rsidP="00E4051D">
      <w:pPr>
        <w:pStyle w:val="Heading4"/>
        <w:shd w:val="clear" w:color="auto" w:fill="FFFFFF"/>
        <w:spacing w:before="0" w:line="369" w:lineRule="atLeast"/>
        <w:ind w:right="60"/>
        <w:rPr>
          <w:rFonts w:asciiTheme="minorHAnsi" w:hAnsiTheme="minorHAnsi" w:cstheme="minorHAnsi"/>
          <w:b/>
          <w:i w:val="0"/>
          <w:caps/>
          <w:color w:val="000000"/>
          <w:sz w:val="36"/>
          <w:szCs w:val="28"/>
        </w:rPr>
      </w:pPr>
    </w:p>
    <w:p w14:paraId="6607278C" w14:textId="70B3420D" w:rsidR="00E4051D" w:rsidRDefault="00920E87" w:rsidP="00E4051D">
      <w:pPr>
        <w:pStyle w:val="Heading4"/>
        <w:shd w:val="clear" w:color="auto" w:fill="FFFFFF"/>
        <w:spacing w:before="0" w:line="369" w:lineRule="atLeast"/>
        <w:ind w:right="60"/>
        <w:rPr>
          <w:rFonts w:asciiTheme="minorHAnsi" w:hAnsiTheme="minorHAnsi" w:cstheme="minorHAnsi"/>
          <w:b/>
          <w:i w:val="0"/>
          <w:caps/>
          <w:color w:val="000000"/>
          <w:sz w:val="36"/>
          <w:szCs w:val="28"/>
        </w:rPr>
      </w:pPr>
      <w:r>
        <w:rPr>
          <w:rFonts w:asciiTheme="minorHAnsi" w:hAnsiTheme="minorHAnsi" w:cstheme="minorHAnsi"/>
          <w:b/>
          <w:i w:val="0"/>
          <w:caps/>
          <w:color w:val="000000"/>
          <w:sz w:val="36"/>
          <w:szCs w:val="28"/>
        </w:rPr>
        <w:t xml:space="preserve">16.0 </w:t>
      </w:r>
      <w:r w:rsidR="00E4051D" w:rsidRPr="00BB050F">
        <w:rPr>
          <w:rFonts w:asciiTheme="minorHAnsi" w:hAnsiTheme="minorHAnsi" w:cstheme="minorHAnsi"/>
          <w:b/>
          <w:i w:val="0"/>
          <w:caps/>
          <w:color w:val="000000"/>
          <w:sz w:val="36"/>
          <w:szCs w:val="28"/>
        </w:rPr>
        <w:t>CONCLUSIONS:</w:t>
      </w:r>
    </w:p>
    <w:p w14:paraId="03C43E92" w14:textId="77777777" w:rsidR="00920E87" w:rsidRDefault="00920E87" w:rsidP="00920E87">
      <w:pPr>
        <w:pStyle w:val="Heading2"/>
        <w:numPr>
          <w:ilvl w:val="0"/>
          <w:numId w:val="40"/>
        </w:numPr>
        <w:shd w:val="clear" w:color="auto" w:fill="FDFDFD"/>
        <w:spacing w:before="0" w:after="338"/>
        <w:jc w:val="both"/>
        <w:rPr>
          <w:rFonts w:asciiTheme="minorHAnsi" w:hAnsiTheme="minorHAnsi" w:cstheme="minorHAnsi"/>
          <w:color w:val="auto"/>
          <w:sz w:val="28"/>
          <w:szCs w:val="28"/>
        </w:rPr>
      </w:pPr>
      <w:r w:rsidRPr="006A1489">
        <w:rPr>
          <w:rFonts w:asciiTheme="minorHAnsi" w:hAnsiTheme="minorHAnsi" w:cstheme="minorHAnsi"/>
          <w:color w:val="auto"/>
          <w:sz w:val="28"/>
          <w:szCs w:val="28"/>
        </w:rPr>
        <w:t>This document introduces a great visualization tool, Superset, and how to use it to build dashboard out of a SQLite database. However, I only scratched the surface of Superset; there are so many more you can do with it.</w:t>
      </w:r>
    </w:p>
    <w:p w14:paraId="3B850638" w14:textId="307B42F3" w:rsidR="00E4051D" w:rsidRPr="00920E87" w:rsidRDefault="00E4051D" w:rsidP="00920E87">
      <w:pPr>
        <w:pStyle w:val="Heading2"/>
        <w:numPr>
          <w:ilvl w:val="0"/>
          <w:numId w:val="40"/>
        </w:numPr>
        <w:shd w:val="clear" w:color="auto" w:fill="FDFDFD"/>
        <w:spacing w:before="0" w:after="338"/>
        <w:jc w:val="both"/>
        <w:rPr>
          <w:rFonts w:asciiTheme="minorHAnsi" w:hAnsiTheme="minorHAnsi" w:cstheme="minorHAnsi"/>
          <w:color w:val="auto"/>
          <w:sz w:val="28"/>
          <w:szCs w:val="28"/>
        </w:rPr>
      </w:pPr>
      <w:r w:rsidRPr="00920E87">
        <w:rPr>
          <w:rFonts w:asciiTheme="minorHAnsi" w:hAnsiTheme="minorHAnsi" w:cstheme="minorHAnsi"/>
          <w:color w:val="000000"/>
          <w:sz w:val="28"/>
          <w:szCs w:val="28"/>
        </w:rPr>
        <w:t>This study provides support for reliability and validity of the CAHPS Item Set for Addressing Health Literacy. These items can serve to assess whether healthcare providers have communicated effectively with their patients and as a tool for quality improvement.</w:t>
      </w:r>
    </w:p>
    <w:p w14:paraId="794C5C72" w14:textId="77777777" w:rsidR="00E4051D" w:rsidRDefault="00E4051D" w:rsidP="00E4051D">
      <w:pPr>
        <w:pStyle w:val="NormalWeb"/>
        <w:spacing w:before="0" w:beforeAutospacing="0" w:afterAutospacing="0"/>
        <w:jc w:val="both"/>
        <w:rPr>
          <w:rFonts w:asciiTheme="minorHAnsi" w:hAnsiTheme="minorHAnsi" w:cstheme="minorHAnsi"/>
          <w:sz w:val="28"/>
          <w:szCs w:val="28"/>
        </w:rPr>
      </w:pPr>
    </w:p>
    <w:p w14:paraId="018373E9" w14:textId="363C6F89" w:rsidR="00E4051D" w:rsidRDefault="00920E87" w:rsidP="00E4051D">
      <w:pPr>
        <w:pStyle w:val="NormalWeb"/>
        <w:spacing w:before="0" w:beforeAutospacing="0" w:afterAutospacing="0"/>
        <w:jc w:val="both"/>
        <w:rPr>
          <w:rFonts w:asciiTheme="minorHAnsi" w:hAnsiTheme="minorHAnsi" w:cstheme="minorHAnsi"/>
          <w:b/>
          <w:sz w:val="36"/>
          <w:szCs w:val="36"/>
        </w:rPr>
      </w:pPr>
      <w:r>
        <w:rPr>
          <w:rFonts w:asciiTheme="minorHAnsi" w:hAnsiTheme="minorHAnsi" w:cstheme="minorHAnsi"/>
          <w:b/>
          <w:sz w:val="36"/>
          <w:szCs w:val="36"/>
        </w:rPr>
        <w:lastRenderedPageBreak/>
        <w:t xml:space="preserve">17.0 </w:t>
      </w:r>
      <w:r w:rsidR="00E4051D">
        <w:rPr>
          <w:rFonts w:asciiTheme="minorHAnsi" w:hAnsiTheme="minorHAnsi" w:cstheme="minorHAnsi"/>
          <w:b/>
          <w:sz w:val="36"/>
          <w:szCs w:val="36"/>
        </w:rPr>
        <w:t>REFERENCES:</w:t>
      </w:r>
    </w:p>
    <w:p w14:paraId="2B0253BD" w14:textId="77777777" w:rsidR="00E4051D" w:rsidRDefault="00E4051D" w:rsidP="00E4051D">
      <w:pPr>
        <w:pStyle w:val="NormalWeb"/>
        <w:spacing w:before="0" w:beforeAutospacing="0" w:afterAutospacing="0"/>
        <w:jc w:val="both"/>
        <w:rPr>
          <w:rFonts w:asciiTheme="minorHAnsi" w:hAnsiTheme="minorHAnsi" w:cstheme="minorHAnsi"/>
          <w:sz w:val="28"/>
          <w:szCs w:val="28"/>
        </w:rPr>
      </w:pPr>
      <w:hyperlink r:id="rId195" w:history="1">
        <w:r w:rsidRPr="0039455B">
          <w:rPr>
            <w:rStyle w:val="Hyperlink"/>
            <w:rFonts w:asciiTheme="minorHAnsi" w:hAnsiTheme="minorHAnsi" w:cstheme="minorHAnsi"/>
            <w:sz w:val="28"/>
            <w:szCs w:val="28"/>
          </w:rPr>
          <w:t>https://en.wikipedia.org/wiki/Consumer_Assessment_of_Healthcare_Providers_and_Systems</w:t>
        </w:r>
      </w:hyperlink>
    </w:p>
    <w:p w14:paraId="135345F1" w14:textId="77777777" w:rsidR="00E4051D" w:rsidRDefault="00E4051D" w:rsidP="00E4051D">
      <w:pPr>
        <w:pStyle w:val="NormalWeb"/>
        <w:spacing w:before="0" w:beforeAutospacing="0" w:afterAutospacing="0"/>
        <w:jc w:val="both"/>
        <w:rPr>
          <w:rFonts w:asciiTheme="minorHAnsi" w:hAnsiTheme="minorHAnsi" w:cstheme="minorHAnsi"/>
          <w:sz w:val="28"/>
          <w:szCs w:val="28"/>
        </w:rPr>
      </w:pPr>
      <w:hyperlink r:id="rId196" w:history="1">
        <w:r w:rsidRPr="0039455B">
          <w:rPr>
            <w:rStyle w:val="Hyperlink"/>
            <w:rFonts w:asciiTheme="minorHAnsi" w:hAnsiTheme="minorHAnsi" w:cstheme="minorHAnsi"/>
            <w:sz w:val="28"/>
            <w:szCs w:val="28"/>
          </w:rPr>
          <w:t>https://www.ahrq.gov/sites/default/files/wysiwyg/cahps/surveys-guidance/cg/about/cg_3-0_overview.pdf</w:t>
        </w:r>
      </w:hyperlink>
    </w:p>
    <w:p w14:paraId="7CAEEA14" w14:textId="77777777" w:rsidR="00E4051D" w:rsidRDefault="00E4051D" w:rsidP="00E4051D">
      <w:pPr>
        <w:pStyle w:val="NormalWeb"/>
        <w:spacing w:before="0" w:beforeAutospacing="0" w:afterAutospacing="0"/>
        <w:jc w:val="both"/>
        <w:rPr>
          <w:rStyle w:val="Hyperlink"/>
          <w:rFonts w:asciiTheme="minorHAnsi" w:hAnsiTheme="minorHAnsi" w:cstheme="minorHAnsi"/>
          <w:sz w:val="28"/>
          <w:szCs w:val="28"/>
        </w:rPr>
      </w:pPr>
      <w:hyperlink r:id="rId197" w:history="1">
        <w:r w:rsidRPr="0039455B">
          <w:rPr>
            <w:rStyle w:val="Hyperlink"/>
            <w:rFonts w:asciiTheme="minorHAnsi" w:hAnsiTheme="minorHAnsi" w:cstheme="minorHAnsi"/>
            <w:sz w:val="28"/>
            <w:szCs w:val="28"/>
          </w:rPr>
          <w:t>https://www.ahrq.gov/cahps/bibliography/index.html</w:t>
        </w:r>
      </w:hyperlink>
    </w:p>
    <w:p w14:paraId="5D56FA50" w14:textId="77777777" w:rsidR="00E4051D" w:rsidRDefault="00E4051D" w:rsidP="00E4051D">
      <w:pPr>
        <w:pStyle w:val="NormalWeb"/>
        <w:spacing w:before="0" w:beforeAutospacing="0" w:afterAutospacing="0"/>
        <w:jc w:val="both"/>
        <w:rPr>
          <w:rFonts w:asciiTheme="minorHAnsi" w:hAnsiTheme="minorHAnsi" w:cstheme="minorHAnsi"/>
          <w:sz w:val="28"/>
          <w:szCs w:val="28"/>
        </w:rPr>
      </w:pPr>
      <w:hyperlink r:id="rId198" w:history="1">
        <w:r w:rsidRPr="00250117">
          <w:rPr>
            <w:rStyle w:val="Hyperlink"/>
            <w:rFonts w:asciiTheme="minorHAnsi" w:hAnsiTheme="minorHAnsi" w:cstheme="minorHAnsi"/>
            <w:sz w:val="28"/>
            <w:szCs w:val="28"/>
          </w:rPr>
          <w:t>http://www.dhcs.ca.gov/dataandstats/reports/Documents/MMCD_Qual_Rpts/CAHPS_Reports/CA2012-13_CAHPS_Summary_Report_F3.pdf</w:t>
        </w:r>
      </w:hyperlink>
    </w:p>
    <w:p w14:paraId="7CEB54AA" w14:textId="1EBC615D" w:rsidR="00434C72" w:rsidRPr="00920E87" w:rsidRDefault="00E4051D" w:rsidP="00920E87">
      <w:pPr>
        <w:pStyle w:val="NormalWeb"/>
        <w:spacing w:before="0" w:beforeAutospacing="0" w:afterAutospacing="0"/>
        <w:jc w:val="both"/>
        <w:rPr>
          <w:rFonts w:asciiTheme="minorHAnsi" w:hAnsiTheme="minorHAnsi" w:cstheme="minorHAnsi"/>
          <w:sz w:val="28"/>
          <w:szCs w:val="28"/>
        </w:rPr>
      </w:pPr>
      <w:hyperlink r:id="rId199" w:history="1">
        <w:r w:rsidRPr="00250117">
          <w:rPr>
            <w:rStyle w:val="Hyperlink"/>
            <w:rFonts w:asciiTheme="minorHAnsi" w:hAnsiTheme="minorHAnsi" w:cstheme="minorHAnsi"/>
            <w:sz w:val="28"/>
            <w:szCs w:val="28"/>
          </w:rPr>
          <w:t>https://www.cms.gov/Research-Statistics-Data-and-Systems/Research/CAHPS/OAS-CAHPS.html</w:t>
        </w:r>
      </w:hyperlink>
    </w:p>
    <w:p w14:paraId="66BED8E6" w14:textId="010E57B8" w:rsidR="00A62DC8" w:rsidRDefault="00C438C4" w:rsidP="009C1B65">
      <w:pPr>
        <w:jc w:val="both"/>
        <w:rPr>
          <w:rFonts w:cstheme="minorHAnsi"/>
          <w:sz w:val="28"/>
          <w:szCs w:val="28"/>
        </w:rPr>
      </w:pPr>
      <w:hyperlink r:id="rId200" w:history="1">
        <w:r w:rsidR="00A62DC8" w:rsidRPr="001E69A3">
          <w:rPr>
            <w:rStyle w:val="Hyperlink"/>
            <w:rFonts w:cstheme="minorHAnsi"/>
            <w:sz w:val="28"/>
            <w:szCs w:val="28"/>
          </w:rPr>
          <w:t>https://en.wikipedia.org/wiki/Druid</w:t>
        </w:r>
      </w:hyperlink>
    </w:p>
    <w:p w14:paraId="38E9B05B" w14:textId="1BD2BC2C" w:rsidR="00A62DC8" w:rsidRDefault="00C438C4" w:rsidP="009C1B65">
      <w:pPr>
        <w:jc w:val="both"/>
        <w:rPr>
          <w:rFonts w:cstheme="minorHAnsi"/>
          <w:sz w:val="28"/>
          <w:szCs w:val="28"/>
        </w:rPr>
      </w:pPr>
      <w:hyperlink r:id="rId201" w:history="1">
        <w:r w:rsidR="00A62DC8" w:rsidRPr="001E69A3">
          <w:rPr>
            <w:rStyle w:val="Hyperlink"/>
            <w:rFonts w:cstheme="minorHAnsi"/>
            <w:sz w:val="28"/>
            <w:szCs w:val="28"/>
          </w:rPr>
          <w:t>https://en.wikipedia.org/wiki/Apache_Kafka</w:t>
        </w:r>
      </w:hyperlink>
    </w:p>
    <w:p w14:paraId="5132A4B3" w14:textId="19CA2C53" w:rsidR="00A62DC8" w:rsidRDefault="00C438C4" w:rsidP="009C1B65">
      <w:pPr>
        <w:jc w:val="both"/>
        <w:rPr>
          <w:rFonts w:cstheme="minorHAnsi"/>
          <w:sz w:val="28"/>
          <w:szCs w:val="28"/>
        </w:rPr>
      </w:pPr>
      <w:hyperlink r:id="rId202" w:history="1">
        <w:r w:rsidR="00A62DC8" w:rsidRPr="001E69A3">
          <w:rPr>
            <w:rStyle w:val="Hyperlink"/>
            <w:rFonts w:cstheme="minorHAnsi"/>
            <w:sz w:val="28"/>
            <w:szCs w:val="28"/>
          </w:rPr>
          <w:t>https://superset.incubator.apache.org/</w:t>
        </w:r>
      </w:hyperlink>
    </w:p>
    <w:p w14:paraId="600FC17C" w14:textId="3F76CDD9" w:rsidR="00A62DC8" w:rsidRDefault="00C438C4" w:rsidP="009C1B65">
      <w:pPr>
        <w:jc w:val="both"/>
        <w:rPr>
          <w:rFonts w:cstheme="minorHAnsi"/>
          <w:sz w:val="28"/>
          <w:szCs w:val="28"/>
        </w:rPr>
      </w:pPr>
      <w:hyperlink r:id="rId203" w:history="1">
        <w:r w:rsidR="00A62DC8" w:rsidRPr="001E69A3">
          <w:rPr>
            <w:rStyle w:val="Hyperlink"/>
            <w:rFonts w:cstheme="minorHAnsi"/>
            <w:sz w:val="28"/>
            <w:szCs w:val="28"/>
          </w:rPr>
          <w:t>https://medium.com/@InDataLabs/superset-benefits-and-limitations-of-the-open-source-data-visualization-tool-by-airbnb-8dc8ac81efa9</w:t>
        </w:r>
      </w:hyperlink>
    </w:p>
    <w:p w14:paraId="59CB980E" w14:textId="33F604EA" w:rsidR="00A62DC8" w:rsidRDefault="00C438C4" w:rsidP="009C1B65">
      <w:pPr>
        <w:jc w:val="both"/>
        <w:rPr>
          <w:rFonts w:cstheme="minorHAnsi"/>
          <w:sz w:val="28"/>
          <w:szCs w:val="28"/>
        </w:rPr>
      </w:pPr>
      <w:hyperlink r:id="rId204" w:history="1">
        <w:r w:rsidR="00A62DC8" w:rsidRPr="001E69A3">
          <w:rPr>
            <w:rStyle w:val="Hyperlink"/>
            <w:rFonts w:cstheme="minorHAnsi"/>
            <w:sz w:val="28"/>
            <w:szCs w:val="28"/>
          </w:rPr>
          <w:t>https://en.wikipedia.org/wiki/Time_series_database</w:t>
        </w:r>
      </w:hyperlink>
    </w:p>
    <w:p w14:paraId="075623B7" w14:textId="686A85C1" w:rsidR="00A62DC8" w:rsidRDefault="00C438C4" w:rsidP="009C1B65">
      <w:pPr>
        <w:jc w:val="both"/>
        <w:rPr>
          <w:rFonts w:cstheme="minorHAnsi"/>
          <w:sz w:val="28"/>
          <w:szCs w:val="28"/>
        </w:rPr>
      </w:pPr>
      <w:hyperlink r:id="rId205" w:history="1">
        <w:r w:rsidR="00A62DC8" w:rsidRPr="001E69A3">
          <w:rPr>
            <w:rStyle w:val="Hyperlink"/>
            <w:rFonts w:cstheme="minorHAnsi"/>
            <w:sz w:val="28"/>
            <w:szCs w:val="28"/>
          </w:rPr>
          <w:t>https://en.wikipedia.org/wiki/Online_analytical_processing</w:t>
        </w:r>
      </w:hyperlink>
    </w:p>
    <w:p w14:paraId="4C882A38" w14:textId="3C4C0D23" w:rsidR="00A62DC8" w:rsidRDefault="00C438C4" w:rsidP="009C1B65">
      <w:pPr>
        <w:jc w:val="both"/>
        <w:rPr>
          <w:rFonts w:cstheme="minorHAnsi"/>
          <w:sz w:val="28"/>
          <w:szCs w:val="28"/>
        </w:rPr>
      </w:pPr>
      <w:hyperlink r:id="rId206" w:history="1">
        <w:r w:rsidR="00A62DC8" w:rsidRPr="001E69A3">
          <w:rPr>
            <w:rStyle w:val="Hyperlink"/>
            <w:rFonts w:cstheme="minorHAnsi"/>
            <w:sz w:val="28"/>
            <w:szCs w:val="28"/>
          </w:rPr>
          <w:t>https://sherpasoftware.com/blog/structured-and-unstructured-data-what-is-it/</w:t>
        </w:r>
      </w:hyperlink>
      <w:hyperlink r:id="rId207" w:history="1">
        <w:r w:rsidR="00920E87" w:rsidRPr="00371994">
          <w:rPr>
            <w:rStyle w:val="Hyperlink"/>
            <w:rFonts w:cstheme="minorHAnsi"/>
            <w:sz w:val="28"/>
            <w:szCs w:val="28"/>
          </w:rPr>
          <w:t>https://en.wikipedia.org/wiki/Apache_Hadoop</w:t>
        </w:r>
      </w:hyperlink>
    </w:p>
    <w:p w14:paraId="191DB1B3" w14:textId="0880FCC3" w:rsidR="00A62DC8" w:rsidRDefault="00C438C4" w:rsidP="009C1B65">
      <w:pPr>
        <w:jc w:val="both"/>
        <w:rPr>
          <w:rFonts w:cstheme="minorHAnsi"/>
          <w:sz w:val="28"/>
          <w:szCs w:val="28"/>
        </w:rPr>
      </w:pPr>
      <w:hyperlink r:id="rId208" w:history="1">
        <w:r w:rsidR="00A62DC8" w:rsidRPr="001E69A3">
          <w:rPr>
            <w:rStyle w:val="Hyperlink"/>
            <w:rFonts w:cstheme="minorHAnsi"/>
            <w:sz w:val="28"/>
            <w:szCs w:val="28"/>
          </w:rPr>
          <w:t>https://en.wikipedia.org/wiki/NoSQL</w:t>
        </w:r>
      </w:hyperlink>
    </w:p>
    <w:p w14:paraId="1B33E5EF" w14:textId="420ABACD" w:rsidR="00A62DC8" w:rsidRDefault="00C438C4" w:rsidP="009C1B65">
      <w:pPr>
        <w:jc w:val="both"/>
        <w:rPr>
          <w:rFonts w:cstheme="minorHAnsi"/>
          <w:sz w:val="28"/>
          <w:szCs w:val="28"/>
        </w:rPr>
      </w:pPr>
      <w:hyperlink r:id="rId209" w:history="1">
        <w:r w:rsidR="00A62DC8" w:rsidRPr="001E69A3">
          <w:rPr>
            <w:rStyle w:val="Hyperlink"/>
            <w:rFonts w:cstheme="minorHAnsi"/>
            <w:sz w:val="28"/>
            <w:szCs w:val="28"/>
          </w:rPr>
          <w:t>https://spring.io/understanding/NoSQL</w:t>
        </w:r>
      </w:hyperlink>
    </w:p>
    <w:p w14:paraId="4688D64C" w14:textId="0521C12A" w:rsidR="00A62DC8" w:rsidRDefault="00C438C4" w:rsidP="009C1B65">
      <w:pPr>
        <w:jc w:val="both"/>
        <w:rPr>
          <w:rFonts w:cstheme="minorHAnsi"/>
          <w:sz w:val="28"/>
          <w:szCs w:val="28"/>
        </w:rPr>
      </w:pPr>
      <w:hyperlink r:id="rId210" w:history="1">
        <w:r w:rsidR="00A62DC8" w:rsidRPr="001E69A3">
          <w:rPr>
            <w:rStyle w:val="Hyperlink"/>
            <w:rFonts w:cstheme="minorHAnsi"/>
            <w:sz w:val="28"/>
            <w:szCs w:val="28"/>
          </w:rPr>
          <w:t>https://trailhead.salesforce.com/en/modules/reports_dashboards/units/reports_dashboards_visualizing_data</w:t>
        </w:r>
      </w:hyperlink>
    </w:p>
    <w:p w14:paraId="6401CB04" w14:textId="77777777" w:rsidR="00A62DC8" w:rsidRPr="006A1489" w:rsidRDefault="00A62DC8" w:rsidP="009C1B65">
      <w:pPr>
        <w:jc w:val="both"/>
        <w:rPr>
          <w:rFonts w:cstheme="minorHAnsi"/>
          <w:sz w:val="28"/>
          <w:szCs w:val="28"/>
        </w:rPr>
      </w:pPr>
    </w:p>
    <w:p w14:paraId="53DCCF19" w14:textId="5901CF97" w:rsidR="00E320C4" w:rsidRPr="006A1489" w:rsidRDefault="00E320C4" w:rsidP="009C1B65">
      <w:pPr>
        <w:pStyle w:val="NormalWeb"/>
        <w:spacing w:before="0" w:beforeAutospacing="0" w:after="360" w:afterAutospacing="0" w:line="360" w:lineRule="atLeast"/>
        <w:jc w:val="both"/>
        <w:rPr>
          <w:rFonts w:asciiTheme="minorHAnsi" w:hAnsiTheme="minorHAnsi" w:cstheme="minorHAnsi"/>
          <w:sz w:val="28"/>
          <w:szCs w:val="28"/>
        </w:rPr>
      </w:pPr>
    </w:p>
    <w:p w14:paraId="49F7ABD4" w14:textId="77777777" w:rsidR="00E320C4" w:rsidRPr="006A1489" w:rsidRDefault="00E320C4" w:rsidP="009C1B65">
      <w:pPr>
        <w:spacing w:before="100" w:beforeAutospacing="1" w:after="100" w:afterAutospacing="1" w:line="360" w:lineRule="atLeast"/>
        <w:ind w:left="360"/>
        <w:jc w:val="both"/>
        <w:rPr>
          <w:rFonts w:cstheme="minorHAnsi"/>
          <w:sz w:val="28"/>
          <w:szCs w:val="28"/>
        </w:rPr>
      </w:pPr>
    </w:p>
    <w:p w14:paraId="04E31C7F" w14:textId="77777777" w:rsidR="00E320C4" w:rsidRPr="006A1489" w:rsidRDefault="00E320C4" w:rsidP="009C1B65">
      <w:pPr>
        <w:jc w:val="both"/>
        <w:rPr>
          <w:rFonts w:cstheme="minorHAnsi"/>
          <w:sz w:val="28"/>
          <w:szCs w:val="28"/>
        </w:rPr>
      </w:pPr>
    </w:p>
    <w:p w14:paraId="61AD13E3" w14:textId="77777777" w:rsidR="00E320C4" w:rsidRPr="006A1489" w:rsidRDefault="00E320C4" w:rsidP="009C1B65">
      <w:pPr>
        <w:pStyle w:val="NormalWeb"/>
        <w:shd w:val="clear" w:color="auto" w:fill="FFFFFF"/>
        <w:spacing w:before="120" w:beforeAutospacing="0" w:after="120" w:afterAutospacing="0"/>
        <w:jc w:val="both"/>
        <w:rPr>
          <w:rFonts w:asciiTheme="minorHAnsi" w:hAnsiTheme="minorHAnsi" w:cstheme="minorHAnsi"/>
          <w:sz w:val="28"/>
          <w:szCs w:val="28"/>
        </w:rPr>
      </w:pPr>
    </w:p>
    <w:sectPr w:rsidR="00E320C4" w:rsidRPr="006A1489" w:rsidSect="00420779">
      <w:footerReference w:type="default" r:id="rId21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47891" w14:textId="77777777" w:rsidR="001A41D7" w:rsidRDefault="001A41D7" w:rsidP="00EA681F">
      <w:pPr>
        <w:spacing w:after="0" w:line="240" w:lineRule="auto"/>
      </w:pPr>
      <w:r>
        <w:separator/>
      </w:r>
    </w:p>
  </w:endnote>
  <w:endnote w:type="continuationSeparator" w:id="0">
    <w:p w14:paraId="2D0AD9F8" w14:textId="77777777" w:rsidR="001A41D7" w:rsidRDefault="001A41D7" w:rsidP="00EA6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859812"/>
      <w:docPartObj>
        <w:docPartGallery w:val="Page Numbers (Bottom of Page)"/>
        <w:docPartUnique/>
      </w:docPartObj>
    </w:sdtPr>
    <w:sdtEndPr>
      <w:rPr>
        <w:noProof/>
      </w:rPr>
    </w:sdtEndPr>
    <w:sdtContent>
      <w:p w14:paraId="04BDE531" w14:textId="0B905137" w:rsidR="0094460A" w:rsidRDefault="0094460A">
        <w:pPr>
          <w:pStyle w:val="Footer"/>
          <w:jc w:val="center"/>
        </w:pPr>
        <w:r>
          <w:fldChar w:fldCharType="begin"/>
        </w:r>
        <w:r>
          <w:instrText xml:space="preserve"> PAGE   \* MERGEFORMAT </w:instrText>
        </w:r>
        <w:r>
          <w:fldChar w:fldCharType="separate"/>
        </w:r>
        <w:r w:rsidR="007702B8">
          <w:rPr>
            <w:noProof/>
          </w:rPr>
          <w:t>27</w:t>
        </w:r>
        <w:r>
          <w:rPr>
            <w:noProof/>
          </w:rPr>
          <w:fldChar w:fldCharType="end"/>
        </w:r>
      </w:p>
    </w:sdtContent>
  </w:sdt>
  <w:p w14:paraId="4B0AFEBB" w14:textId="77777777" w:rsidR="0094460A" w:rsidRDefault="009446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46080" w14:textId="77777777" w:rsidR="001A41D7" w:rsidRDefault="001A41D7" w:rsidP="00EA681F">
      <w:pPr>
        <w:spacing w:after="0" w:line="240" w:lineRule="auto"/>
      </w:pPr>
      <w:r>
        <w:separator/>
      </w:r>
    </w:p>
  </w:footnote>
  <w:footnote w:type="continuationSeparator" w:id="0">
    <w:p w14:paraId="72041098" w14:textId="77777777" w:rsidR="001A41D7" w:rsidRDefault="001A41D7" w:rsidP="00EA68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B6F43"/>
    <w:multiLevelType w:val="multilevel"/>
    <w:tmpl w:val="76F2B9F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991F20"/>
    <w:multiLevelType w:val="hybridMultilevel"/>
    <w:tmpl w:val="72B02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335448"/>
    <w:multiLevelType w:val="hybridMultilevel"/>
    <w:tmpl w:val="CF8CC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2232E9"/>
    <w:multiLevelType w:val="multilevel"/>
    <w:tmpl w:val="8C369A4C"/>
    <w:lvl w:ilvl="0">
      <w:start w:val="1"/>
      <w:numFmt w:val="decimal"/>
      <w:lvlText w:val="%1"/>
      <w:lvlJc w:val="left"/>
      <w:pPr>
        <w:ind w:left="375" w:hanging="375"/>
      </w:pPr>
      <w:rPr>
        <w:rFonts w:hint="default"/>
        <w:b w:val="0"/>
        <w:sz w:val="28"/>
      </w:rPr>
    </w:lvl>
    <w:lvl w:ilvl="1">
      <w:start w:val="1"/>
      <w:numFmt w:val="decimal"/>
      <w:lvlText w:val="%1.%2"/>
      <w:lvlJc w:val="left"/>
      <w:pPr>
        <w:ind w:left="720" w:hanging="720"/>
      </w:pPr>
      <w:rPr>
        <w:rFonts w:hint="default"/>
        <w:b w:val="0"/>
        <w:sz w:val="28"/>
      </w:rPr>
    </w:lvl>
    <w:lvl w:ilvl="2">
      <w:start w:val="1"/>
      <w:numFmt w:val="decimal"/>
      <w:lvlText w:val="%1.%2.%3"/>
      <w:lvlJc w:val="left"/>
      <w:pPr>
        <w:ind w:left="720" w:hanging="720"/>
      </w:pPr>
      <w:rPr>
        <w:rFonts w:hint="default"/>
        <w:b w:val="0"/>
        <w:sz w:val="28"/>
      </w:rPr>
    </w:lvl>
    <w:lvl w:ilvl="3">
      <w:start w:val="1"/>
      <w:numFmt w:val="decimal"/>
      <w:lvlText w:val="%1.%2.%3.%4"/>
      <w:lvlJc w:val="left"/>
      <w:pPr>
        <w:ind w:left="1080" w:hanging="1080"/>
      </w:pPr>
      <w:rPr>
        <w:rFonts w:hint="default"/>
        <w:b w:val="0"/>
        <w:sz w:val="28"/>
      </w:rPr>
    </w:lvl>
    <w:lvl w:ilvl="4">
      <w:start w:val="1"/>
      <w:numFmt w:val="decimal"/>
      <w:lvlText w:val="%1.%2.%3.%4.%5"/>
      <w:lvlJc w:val="left"/>
      <w:pPr>
        <w:ind w:left="1440" w:hanging="1440"/>
      </w:pPr>
      <w:rPr>
        <w:rFonts w:hint="default"/>
        <w:b w:val="0"/>
        <w:sz w:val="28"/>
      </w:rPr>
    </w:lvl>
    <w:lvl w:ilvl="5">
      <w:start w:val="1"/>
      <w:numFmt w:val="decimal"/>
      <w:lvlText w:val="%1.%2.%3.%4.%5.%6"/>
      <w:lvlJc w:val="left"/>
      <w:pPr>
        <w:ind w:left="1440" w:hanging="1440"/>
      </w:pPr>
      <w:rPr>
        <w:rFonts w:hint="default"/>
        <w:b w:val="0"/>
        <w:sz w:val="28"/>
      </w:rPr>
    </w:lvl>
    <w:lvl w:ilvl="6">
      <w:start w:val="1"/>
      <w:numFmt w:val="decimal"/>
      <w:lvlText w:val="%1.%2.%3.%4.%5.%6.%7"/>
      <w:lvlJc w:val="left"/>
      <w:pPr>
        <w:ind w:left="1800" w:hanging="1800"/>
      </w:pPr>
      <w:rPr>
        <w:rFonts w:hint="default"/>
        <w:b w:val="0"/>
        <w:sz w:val="28"/>
      </w:rPr>
    </w:lvl>
    <w:lvl w:ilvl="7">
      <w:start w:val="1"/>
      <w:numFmt w:val="decimal"/>
      <w:lvlText w:val="%1.%2.%3.%4.%5.%6.%7.%8"/>
      <w:lvlJc w:val="left"/>
      <w:pPr>
        <w:ind w:left="2160" w:hanging="2160"/>
      </w:pPr>
      <w:rPr>
        <w:rFonts w:hint="default"/>
        <w:b w:val="0"/>
        <w:sz w:val="28"/>
      </w:rPr>
    </w:lvl>
    <w:lvl w:ilvl="8">
      <w:start w:val="1"/>
      <w:numFmt w:val="decimal"/>
      <w:lvlText w:val="%1.%2.%3.%4.%5.%6.%7.%8.%9"/>
      <w:lvlJc w:val="left"/>
      <w:pPr>
        <w:ind w:left="2160" w:hanging="2160"/>
      </w:pPr>
      <w:rPr>
        <w:rFonts w:hint="default"/>
        <w:b w:val="0"/>
        <w:sz w:val="28"/>
      </w:rPr>
    </w:lvl>
  </w:abstractNum>
  <w:abstractNum w:abstractNumId="4" w15:restartNumberingAfterBreak="0">
    <w:nsid w:val="10E730D1"/>
    <w:multiLevelType w:val="hybridMultilevel"/>
    <w:tmpl w:val="364EA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AA1ADF"/>
    <w:multiLevelType w:val="hybridMultilevel"/>
    <w:tmpl w:val="8B7C8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DC3E28"/>
    <w:multiLevelType w:val="multilevel"/>
    <w:tmpl w:val="978ED1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306276"/>
    <w:multiLevelType w:val="multilevel"/>
    <w:tmpl w:val="3CBA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3579F6"/>
    <w:multiLevelType w:val="multilevel"/>
    <w:tmpl w:val="65BA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4075A"/>
    <w:multiLevelType w:val="multilevel"/>
    <w:tmpl w:val="7E2E49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0E611D"/>
    <w:multiLevelType w:val="multilevel"/>
    <w:tmpl w:val="E6F28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AB6788"/>
    <w:multiLevelType w:val="multilevel"/>
    <w:tmpl w:val="1B16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2439B8"/>
    <w:multiLevelType w:val="hybridMultilevel"/>
    <w:tmpl w:val="BD804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8139A8"/>
    <w:multiLevelType w:val="multilevel"/>
    <w:tmpl w:val="425C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A90B22"/>
    <w:multiLevelType w:val="multilevel"/>
    <w:tmpl w:val="7510568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A9C681A"/>
    <w:multiLevelType w:val="hybridMultilevel"/>
    <w:tmpl w:val="1A64D072"/>
    <w:lvl w:ilvl="0" w:tplc="2B886AB0">
      <w:start w:val="1"/>
      <w:numFmt w:val="bullet"/>
      <w:lvlText w:val="•"/>
      <w:lvlJc w:val="left"/>
      <w:pPr>
        <w:ind w:left="288"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1" w:tplc="6834036E">
      <w:start w:val="1"/>
      <w:numFmt w:val="bullet"/>
      <w:lvlText w:val="o"/>
      <w:lvlJc w:val="left"/>
      <w:pPr>
        <w:ind w:left="1204"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2" w:tplc="0B10B28C">
      <w:start w:val="1"/>
      <w:numFmt w:val="bullet"/>
      <w:lvlText w:val="▪"/>
      <w:lvlJc w:val="left"/>
      <w:pPr>
        <w:ind w:left="1924"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3" w:tplc="57723E16">
      <w:start w:val="1"/>
      <w:numFmt w:val="bullet"/>
      <w:lvlText w:val="•"/>
      <w:lvlJc w:val="left"/>
      <w:pPr>
        <w:ind w:left="2644"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4" w:tplc="26B449A6">
      <w:start w:val="1"/>
      <w:numFmt w:val="bullet"/>
      <w:lvlText w:val="o"/>
      <w:lvlJc w:val="left"/>
      <w:pPr>
        <w:ind w:left="3364"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5" w:tplc="DAB04972">
      <w:start w:val="1"/>
      <w:numFmt w:val="bullet"/>
      <w:lvlText w:val="▪"/>
      <w:lvlJc w:val="left"/>
      <w:pPr>
        <w:ind w:left="4084"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6" w:tplc="318AC7CA">
      <w:start w:val="1"/>
      <w:numFmt w:val="bullet"/>
      <w:lvlText w:val="•"/>
      <w:lvlJc w:val="left"/>
      <w:pPr>
        <w:ind w:left="4804"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7" w:tplc="4A66B362">
      <w:start w:val="1"/>
      <w:numFmt w:val="bullet"/>
      <w:lvlText w:val="o"/>
      <w:lvlJc w:val="left"/>
      <w:pPr>
        <w:ind w:left="5524"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8" w:tplc="2C8C3C60">
      <w:start w:val="1"/>
      <w:numFmt w:val="bullet"/>
      <w:lvlText w:val="▪"/>
      <w:lvlJc w:val="left"/>
      <w:pPr>
        <w:ind w:left="6244"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abstractNum>
  <w:abstractNum w:abstractNumId="16" w15:restartNumberingAfterBreak="0">
    <w:nsid w:val="2C306036"/>
    <w:multiLevelType w:val="multilevel"/>
    <w:tmpl w:val="A01E2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B25AFD"/>
    <w:multiLevelType w:val="multilevel"/>
    <w:tmpl w:val="DF44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66405E"/>
    <w:multiLevelType w:val="multilevel"/>
    <w:tmpl w:val="2EC0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E034C6"/>
    <w:multiLevelType w:val="multilevel"/>
    <w:tmpl w:val="7864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787142"/>
    <w:multiLevelType w:val="multilevel"/>
    <w:tmpl w:val="8E70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127A8B"/>
    <w:multiLevelType w:val="hybridMultilevel"/>
    <w:tmpl w:val="E64226CE"/>
    <w:lvl w:ilvl="0" w:tplc="35AC813E">
      <w:start w:val="1"/>
      <w:numFmt w:val="bullet"/>
      <w:lvlText w:val="•"/>
      <w:lvlJc w:val="left"/>
      <w:pPr>
        <w:ind w:left="288"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1" w:tplc="9B08F08A">
      <w:start w:val="1"/>
      <w:numFmt w:val="bullet"/>
      <w:lvlText w:val="o"/>
      <w:lvlJc w:val="left"/>
      <w:pPr>
        <w:ind w:left="1080"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2" w:tplc="9BDCADB8">
      <w:start w:val="1"/>
      <w:numFmt w:val="bullet"/>
      <w:lvlText w:val="▪"/>
      <w:lvlJc w:val="left"/>
      <w:pPr>
        <w:ind w:left="1800"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3" w:tplc="DAA20BB0">
      <w:start w:val="1"/>
      <w:numFmt w:val="bullet"/>
      <w:lvlText w:val="•"/>
      <w:lvlJc w:val="left"/>
      <w:pPr>
        <w:ind w:left="2520"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4" w:tplc="AE5460F6">
      <w:start w:val="1"/>
      <w:numFmt w:val="bullet"/>
      <w:lvlText w:val="o"/>
      <w:lvlJc w:val="left"/>
      <w:pPr>
        <w:ind w:left="3240"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5" w:tplc="28B02B2C">
      <w:start w:val="1"/>
      <w:numFmt w:val="bullet"/>
      <w:lvlText w:val="▪"/>
      <w:lvlJc w:val="left"/>
      <w:pPr>
        <w:ind w:left="3960"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6" w:tplc="AD50772C">
      <w:start w:val="1"/>
      <w:numFmt w:val="bullet"/>
      <w:lvlText w:val="•"/>
      <w:lvlJc w:val="left"/>
      <w:pPr>
        <w:ind w:left="4680"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7" w:tplc="3322289E">
      <w:start w:val="1"/>
      <w:numFmt w:val="bullet"/>
      <w:lvlText w:val="o"/>
      <w:lvlJc w:val="left"/>
      <w:pPr>
        <w:ind w:left="5400"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8" w:tplc="B33ECCF4">
      <w:start w:val="1"/>
      <w:numFmt w:val="bullet"/>
      <w:lvlText w:val="▪"/>
      <w:lvlJc w:val="left"/>
      <w:pPr>
        <w:ind w:left="6120"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abstractNum>
  <w:abstractNum w:abstractNumId="22" w15:restartNumberingAfterBreak="0">
    <w:nsid w:val="51D81262"/>
    <w:multiLevelType w:val="multilevel"/>
    <w:tmpl w:val="E2A8F6C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1D92B8B"/>
    <w:multiLevelType w:val="multilevel"/>
    <w:tmpl w:val="3890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F172B4"/>
    <w:multiLevelType w:val="multilevel"/>
    <w:tmpl w:val="5936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DC325B"/>
    <w:multiLevelType w:val="hybridMultilevel"/>
    <w:tmpl w:val="27B4A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2800D2A"/>
    <w:multiLevelType w:val="multilevel"/>
    <w:tmpl w:val="94D41B06"/>
    <w:lvl w:ilvl="0">
      <w:start w:val="1"/>
      <w:numFmt w:val="bullet"/>
      <w:lvlText w:val=""/>
      <w:lvlJc w:val="left"/>
      <w:pPr>
        <w:tabs>
          <w:tab w:val="num" w:pos="720"/>
        </w:tabs>
        <w:ind w:left="720" w:hanging="360"/>
      </w:pPr>
      <w:rPr>
        <w:rFonts w:ascii="Symbol" w:hAnsi="Symbol" w:hint="default"/>
        <w:sz w:val="3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2F352DE"/>
    <w:multiLevelType w:val="multilevel"/>
    <w:tmpl w:val="8C0AFF8A"/>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3644003"/>
    <w:multiLevelType w:val="multilevel"/>
    <w:tmpl w:val="DC787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C00522"/>
    <w:multiLevelType w:val="multilevel"/>
    <w:tmpl w:val="4C16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7B0266"/>
    <w:multiLevelType w:val="multilevel"/>
    <w:tmpl w:val="53AA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2B5FC4"/>
    <w:multiLevelType w:val="multilevel"/>
    <w:tmpl w:val="38D47FE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DB577D2"/>
    <w:multiLevelType w:val="multilevel"/>
    <w:tmpl w:val="29DA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2C66905"/>
    <w:multiLevelType w:val="multilevel"/>
    <w:tmpl w:val="94D41B06"/>
    <w:lvl w:ilvl="0">
      <w:start w:val="1"/>
      <w:numFmt w:val="bullet"/>
      <w:lvlText w:val=""/>
      <w:lvlJc w:val="left"/>
      <w:pPr>
        <w:tabs>
          <w:tab w:val="num" w:pos="720"/>
        </w:tabs>
        <w:ind w:left="720" w:hanging="360"/>
      </w:pPr>
      <w:rPr>
        <w:rFonts w:ascii="Symbol" w:hAnsi="Symbol" w:hint="default"/>
        <w:sz w:val="3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58F2DAA"/>
    <w:multiLevelType w:val="multilevel"/>
    <w:tmpl w:val="15A80B76"/>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8D023A2"/>
    <w:multiLevelType w:val="multilevel"/>
    <w:tmpl w:val="79D8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97961E1"/>
    <w:multiLevelType w:val="multilevel"/>
    <w:tmpl w:val="394A5610"/>
    <w:lvl w:ilvl="0">
      <w:start w:val="1"/>
      <w:numFmt w:val="decimal"/>
      <w:lvlText w:val="%1"/>
      <w:lvlJc w:val="left"/>
      <w:pPr>
        <w:ind w:left="480" w:hanging="480"/>
      </w:pPr>
      <w:rPr>
        <w:rFonts w:hint="default"/>
        <w:sz w:val="28"/>
      </w:rPr>
    </w:lvl>
    <w:lvl w:ilvl="1">
      <w:start w:val="1"/>
      <w:numFmt w:val="decimal"/>
      <w:lvlText w:val="%1.%2"/>
      <w:lvlJc w:val="left"/>
      <w:pPr>
        <w:ind w:left="480" w:hanging="480"/>
      </w:pPr>
      <w:rPr>
        <w:rFonts w:hint="default"/>
        <w:sz w:val="32"/>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440" w:hanging="1440"/>
      </w:pPr>
      <w:rPr>
        <w:rFonts w:hint="default"/>
        <w:sz w:val="28"/>
      </w:rPr>
    </w:lvl>
  </w:abstractNum>
  <w:abstractNum w:abstractNumId="37" w15:restartNumberingAfterBreak="0">
    <w:nsid w:val="79EC2A63"/>
    <w:multiLevelType w:val="multilevel"/>
    <w:tmpl w:val="C536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C7A2172"/>
    <w:multiLevelType w:val="multilevel"/>
    <w:tmpl w:val="A7AC18F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C9B247D"/>
    <w:multiLevelType w:val="multilevel"/>
    <w:tmpl w:val="3472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8"/>
  </w:num>
  <w:num w:numId="3">
    <w:abstractNumId w:val="17"/>
  </w:num>
  <w:num w:numId="4">
    <w:abstractNumId w:val="35"/>
  </w:num>
  <w:num w:numId="5">
    <w:abstractNumId w:val="7"/>
  </w:num>
  <w:num w:numId="6">
    <w:abstractNumId w:val="13"/>
  </w:num>
  <w:num w:numId="7">
    <w:abstractNumId w:val="20"/>
  </w:num>
  <w:num w:numId="8">
    <w:abstractNumId w:val="16"/>
  </w:num>
  <w:num w:numId="9">
    <w:abstractNumId w:val="6"/>
    <w:lvlOverride w:ilvl="0">
      <w:lvl w:ilvl="0">
        <w:numFmt w:val="decimal"/>
        <w:lvlText w:val="%1."/>
        <w:lvlJc w:val="left"/>
      </w:lvl>
    </w:lvlOverride>
  </w:num>
  <w:num w:numId="10">
    <w:abstractNumId w:val="11"/>
  </w:num>
  <w:num w:numId="11">
    <w:abstractNumId w:val="18"/>
  </w:num>
  <w:num w:numId="12">
    <w:abstractNumId w:val="37"/>
  </w:num>
  <w:num w:numId="13">
    <w:abstractNumId w:val="29"/>
  </w:num>
  <w:num w:numId="14">
    <w:abstractNumId w:val="24"/>
  </w:num>
  <w:num w:numId="15">
    <w:abstractNumId w:val="9"/>
  </w:num>
  <w:num w:numId="16">
    <w:abstractNumId w:val="10"/>
  </w:num>
  <w:num w:numId="17">
    <w:abstractNumId w:val="23"/>
  </w:num>
  <w:num w:numId="18">
    <w:abstractNumId w:val="19"/>
  </w:num>
  <w:num w:numId="19">
    <w:abstractNumId w:val="30"/>
  </w:num>
  <w:num w:numId="20">
    <w:abstractNumId w:val="39"/>
  </w:num>
  <w:num w:numId="21">
    <w:abstractNumId w:val="31"/>
  </w:num>
  <w:num w:numId="22">
    <w:abstractNumId w:val="14"/>
  </w:num>
  <w:num w:numId="23">
    <w:abstractNumId w:val="27"/>
  </w:num>
  <w:num w:numId="24">
    <w:abstractNumId w:val="26"/>
  </w:num>
  <w:num w:numId="25">
    <w:abstractNumId w:val="28"/>
  </w:num>
  <w:num w:numId="26">
    <w:abstractNumId w:val="36"/>
  </w:num>
  <w:num w:numId="27">
    <w:abstractNumId w:val="12"/>
  </w:num>
  <w:num w:numId="28">
    <w:abstractNumId w:val="34"/>
  </w:num>
  <w:num w:numId="29">
    <w:abstractNumId w:val="22"/>
  </w:num>
  <w:num w:numId="30">
    <w:abstractNumId w:val="0"/>
  </w:num>
  <w:num w:numId="31">
    <w:abstractNumId w:val="3"/>
  </w:num>
  <w:num w:numId="32">
    <w:abstractNumId w:val="38"/>
  </w:num>
  <w:num w:numId="33">
    <w:abstractNumId w:val="25"/>
  </w:num>
  <w:num w:numId="34">
    <w:abstractNumId w:val="5"/>
  </w:num>
  <w:num w:numId="35">
    <w:abstractNumId w:val="1"/>
  </w:num>
  <w:num w:numId="36">
    <w:abstractNumId w:val="21"/>
  </w:num>
  <w:num w:numId="37">
    <w:abstractNumId w:val="4"/>
  </w:num>
  <w:num w:numId="38">
    <w:abstractNumId w:val="15"/>
  </w:num>
  <w:num w:numId="39">
    <w:abstractNumId w:val="2"/>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7AA"/>
    <w:rsid w:val="000050BA"/>
    <w:rsid w:val="00025FCD"/>
    <w:rsid w:val="0006744A"/>
    <w:rsid w:val="00096AF2"/>
    <w:rsid w:val="000A41FB"/>
    <w:rsid w:val="000C36D5"/>
    <w:rsid w:val="000D2D60"/>
    <w:rsid w:val="00135EFE"/>
    <w:rsid w:val="001A41D7"/>
    <w:rsid w:val="001E481C"/>
    <w:rsid w:val="00233745"/>
    <w:rsid w:val="002E28E6"/>
    <w:rsid w:val="0030565A"/>
    <w:rsid w:val="00305BA5"/>
    <w:rsid w:val="003253B3"/>
    <w:rsid w:val="003C6296"/>
    <w:rsid w:val="003D30A0"/>
    <w:rsid w:val="00420779"/>
    <w:rsid w:val="00434C72"/>
    <w:rsid w:val="004412B0"/>
    <w:rsid w:val="00451E1F"/>
    <w:rsid w:val="00483979"/>
    <w:rsid w:val="004B1A1E"/>
    <w:rsid w:val="00535720"/>
    <w:rsid w:val="00547C1F"/>
    <w:rsid w:val="005662FA"/>
    <w:rsid w:val="00566423"/>
    <w:rsid w:val="006121A7"/>
    <w:rsid w:val="0068203F"/>
    <w:rsid w:val="006831AF"/>
    <w:rsid w:val="006A1489"/>
    <w:rsid w:val="006E707E"/>
    <w:rsid w:val="006F214F"/>
    <w:rsid w:val="0070629A"/>
    <w:rsid w:val="00707B2F"/>
    <w:rsid w:val="007365F0"/>
    <w:rsid w:val="00767017"/>
    <w:rsid w:val="007702B8"/>
    <w:rsid w:val="00776AC6"/>
    <w:rsid w:val="00780B92"/>
    <w:rsid w:val="0078794E"/>
    <w:rsid w:val="007D5D28"/>
    <w:rsid w:val="00832243"/>
    <w:rsid w:val="008473A8"/>
    <w:rsid w:val="00895E79"/>
    <w:rsid w:val="008A37AA"/>
    <w:rsid w:val="008B20EC"/>
    <w:rsid w:val="00920E87"/>
    <w:rsid w:val="0094460A"/>
    <w:rsid w:val="009458F9"/>
    <w:rsid w:val="00974B65"/>
    <w:rsid w:val="009B396E"/>
    <w:rsid w:val="009C1B65"/>
    <w:rsid w:val="00A62DC8"/>
    <w:rsid w:val="00A870A2"/>
    <w:rsid w:val="00AB3105"/>
    <w:rsid w:val="00AE155C"/>
    <w:rsid w:val="00AE227B"/>
    <w:rsid w:val="00AF09A9"/>
    <w:rsid w:val="00B1579B"/>
    <w:rsid w:val="00B74660"/>
    <w:rsid w:val="00BB5F40"/>
    <w:rsid w:val="00BC4807"/>
    <w:rsid w:val="00BF5F2E"/>
    <w:rsid w:val="00C01E63"/>
    <w:rsid w:val="00C1252C"/>
    <w:rsid w:val="00C25171"/>
    <w:rsid w:val="00C336C4"/>
    <w:rsid w:val="00C438C4"/>
    <w:rsid w:val="00C63D20"/>
    <w:rsid w:val="00C84370"/>
    <w:rsid w:val="00C91414"/>
    <w:rsid w:val="00C92A54"/>
    <w:rsid w:val="00CA1388"/>
    <w:rsid w:val="00D1699C"/>
    <w:rsid w:val="00D25A55"/>
    <w:rsid w:val="00D439DA"/>
    <w:rsid w:val="00D827B8"/>
    <w:rsid w:val="00D85541"/>
    <w:rsid w:val="00DA54D4"/>
    <w:rsid w:val="00DA5B88"/>
    <w:rsid w:val="00DB6E8B"/>
    <w:rsid w:val="00E320C4"/>
    <w:rsid w:val="00E4051D"/>
    <w:rsid w:val="00E87786"/>
    <w:rsid w:val="00EA681F"/>
    <w:rsid w:val="00ED14F3"/>
    <w:rsid w:val="00F85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3C76F"/>
  <w15:chartTrackingRefBased/>
  <w15:docId w15:val="{EE7D2AD1-3DA8-4325-9CDE-3EC18D04B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8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7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A37A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405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37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pa">
    <w:name w:val="ipa"/>
    <w:basedOn w:val="DefaultParagraphFont"/>
    <w:rsid w:val="008A37AA"/>
  </w:style>
  <w:style w:type="character" w:styleId="Hyperlink">
    <w:name w:val="Hyperlink"/>
    <w:basedOn w:val="DefaultParagraphFont"/>
    <w:uiPriority w:val="99"/>
    <w:unhideWhenUsed/>
    <w:rsid w:val="008A37AA"/>
    <w:rPr>
      <w:color w:val="0000FF"/>
      <w:u w:val="single"/>
    </w:rPr>
  </w:style>
  <w:style w:type="character" w:customStyle="1" w:styleId="Heading3Char">
    <w:name w:val="Heading 3 Char"/>
    <w:basedOn w:val="DefaultParagraphFont"/>
    <w:link w:val="Heading3"/>
    <w:uiPriority w:val="9"/>
    <w:rsid w:val="008A37AA"/>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8A37AA"/>
  </w:style>
  <w:style w:type="character" w:customStyle="1" w:styleId="mw-editsection">
    <w:name w:val="mw-editsection"/>
    <w:basedOn w:val="DefaultParagraphFont"/>
    <w:rsid w:val="008A37AA"/>
  </w:style>
  <w:style w:type="character" w:customStyle="1" w:styleId="mw-editsection-bracket">
    <w:name w:val="mw-editsection-bracket"/>
    <w:basedOn w:val="DefaultParagraphFont"/>
    <w:rsid w:val="008A37AA"/>
  </w:style>
  <w:style w:type="character" w:customStyle="1" w:styleId="nowrap">
    <w:name w:val="nowrap"/>
    <w:basedOn w:val="DefaultParagraphFont"/>
    <w:rsid w:val="008A37AA"/>
  </w:style>
  <w:style w:type="character" w:customStyle="1" w:styleId="Heading2Char">
    <w:name w:val="Heading 2 Char"/>
    <w:basedOn w:val="DefaultParagraphFont"/>
    <w:link w:val="Heading2"/>
    <w:uiPriority w:val="9"/>
    <w:rsid w:val="008A37AA"/>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A37AA"/>
    <w:rPr>
      <w:b/>
      <w:bCs/>
    </w:rPr>
  </w:style>
  <w:style w:type="paragraph" w:styleId="Header">
    <w:name w:val="header"/>
    <w:basedOn w:val="Normal"/>
    <w:link w:val="HeaderChar"/>
    <w:uiPriority w:val="99"/>
    <w:unhideWhenUsed/>
    <w:rsid w:val="00EA68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81F"/>
  </w:style>
  <w:style w:type="paragraph" w:styleId="Footer">
    <w:name w:val="footer"/>
    <w:basedOn w:val="Normal"/>
    <w:link w:val="FooterChar"/>
    <w:uiPriority w:val="99"/>
    <w:unhideWhenUsed/>
    <w:rsid w:val="00EA68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81F"/>
  </w:style>
  <w:style w:type="character" w:customStyle="1" w:styleId="Heading1Char">
    <w:name w:val="Heading 1 Char"/>
    <w:basedOn w:val="DefaultParagraphFont"/>
    <w:link w:val="Heading1"/>
    <w:uiPriority w:val="9"/>
    <w:rsid w:val="00BC4807"/>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767017"/>
    <w:rPr>
      <w:i/>
      <w:iCs/>
    </w:rPr>
  </w:style>
  <w:style w:type="paragraph" w:customStyle="1" w:styleId="graf">
    <w:name w:val="graf"/>
    <w:basedOn w:val="Normal"/>
    <w:rsid w:val="00434C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
    <w:name w:val="p"/>
    <w:basedOn w:val="Normal"/>
    <w:rsid w:val="009C1B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A62DC8"/>
    <w:rPr>
      <w:color w:val="808080"/>
      <w:shd w:val="clear" w:color="auto" w:fill="E6E6E6"/>
    </w:rPr>
  </w:style>
  <w:style w:type="paragraph" w:styleId="ListParagraph">
    <w:name w:val="List Paragraph"/>
    <w:basedOn w:val="Normal"/>
    <w:uiPriority w:val="34"/>
    <w:qFormat/>
    <w:rsid w:val="00135EFE"/>
    <w:pPr>
      <w:ind w:left="720"/>
      <w:contextualSpacing/>
    </w:pPr>
  </w:style>
  <w:style w:type="character" w:customStyle="1" w:styleId="Heading4Char">
    <w:name w:val="Heading 4 Char"/>
    <w:basedOn w:val="DefaultParagraphFont"/>
    <w:link w:val="Heading4"/>
    <w:uiPriority w:val="9"/>
    <w:semiHidden/>
    <w:rsid w:val="00E4051D"/>
    <w:rPr>
      <w:rFonts w:asciiTheme="majorHAnsi" w:eastAsiaTheme="majorEastAsia" w:hAnsiTheme="majorHAnsi" w:cstheme="majorBidi"/>
      <w:i/>
      <w:iCs/>
      <w:color w:val="2F5496" w:themeColor="accent1" w:themeShade="BF"/>
    </w:rPr>
  </w:style>
  <w:style w:type="table" w:customStyle="1" w:styleId="TableGrid">
    <w:name w:val="TableGrid"/>
    <w:rsid w:val="00E4051D"/>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77690">
      <w:bodyDiv w:val="1"/>
      <w:marLeft w:val="0"/>
      <w:marRight w:val="0"/>
      <w:marTop w:val="0"/>
      <w:marBottom w:val="0"/>
      <w:divBdr>
        <w:top w:val="none" w:sz="0" w:space="0" w:color="auto"/>
        <w:left w:val="none" w:sz="0" w:space="0" w:color="auto"/>
        <w:bottom w:val="none" w:sz="0" w:space="0" w:color="auto"/>
        <w:right w:val="none" w:sz="0" w:space="0" w:color="auto"/>
      </w:divBdr>
    </w:div>
    <w:div w:id="111017986">
      <w:bodyDiv w:val="1"/>
      <w:marLeft w:val="0"/>
      <w:marRight w:val="0"/>
      <w:marTop w:val="0"/>
      <w:marBottom w:val="0"/>
      <w:divBdr>
        <w:top w:val="none" w:sz="0" w:space="0" w:color="auto"/>
        <w:left w:val="none" w:sz="0" w:space="0" w:color="auto"/>
        <w:bottom w:val="none" w:sz="0" w:space="0" w:color="auto"/>
        <w:right w:val="none" w:sz="0" w:space="0" w:color="auto"/>
      </w:divBdr>
    </w:div>
    <w:div w:id="179469296">
      <w:bodyDiv w:val="1"/>
      <w:marLeft w:val="0"/>
      <w:marRight w:val="0"/>
      <w:marTop w:val="0"/>
      <w:marBottom w:val="0"/>
      <w:divBdr>
        <w:top w:val="none" w:sz="0" w:space="0" w:color="auto"/>
        <w:left w:val="none" w:sz="0" w:space="0" w:color="auto"/>
        <w:bottom w:val="none" w:sz="0" w:space="0" w:color="auto"/>
        <w:right w:val="none" w:sz="0" w:space="0" w:color="auto"/>
      </w:divBdr>
    </w:div>
    <w:div w:id="198055238">
      <w:bodyDiv w:val="1"/>
      <w:marLeft w:val="0"/>
      <w:marRight w:val="0"/>
      <w:marTop w:val="0"/>
      <w:marBottom w:val="0"/>
      <w:divBdr>
        <w:top w:val="none" w:sz="0" w:space="0" w:color="auto"/>
        <w:left w:val="none" w:sz="0" w:space="0" w:color="auto"/>
        <w:bottom w:val="none" w:sz="0" w:space="0" w:color="auto"/>
        <w:right w:val="none" w:sz="0" w:space="0" w:color="auto"/>
      </w:divBdr>
    </w:div>
    <w:div w:id="575213999">
      <w:bodyDiv w:val="1"/>
      <w:marLeft w:val="0"/>
      <w:marRight w:val="0"/>
      <w:marTop w:val="0"/>
      <w:marBottom w:val="0"/>
      <w:divBdr>
        <w:top w:val="none" w:sz="0" w:space="0" w:color="auto"/>
        <w:left w:val="none" w:sz="0" w:space="0" w:color="auto"/>
        <w:bottom w:val="none" w:sz="0" w:space="0" w:color="auto"/>
        <w:right w:val="none" w:sz="0" w:space="0" w:color="auto"/>
      </w:divBdr>
    </w:div>
    <w:div w:id="647636624">
      <w:bodyDiv w:val="1"/>
      <w:marLeft w:val="0"/>
      <w:marRight w:val="0"/>
      <w:marTop w:val="0"/>
      <w:marBottom w:val="0"/>
      <w:divBdr>
        <w:top w:val="none" w:sz="0" w:space="0" w:color="auto"/>
        <w:left w:val="none" w:sz="0" w:space="0" w:color="auto"/>
        <w:bottom w:val="none" w:sz="0" w:space="0" w:color="auto"/>
        <w:right w:val="none" w:sz="0" w:space="0" w:color="auto"/>
      </w:divBdr>
    </w:div>
    <w:div w:id="675306965">
      <w:bodyDiv w:val="1"/>
      <w:marLeft w:val="0"/>
      <w:marRight w:val="0"/>
      <w:marTop w:val="0"/>
      <w:marBottom w:val="0"/>
      <w:divBdr>
        <w:top w:val="none" w:sz="0" w:space="0" w:color="auto"/>
        <w:left w:val="none" w:sz="0" w:space="0" w:color="auto"/>
        <w:bottom w:val="none" w:sz="0" w:space="0" w:color="auto"/>
        <w:right w:val="none" w:sz="0" w:space="0" w:color="auto"/>
      </w:divBdr>
    </w:div>
    <w:div w:id="758647307">
      <w:bodyDiv w:val="1"/>
      <w:marLeft w:val="0"/>
      <w:marRight w:val="0"/>
      <w:marTop w:val="0"/>
      <w:marBottom w:val="0"/>
      <w:divBdr>
        <w:top w:val="none" w:sz="0" w:space="0" w:color="auto"/>
        <w:left w:val="none" w:sz="0" w:space="0" w:color="auto"/>
        <w:bottom w:val="none" w:sz="0" w:space="0" w:color="auto"/>
        <w:right w:val="none" w:sz="0" w:space="0" w:color="auto"/>
      </w:divBdr>
    </w:div>
    <w:div w:id="765612406">
      <w:bodyDiv w:val="1"/>
      <w:marLeft w:val="0"/>
      <w:marRight w:val="0"/>
      <w:marTop w:val="0"/>
      <w:marBottom w:val="0"/>
      <w:divBdr>
        <w:top w:val="none" w:sz="0" w:space="0" w:color="auto"/>
        <w:left w:val="none" w:sz="0" w:space="0" w:color="auto"/>
        <w:bottom w:val="none" w:sz="0" w:space="0" w:color="auto"/>
        <w:right w:val="none" w:sz="0" w:space="0" w:color="auto"/>
      </w:divBdr>
    </w:div>
    <w:div w:id="803430831">
      <w:bodyDiv w:val="1"/>
      <w:marLeft w:val="0"/>
      <w:marRight w:val="0"/>
      <w:marTop w:val="0"/>
      <w:marBottom w:val="0"/>
      <w:divBdr>
        <w:top w:val="none" w:sz="0" w:space="0" w:color="auto"/>
        <w:left w:val="none" w:sz="0" w:space="0" w:color="auto"/>
        <w:bottom w:val="none" w:sz="0" w:space="0" w:color="auto"/>
        <w:right w:val="none" w:sz="0" w:space="0" w:color="auto"/>
      </w:divBdr>
    </w:div>
    <w:div w:id="815032565">
      <w:bodyDiv w:val="1"/>
      <w:marLeft w:val="0"/>
      <w:marRight w:val="0"/>
      <w:marTop w:val="0"/>
      <w:marBottom w:val="0"/>
      <w:divBdr>
        <w:top w:val="none" w:sz="0" w:space="0" w:color="auto"/>
        <w:left w:val="none" w:sz="0" w:space="0" w:color="auto"/>
        <w:bottom w:val="none" w:sz="0" w:space="0" w:color="auto"/>
        <w:right w:val="none" w:sz="0" w:space="0" w:color="auto"/>
      </w:divBdr>
    </w:div>
    <w:div w:id="826213930">
      <w:bodyDiv w:val="1"/>
      <w:marLeft w:val="0"/>
      <w:marRight w:val="0"/>
      <w:marTop w:val="0"/>
      <w:marBottom w:val="0"/>
      <w:divBdr>
        <w:top w:val="none" w:sz="0" w:space="0" w:color="auto"/>
        <w:left w:val="none" w:sz="0" w:space="0" w:color="auto"/>
        <w:bottom w:val="none" w:sz="0" w:space="0" w:color="auto"/>
        <w:right w:val="none" w:sz="0" w:space="0" w:color="auto"/>
      </w:divBdr>
    </w:div>
    <w:div w:id="860162945">
      <w:bodyDiv w:val="1"/>
      <w:marLeft w:val="0"/>
      <w:marRight w:val="0"/>
      <w:marTop w:val="0"/>
      <w:marBottom w:val="0"/>
      <w:divBdr>
        <w:top w:val="none" w:sz="0" w:space="0" w:color="auto"/>
        <w:left w:val="none" w:sz="0" w:space="0" w:color="auto"/>
        <w:bottom w:val="none" w:sz="0" w:space="0" w:color="auto"/>
        <w:right w:val="none" w:sz="0" w:space="0" w:color="auto"/>
      </w:divBdr>
    </w:div>
    <w:div w:id="1075933735">
      <w:bodyDiv w:val="1"/>
      <w:marLeft w:val="0"/>
      <w:marRight w:val="0"/>
      <w:marTop w:val="0"/>
      <w:marBottom w:val="0"/>
      <w:divBdr>
        <w:top w:val="none" w:sz="0" w:space="0" w:color="auto"/>
        <w:left w:val="none" w:sz="0" w:space="0" w:color="auto"/>
        <w:bottom w:val="none" w:sz="0" w:space="0" w:color="auto"/>
        <w:right w:val="none" w:sz="0" w:space="0" w:color="auto"/>
      </w:divBdr>
    </w:div>
    <w:div w:id="1352802786">
      <w:bodyDiv w:val="1"/>
      <w:marLeft w:val="0"/>
      <w:marRight w:val="0"/>
      <w:marTop w:val="0"/>
      <w:marBottom w:val="0"/>
      <w:divBdr>
        <w:top w:val="none" w:sz="0" w:space="0" w:color="auto"/>
        <w:left w:val="none" w:sz="0" w:space="0" w:color="auto"/>
        <w:bottom w:val="none" w:sz="0" w:space="0" w:color="auto"/>
        <w:right w:val="none" w:sz="0" w:space="0" w:color="auto"/>
      </w:divBdr>
    </w:div>
    <w:div w:id="1652056816">
      <w:bodyDiv w:val="1"/>
      <w:marLeft w:val="0"/>
      <w:marRight w:val="0"/>
      <w:marTop w:val="0"/>
      <w:marBottom w:val="0"/>
      <w:divBdr>
        <w:top w:val="none" w:sz="0" w:space="0" w:color="auto"/>
        <w:left w:val="none" w:sz="0" w:space="0" w:color="auto"/>
        <w:bottom w:val="none" w:sz="0" w:space="0" w:color="auto"/>
        <w:right w:val="none" w:sz="0" w:space="0" w:color="auto"/>
      </w:divBdr>
    </w:div>
    <w:div w:id="1657033911">
      <w:bodyDiv w:val="1"/>
      <w:marLeft w:val="0"/>
      <w:marRight w:val="0"/>
      <w:marTop w:val="0"/>
      <w:marBottom w:val="0"/>
      <w:divBdr>
        <w:top w:val="none" w:sz="0" w:space="0" w:color="auto"/>
        <w:left w:val="none" w:sz="0" w:space="0" w:color="auto"/>
        <w:bottom w:val="none" w:sz="0" w:space="0" w:color="auto"/>
        <w:right w:val="none" w:sz="0" w:space="0" w:color="auto"/>
      </w:divBdr>
    </w:div>
    <w:div w:id="1667974805">
      <w:bodyDiv w:val="1"/>
      <w:marLeft w:val="0"/>
      <w:marRight w:val="0"/>
      <w:marTop w:val="0"/>
      <w:marBottom w:val="0"/>
      <w:divBdr>
        <w:top w:val="none" w:sz="0" w:space="0" w:color="auto"/>
        <w:left w:val="none" w:sz="0" w:space="0" w:color="auto"/>
        <w:bottom w:val="none" w:sz="0" w:space="0" w:color="auto"/>
        <w:right w:val="none" w:sz="0" w:space="0" w:color="auto"/>
      </w:divBdr>
    </w:div>
    <w:div w:id="1761365627">
      <w:bodyDiv w:val="1"/>
      <w:marLeft w:val="0"/>
      <w:marRight w:val="0"/>
      <w:marTop w:val="0"/>
      <w:marBottom w:val="0"/>
      <w:divBdr>
        <w:top w:val="none" w:sz="0" w:space="0" w:color="auto"/>
        <w:left w:val="none" w:sz="0" w:space="0" w:color="auto"/>
        <w:bottom w:val="none" w:sz="0" w:space="0" w:color="auto"/>
        <w:right w:val="none" w:sz="0" w:space="0" w:color="auto"/>
      </w:divBdr>
    </w:div>
    <w:div w:id="1859466641">
      <w:bodyDiv w:val="1"/>
      <w:marLeft w:val="0"/>
      <w:marRight w:val="0"/>
      <w:marTop w:val="0"/>
      <w:marBottom w:val="0"/>
      <w:divBdr>
        <w:top w:val="none" w:sz="0" w:space="0" w:color="auto"/>
        <w:left w:val="none" w:sz="0" w:space="0" w:color="auto"/>
        <w:bottom w:val="none" w:sz="0" w:space="0" w:color="auto"/>
        <w:right w:val="none" w:sz="0" w:space="0" w:color="auto"/>
      </w:divBdr>
    </w:div>
    <w:div w:id="189387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Relational_database_management_systems" TargetMode="External"/><Relationship Id="rId21" Type="http://schemas.openxmlformats.org/officeDocument/2006/relationships/hyperlink" Target="https://en.wikipedia.org/wiki/Distributed_database" TargetMode="External"/><Relationship Id="rId42" Type="http://schemas.openxmlformats.org/officeDocument/2006/relationships/hyperlink" Target="https://en.wikipedia.org/wiki/Ad_hoc" TargetMode="External"/><Relationship Id="rId63" Type="http://schemas.openxmlformats.org/officeDocument/2006/relationships/hyperlink" Target="https://en.wikipedia.org/wiki/Web_2.0" TargetMode="External"/><Relationship Id="rId84" Type="http://schemas.openxmlformats.org/officeDocument/2006/relationships/hyperlink" Target="https://en.wikipedia.org/wiki/OrientDB" TargetMode="External"/><Relationship Id="rId138" Type="http://schemas.openxmlformats.org/officeDocument/2006/relationships/hyperlink" Target="https://en.wikipedia.org/wiki/Big_data" TargetMode="External"/><Relationship Id="rId159" Type="http://schemas.openxmlformats.org/officeDocument/2006/relationships/hyperlink" Target="https://superset.incubator.apache.org/_images/tutorial_09_add_new_table.png" TargetMode="External"/><Relationship Id="rId170" Type="http://schemas.openxmlformats.org/officeDocument/2006/relationships/hyperlink" Target="https://en.wikipedia.org/wiki/Dashboard" TargetMode="External"/><Relationship Id="rId191" Type="http://schemas.openxmlformats.org/officeDocument/2006/relationships/hyperlink" Target="https://en.wikipedia.org/wiki/Agency_for_Healthcare_Research_and_Quality" TargetMode="External"/><Relationship Id="rId205" Type="http://schemas.openxmlformats.org/officeDocument/2006/relationships/hyperlink" Target="https://en.wikipedia.org/wiki/Online_analytical_processing" TargetMode="External"/><Relationship Id="rId107" Type="http://schemas.openxmlformats.org/officeDocument/2006/relationships/hyperlink" Target="https://en.wikipedia.org/wiki/MarkLogic" TargetMode="External"/><Relationship Id="rId11" Type="http://schemas.openxmlformats.org/officeDocument/2006/relationships/hyperlink" Target="http://smartdatacollective.com/michelenemschoff/206391/quick-guide-structured-and-unstructured-data" TargetMode="External"/><Relationship Id="rId32" Type="http://schemas.openxmlformats.org/officeDocument/2006/relationships/hyperlink" Target="https://en.wikipedia.org/wiki/Relational_database" TargetMode="External"/><Relationship Id="rId37" Type="http://schemas.openxmlformats.org/officeDocument/2006/relationships/hyperlink" Target="https://en.wikipedia.org/wiki/Financial_reporting" TargetMode="External"/><Relationship Id="rId53" Type="http://schemas.openxmlformats.org/officeDocument/2006/relationships/hyperlink" Target="https://en.wikipedia.org/wiki/Apache_Kylin" TargetMode="External"/><Relationship Id="rId58" Type="http://schemas.openxmlformats.org/officeDocument/2006/relationships/hyperlink" Target="https://en.wikipedia.org/wiki/SQL" TargetMode="External"/><Relationship Id="rId74" Type="http://schemas.openxmlformats.org/officeDocument/2006/relationships/hyperlink" Target="https://en.wikipedia.org/wiki/Document-oriented_database" TargetMode="External"/><Relationship Id="rId79" Type="http://schemas.openxmlformats.org/officeDocument/2006/relationships/hyperlink" Target="https://en.wikipedia.org/wiki/Couchbase" TargetMode="External"/><Relationship Id="rId102" Type="http://schemas.openxmlformats.org/officeDocument/2006/relationships/hyperlink" Target="https://en.wikipedia.org/wiki/Graph_database" TargetMode="External"/><Relationship Id="rId123" Type="http://schemas.openxmlformats.org/officeDocument/2006/relationships/hyperlink" Target="https://en.wikipedia.org/wiki/C%2B%2B" TargetMode="External"/><Relationship Id="rId128" Type="http://schemas.openxmlformats.org/officeDocument/2006/relationships/hyperlink" Target="https://en.wikipedia.org/wiki/Python_(programming_language)" TargetMode="External"/><Relationship Id="rId144" Type="http://schemas.openxmlformats.org/officeDocument/2006/relationships/hyperlink" Target="https://en.wikipedia.org/wiki/Data_locality" TargetMode="External"/><Relationship Id="rId149" Type="http://schemas.openxmlformats.org/officeDocument/2006/relationships/hyperlink" Target="https://superset.incubator.apache.org/_images/tutorial_01_sources_database.png" TargetMode="External"/><Relationship Id="rId5" Type="http://schemas.openxmlformats.org/officeDocument/2006/relationships/webSettings" Target="webSettings.xml"/><Relationship Id="rId90" Type="http://schemas.openxmlformats.org/officeDocument/2006/relationships/hyperlink" Target="https://en.wikipedia.org/wiki/Dynamo_(storage_system)" TargetMode="External"/><Relationship Id="rId95" Type="http://schemas.openxmlformats.org/officeDocument/2006/relationships/hyperlink" Target="https://en.wikipedia.org/wiki/MUMPS" TargetMode="External"/><Relationship Id="rId160" Type="http://schemas.openxmlformats.org/officeDocument/2006/relationships/image" Target="media/image8.png"/><Relationship Id="rId165" Type="http://schemas.openxmlformats.org/officeDocument/2006/relationships/image" Target="media/image12.png"/><Relationship Id="rId181" Type="http://schemas.openxmlformats.org/officeDocument/2006/relationships/hyperlink" Target="https://en.wikipedia.org/wiki/Security" TargetMode="External"/><Relationship Id="rId186" Type="http://schemas.openxmlformats.org/officeDocument/2006/relationships/hyperlink" Target="https://en.wikipedia.org/wiki/Key_performance_indicator" TargetMode="External"/><Relationship Id="rId211" Type="http://schemas.openxmlformats.org/officeDocument/2006/relationships/footer" Target="footer1.xml"/><Relationship Id="rId22" Type="http://schemas.openxmlformats.org/officeDocument/2006/relationships/hyperlink" Target="https://en.wikipedia.org/wiki/Data_store" TargetMode="External"/><Relationship Id="rId27" Type="http://schemas.openxmlformats.org/officeDocument/2006/relationships/hyperlink" Target="https://en.wikipedia.org/wiki/Online_analytical_processing" TargetMode="External"/><Relationship Id="rId43" Type="http://schemas.openxmlformats.org/officeDocument/2006/relationships/hyperlink" Target="https://en.wikipedia.org/wiki/Navigational_database" TargetMode="External"/><Relationship Id="rId48" Type="http://schemas.openxmlformats.org/officeDocument/2006/relationships/hyperlink" Target="https://en.wikipedia.org/wiki/Java_(programming_language)" TargetMode="External"/><Relationship Id="rId64" Type="http://schemas.openxmlformats.org/officeDocument/2006/relationships/hyperlink" Target="https://en.wikipedia.org/wiki/Big_data" TargetMode="External"/><Relationship Id="rId69" Type="http://schemas.openxmlformats.org/officeDocument/2006/relationships/hyperlink" Target="https://en.wikipedia.org/wiki/Column_(data_store)" TargetMode="External"/><Relationship Id="rId113" Type="http://schemas.openxmlformats.org/officeDocument/2006/relationships/hyperlink" Target="https://en.wikipedia.org/wiki/Query_language" TargetMode="External"/><Relationship Id="rId118" Type="http://schemas.openxmlformats.org/officeDocument/2006/relationships/hyperlink" Target="https://en.wikipedia.org/wiki/Flat_file_database" TargetMode="External"/><Relationship Id="rId134" Type="http://schemas.openxmlformats.org/officeDocument/2006/relationships/hyperlink" Target="https://en.wikipedia.org/wiki/C_(programming_language)" TargetMode="External"/><Relationship Id="rId139" Type="http://schemas.openxmlformats.org/officeDocument/2006/relationships/hyperlink" Target="https://en.wikipedia.org/wiki/MapReduce" TargetMode="External"/><Relationship Id="rId80" Type="http://schemas.openxmlformats.org/officeDocument/2006/relationships/hyperlink" Target="https://en.wikipedia.org/wiki/Cosmos_DB" TargetMode="External"/><Relationship Id="rId85" Type="http://schemas.openxmlformats.org/officeDocument/2006/relationships/hyperlink" Target="https://en.wikipedia.org/wiki/RethinkDB" TargetMode="External"/><Relationship Id="rId150" Type="http://schemas.openxmlformats.org/officeDocument/2006/relationships/image" Target="media/image2.png"/><Relationship Id="rId155" Type="http://schemas.openxmlformats.org/officeDocument/2006/relationships/image" Target="media/image5.png"/><Relationship Id="rId171" Type="http://schemas.openxmlformats.org/officeDocument/2006/relationships/hyperlink" Target="http://www.ucl.ac.uk/research-it-services/research-software-development" TargetMode="External"/><Relationship Id="rId176" Type="http://schemas.openxmlformats.org/officeDocument/2006/relationships/hyperlink" Target="https://en.wikipedia.org/wiki/Software_widget" TargetMode="External"/><Relationship Id="rId192" Type="http://schemas.openxmlformats.org/officeDocument/2006/relationships/hyperlink" Target="https://www.ahrq.gov/cahps/news-and-events/podcasts/measure-patient-experience-podcast.html" TargetMode="External"/><Relationship Id="rId197" Type="http://schemas.openxmlformats.org/officeDocument/2006/relationships/hyperlink" Target="https://www.ahrq.gov/cahps/bibliography/index.html" TargetMode="External"/><Relationship Id="rId206" Type="http://schemas.openxmlformats.org/officeDocument/2006/relationships/hyperlink" Target="https://sherpasoftware.com/blog/structured-and-unstructured-data-what-is-it/" TargetMode="External"/><Relationship Id="rId201" Type="http://schemas.openxmlformats.org/officeDocument/2006/relationships/hyperlink" Target="https://en.wikipedia.org/wiki/Apache_Kafka" TargetMode="External"/><Relationship Id="rId12" Type="http://schemas.openxmlformats.org/officeDocument/2006/relationships/hyperlink" Target="http://www.intersystems.com/assets/baroudi_bloor.pdf" TargetMode="External"/><Relationship Id="rId17" Type="http://schemas.openxmlformats.org/officeDocument/2006/relationships/hyperlink" Target="https://en.wikipedia.org/wiki/Java_(programming_language)" TargetMode="External"/><Relationship Id="rId33" Type="http://schemas.openxmlformats.org/officeDocument/2006/relationships/hyperlink" Target="https://en.wikipedia.org/wiki/Data_mining" TargetMode="External"/><Relationship Id="rId38" Type="http://schemas.openxmlformats.org/officeDocument/2006/relationships/hyperlink" Target="https://en.wikipedia.org/wiki/Agriculture" TargetMode="External"/><Relationship Id="rId59" Type="http://schemas.openxmlformats.org/officeDocument/2006/relationships/hyperlink" Target="https://en.wikipedia.org/wiki/Database" TargetMode="External"/><Relationship Id="rId103" Type="http://schemas.openxmlformats.org/officeDocument/2006/relationships/hyperlink" Target="https://en.wikipedia.org/wiki/AllegroGraph" TargetMode="External"/><Relationship Id="rId108" Type="http://schemas.openxmlformats.org/officeDocument/2006/relationships/hyperlink" Target="https://en.wikipedia.org/wiki/Neo4J" TargetMode="External"/><Relationship Id="rId124" Type="http://schemas.openxmlformats.org/officeDocument/2006/relationships/hyperlink" Target="https://en.wikipedia.org/wiki/Java_(programming_language)" TargetMode="External"/><Relationship Id="rId129" Type="http://schemas.openxmlformats.org/officeDocument/2006/relationships/hyperlink" Target="https://en.wikipedia.org/wiki/Riak" TargetMode="External"/><Relationship Id="rId54" Type="http://schemas.openxmlformats.org/officeDocument/2006/relationships/hyperlink" Target="https://en.wikipedia.org/wiki/Cubes_(OLAP_server)" TargetMode="External"/><Relationship Id="rId70" Type="http://schemas.openxmlformats.org/officeDocument/2006/relationships/hyperlink" Target="https://en.wikipedia.org/wiki/Apache_Cassandra" TargetMode="External"/><Relationship Id="rId75" Type="http://schemas.openxmlformats.org/officeDocument/2006/relationships/hyperlink" Target="https://en.wikipedia.org/wiki/Apache_CouchDB" TargetMode="External"/><Relationship Id="rId91" Type="http://schemas.openxmlformats.org/officeDocument/2006/relationships/hyperlink" Target="https://en.wikipedia.org/wiki/C-treeACE" TargetMode="External"/><Relationship Id="rId96" Type="http://schemas.openxmlformats.org/officeDocument/2006/relationships/hyperlink" Target="https://en.wikipedia.org/wiki/Oracle_NoSQL_Database" TargetMode="External"/><Relationship Id="rId140" Type="http://schemas.openxmlformats.org/officeDocument/2006/relationships/hyperlink" Target="https://en.wikipedia.org/wiki/Programming_model" TargetMode="External"/><Relationship Id="rId145" Type="http://schemas.openxmlformats.org/officeDocument/2006/relationships/hyperlink" Target="https://en.wikipedia.org/wiki/Distributed_processing" TargetMode="External"/><Relationship Id="rId161" Type="http://schemas.openxmlformats.org/officeDocument/2006/relationships/image" Target="media/image9.png"/><Relationship Id="rId166" Type="http://schemas.openxmlformats.org/officeDocument/2006/relationships/image" Target="media/image13.png"/><Relationship Id="rId182" Type="http://schemas.openxmlformats.org/officeDocument/2006/relationships/hyperlink" Target="https://en.wikipedia.org/wiki/Information_technology" TargetMode="External"/><Relationship Id="rId187" Type="http://schemas.openxmlformats.org/officeDocument/2006/relationships/hyperlink" Target="https://en.wikipedia.org/wiki/Balanced_scorecard"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fontTable" Target="fontTable.xml"/><Relationship Id="rId23" Type="http://schemas.openxmlformats.org/officeDocument/2006/relationships/hyperlink" Target="https://en.wikipedia.org/wiki/Java_(programming_language)" TargetMode="External"/><Relationship Id="rId28" Type="http://schemas.openxmlformats.org/officeDocument/2006/relationships/hyperlink" Target="https://en.wikipedia.org/wiki/Real-time_data" TargetMode="External"/><Relationship Id="rId49" Type="http://schemas.openxmlformats.org/officeDocument/2006/relationships/hyperlink" Target="https://en.wikipedia.org/wiki/Multidimensional_Expressions" TargetMode="External"/><Relationship Id="rId114" Type="http://schemas.openxmlformats.org/officeDocument/2006/relationships/hyperlink" Target="https://en.wikipedia.org/wiki/Database_transactions" TargetMode="External"/><Relationship Id="rId119" Type="http://schemas.openxmlformats.org/officeDocument/2006/relationships/hyperlink" Target="https://en.wikipedia.org/wiki/EXtremeDB" TargetMode="External"/><Relationship Id="rId44" Type="http://schemas.openxmlformats.org/officeDocument/2006/relationships/hyperlink" Target="https://en.wikipedia.org/wiki/Hierarchical_database" TargetMode="External"/><Relationship Id="rId60" Type="http://schemas.openxmlformats.org/officeDocument/2006/relationships/hyperlink" Target="https://en.wikipedia.org/wiki/Computer_data_storage" TargetMode="External"/><Relationship Id="rId65" Type="http://schemas.openxmlformats.org/officeDocument/2006/relationships/hyperlink" Target="https://en.wikipedia.org/wiki/Real-time_web" TargetMode="External"/><Relationship Id="rId81" Type="http://schemas.openxmlformats.org/officeDocument/2006/relationships/hyperlink" Target="https://en.wikipedia.org/wiki/Lotus_Notes" TargetMode="External"/><Relationship Id="rId86" Type="http://schemas.openxmlformats.org/officeDocument/2006/relationships/hyperlink" Target="https://en.wikipedia.org/wiki/Key-value_store" TargetMode="External"/><Relationship Id="rId130" Type="http://schemas.openxmlformats.org/officeDocument/2006/relationships/hyperlink" Target="https://en.wikipedia.org/wiki/Apache_License_2.0" TargetMode="External"/><Relationship Id="rId135" Type="http://schemas.openxmlformats.org/officeDocument/2006/relationships/hyperlink" Target="https://en.wikipedia.org/wiki/Open_source" TargetMode="External"/><Relationship Id="rId151" Type="http://schemas.openxmlformats.org/officeDocument/2006/relationships/hyperlink" Target="https://superset.incubator.apache.org/_images/tutorial_02_add_database.png" TargetMode="External"/><Relationship Id="rId156" Type="http://schemas.openxmlformats.org/officeDocument/2006/relationships/image" Target="media/image6.png"/><Relationship Id="rId177" Type="http://schemas.openxmlformats.org/officeDocument/2006/relationships/hyperlink" Target="https://en.wikipedia.org/wiki/Human_resources" TargetMode="External"/><Relationship Id="rId198" Type="http://schemas.openxmlformats.org/officeDocument/2006/relationships/hyperlink" Target="http://www.dhcs.ca.gov/dataandstats/reports/Documents/MMCD_Qual_Rpts/CAHPS_Reports/CA2012-13_CAHPS_Summary_Report_F3.pdf" TargetMode="External"/><Relationship Id="rId172" Type="http://schemas.openxmlformats.org/officeDocument/2006/relationships/hyperlink" Target="https://en.wikipedia.org/wiki/Business_intelligence" TargetMode="External"/><Relationship Id="rId193" Type="http://schemas.openxmlformats.org/officeDocument/2006/relationships/hyperlink" Target="http://cms.gov/Medicare/Medicare-Fee-for-Service-Payment/sharedsavingsprogram/index.html?redirect=/sharedsavingsprogram" TargetMode="External"/><Relationship Id="rId202" Type="http://schemas.openxmlformats.org/officeDocument/2006/relationships/hyperlink" Target="https://superset.incubator.apache.org/" TargetMode="External"/><Relationship Id="rId207" Type="http://schemas.openxmlformats.org/officeDocument/2006/relationships/hyperlink" Target="https://en.wikipedia.org/wiki/Apache_Hadoop" TargetMode="External"/><Relationship Id="rId13" Type="http://schemas.openxmlformats.org/officeDocument/2006/relationships/hyperlink" Target="https://en.wikipedia.org/wiki/Open_source" TargetMode="External"/><Relationship Id="rId18" Type="http://schemas.openxmlformats.org/officeDocument/2006/relationships/hyperlink" Target="https://en.wikipedia.org/wiki/Library_(computing)" TargetMode="External"/><Relationship Id="rId39" Type="http://schemas.openxmlformats.org/officeDocument/2006/relationships/hyperlink" Target="https://en.wikipedia.org/wiki/Online_transaction_processing" TargetMode="External"/><Relationship Id="rId109" Type="http://schemas.openxmlformats.org/officeDocument/2006/relationships/hyperlink" Target="https://en.wikipedia.org/wiki/OrientDB" TargetMode="External"/><Relationship Id="rId34" Type="http://schemas.openxmlformats.org/officeDocument/2006/relationships/hyperlink" Target="https://en.wikipedia.org/wiki/Marketing" TargetMode="External"/><Relationship Id="rId50" Type="http://schemas.openxmlformats.org/officeDocument/2006/relationships/hyperlink" Target="https://en.wikipedia.org/wiki/XML_for_Analysis" TargetMode="External"/><Relationship Id="rId55" Type="http://schemas.openxmlformats.org/officeDocument/2006/relationships/hyperlink" Target="https://en.wikipedia.org/wiki/Open-source" TargetMode="External"/><Relationship Id="rId76" Type="http://schemas.openxmlformats.org/officeDocument/2006/relationships/hyperlink" Target="https://en.wikipedia.org/wiki/ArangoDB" TargetMode="External"/><Relationship Id="rId97" Type="http://schemas.openxmlformats.org/officeDocument/2006/relationships/hyperlink" Target="https://en.wikipedia.org/wiki/OrientDB" TargetMode="External"/><Relationship Id="rId104" Type="http://schemas.openxmlformats.org/officeDocument/2006/relationships/hyperlink" Target="https://en.wikipedia.org/wiki/ArangoDB" TargetMode="External"/><Relationship Id="rId120" Type="http://schemas.openxmlformats.org/officeDocument/2006/relationships/hyperlink" Target="https://en.wikipedia.org/wiki/SQL" TargetMode="External"/><Relationship Id="rId125" Type="http://schemas.openxmlformats.org/officeDocument/2006/relationships/hyperlink" Target="https://en.wikipedia.org/wiki/C" TargetMode="External"/><Relationship Id="rId141" Type="http://schemas.openxmlformats.org/officeDocument/2006/relationships/hyperlink" Target="https://en.wikipedia.org/wiki/Computer_cluster" TargetMode="External"/><Relationship Id="rId146" Type="http://schemas.openxmlformats.org/officeDocument/2006/relationships/hyperlink" Target="https://en.wikipedia.org/wiki/Supercomputer_architecture" TargetMode="External"/><Relationship Id="rId167" Type="http://schemas.openxmlformats.org/officeDocument/2006/relationships/image" Target="media/image14.png"/><Relationship Id="rId188" Type="http://schemas.openxmlformats.org/officeDocument/2006/relationships/hyperlink" Target="https://en.wikipedia.org/wiki/GE_Aviation" TargetMode="External"/><Relationship Id="rId7" Type="http://schemas.openxmlformats.org/officeDocument/2006/relationships/endnotes" Target="endnotes.xml"/><Relationship Id="rId71" Type="http://schemas.openxmlformats.org/officeDocument/2006/relationships/hyperlink" Target="https://en.wikipedia.org/wiki/Druid_(open-source_data_store)" TargetMode="External"/><Relationship Id="rId92" Type="http://schemas.openxmlformats.org/officeDocument/2006/relationships/hyperlink" Target="https://en.wikipedia.org/wiki/FoundationDB" TargetMode="External"/><Relationship Id="rId162" Type="http://schemas.openxmlformats.org/officeDocument/2006/relationships/image" Target="media/image10.png"/><Relationship Id="rId183" Type="http://schemas.openxmlformats.org/officeDocument/2006/relationships/hyperlink" Target="https://en.wikipedia.org/wiki/Project_management" TargetMode="External"/><Relationship Id="rId21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en.wikipedia.org/wiki/Multi-dimensional_analytical" TargetMode="External"/><Relationship Id="rId24" Type="http://schemas.openxmlformats.org/officeDocument/2006/relationships/hyperlink" Target="https://en.wikipedia.org/wiki/Shapeshifting" TargetMode="External"/><Relationship Id="rId40" Type="http://schemas.openxmlformats.org/officeDocument/2006/relationships/hyperlink" Target="https://en.wikipedia.org/wiki/OLAP_cube" TargetMode="External"/><Relationship Id="rId45" Type="http://schemas.openxmlformats.org/officeDocument/2006/relationships/hyperlink" Target="https://en.wikipedia.org/wiki/OLTP" TargetMode="External"/><Relationship Id="rId66" Type="http://schemas.openxmlformats.org/officeDocument/2006/relationships/hyperlink" Target="https://en.wikipedia.org/wiki/SQL" TargetMode="External"/><Relationship Id="rId87" Type="http://schemas.openxmlformats.org/officeDocument/2006/relationships/hyperlink" Target="https://en.wikipedia.org/wiki/Aerospike_database" TargetMode="External"/><Relationship Id="rId110" Type="http://schemas.openxmlformats.org/officeDocument/2006/relationships/hyperlink" Target="https://en.wikipedia.org/wiki/Virtuoso_Universal_Server" TargetMode="External"/><Relationship Id="rId115" Type="http://schemas.openxmlformats.org/officeDocument/2006/relationships/hyperlink" Target="https://en.wikipedia.org/wiki/Time_series" TargetMode="External"/><Relationship Id="rId131" Type="http://schemas.openxmlformats.org/officeDocument/2006/relationships/hyperlink" Target="https://en.wikipedia.org/wiki/Erlang_(programming_language)" TargetMode="External"/><Relationship Id="rId136" Type="http://schemas.openxmlformats.org/officeDocument/2006/relationships/hyperlink" Target="https://en.wikipedia.org/wiki/Software_framework" TargetMode="External"/><Relationship Id="rId157" Type="http://schemas.openxmlformats.org/officeDocument/2006/relationships/hyperlink" Target="https://superset.incubator.apache.org/_images/tutorial_08_sources_tables.png" TargetMode="External"/><Relationship Id="rId178" Type="http://schemas.openxmlformats.org/officeDocument/2006/relationships/hyperlink" Target="https://en.wikipedia.org/wiki/Recruitment" TargetMode="External"/><Relationship Id="rId61" Type="http://schemas.openxmlformats.org/officeDocument/2006/relationships/hyperlink" Target="https://en.wikipedia.org/wiki/Data_retrieval" TargetMode="External"/><Relationship Id="rId82" Type="http://schemas.openxmlformats.org/officeDocument/2006/relationships/hyperlink" Target="https://en.wikipedia.org/wiki/MarkLogic" TargetMode="External"/><Relationship Id="rId152" Type="http://schemas.openxmlformats.org/officeDocument/2006/relationships/image" Target="media/image3.png"/><Relationship Id="rId173" Type="http://schemas.openxmlformats.org/officeDocument/2006/relationships/hyperlink" Target="https://en.wikipedia.org/wiki/Strategic" TargetMode="External"/><Relationship Id="rId194" Type="http://schemas.openxmlformats.org/officeDocument/2006/relationships/hyperlink" Target="http://innovation.cms.gov/initiatives/Pioneer-ACO-Model/" TargetMode="External"/><Relationship Id="rId199" Type="http://schemas.openxmlformats.org/officeDocument/2006/relationships/hyperlink" Target="https://www.cms.gov/Research-Statistics-Data-and-Systems/Research/CAHPS/OAS-CAHPS.html" TargetMode="External"/><Relationship Id="rId203" Type="http://schemas.openxmlformats.org/officeDocument/2006/relationships/hyperlink" Target="https://medium.com/@InDataLabs/superset-benefits-and-limitations-of-the-open-source-data-visualization-tool-by-airbnb-8dc8ac81efa9" TargetMode="External"/><Relationship Id="rId208" Type="http://schemas.openxmlformats.org/officeDocument/2006/relationships/hyperlink" Target="https://en.wikipedia.org/wiki/NoSQL" TargetMode="External"/><Relationship Id="rId19" Type="http://schemas.openxmlformats.org/officeDocument/2006/relationships/hyperlink" Target="https://en.wikipedia.org/wiki/Column-oriented_DBMS" TargetMode="External"/><Relationship Id="rId14" Type="http://schemas.openxmlformats.org/officeDocument/2006/relationships/hyperlink" Target="https://en.wikipedia.org/wiki/Stream_processing" TargetMode="External"/><Relationship Id="rId30" Type="http://schemas.openxmlformats.org/officeDocument/2006/relationships/hyperlink" Target="https://en.wikipedia.org/wiki/Computing" TargetMode="External"/><Relationship Id="rId35" Type="http://schemas.openxmlformats.org/officeDocument/2006/relationships/hyperlink" Target="https://en.wikipedia.org/wiki/Budget" TargetMode="External"/><Relationship Id="rId56" Type="http://schemas.openxmlformats.org/officeDocument/2006/relationships/hyperlink" Target="https://en.wikipedia.org/wiki/Python_(programming_language)" TargetMode="External"/><Relationship Id="rId77" Type="http://schemas.openxmlformats.org/officeDocument/2006/relationships/hyperlink" Target="https://en.wikipedia.org/wiki/BaseX" TargetMode="External"/><Relationship Id="rId100" Type="http://schemas.openxmlformats.org/officeDocument/2006/relationships/hyperlink" Target="https://en.wikipedia.org/wiki/SciDB" TargetMode="External"/><Relationship Id="rId105" Type="http://schemas.openxmlformats.org/officeDocument/2006/relationships/hyperlink" Target="https://en.wikipedia.org/wiki/InfiniteGraph" TargetMode="External"/><Relationship Id="rId126" Type="http://schemas.openxmlformats.org/officeDocument/2006/relationships/hyperlink" Target="https://en.wikipedia.org/wiki/Graphite_(software)" TargetMode="External"/><Relationship Id="rId147" Type="http://schemas.openxmlformats.org/officeDocument/2006/relationships/hyperlink" Target="https://en.wikipedia.org/wiki/Parallel_file_system" TargetMode="External"/><Relationship Id="rId168" Type="http://schemas.openxmlformats.org/officeDocument/2006/relationships/hyperlink" Target="https://en.wikipedia.org/wiki/Key_performance_indicators" TargetMode="External"/><Relationship Id="rId8" Type="http://schemas.openxmlformats.org/officeDocument/2006/relationships/hyperlink" Target="http://www.cms.gov/Research-Statistics-Data-and-Systems/Research/CAHPS/hcahps1.html" TargetMode="External"/><Relationship Id="rId51" Type="http://schemas.openxmlformats.org/officeDocument/2006/relationships/hyperlink" Target="https://web.archive.org/web/20150312031439/http:/www.olap4j.org/" TargetMode="External"/><Relationship Id="rId72" Type="http://schemas.openxmlformats.org/officeDocument/2006/relationships/hyperlink" Target="https://en.wikipedia.org/wiki/HBase" TargetMode="External"/><Relationship Id="rId93" Type="http://schemas.openxmlformats.org/officeDocument/2006/relationships/hyperlink" Target="https://en.wikipedia.org/wiki/InfinityDB" TargetMode="External"/><Relationship Id="rId98" Type="http://schemas.openxmlformats.org/officeDocument/2006/relationships/hyperlink" Target="https://en.wikipedia.org/wiki/Redis" TargetMode="External"/><Relationship Id="rId121" Type="http://schemas.openxmlformats.org/officeDocument/2006/relationships/hyperlink" Target="https://en.wikipedia.org/wiki/Python_(programming_language)" TargetMode="External"/><Relationship Id="rId142" Type="http://schemas.openxmlformats.org/officeDocument/2006/relationships/hyperlink" Target="https://en.wikipedia.org/wiki/Commodity_hardware" TargetMode="External"/><Relationship Id="rId163" Type="http://schemas.openxmlformats.org/officeDocument/2006/relationships/image" Target="media/image11.png"/><Relationship Id="rId184" Type="http://schemas.openxmlformats.org/officeDocument/2006/relationships/hyperlink" Target="https://en.wikipedia.org/wiki/Customer_relationship_management" TargetMode="External"/><Relationship Id="rId189" Type="http://schemas.openxmlformats.org/officeDocument/2006/relationships/image" Target="media/image15.png"/><Relationship Id="rId3" Type="http://schemas.openxmlformats.org/officeDocument/2006/relationships/styles" Target="styles.xml"/><Relationship Id="rId25" Type="http://schemas.openxmlformats.org/officeDocument/2006/relationships/hyperlink" Target="https://en.wikipedia.org/wiki/Role-playing_game" TargetMode="External"/><Relationship Id="rId46" Type="http://schemas.openxmlformats.org/officeDocument/2006/relationships/hyperlink" Target="https://en.wikipedia.org/wiki/Mondrian_OLAP_server" TargetMode="External"/><Relationship Id="rId67" Type="http://schemas.openxmlformats.org/officeDocument/2006/relationships/hyperlink" Target="https://en.wikipedia.org/wiki/Horizontal_scaling" TargetMode="External"/><Relationship Id="rId116" Type="http://schemas.openxmlformats.org/officeDocument/2006/relationships/hyperlink" Target="https://en.wikipedia.org/wiki/Database_transaction" TargetMode="External"/><Relationship Id="rId137" Type="http://schemas.openxmlformats.org/officeDocument/2006/relationships/hyperlink" Target="https://en.wikipedia.org/wiki/Clustered_file_system" TargetMode="External"/><Relationship Id="rId158" Type="http://schemas.openxmlformats.org/officeDocument/2006/relationships/image" Target="media/image7.png"/><Relationship Id="rId20" Type="http://schemas.openxmlformats.org/officeDocument/2006/relationships/hyperlink" Target="https://en.wikipedia.org/wiki/Open-source" TargetMode="External"/><Relationship Id="rId41" Type="http://schemas.openxmlformats.org/officeDocument/2006/relationships/hyperlink" Target="https://en.wikipedia.org/wiki/Database" TargetMode="External"/><Relationship Id="rId62" Type="http://schemas.openxmlformats.org/officeDocument/2006/relationships/hyperlink" Target="https://en.wikipedia.org/wiki/Relational_database" TargetMode="External"/><Relationship Id="rId83" Type="http://schemas.openxmlformats.org/officeDocument/2006/relationships/hyperlink" Target="https://en.wikipedia.org/wiki/MongoDB" TargetMode="External"/><Relationship Id="rId88" Type="http://schemas.openxmlformats.org/officeDocument/2006/relationships/hyperlink" Target="https://en.wikipedia.org/wiki/ArangoDB" TargetMode="External"/><Relationship Id="rId111" Type="http://schemas.openxmlformats.org/officeDocument/2006/relationships/hyperlink" Target="https://en.wikipedia.org/wiki/Time_series" TargetMode="External"/><Relationship Id="rId132" Type="http://schemas.openxmlformats.org/officeDocument/2006/relationships/hyperlink" Target="https://en.wikipedia.org/wiki/RRDtool" TargetMode="External"/><Relationship Id="rId153" Type="http://schemas.openxmlformats.org/officeDocument/2006/relationships/hyperlink" Target="https://superset.incubator.apache.org/_images/tutorial_03_database_name.png" TargetMode="External"/><Relationship Id="rId174" Type="http://schemas.openxmlformats.org/officeDocument/2006/relationships/hyperlink" Target="https://en.wikipedia.org/wiki/Data_drilling" TargetMode="External"/><Relationship Id="rId179" Type="http://schemas.openxmlformats.org/officeDocument/2006/relationships/hyperlink" Target="https://en.wikipedia.org/wiki/Sales" TargetMode="External"/><Relationship Id="rId195" Type="http://schemas.openxmlformats.org/officeDocument/2006/relationships/hyperlink" Target="https://en.wikipedia.org/wiki/Consumer_Assessment_of_Healthcare_Providers_and_Systems" TargetMode="External"/><Relationship Id="rId209" Type="http://schemas.openxmlformats.org/officeDocument/2006/relationships/hyperlink" Target="https://spring.io/understanding/NoSQL" TargetMode="External"/><Relationship Id="rId190" Type="http://schemas.openxmlformats.org/officeDocument/2006/relationships/hyperlink" Target="https://en.wikipedia.org/wiki/Medicare_(United_States)" TargetMode="External"/><Relationship Id="rId204" Type="http://schemas.openxmlformats.org/officeDocument/2006/relationships/hyperlink" Target="https://en.wikipedia.org/wiki/Time_series_database" TargetMode="External"/><Relationship Id="rId15" Type="http://schemas.openxmlformats.org/officeDocument/2006/relationships/hyperlink" Target="https://en.wikipedia.org/wiki/Apache_Software_Foundation" TargetMode="External"/><Relationship Id="rId36" Type="http://schemas.openxmlformats.org/officeDocument/2006/relationships/hyperlink" Target="https://en.wikipedia.org/wiki/Forecasting" TargetMode="External"/><Relationship Id="rId57" Type="http://schemas.openxmlformats.org/officeDocument/2006/relationships/hyperlink" Target="https://en.wikipedia.org/w/index.php?title=Linkedin_Pinot&amp;action=edit&amp;redlink=1" TargetMode="External"/><Relationship Id="rId106" Type="http://schemas.openxmlformats.org/officeDocument/2006/relationships/hyperlink" Target="https://en.wikipedia.org/wiki/Apache_Giraph" TargetMode="External"/><Relationship Id="rId127" Type="http://schemas.openxmlformats.org/officeDocument/2006/relationships/hyperlink" Target="https://en.wikipedia.org/wiki/Apache_2_License" TargetMode="External"/><Relationship Id="rId10" Type="http://schemas.openxmlformats.org/officeDocument/2006/relationships/hyperlink" Target="https://www.brightplanet.com/2012/06/structured-vs-unstructured-data/" TargetMode="External"/><Relationship Id="rId31" Type="http://schemas.openxmlformats.org/officeDocument/2006/relationships/hyperlink" Target="https://en.wikipedia.org/wiki/Business_intelligence" TargetMode="External"/><Relationship Id="rId52" Type="http://schemas.openxmlformats.org/officeDocument/2006/relationships/hyperlink" Target="https://en.wikipedia.org/wiki/Druid_(open-source_data_store)" TargetMode="External"/><Relationship Id="rId73" Type="http://schemas.openxmlformats.org/officeDocument/2006/relationships/hyperlink" Target="https://en.wikipedia.org/wiki/Vertica" TargetMode="External"/><Relationship Id="rId78" Type="http://schemas.openxmlformats.org/officeDocument/2006/relationships/hyperlink" Target="https://en.wikipedia.org/wiki/Clusterpoint" TargetMode="External"/><Relationship Id="rId94" Type="http://schemas.openxmlformats.org/officeDocument/2006/relationships/hyperlink" Target="https://en.wikipedia.org/wiki/MemcacheDB" TargetMode="External"/><Relationship Id="rId99" Type="http://schemas.openxmlformats.org/officeDocument/2006/relationships/hyperlink" Target="https://en.wikipedia.org/wiki/Riak" TargetMode="External"/><Relationship Id="rId101" Type="http://schemas.openxmlformats.org/officeDocument/2006/relationships/hyperlink" Target="https://en.wikipedia.org/wiki/Apache_ZooKeeper" TargetMode="External"/><Relationship Id="rId122" Type="http://schemas.openxmlformats.org/officeDocument/2006/relationships/hyperlink" Target="https://en.wikipedia.org/wiki/C_(programming_language)" TargetMode="External"/><Relationship Id="rId143" Type="http://schemas.openxmlformats.org/officeDocument/2006/relationships/hyperlink" Target="https://en.wikipedia.org/wiki/JAR_(file_format)" TargetMode="External"/><Relationship Id="rId148" Type="http://schemas.openxmlformats.org/officeDocument/2006/relationships/image" Target="media/image1.png"/><Relationship Id="rId164" Type="http://schemas.openxmlformats.org/officeDocument/2006/relationships/hyperlink" Target="https://superset.incubator.apache.org/_images/tutorial_31_save_slice_to_dashboard.png" TargetMode="External"/><Relationship Id="rId169" Type="http://schemas.openxmlformats.org/officeDocument/2006/relationships/hyperlink" Target="https://en.wikipedia.org/wiki/Automobile" TargetMode="External"/><Relationship Id="rId185" Type="http://schemas.openxmlformats.org/officeDocument/2006/relationships/hyperlink" Target="https://en.wikipedia.org/wiki/Measurement" TargetMode="External"/><Relationship Id="rId4" Type="http://schemas.openxmlformats.org/officeDocument/2006/relationships/settings" Target="settings.xml"/><Relationship Id="rId9" Type="http://schemas.openxmlformats.org/officeDocument/2006/relationships/hyperlink" Target="http://www.datamation.com/big-data/structured-data.html" TargetMode="External"/><Relationship Id="rId180" Type="http://schemas.openxmlformats.org/officeDocument/2006/relationships/hyperlink" Target="https://en.wikipedia.org/wiki/Business_operations" TargetMode="External"/><Relationship Id="rId210" Type="http://schemas.openxmlformats.org/officeDocument/2006/relationships/hyperlink" Target="https://trailhead.salesforce.com/en/modules/reports_dashboards/units/reports_dashboards_visualizing_data" TargetMode="External"/><Relationship Id="rId26" Type="http://schemas.openxmlformats.org/officeDocument/2006/relationships/hyperlink" Target="https://en.wikipedia.org/wiki/Business_intelligence" TargetMode="External"/><Relationship Id="rId47" Type="http://schemas.openxmlformats.org/officeDocument/2006/relationships/hyperlink" Target="https://en.wikipedia.org/wiki/Open-source" TargetMode="External"/><Relationship Id="rId68" Type="http://schemas.openxmlformats.org/officeDocument/2006/relationships/hyperlink" Target="https://en.wikipedia.org/wiki/Cluster_computing" TargetMode="External"/><Relationship Id="rId89" Type="http://schemas.openxmlformats.org/officeDocument/2006/relationships/hyperlink" Target="https://en.wikipedia.org/wiki/Couchbase" TargetMode="External"/><Relationship Id="rId112" Type="http://schemas.openxmlformats.org/officeDocument/2006/relationships/hyperlink" Target="https://en.wikipedia.org/wiki/Time_series" TargetMode="External"/><Relationship Id="rId133" Type="http://schemas.openxmlformats.org/officeDocument/2006/relationships/hyperlink" Target="https://en.wikipedia.org/wiki/GPLv2" TargetMode="External"/><Relationship Id="rId154" Type="http://schemas.openxmlformats.org/officeDocument/2006/relationships/image" Target="media/image4.png"/><Relationship Id="rId175" Type="http://schemas.openxmlformats.org/officeDocument/2006/relationships/hyperlink" Target="https://en.wikipedia.org/wiki/Desktop_widgets" TargetMode="External"/><Relationship Id="rId196" Type="http://schemas.openxmlformats.org/officeDocument/2006/relationships/hyperlink" Target="https://www.ahrq.gov/sites/default/files/wysiwyg/cahps/surveys-guidance/cg/about/cg_3-0_overview.pdf" TargetMode="External"/><Relationship Id="rId200" Type="http://schemas.openxmlformats.org/officeDocument/2006/relationships/hyperlink" Target="https://en.wikipedia.org/wiki/Druid" TargetMode="External"/><Relationship Id="rId16" Type="http://schemas.openxmlformats.org/officeDocument/2006/relationships/hyperlink" Target="https://en.wikipedia.org/wiki/Scala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62439-6EF1-4543-AF61-CC0FE0B25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39</Pages>
  <Words>11521</Words>
  <Characters>65672</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gowda mithil</dc:creator>
  <cp:keywords/>
  <dc:description/>
  <cp:lastModifiedBy>gowda mithil</cp:lastModifiedBy>
  <cp:revision>11</cp:revision>
  <cp:lastPrinted>2018-07-26T14:06:00Z</cp:lastPrinted>
  <dcterms:created xsi:type="dcterms:W3CDTF">2018-07-26T09:48:00Z</dcterms:created>
  <dcterms:modified xsi:type="dcterms:W3CDTF">2018-07-26T14:07:00Z</dcterms:modified>
</cp:coreProperties>
</file>