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3444" w:rsidRPr="00716B2E" w:rsidRDefault="004F3444" w:rsidP="004F3444">
      <w:pPr>
        <w:rPr>
          <w:b/>
          <w:bCs/>
          <w:sz w:val="40"/>
          <w:szCs w:val="40"/>
        </w:rPr>
      </w:pPr>
      <w:r w:rsidRPr="00716B2E">
        <w:rPr>
          <w:b/>
          <w:bCs/>
          <w:sz w:val="40"/>
          <w:szCs w:val="40"/>
        </w:rPr>
        <w:t>1.Title of the proposed research:</w:t>
      </w:r>
    </w:p>
    <w:p w:rsidR="004F3444" w:rsidRPr="00716B2E" w:rsidRDefault="004F3444" w:rsidP="004F3444">
      <w:pPr>
        <w:rPr>
          <w:sz w:val="28"/>
          <w:szCs w:val="28"/>
        </w:rPr>
      </w:pPr>
      <w:r w:rsidRPr="00716B2E">
        <w:rPr>
          <w:b/>
          <w:bCs/>
        </w:rPr>
        <w:t xml:space="preserve"> </w:t>
      </w:r>
      <w:r w:rsidRPr="00716B2E">
        <w:rPr>
          <w:sz w:val="28"/>
          <w:szCs w:val="28"/>
        </w:rPr>
        <w:t>Genomic Data Analysis for Drug Target Identification and Efficacy Prediction using Multivariate Regression and Optimization.</w:t>
      </w:r>
    </w:p>
    <w:p w:rsidR="004F3444" w:rsidRDefault="004F3444" w:rsidP="004F3444">
      <w:pPr>
        <w:rPr>
          <w:b/>
          <w:bCs/>
          <w:sz w:val="40"/>
          <w:szCs w:val="40"/>
        </w:rPr>
      </w:pPr>
      <w:r w:rsidRPr="00716B2E">
        <w:rPr>
          <w:b/>
          <w:bCs/>
          <w:sz w:val="40"/>
          <w:szCs w:val="40"/>
        </w:rPr>
        <w:t>2.Aim and Objectives</w:t>
      </w:r>
    </w:p>
    <w:p w:rsidR="00776E8D" w:rsidRDefault="00776E8D" w:rsidP="004F3444">
      <w:pPr>
        <w:rPr>
          <w:sz w:val="28"/>
          <w:szCs w:val="28"/>
        </w:rPr>
      </w:pPr>
      <w:r w:rsidRPr="00776E8D">
        <w:rPr>
          <w:b/>
          <w:bCs/>
          <w:sz w:val="28"/>
          <w:szCs w:val="28"/>
          <w:u w:val="single"/>
        </w:rPr>
        <w:t>Aim:</w:t>
      </w:r>
      <w:r w:rsidRPr="00776E8D">
        <w:rPr>
          <w:sz w:val="28"/>
          <w:szCs w:val="28"/>
        </w:rPr>
        <w:t xml:space="preserve"> The aim of this research is to develop a computational tool that can identify potential drug targets and predict drug efficacy based on patient characteristics using multivariate regression and optimization techniques.</w:t>
      </w:r>
    </w:p>
    <w:p w:rsidR="00F7712C" w:rsidRDefault="00F7712C" w:rsidP="00F7712C">
      <w:pPr>
        <w:rPr>
          <w:b/>
          <w:bCs/>
          <w:sz w:val="28"/>
          <w:szCs w:val="28"/>
          <w:u w:val="single"/>
        </w:rPr>
      </w:pPr>
      <w:r w:rsidRPr="00F7712C">
        <w:rPr>
          <w:b/>
          <w:bCs/>
          <w:sz w:val="28"/>
          <w:szCs w:val="28"/>
          <w:u w:val="single"/>
        </w:rPr>
        <w:t>Objective:</w:t>
      </w:r>
      <w:r>
        <w:rPr>
          <w:b/>
          <w:bCs/>
          <w:sz w:val="28"/>
          <w:szCs w:val="28"/>
          <w:u w:val="single"/>
        </w:rPr>
        <w:t xml:space="preserve"> </w:t>
      </w:r>
    </w:p>
    <w:p w:rsidR="00F7712C" w:rsidRPr="00F7712C" w:rsidRDefault="00F7712C" w:rsidP="00F7712C">
      <w:pPr>
        <w:rPr>
          <w:sz w:val="28"/>
          <w:szCs w:val="28"/>
        </w:rPr>
      </w:pPr>
      <w:r>
        <w:rPr>
          <w:sz w:val="28"/>
          <w:szCs w:val="28"/>
        </w:rPr>
        <w:t>1.</w:t>
      </w:r>
      <w:r w:rsidRPr="00F7712C">
        <w:rPr>
          <w:sz w:val="28"/>
          <w:szCs w:val="28"/>
        </w:rPr>
        <w:t xml:space="preserve">To collect and </w:t>
      </w:r>
      <w:r w:rsidRPr="00F7712C">
        <w:rPr>
          <w:sz w:val="28"/>
          <w:szCs w:val="28"/>
        </w:rPr>
        <w:t>pre-process</w:t>
      </w:r>
      <w:r w:rsidRPr="00F7712C">
        <w:rPr>
          <w:sz w:val="28"/>
          <w:szCs w:val="28"/>
        </w:rPr>
        <w:t xml:space="preserve"> genomic and pharmacological data from publicly available databases, clinical trials, and electronic health records.</w:t>
      </w:r>
    </w:p>
    <w:p w:rsidR="00F7712C" w:rsidRPr="00F7712C" w:rsidRDefault="00F7712C" w:rsidP="00F7712C">
      <w:pPr>
        <w:rPr>
          <w:sz w:val="28"/>
          <w:szCs w:val="28"/>
        </w:rPr>
      </w:pPr>
      <w:r>
        <w:rPr>
          <w:sz w:val="28"/>
          <w:szCs w:val="28"/>
        </w:rPr>
        <w:t>2.</w:t>
      </w:r>
      <w:r w:rsidRPr="00F7712C">
        <w:rPr>
          <w:sz w:val="28"/>
          <w:szCs w:val="28"/>
        </w:rPr>
        <w:t>To identify relevant features that are important for predicting drug efficacy using feature selection techniques.</w:t>
      </w:r>
    </w:p>
    <w:p w:rsidR="00F7712C" w:rsidRPr="00F7712C" w:rsidRDefault="00F7712C" w:rsidP="00F7712C">
      <w:pPr>
        <w:rPr>
          <w:sz w:val="28"/>
          <w:szCs w:val="28"/>
        </w:rPr>
      </w:pPr>
      <w:r>
        <w:rPr>
          <w:sz w:val="28"/>
          <w:szCs w:val="28"/>
        </w:rPr>
        <w:t>3.</w:t>
      </w:r>
      <w:r w:rsidRPr="00F7712C">
        <w:rPr>
          <w:sz w:val="28"/>
          <w:szCs w:val="28"/>
        </w:rPr>
        <w:t>To develop a multivariate regression model that can predict drug efficacy based on patient characteristics.</w:t>
      </w:r>
    </w:p>
    <w:p w:rsidR="00F7712C" w:rsidRPr="00F7712C" w:rsidRDefault="00F7712C" w:rsidP="00F7712C">
      <w:pPr>
        <w:rPr>
          <w:sz w:val="28"/>
          <w:szCs w:val="28"/>
        </w:rPr>
      </w:pPr>
      <w:r>
        <w:rPr>
          <w:sz w:val="28"/>
          <w:szCs w:val="28"/>
        </w:rPr>
        <w:t>4.</w:t>
      </w:r>
      <w:r w:rsidRPr="00F7712C">
        <w:rPr>
          <w:sz w:val="28"/>
          <w:szCs w:val="28"/>
        </w:rPr>
        <w:t>To validate the developed model on independent datasets to assess its accuracy and reliability.</w:t>
      </w:r>
    </w:p>
    <w:p w:rsidR="00F7712C" w:rsidRPr="00F7712C" w:rsidRDefault="00F7712C" w:rsidP="00F7712C">
      <w:pPr>
        <w:rPr>
          <w:sz w:val="28"/>
          <w:szCs w:val="28"/>
        </w:rPr>
      </w:pPr>
      <w:r>
        <w:rPr>
          <w:sz w:val="28"/>
          <w:szCs w:val="28"/>
        </w:rPr>
        <w:t>5.</w:t>
      </w:r>
      <w:r w:rsidRPr="00F7712C">
        <w:rPr>
          <w:sz w:val="28"/>
          <w:szCs w:val="28"/>
        </w:rPr>
        <w:t>To optimize drug dosages and treatment regimens using the developed model to improve patient outcomes and reduce the risk of adverse drug reactions.</w:t>
      </w:r>
    </w:p>
    <w:p w:rsidR="00F7712C" w:rsidRPr="00F7712C" w:rsidRDefault="00F7712C" w:rsidP="00F7712C">
      <w:pPr>
        <w:rPr>
          <w:sz w:val="28"/>
          <w:szCs w:val="28"/>
        </w:rPr>
      </w:pPr>
      <w:r>
        <w:rPr>
          <w:sz w:val="28"/>
          <w:szCs w:val="28"/>
        </w:rPr>
        <w:t>6.</w:t>
      </w:r>
      <w:r w:rsidRPr="00F7712C">
        <w:rPr>
          <w:sz w:val="28"/>
          <w:szCs w:val="28"/>
        </w:rPr>
        <w:t>To develop a user-friendly tool for identifying drug targets and predicting drug efficacy based on the developed model.</w:t>
      </w:r>
    </w:p>
    <w:p w:rsidR="00F7712C" w:rsidRPr="00F7712C" w:rsidRDefault="00F7712C" w:rsidP="00F7712C">
      <w:pPr>
        <w:rPr>
          <w:sz w:val="28"/>
          <w:szCs w:val="28"/>
        </w:rPr>
      </w:pPr>
      <w:r>
        <w:rPr>
          <w:sz w:val="28"/>
          <w:szCs w:val="28"/>
        </w:rPr>
        <w:t>7.</w:t>
      </w:r>
      <w:r w:rsidRPr="00F7712C">
        <w:rPr>
          <w:sz w:val="28"/>
          <w:szCs w:val="28"/>
        </w:rPr>
        <w:t>To evaluate and improve the performance of the developed tool based on user feedback and additional data.</w:t>
      </w:r>
    </w:p>
    <w:p w:rsidR="004F3444" w:rsidRPr="00716B2E" w:rsidRDefault="004F3444" w:rsidP="004F3444">
      <w:pPr>
        <w:rPr>
          <w:b/>
          <w:bCs/>
          <w:sz w:val="40"/>
          <w:szCs w:val="40"/>
        </w:rPr>
      </w:pPr>
      <w:r w:rsidRPr="00716B2E">
        <w:rPr>
          <w:b/>
          <w:bCs/>
          <w:sz w:val="40"/>
          <w:szCs w:val="40"/>
        </w:rPr>
        <w:t>3.Problem Statement</w:t>
      </w:r>
    </w:p>
    <w:p w:rsidR="004F3444" w:rsidRPr="003F0521" w:rsidRDefault="003F0521" w:rsidP="004F3444">
      <w:pPr>
        <w:rPr>
          <w:sz w:val="28"/>
          <w:szCs w:val="28"/>
        </w:rPr>
      </w:pPr>
      <w:r w:rsidRPr="003F0521">
        <w:rPr>
          <w:sz w:val="28"/>
          <w:szCs w:val="28"/>
        </w:rPr>
        <w:t xml:space="preserve">The drug discovery and development process is slow, costly, and often results in high failure rates due to the extensive testing required to identify potential drug targets and find effective drug candidates. This approach can delay the delivery of much-needed treatments to patients and result in significant financial losses for the pharmaceutical industry. To address these challenges, this research proposes the development of a computational tool that leverages </w:t>
      </w:r>
      <w:r w:rsidRPr="003F0521">
        <w:rPr>
          <w:sz w:val="28"/>
          <w:szCs w:val="28"/>
        </w:rPr>
        <w:lastRenderedPageBreak/>
        <w:t>genomic and pharmacological data to identify drug targets and predict drug efficacy using multivariate regression and optimization techniques. The tool aims to streamline the drug development process by reducing the number of failed clinical trials and optimizing drug dosages and treatment regimens based on patient characteristics, ultimately leading to more efficient and effective treatments for patients.</w:t>
      </w:r>
    </w:p>
    <w:p w:rsidR="004F3444" w:rsidRPr="00716B2E" w:rsidRDefault="004F3444" w:rsidP="004F3444">
      <w:pPr>
        <w:rPr>
          <w:b/>
          <w:bCs/>
          <w:sz w:val="40"/>
          <w:szCs w:val="40"/>
        </w:rPr>
      </w:pPr>
      <w:r w:rsidRPr="00716B2E">
        <w:rPr>
          <w:b/>
          <w:bCs/>
          <w:sz w:val="40"/>
          <w:szCs w:val="40"/>
        </w:rPr>
        <w:t>4. Collection of Data for the Proposed research</w:t>
      </w:r>
    </w:p>
    <w:p w:rsidR="00776661" w:rsidRPr="00716B2E" w:rsidRDefault="00776661" w:rsidP="004F3444">
      <w:pPr>
        <w:rPr>
          <w:sz w:val="28"/>
          <w:szCs w:val="28"/>
        </w:rPr>
      </w:pPr>
      <w:r w:rsidRPr="00716B2E">
        <w:rPr>
          <w:sz w:val="28"/>
          <w:szCs w:val="28"/>
        </w:rPr>
        <w:t>Here are some potential data sources and methods that could be used:</w:t>
      </w:r>
    </w:p>
    <w:p w:rsidR="00776661" w:rsidRPr="00716B2E" w:rsidRDefault="003F0521" w:rsidP="00776661">
      <w:pPr>
        <w:rPr>
          <w:sz w:val="28"/>
          <w:szCs w:val="28"/>
        </w:rPr>
      </w:pPr>
      <w:r w:rsidRPr="003F0521">
        <w:rPr>
          <w:b/>
          <w:bCs/>
          <w:sz w:val="28"/>
          <w:szCs w:val="28"/>
          <w:u w:val="single"/>
        </w:rPr>
        <w:t>1.</w:t>
      </w:r>
      <w:r w:rsidR="00776661" w:rsidRPr="003F0521">
        <w:rPr>
          <w:b/>
          <w:bCs/>
          <w:sz w:val="28"/>
          <w:szCs w:val="28"/>
          <w:u w:val="single"/>
        </w:rPr>
        <w:t>Publicly available genomic and pharmacological databases:</w:t>
      </w:r>
      <w:r w:rsidR="00776661" w:rsidRPr="00716B2E">
        <w:rPr>
          <w:sz w:val="28"/>
          <w:szCs w:val="28"/>
        </w:rPr>
        <w:t xml:space="preserve"> There are several publicly available databases, such as NCBI's GenBank and the </w:t>
      </w:r>
      <w:r w:rsidR="00716B2E" w:rsidRPr="00716B2E">
        <w:rPr>
          <w:sz w:val="28"/>
          <w:szCs w:val="28"/>
        </w:rPr>
        <w:t>Drug Bank</w:t>
      </w:r>
      <w:r w:rsidR="00776661" w:rsidRPr="00716B2E">
        <w:rPr>
          <w:sz w:val="28"/>
          <w:szCs w:val="28"/>
        </w:rPr>
        <w:t xml:space="preserve"> database, that provide genomic and pharmacological data on various organisms and drugs. These databases can be accessed and downloaded for use in analysis.</w:t>
      </w:r>
    </w:p>
    <w:p w:rsidR="00776661" w:rsidRPr="00716B2E" w:rsidRDefault="003F0521" w:rsidP="00776661">
      <w:pPr>
        <w:rPr>
          <w:sz w:val="28"/>
          <w:szCs w:val="28"/>
        </w:rPr>
      </w:pPr>
      <w:r w:rsidRPr="003F0521">
        <w:rPr>
          <w:b/>
          <w:bCs/>
          <w:sz w:val="28"/>
          <w:szCs w:val="28"/>
          <w:u w:val="single"/>
        </w:rPr>
        <w:t>2.</w:t>
      </w:r>
      <w:r w:rsidR="00776661" w:rsidRPr="003F0521">
        <w:rPr>
          <w:b/>
          <w:bCs/>
          <w:sz w:val="28"/>
          <w:szCs w:val="28"/>
          <w:u w:val="single"/>
        </w:rPr>
        <w:t>Clinical trials data:</w:t>
      </w:r>
      <w:r w:rsidR="00776661" w:rsidRPr="00716B2E">
        <w:rPr>
          <w:sz w:val="28"/>
          <w:szCs w:val="28"/>
        </w:rPr>
        <w:t xml:space="preserve"> Clinical trials data can provide valuable information on drug efficacy and patient characteristics. This data can be obtained from sources such as clinical trial registries, pharmaceutical companies, or academic institutions.</w:t>
      </w:r>
    </w:p>
    <w:p w:rsidR="00776661" w:rsidRPr="00716B2E" w:rsidRDefault="00776661" w:rsidP="00776661">
      <w:pPr>
        <w:rPr>
          <w:sz w:val="28"/>
          <w:szCs w:val="28"/>
        </w:rPr>
      </w:pPr>
      <w:r w:rsidRPr="003F0521">
        <w:rPr>
          <w:b/>
          <w:bCs/>
          <w:sz w:val="28"/>
          <w:szCs w:val="28"/>
          <w:u w:val="single"/>
        </w:rPr>
        <w:t>Electronic health records (EHRs):</w:t>
      </w:r>
      <w:r w:rsidRPr="00716B2E">
        <w:rPr>
          <w:sz w:val="28"/>
          <w:szCs w:val="28"/>
        </w:rPr>
        <w:t xml:space="preserve"> EHRs can provide data on patient characteristics, medical history, and drug response. This data can be obtained from hospitals, clinics, or other healthcare providers.</w:t>
      </w:r>
    </w:p>
    <w:p w:rsidR="004F3444" w:rsidRPr="00716B2E" w:rsidRDefault="004F3444" w:rsidP="004F3444">
      <w:pPr>
        <w:rPr>
          <w:b/>
          <w:bCs/>
          <w:sz w:val="40"/>
          <w:szCs w:val="40"/>
        </w:rPr>
      </w:pPr>
      <w:r w:rsidRPr="00716B2E">
        <w:rPr>
          <w:b/>
          <w:bCs/>
          <w:sz w:val="40"/>
          <w:szCs w:val="40"/>
        </w:rPr>
        <w:t>5. Research Methodology</w:t>
      </w:r>
    </w:p>
    <w:p w:rsidR="004F3444" w:rsidRPr="00716B2E" w:rsidRDefault="004F3444" w:rsidP="004F3444">
      <w:pPr>
        <w:rPr>
          <w:sz w:val="28"/>
          <w:szCs w:val="28"/>
        </w:rPr>
      </w:pPr>
      <w:r w:rsidRPr="00716B2E">
        <w:rPr>
          <w:sz w:val="28"/>
          <w:szCs w:val="28"/>
        </w:rPr>
        <w:t>1]Data collection: Collecting data on drug targets, pharmacological data, and genomic data from various sources.</w:t>
      </w:r>
    </w:p>
    <w:p w:rsidR="004F3444" w:rsidRPr="00716B2E" w:rsidRDefault="004F3444" w:rsidP="004F3444">
      <w:pPr>
        <w:rPr>
          <w:sz w:val="28"/>
          <w:szCs w:val="28"/>
        </w:rPr>
      </w:pPr>
      <w:r w:rsidRPr="00716B2E">
        <w:rPr>
          <w:sz w:val="28"/>
          <w:szCs w:val="28"/>
        </w:rPr>
        <w:t>2]Data pre-processing: Cleaning the data, dealing with missing values, and transforming the data into a format suitable for analysis.</w:t>
      </w:r>
    </w:p>
    <w:p w:rsidR="004F3444" w:rsidRPr="00716B2E" w:rsidRDefault="004F3444" w:rsidP="004F3444">
      <w:pPr>
        <w:rPr>
          <w:sz w:val="28"/>
          <w:szCs w:val="28"/>
        </w:rPr>
      </w:pPr>
      <w:r w:rsidRPr="00716B2E">
        <w:rPr>
          <w:sz w:val="28"/>
          <w:szCs w:val="28"/>
        </w:rPr>
        <w:t>3]Feature selection: Identifying the relevant features that are important for predicting drug efficacy.</w:t>
      </w:r>
    </w:p>
    <w:p w:rsidR="004F3444" w:rsidRPr="00716B2E" w:rsidRDefault="004F3444" w:rsidP="004F3444">
      <w:pPr>
        <w:rPr>
          <w:sz w:val="28"/>
          <w:szCs w:val="28"/>
        </w:rPr>
      </w:pPr>
      <w:r w:rsidRPr="00716B2E">
        <w:rPr>
          <w:sz w:val="28"/>
          <w:szCs w:val="28"/>
        </w:rPr>
        <w:t>4]Model development: Developing a model using multivariate regression and optimization techniques to predict drug efficacy based on patient characteristics.</w:t>
      </w:r>
    </w:p>
    <w:p w:rsidR="004F3444" w:rsidRPr="00716B2E" w:rsidRDefault="004F3444" w:rsidP="004F3444">
      <w:pPr>
        <w:rPr>
          <w:sz w:val="28"/>
          <w:szCs w:val="28"/>
        </w:rPr>
      </w:pPr>
      <w:r w:rsidRPr="00716B2E">
        <w:rPr>
          <w:sz w:val="28"/>
          <w:szCs w:val="28"/>
        </w:rPr>
        <w:t>5]Model validation: Testing the performance of the model on independent datasets to assess its accuracy and reliability.</w:t>
      </w:r>
    </w:p>
    <w:p w:rsidR="004F3444" w:rsidRPr="00716B2E" w:rsidRDefault="004F3444" w:rsidP="004F3444">
      <w:pPr>
        <w:rPr>
          <w:sz w:val="28"/>
          <w:szCs w:val="28"/>
        </w:rPr>
      </w:pPr>
      <w:r w:rsidRPr="00716B2E">
        <w:rPr>
          <w:sz w:val="28"/>
          <w:szCs w:val="28"/>
        </w:rPr>
        <w:lastRenderedPageBreak/>
        <w:t>6]Drug dosages and treatment regimens optimization: Using the developed model to optimize drug dosages and treatment regimens for individual patients based on their characteristics.</w:t>
      </w:r>
    </w:p>
    <w:p w:rsidR="004F3444" w:rsidRPr="00716B2E" w:rsidRDefault="004F3444" w:rsidP="004F3444">
      <w:pPr>
        <w:rPr>
          <w:sz w:val="28"/>
          <w:szCs w:val="28"/>
        </w:rPr>
      </w:pPr>
      <w:r w:rsidRPr="00716B2E">
        <w:rPr>
          <w:sz w:val="28"/>
          <w:szCs w:val="28"/>
        </w:rPr>
        <w:t>7]Tool development: Developing a user-friendly tool for identifying drug targets and predicting drug efficacy based on the developed model.</w:t>
      </w:r>
    </w:p>
    <w:p w:rsidR="004F3444" w:rsidRPr="00716B2E" w:rsidRDefault="004F3444" w:rsidP="004F3444">
      <w:pPr>
        <w:rPr>
          <w:sz w:val="28"/>
          <w:szCs w:val="28"/>
        </w:rPr>
      </w:pPr>
      <w:r w:rsidRPr="00716B2E">
        <w:rPr>
          <w:sz w:val="28"/>
          <w:szCs w:val="28"/>
        </w:rPr>
        <w:t>8]Evaluation and improvement: Evaluating the performance of the tool and improving it based on user feedback and additional data.</w:t>
      </w:r>
    </w:p>
    <w:p w:rsidR="004F3444" w:rsidRPr="004F3444" w:rsidRDefault="004F3444" w:rsidP="004F3444">
      <w:pPr>
        <w:rPr>
          <w:b/>
          <w:bCs/>
        </w:rPr>
      </w:pPr>
    </w:p>
    <w:p w:rsidR="004F3444" w:rsidRPr="00716B2E" w:rsidRDefault="004F3444" w:rsidP="004F3444">
      <w:pPr>
        <w:rPr>
          <w:b/>
          <w:bCs/>
          <w:sz w:val="40"/>
          <w:szCs w:val="40"/>
        </w:rPr>
      </w:pPr>
      <w:r w:rsidRPr="00716B2E">
        <w:rPr>
          <w:b/>
          <w:bCs/>
          <w:sz w:val="40"/>
          <w:szCs w:val="40"/>
        </w:rPr>
        <w:t xml:space="preserve">6. Future Scope of the proposed research  </w:t>
      </w:r>
    </w:p>
    <w:p w:rsidR="00626521" w:rsidRPr="00716B2E" w:rsidRDefault="00626521" w:rsidP="00626521">
      <w:pPr>
        <w:rPr>
          <w:sz w:val="28"/>
          <w:szCs w:val="28"/>
        </w:rPr>
      </w:pPr>
      <w:r w:rsidRPr="00716B2E">
        <w:rPr>
          <w:sz w:val="28"/>
          <w:szCs w:val="28"/>
        </w:rPr>
        <w:t>The proposed research has several potential future scopes, including:</w:t>
      </w:r>
    </w:p>
    <w:p w:rsidR="00626521" w:rsidRPr="00716B2E" w:rsidRDefault="00626521" w:rsidP="00626521">
      <w:pPr>
        <w:rPr>
          <w:sz w:val="28"/>
          <w:szCs w:val="28"/>
        </w:rPr>
      </w:pPr>
      <w:r w:rsidRPr="00716B2E">
        <w:rPr>
          <w:sz w:val="28"/>
          <w:szCs w:val="28"/>
          <w:u w:val="single"/>
        </w:rPr>
        <w:t>Integration with other data sources:</w:t>
      </w:r>
      <w:r w:rsidRPr="00716B2E">
        <w:rPr>
          <w:sz w:val="28"/>
          <w:szCs w:val="28"/>
        </w:rPr>
        <w:t xml:space="preserve"> The project can be expanded to incorporate data from other sources, such as electronic health records, clinical trials, and real-world evidence. By incorporating diverse datasets, the tool could be improved to provide more accurate drug target identification and efficacy prediction.</w:t>
      </w:r>
    </w:p>
    <w:p w:rsidR="00626521" w:rsidRPr="00716B2E" w:rsidRDefault="00626521" w:rsidP="00626521">
      <w:pPr>
        <w:rPr>
          <w:sz w:val="28"/>
          <w:szCs w:val="28"/>
        </w:rPr>
      </w:pPr>
      <w:r w:rsidRPr="00716B2E">
        <w:rPr>
          <w:sz w:val="28"/>
          <w:szCs w:val="28"/>
          <w:u w:val="single"/>
        </w:rPr>
        <w:t>Development of personalized medicine:</w:t>
      </w:r>
      <w:r w:rsidRPr="00716B2E">
        <w:rPr>
          <w:sz w:val="28"/>
          <w:szCs w:val="28"/>
        </w:rPr>
        <w:t xml:space="preserve"> The tool developed in this project could be used to develop personalized medicine for patients. By considering individual patient characteristics, such as genetics, age, and medical history, the tool could optimize drug dosages and treatment regimens to improve patient outcomes and reduce adverse drug reactions.</w:t>
      </w:r>
    </w:p>
    <w:p w:rsidR="00626521" w:rsidRPr="00716B2E" w:rsidRDefault="00626521" w:rsidP="00626521">
      <w:pPr>
        <w:rPr>
          <w:sz w:val="28"/>
          <w:szCs w:val="28"/>
        </w:rPr>
      </w:pPr>
      <w:r w:rsidRPr="00716B2E">
        <w:rPr>
          <w:sz w:val="28"/>
          <w:szCs w:val="28"/>
          <w:u w:val="single"/>
        </w:rPr>
        <w:t>Exploration of new drug targets:</w:t>
      </w:r>
      <w:r w:rsidRPr="00716B2E">
        <w:rPr>
          <w:sz w:val="28"/>
          <w:szCs w:val="28"/>
        </w:rPr>
        <w:t xml:space="preserve"> The project could be expanded to explore new drug targets for diseases that are currently difficult to treat. By using advanced computational techniques, the tool could identify novel targets that were previously unknown, leading to the development of new drugs and therapies.</w:t>
      </w:r>
    </w:p>
    <w:p w:rsidR="00626521" w:rsidRPr="00716B2E" w:rsidRDefault="00626521" w:rsidP="00626521">
      <w:pPr>
        <w:rPr>
          <w:sz w:val="28"/>
          <w:szCs w:val="28"/>
        </w:rPr>
      </w:pPr>
      <w:r w:rsidRPr="00716B2E">
        <w:rPr>
          <w:sz w:val="28"/>
          <w:szCs w:val="28"/>
          <w:u w:val="single"/>
        </w:rPr>
        <w:t>Collaboration with pharmaceutical companies:</w:t>
      </w:r>
      <w:r w:rsidRPr="00716B2E">
        <w:rPr>
          <w:sz w:val="28"/>
          <w:szCs w:val="28"/>
        </w:rPr>
        <w:t xml:space="preserve"> The tool developed in this project could be of interest to pharmaceutical companies, which are always looking for ways to improve their drug development process. The project could be expanded to collaborate with these companies to further validate the tool and explore its potential application in drug development.</w:t>
      </w:r>
    </w:p>
    <w:p w:rsidR="004F3444" w:rsidRPr="00716B2E" w:rsidRDefault="00626521" w:rsidP="004F3444">
      <w:pPr>
        <w:rPr>
          <w:b/>
          <w:bCs/>
          <w:sz w:val="40"/>
          <w:szCs w:val="40"/>
        </w:rPr>
      </w:pPr>
      <w:r w:rsidRPr="00716B2E">
        <w:rPr>
          <w:b/>
          <w:bCs/>
          <w:sz w:val="40"/>
          <w:szCs w:val="40"/>
        </w:rPr>
        <w:t>7</w:t>
      </w:r>
      <w:r w:rsidR="004F3444" w:rsidRPr="00716B2E">
        <w:rPr>
          <w:b/>
          <w:bCs/>
          <w:sz w:val="40"/>
          <w:szCs w:val="40"/>
        </w:rPr>
        <w:t>. Conclusion</w:t>
      </w:r>
    </w:p>
    <w:p w:rsidR="003F0521" w:rsidRPr="003F0521" w:rsidRDefault="003F0521" w:rsidP="003F0521">
      <w:pPr>
        <w:rPr>
          <w:sz w:val="28"/>
          <w:szCs w:val="28"/>
        </w:rPr>
      </w:pPr>
      <w:r w:rsidRPr="003F0521">
        <w:rPr>
          <w:sz w:val="28"/>
          <w:szCs w:val="28"/>
        </w:rPr>
        <w:t xml:space="preserve">In conclusion, this proposed research aims to develop a tool for identifying drug targets and predicting drug efficacy using multivariate regression and </w:t>
      </w:r>
      <w:r w:rsidRPr="003F0521">
        <w:rPr>
          <w:sz w:val="28"/>
          <w:szCs w:val="28"/>
        </w:rPr>
        <w:lastRenderedPageBreak/>
        <w:t xml:space="preserve">optimization techniques. By leveraging genomic and pharmacological data, this tool can significantly reduce the time and cost involved in the drug development process and ultimately lead to more effective treatments for patients. The use of bioinformatics plays a critical role in the success of this project by providing the necessary computational tools and techniques to </w:t>
      </w:r>
      <w:r w:rsidRPr="003F0521">
        <w:rPr>
          <w:sz w:val="28"/>
          <w:szCs w:val="28"/>
        </w:rPr>
        <w:t>analyse</w:t>
      </w:r>
      <w:r w:rsidRPr="003F0521">
        <w:rPr>
          <w:sz w:val="28"/>
          <w:szCs w:val="28"/>
        </w:rPr>
        <w:t xml:space="preserve"> large and complex datasets and extract meaningful insights.</w:t>
      </w:r>
    </w:p>
    <w:p w:rsidR="003F0521" w:rsidRPr="003F0521" w:rsidRDefault="003F0521" w:rsidP="003F0521">
      <w:pPr>
        <w:rPr>
          <w:sz w:val="28"/>
          <w:szCs w:val="28"/>
        </w:rPr>
      </w:pPr>
    </w:p>
    <w:p w:rsidR="0009056E" w:rsidRDefault="003F0521" w:rsidP="003F0521">
      <w:pPr>
        <w:rPr>
          <w:sz w:val="28"/>
          <w:szCs w:val="28"/>
        </w:rPr>
      </w:pPr>
      <w:r w:rsidRPr="003F0521">
        <w:rPr>
          <w:sz w:val="28"/>
          <w:szCs w:val="28"/>
        </w:rPr>
        <w:t>In addition to improving the drug discovery and development process, the tool developed in this project has several potential future scopes, including:</w:t>
      </w:r>
    </w:p>
    <w:p w:rsidR="003F0521" w:rsidRPr="003F0521" w:rsidRDefault="003F0521" w:rsidP="003F0521">
      <w:pPr>
        <w:rPr>
          <w:sz w:val="28"/>
          <w:szCs w:val="28"/>
        </w:rPr>
      </w:pPr>
      <w:r w:rsidRPr="003F0521">
        <w:rPr>
          <w:b/>
          <w:bCs/>
          <w:sz w:val="28"/>
          <w:szCs w:val="28"/>
          <w:u w:val="single"/>
        </w:rPr>
        <w:t>1.</w:t>
      </w:r>
      <w:r w:rsidRPr="003F0521">
        <w:rPr>
          <w:b/>
          <w:bCs/>
          <w:sz w:val="28"/>
          <w:szCs w:val="28"/>
          <w:u w:val="single"/>
        </w:rPr>
        <w:t>Integration with other data sources:</w:t>
      </w:r>
      <w:r w:rsidRPr="003F0521">
        <w:rPr>
          <w:sz w:val="28"/>
          <w:szCs w:val="28"/>
        </w:rPr>
        <w:t xml:space="preserve"> By incorporating diverse datasets, such as electronic health records, clinical trials, and real-world evidence, the tool could be improved to provide more accurate drug target identification and efficacy prediction.</w:t>
      </w:r>
    </w:p>
    <w:p w:rsidR="003F0521" w:rsidRPr="003F0521" w:rsidRDefault="003F0521" w:rsidP="003F0521">
      <w:pPr>
        <w:rPr>
          <w:sz w:val="28"/>
          <w:szCs w:val="28"/>
        </w:rPr>
      </w:pPr>
      <w:r w:rsidRPr="003F0521">
        <w:rPr>
          <w:b/>
          <w:bCs/>
          <w:sz w:val="28"/>
          <w:szCs w:val="28"/>
          <w:u w:val="single"/>
        </w:rPr>
        <w:t>2.</w:t>
      </w:r>
      <w:r w:rsidRPr="003F0521">
        <w:rPr>
          <w:b/>
          <w:bCs/>
          <w:sz w:val="28"/>
          <w:szCs w:val="28"/>
          <w:u w:val="single"/>
        </w:rPr>
        <w:t>Development of personalized medicine:</w:t>
      </w:r>
      <w:r w:rsidRPr="003F0521">
        <w:rPr>
          <w:sz w:val="28"/>
          <w:szCs w:val="28"/>
        </w:rPr>
        <w:t xml:space="preserve"> By considering individual patient characteristics, such as genetics, age, and medical history, the tool could optimize drug dosages and treatment regimens to improve patient outcomes and reduce adverse drug reactions.</w:t>
      </w:r>
    </w:p>
    <w:p w:rsidR="003F0521" w:rsidRPr="003F0521" w:rsidRDefault="003F0521" w:rsidP="003F0521">
      <w:pPr>
        <w:rPr>
          <w:sz w:val="28"/>
          <w:szCs w:val="28"/>
        </w:rPr>
      </w:pPr>
      <w:r>
        <w:rPr>
          <w:b/>
          <w:bCs/>
          <w:sz w:val="28"/>
          <w:szCs w:val="28"/>
          <w:u w:val="single"/>
        </w:rPr>
        <w:t>3.</w:t>
      </w:r>
      <w:r w:rsidRPr="003F0521">
        <w:rPr>
          <w:b/>
          <w:bCs/>
          <w:sz w:val="28"/>
          <w:szCs w:val="28"/>
          <w:u w:val="single"/>
        </w:rPr>
        <w:t>Exploration of new drug targets:</w:t>
      </w:r>
      <w:r w:rsidRPr="003F0521">
        <w:rPr>
          <w:sz w:val="28"/>
          <w:szCs w:val="28"/>
        </w:rPr>
        <w:t xml:space="preserve"> The tool could be expanded to explore new drug targets for diseases that are currently difficult to treat. By using advanced computational techniques, the tool could identify novel targets that were previously unknown, leading to the development of new drugs and therapies.</w:t>
      </w:r>
    </w:p>
    <w:p w:rsidR="003F0521" w:rsidRDefault="003F0521" w:rsidP="003F0521">
      <w:pPr>
        <w:rPr>
          <w:sz w:val="28"/>
          <w:szCs w:val="28"/>
        </w:rPr>
      </w:pPr>
      <w:r>
        <w:rPr>
          <w:b/>
          <w:bCs/>
          <w:sz w:val="28"/>
          <w:szCs w:val="28"/>
          <w:u w:val="single"/>
        </w:rPr>
        <w:t>4.</w:t>
      </w:r>
      <w:r w:rsidRPr="003F0521">
        <w:rPr>
          <w:b/>
          <w:bCs/>
          <w:sz w:val="28"/>
          <w:szCs w:val="28"/>
          <w:u w:val="single"/>
        </w:rPr>
        <w:t>Collaboration with pharmaceutical companies:</w:t>
      </w:r>
      <w:r w:rsidRPr="003F0521">
        <w:rPr>
          <w:sz w:val="28"/>
          <w:szCs w:val="28"/>
        </w:rPr>
        <w:t xml:space="preserve"> The tool developed in this project could be of interest to pharmaceutical companies, which are always looking for ways to improve their drug development process. The project could be expanded to collaborate with these companies to further validate the tool and explore its potential application in drug development.</w:t>
      </w:r>
    </w:p>
    <w:p w:rsidR="003F0521" w:rsidRPr="00603AA2" w:rsidRDefault="003F0521" w:rsidP="003F0521">
      <w:pPr>
        <w:rPr>
          <w:sz w:val="28"/>
          <w:szCs w:val="28"/>
        </w:rPr>
      </w:pPr>
      <w:r w:rsidRPr="003F0521">
        <w:rPr>
          <w:sz w:val="28"/>
          <w:szCs w:val="28"/>
        </w:rPr>
        <w:t>The outcomes of this research have the potential to revolutionize the drug discovery and development process, with implications for improving patient outcomes and reducing healthcare costs.</w:t>
      </w:r>
    </w:p>
    <w:sectPr w:rsidR="003F0521" w:rsidRPr="00603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44"/>
    <w:rsid w:val="0009056E"/>
    <w:rsid w:val="003F0521"/>
    <w:rsid w:val="004F3444"/>
    <w:rsid w:val="00603AA2"/>
    <w:rsid w:val="00626521"/>
    <w:rsid w:val="00716B2E"/>
    <w:rsid w:val="00776661"/>
    <w:rsid w:val="00776E8D"/>
    <w:rsid w:val="00D51D50"/>
    <w:rsid w:val="00F77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D56F"/>
  <w15:chartTrackingRefBased/>
  <w15:docId w15:val="{2B7E12BE-AD4A-4C8E-A6FE-F1A80F2D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61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1154</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Bernard</dc:creator>
  <cp:keywords/>
  <dc:description/>
  <cp:lastModifiedBy>Mary Bernard</cp:lastModifiedBy>
  <cp:revision>4</cp:revision>
  <dcterms:created xsi:type="dcterms:W3CDTF">2023-03-09T05:11:00Z</dcterms:created>
  <dcterms:modified xsi:type="dcterms:W3CDTF">2023-03-14T10:41:00Z</dcterms:modified>
</cp:coreProperties>
</file>