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7BB17" w14:textId="77777777" w:rsidR="007D6C3C" w:rsidRPr="00A56E99" w:rsidRDefault="007D6C3C" w:rsidP="007D6C3C">
      <w:pPr>
        <w:spacing w:before="100" w:beforeAutospacing="1" w:after="100" w:afterAutospacing="1"/>
        <w:outlineLvl w:val="1"/>
        <w:rPr>
          <w:b/>
          <w:bCs/>
          <w:color w:val="000000"/>
          <w:sz w:val="36"/>
          <w:szCs w:val="36"/>
        </w:rPr>
      </w:pPr>
      <w:r w:rsidRPr="00A56E99">
        <w:rPr>
          <w:b/>
          <w:bCs/>
          <w:color w:val="000000"/>
          <w:sz w:val="36"/>
          <w:szCs w:val="36"/>
        </w:rPr>
        <w:t xml:space="preserve">Phase </w:t>
      </w:r>
      <w:r>
        <w:rPr>
          <w:b/>
          <w:bCs/>
          <w:color w:val="000000"/>
          <w:sz w:val="36"/>
          <w:szCs w:val="36"/>
        </w:rPr>
        <w:t>7</w:t>
      </w:r>
      <w:r w:rsidRPr="00A56E99">
        <w:rPr>
          <w:b/>
          <w:bCs/>
          <w:color w:val="000000"/>
          <w:sz w:val="36"/>
          <w:szCs w:val="36"/>
        </w:rPr>
        <w:t xml:space="preserve"> – </w:t>
      </w:r>
      <w:proofErr w:type="spellStart"/>
      <w:r w:rsidRPr="00A56E99">
        <w:rPr>
          <w:b/>
          <w:bCs/>
          <w:color w:val="000000"/>
          <w:sz w:val="36"/>
          <w:szCs w:val="36"/>
        </w:rPr>
        <w:t>ElevenLabs</w:t>
      </w:r>
      <w:proofErr w:type="spellEnd"/>
      <w:r w:rsidRPr="00A56E99">
        <w:rPr>
          <w:b/>
          <w:bCs/>
          <w:color w:val="000000"/>
          <w:sz w:val="36"/>
          <w:szCs w:val="36"/>
        </w:rPr>
        <w:t xml:space="preserve"> Call-Agent: Give Your Brand </w:t>
      </w:r>
      <w:r>
        <w:rPr>
          <w:b/>
          <w:bCs/>
          <w:color w:val="000000"/>
          <w:sz w:val="36"/>
          <w:szCs w:val="36"/>
        </w:rPr>
        <w:t>an expert to talk to.</w:t>
      </w:r>
    </w:p>
    <w:p w14:paraId="7AF16800" w14:textId="77777777" w:rsidR="007D6C3C" w:rsidRPr="00A56E99" w:rsidRDefault="007D6C3C" w:rsidP="007D6C3C">
      <w:r>
        <w:rPr>
          <w:noProof/>
        </w:rPr>
        <mc:AlternateContent>
          <mc:Choice Requires="wps">
            <w:drawing>
              <wp:inline distT="0" distB="0" distL="0" distR="0" wp14:anchorId="73F937F0" wp14:editId="3AE3D6D1">
                <wp:extent cx="5943600" cy="1270"/>
                <wp:effectExtent l="0" t="0" r="12700" b="24130"/>
                <wp:docPr id="1317361875"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A6D0199" id="Rectangle 29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1A2FB194" w14:textId="77777777" w:rsidR="007D6C3C" w:rsidRPr="00A56E99" w:rsidRDefault="007D6C3C" w:rsidP="007D6C3C">
      <w:pPr>
        <w:spacing w:before="100" w:beforeAutospacing="1" w:after="100" w:afterAutospacing="1"/>
        <w:outlineLvl w:val="2"/>
        <w:rPr>
          <w:b/>
          <w:bCs/>
          <w:color w:val="000000"/>
          <w:sz w:val="27"/>
          <w:szCs w:val="27"/>
        </w:rPr>
      </w:pPr>
      <w:r w:rsidRPr="00A56E99">
        <w:rPr>
          <w:b/>
          <w:bCs/>
          <w:color w:val="000000"/>
          <w:sz w:val="27"/>
          <w:szCs w:val="27"/>
        </w:rPr>
        <w:t>Why We’re Doing This</w:t>
      </w:r>
    </w:p>
    <w:p w14:paraId="32BC2BB2" w14:textId="77777777" w:rsidR="007D6C3C" w:rsidRPr="00A56E99" w:rsidRDefault="007D6C3C" w:rsidP="007D6C3C">
      <w:pPr>
        <w:spacing w:before="100" w:beforeAutospacing="1" w:after="100" w:afterAutospacing="1"/>
        <w:rPr>
          <w:color w:val="000000"/>
        </w:rPr>
      </w:pPr>
      <w:r w:rsidRPr="00A56E99">
        <w:rPr>
          <w:color w:val="000000"/>
        </w:rPr>
        <w:t>Websites and videos inform, but a live voice interaction builds </w:t>
      </w:r>
      <w:r w:rsidRPr="00A56E99">
        <w:rPr>
          <w:i/>
          <w:iCs/>
          <w:color w:val="000000"/>
        </w:rPr>
        <w:t>trust</w:t>
      </w:r>
      <w:r w:rsidRPr="00A56E99">
        <w:rPr>
          <w:color w:val="000000"/>
        </w:rPr>
        <w:t>.</w:t>
      </w:r>
      <w:r w:rsidRPr="00A56E99">
        <w:rPr>
          <w:color w:val="000000"/>
        </w:rPr>
        <w:br/>
        <w:t>In this phase you’ll launch a phone concierge powered by </w:t>
      </w:r>
      <w:proofErr w:type="spellStart"/>
      <w:r w:rsidRPr="00A56E99">
        <w:rPr>
          <w:b/>
          <w:bCs/>
          <w:color w:val="000000"/>
        </w:rPr>
        <w:t>ElevenLabs</w:t>
      </w:r>
      <w:proofErr w:type="spellEnd"/>
      <w:r w:rsidRPr="00A56E99">
        <w:rPr>
          <w:b/>
          <w:bCs/>
          <w:color w:val="000000"/>
        </w:rPr>
        <w:t>’ Call-API</w:t>
      </w:r>
      <w:r w:rsidRPr="00A56E99">
        <w:rPr>
          <w:color w:val="000000"/>
        </w:rPr>
        <w:t> that can answer parents’ questions using only the vetted sources stored in your Notebook LM evidence hub. Within minutes you</w:t>
      </w:r>
      <w:r>
        <w:rPr>
          <w:color w:val="000000"/>
        </w:rPr>
        <w:t xml:space="preserve"> could</w:t>
      </w:r>
      <w:r w:rsidRPr="00A56E99">
        <w:rPr>
          <w:color w:val="000000"/>
        </w:rPr>
        <w:t xml:space="preserve"> dial a real number</w:t>
      </w:r>
      <w:r>
        <w:rPr>
          <w:color w:val="000000"/>
        </w:rPr>
        <w:t xml:space="preserve"> (or in this case talk over the website) and</w:t>
      </w:r>
      <w:r w:rsidRPr="00A56E99">
        <w:rPr>
          <w:color w:val="000000"/>
        </w:rPr>
        <w:t xml:space="preserve"> </w:t>
      </w:r>
      <w:proofErr w:type="gramStart"/>
      <w:r w:rsidRPr="00A56E99">
        <w:rPr>
          <w:color w:val="000000"/>
        </w:rPr>
        <w:t>ask</w:t>
      </w:r>
      <w:proofErr w:type="gramEnd"/>
      <w:r w:rsidRPr="00A56E99">
        <w:rPr>
          <w:color w:val="000000"/>
        </w:rPr>
        <w:t xml:space="preserve"> “Is </w:t>
      </w:r>
      <w:r>
        <w:rPr>
          <w:color w:val="000000"/>
        </w:rPr>
        <w:t>this toy</w:t>
      </w:r>
      <w:r w:rsidRPr="00A56E99">
        <w:rPr>
          <w:color w:val="000000"/>
        </w:rPr>
        <w:t xml:space="preserve"> safe for five-year-olds?” and hear an on-brand, fact-backed reply.</w:t>
      </w:r>
      <w:r w:rsidRPr="00A56E99">
        <w:rPr>
          <w:color w:val="000000"/>
        </w:rPr>
        <w:br/>
      </w:r>
      <w:r>
        <w:rPr>
          <w:color w:val="000000"/>
        </w:rPr>
        <w:t>Generative</w:t>
      </w:r>
      <w:r w:rsidRPr="00A56E99">
        <w:rPr>
          <w:color w:val="000000"/>
        </w:rPr>
        <w:t xml:space="preserve"> AI and low-latency voice synthesis can extend customer service without adding headcount—yet remain controllable and source-grounded.</w:t>
      </w:r>
    </w:p>
    <w:p w14:paraId="77E51697" w14:textId="77777777" w:rsidR="007D6C3C" w:rsidRPr="00A56E99" w:rsidRDefault="007D6C3C" w:rsidP="007D6C3C">
      <w:r>
        <w:rPr>
          <w:noProof/>
        </w:rPr>
        <mc:AlternateContent>
          <mc:Choice Requires="wps">
            <w:drawing>
              <wp:inline distT="0" distB="0" distL="0" distR="0" wp14:anchorId="51B4E7AB" wp14:editId="24285980">
                <wp:extent cx="5943600" cy="1270"/>
                <wp:effectExtent l="0" t="0" r="12700" b="24130"/>
                <wp:docPr id="130720248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BB744B7" id="Rectangle 29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2AA09146" w14:textId="77777777" w:rsidR="007D6C3C" w:rsidRPr="00A56E99" w:rsidRDefault="007D6C3C" w:rsidP="007D6C3C">
      <w:pPr>
        <w:spacing w:before="100" w:beforeAutospacing="1" w:after="100" w:afterAutospacing="1"/>
        <w:outlineLvl w:val="2"/>
        <w:rPr>
          <w:b/>
          <w:bCs/>
          <w:color w:val="000000"/>
          <w:sz w:val="27"/>
          <w:szCs w:val="27"/>
        </w:rPr>
      </w:pPr>
      <w:r w:rsidRPr="00A56E99">
        <w:rPr>
          <w:b/>
          <w:bCs/>
          <w:color w:val="000000"/>
          <w:sz w:val="27"/>
          <w:szCs w:val="27"/>
        </w:rPr>
        <w:t>Resources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1"/>
        <w:gridCol w:w="2461"/>
        <w:gridCol w:w="2548"/>
      </w:tblGrid>
      <w:tr w:rsidR="007D6C3C" w:rsidRPr="00A56E99" w14:paraId="1E86B741" w14:textId="77777777" w:rsidTr="001541ED">
        <w:trPr>
          <w:tblHeader/>
          <w:tblCellSpacing w:w="15" w:type="dxa"/>
        </w:trPr>
        <w:tc>
          <w:tcPr>
            <w:tcW w:w="0" w:type="auto"/>
            <w:vAlign w:val="center"/>
            <w:hideMark/>
          </w:tcPr>
          <w:p w14:paraId="6CF1EBFD" w14:textId="77777777" w:rsidR="007D6C3C" w:rsidRPr="00A56E99" w:rsidRDefault="007D6C3C" w:rsidP="001541ED">
            <w:pPr>
              <w:jc w:val="center"/>
              <w:rPr>
                <w:b/>
                <w:bCs/>
              </w:rPr>
            </w:pPr>
            <w:r w:rsidRPr="00A56E99">
              <w:rPr>
                <w:b/>
                <w:bCs/>
              </w:rPr>
              <w:t>Item</w:t>
            </w:r>
          </w:p>
        </w:tc>
        <w:tc>
          <w:tcPr>
            <w:tcW w:w="0" w:type="auto"/>
            <w:vAlign w:val="center"/>
            <w:hideMark/>
          </w:tcPr>
          <w:p w14:paraId="17F746A5" w14:textId="77777777" w:rsidR="007D6C3C" w:rsidRPr="00A56E99" w:rsidRDefault="007D6C3C" w:rsidP="001541ED">
            <w:pPr>
              <w:jc w:val="center"/>
              <w:rPr>
                <w:b/>
                <w:bCs/>
              </w:rPr>
            </w:pPr>
            <w:r w:rsidRPr="00A56E99">
              <w:rPr>
                <w:b/>
                <w:bCs/>
              </w:rPr>
              <w:t>File / Data</w:t>
            </w:r>
          </w:p>
        </w:tc>
        <w:tc>
          <w:tcPr>
            <w:tcW w:w="0" w:type="auto"/>
            <w:vAlign w:val="center"/>
            <w:hideMark/>
          </w:tcPr>
          <w:p w14:paraId="045DD37B" w14:textId="77777777" w:rsidR="007D6C3C" w:rsidRPr="00A56E99" w:rsidRDefault="007D6C3C" w:rsidP="001541ED">
            <w:pPr>
              <w:jc w:val="center"/>
              <w:rPr>
                <w:b/>
                <w:bCs/>
              </w:rPr>
            </w:pPr>
            <w:r w:rsidRPr="00A56E99">
              <w:rPr>
                <w:b/>
                <w:bCs/>
              </w:rPr>
              <w:t>Source</w:t>
            </w:r>
          </w:p>
        </w:tc>
      </w:tr>
      <w:tr w:rsidR="007D6C3C" w:rsidRPr="00A56E99" w14:paraId="28C4F6FB" w14:textId="77777777" w:rsidTr="001541ED">
        <w:trPr>
          <w:tblCellSpacing w:w="15" w:type="dxa"/>
        </w:trPr>
        <w:tc>
          <w:tcPr>
            <w:tcW w:w="0" w:type="auto"/>
            <w:vAlign w:val="center"/>
            <w:hideMark/>
          </w:tcPr>
          <w:p w14:paraId="3130FA7A" w14:textId="77777777" w:rsidR="007D6C3C" w:rsidRPr="00A56E99" w:rsidRDefault="007D6C3C" w:rsidP="001541ED">
            <w:r>
              <w:rPr>
                <w:rFonts w:ascii="Courier New" w:hAnsi="Courier New" w:cs="Courier New"/>
                <w:sz w:val="20"/>
                <w:szCs w:val="20"/>
              </w:rPr>
              <w:t>The Science Report</w:t>
            </w:r>
          </w:p>
        </w:tc>
        <w:tc>
          <w:tcPr>
            <w:tcW w:w="0" w:type="auto"/>
            <w:vAlign w:val="center"/>
            <w:hideMark/>
          </w:tcPr>
          <w:p w14:paraId="3F05E732" w14:textId="77777777" w:rsidR="007D6C3C" w:rsidRPr="00A56E99" w:rsidRDefault="007D6C3C" w:rsidP="001541ED">
            <w:r w:rsidRPr="00A56E99">
              <w:rPr>
                <w:rFonts w:ascii="Courier New" w:hAnsi="Courier New" w:cs="Courier New"/>
                <w:sz w:val="20"/>
                <w:szCs w:val="20"/>
              </w:rPr>
              <w:t>Science_Evidence.pdf</w:t>
            </w:r>
          </w:p>
        </w:tc>
        <w:tc>
          <w:tcPr>
            <w:tcW w:w="0" w:type="auto"/>
            <w:vAlign w:val="center"/>
            <w:hideMark/>
          </w:tcPr>
          <w:p w14:paraId="608350F0" w14:textId="77777777" w:rsidR="007D6C3C" w:rsidRPr="00A56E99" w:rsidRDefault="007D6C3C" w:rsidP="001541ED">
            <w:r w:rsidRPr="00A56E99">
              <w:t>Provides verified knowledge base</w:t>
            </w:r>
          </w:p>
        </w:tc>
      </w:tr>
      <w:tr w:rsidR="007D6C3C" w:rsidRPr="00A56E99" w14:paraId="0210559C" w14:textId="77777777" w:rsidTr="001541ED">
        <w:trPr>
          <w:tblCellSpacing w:w="15" w:type="dxa"/>
        </w:trPr>
        <w:tc>
          <w:tcPr>
            <w:tcW w:w="0" w:type="auto"/>
            <w:vAlign w:val="center"/>
            <w:hideMark/>
          </w:tcPr>
          <w:p w14:paraId="2743D553" w14:textId="77777777" w:rsidR="007D6C3C" w:rsidRPr="00123CF9" w:rsidRDefault="007D6C3C" w:rsidP="001541ED">
            <w:pPr>
              <w:rPr>
                <w:sz w:val="20"/>
                <w:szCs w:val="20"/>
              </w:rPr>
            </w:pPr>
            <w:r w:rsidRPr="00123CF9">
              <w:rPr>
                <w:rStyle w:val="HTMLCode"/>
                <w:rFonts w:eastAsiaTheme="majorEastAsia"/>
                <w:color w:val="000000"/>
              </w:rPr>
              <w:t>Hero_Concept_Detailed_Brief.docx</w:t>
            </w:r>
            <w:r w:rsidRPr="00123CF9">
              <w:rPr>
                <w:rStyle w:val="apple-converted-space"/>
                <w:rFonts w:ascii="-webkit-standard" w:eastAsiaTheme="majorEastAsia" w:hAnsi="-webkit-standard"/>
                <w:color w:val="000000"/>
                <w:sz w:val="20"/>
                <w:szCs w:val="20"/>
              </w:rPr>
              <w:t> </w:t>
            </w:r>
          </w:p>
        </w:tc>
        <w:tc>
          <w:tcPr>
            <w:tcW w:w="0" w:type="auto"/>
            <w:vAlign w:val="center"/>
            <w:hideMark/>
          </w:tcPr>
          <w:p w14:paraId="705B9855" w14:textId="77777777" w:rsidR="007D6C3C" w:rsidRPr="00A56E99" w:rsidRDefault="007D6C3C" w:rsidP="001541ED"/>
        </w:tc>
        <w:tc>
          <w:tcPr>
            <w:tcW w:w="0" w:type="auto"/>
            <w:vAlign w:val="center"/>
            <w:hideMark/>
          </w:tcPr>
          <w:p w14:paraId="04EFE427" w14:textId="77777777" w:rsidR="007D6C3C" w:rsidRPr="00A56E99" w:rsidRDefault="007D6C3C" w:rsidP="001541ED">
            <w:r w:rsidRPr="00A56E99">
              <w:t xml:space="preserve">Can be offered as a “want to learn more?” </w:t>
            </w:r>
            <w:r>
              <w:t>option</w:t>
            </w:r>
          </w:p>
        </w:tc>
      </w:tr>
      <w:tr w:rsidR="007D6C3C" w:rsidRPr="00A56E99" w14:paraId="308F8442" w14:textId="77777777" w:rsidTr="001541ED">
        <w:trPr>
          <w:tblCellSpacing w:w="15" w:type="dxa"/>
        </w:trPr>
        <w:tc>
          <w:tcPr>
            <w:tcW w:w="0" w:type="auto"/>
            <w:vAlign w:val="center"/>
            <w:hideMark/>
          </w:tcPr>
          <w:p w14:paraId="47B0DFF1" w14:textId="77777777" w:rsidR="007D6C3C" w:rsidRPr="00A56E99" w:rsidRDefault="007D6C3C" w:rsidP="001541ED">
            <w:proofErr w:type="spellStart"/>
            <w:r w:rsidRPr="00A56E99">
              <w:t>ElevenLabs</w:t>
            </w:r>
            <w:proofErr w:type="spellEnd"/>
            <w:r w:rsidRPr="00A56E99">
              <w:t xml:space="preserve"> account with </w:t>
            </w:r>
            <w:r w:rsidRPr="00A56E99">
              <w:rPr>
                <w:b/>
                <w:bCs/>
              </w:rPr>
              <w:t>Calling &amp; Agent</w:t>
            </w:r>
            <w:r>
              <w:rPr>
                <w:b/>
                <w:bCs/>
              </w:rPr>
              <w:t xml:space="preserve"> </w:t>
            </w:r>
            <w:r w:rsidRPr="00A56E99">
              <w:t>feature</w:t>
            </w:r>
          </w:p>
        </w:tc>
        <w:tc>
          <w:tcPr>
            <w:tcW w:w="0" w:type="auto"/>
            <w:vAlign w:val="center"/>
            <w:hideMark/>
          </w:tcPr>
          <w:p w14:paraId="678C0913" w14:textId="77777777" w:rsidR="007D6C3C" w:rsidRPr="00A56E99" w:rsidRDefault="007D6C3C" w:rsidP="001541ED">
            <w:r w:rsidRPr="00A56E99">
              <w:t>Pre-created by facilitator</w:t>
            </w:r>
          </w:p>
        </w:tc>
        <w:tc>
          <w:tcPr>
            <w:tcW w:w="0" w:type="auto"/>
            <w:vAlign w:val="center"/>
            <w:hideMark/>
          </w:tcPr>
          <w:p w14:paraId="02451DA9" w14:textId="77777777" w:rsidR="007D6C3C" w:rsidRPr="00A56E99" w:rsidRDefault="007D6C3C" w:rsidP="001541ED">
            <w:r w:rsidRPr="00A56E99">
              <w:t>Generates phone number</w:t>
            </w:r>
          </w:p>
        </w:tc>
      </w:tr>
    </w:tbl>
    <w:p w14:paraId="0CD1A3BC" w14:textId="77777777" w:rsidR="007D6C3C" w:rsidRPr="00A56E99" w:rsidRDefault="007D6C3C" w:rsidP="007D6C3C">
      <w:r>
        <w:rPr>
          <w:noProof/>
        </w:rPr>
        <mc:AlternateContent>
          <mc:Choice Requires="wps">
            <w:drawing>
              <wp:inline distT="0" distB="0" distL="0" distR="0" wp14:anchorId="3AFE36D4" wp14:editId="458A26C0">
                <wp:extent cx="5943600" cy="1270"/>
                <wp:effectExtent l="0" t="0" r="12700" b="24130"/>
                <wp:docPr id="1185999413"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20B8DED" id="Rectangle 28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DxjdZPYBAADUAwAADgAAAAAAAAAAAAAAAAAuAgAAZHJz&#13;&#10;L2Uyb0RvYy54bWxQSwECLQAUAAYACAAAACEAvzd/INsAAAAHAQAADwAAAAAAAAAAAAAAAABQBAAA&#13;&#10;ZHJzL2Rvd25yZXYueG1sUEsFBgAAAAAEAAQA8wAAAFgFAAAAAA==&#13;&#10;" filled="f">
                <v:path arrowok="t"/>
                <w10:anchorlock/>
              </v:rect>
            </w:pict>
          </mc:Fallback>
        </mc:AlternateContent>
      </w:r>
    </w:p>
    <w:p w14:paraId="61831FEA" w14:textId="77777777" w:rsidR="007D6C3C" w:rsidRDefault="007D6C3C" w:rsidP="007D6C3C">
      <w:pPr>
        <w:pStyle w:val="NormalWeb"/>
        <w:rPr>
          <w:color w:val="000000"/>
        </w:rPr>
      </w:pPr>
      <w:r>
        <w:rPr>
          <w:rStyle w:val="Strong"/>
          <w:rFonts w:eastAsiaTheme="majorEastAsia"/>
          <w:color w:val="000000"/>
        </w:rPr>
        <w:t xml:space="preserve">Instructions: Crafting Your Optimal </w:t>
      </w:r>
      <w:proofErr w:type="spellStart"/>
      <w:r>
        <w:rPr>
          <w:rStyle w:val="Strong"/>
          <w:rFonts w:eastAsiaTheme="majorEastAsia"/>
          <w:color w:val="000000"/>
        </w:rPr>
        <w:t>ElevenLabs</w:t>
      </w:r>
      <w:proofErr w:type="spellEnd"/>
      <w:r>
        <w:rPr>
          <w:rStyle w:val="Strong"/>
          <w:rFonts w:eastAsiaTheme="majorEastAsia"/>
          <w:color w:val="000000"/>
        </w:rPr>
        <w:t xml:space="preserve"> Voice Agent Prompt</w:t>
      </w:r>
    </w:p>
    <w:p w14:paraId="7E6C2BD2" w14:textId="77777777" w:rsidR="007D6C3C" w:rsidRDefault="007D6C3C" w:rsidP="007D6C3C">
      <w:pPr>
        <w:pStyle w:val="NormalWeb"/>
        <w:rPr>
          <w:color w:val="000000"/>
        </w:rPr>
      </w:pPr>
      <w:r>
        <w:rPr>
          <w:rStyle w:val="Strong"/>
          <w:rFonts w:eastAsiaTheme="majorEastAsia"/>
          <w:color w:val="000000"/>
        </w:rPr>
        <w:t>Goal:</w:t>
      </w:r>
      <w:r>
        <w:rPr>
          <w:rStyle w:val="apple-converted-space"/>
          <w:rFonts w:eastAsiaTheme="majorEastAsia"/>
          <w:color w:val="000000"/>
        </w:rPr>
        <w:t> </w:t>
      </w:r>
      <w:r>
        <w:rPr>
          <w:color w:val="000000"/>
        </w:rPr>
        <w:t xml:space="preserve">Your aim is to configure the </w:t>
      </w:r>
      <w:proofErr w:type="spellStart"/>
      <w:r>
        <w:rPr>
          <w:color w:val="000000"/>
        </w:rPr>
        <w:t>ElevenLabs</w:t>
      </w:r>
      <w:proofErr w:type="spellEnd"/>
      <w:r>
        <w:rPr>
          <w:color w:val="000000"/>
        </w:rPr>
        <w:t xml:space="preserve"> Conversational AI via its prompt to act as a trustworthy, helpful, and on-brand voice concierge for</w:t>
      </w:r>
      <w:r>
        <w:rPr>
          <w:rStyle w:val="apple-converted-space"/>
          <w:rFonts w:eastAsiaTheme="majorEastAsia"/>
          <w:color w:val="000000"/>
        </w:rPr>
        <w:t> </w:t>
      </w:r>
      <w:r>
        <w:rPr>
          <w:rStyle w:val="HTMLCode"/>
          <w:rFonts w:eastAsiaTheme="majorEastAsia"/>
          <w:color w:val="000000"/>
        </w:rPr>
        <w:t>{{COMPANY_NAME}}</w:t>
      </w:r>
      <w:r>
        <w:rPr>
          <w:color w:val="000000"/>
        </w:rPr>
        <w:t>. It must accurately answer user questions about</w:t>
      </w:r>
      <w:r>
        <w:rPr>
          <w:rStyle w:val="apple-converted-space"/>
          <w:rFonts w:eastAsiaTheme="majorEastAsia"/>
          <w:color w:val="000000"/>
        </w:rPr>
        <w:t> </w:t>
      </w:r>
      <w:r>
        <w:rPr>
          <w:rStyle w:val="HTMLCode"/>
          <w:rFonts w:eastAsiaTheme="majorEastAsia"/>
          <w:color w:val="000000"/>
        </w:rPr>
        <w:t>{{CONCEPT_CODE}}</w:t>
      </w:r>
      <w:r>
        <w:rPr>
          <w:rStyle w:val="apple-converted-space"/>
          <w:rFonts w:eastAsiaTheme="majorEastAsia"/>
          <w:color w:val="000000"/>
        </w:rPr>
        <w:t> </w:t>
      </w:r>
      <w:r>
        <w:rPr>
          <w:color w:val="000000"/>
        </w:rPr>
        <w:t>based</w:t>
      </w:r>
      <w:r>
        <w:rPr>
          <w:rStyle w:val="apple-converted-space"/>
          <w:rFonts w:eastAsiaTheme="majorEastAsia"/>
          <w:color w:val="000000"/>
        </w:rPr>
        <w:t> </w:t>
      </w:r>
      <w:r>
        <w:rPr>
          <w:rStyle w:val="Emphasis"/>
          <w:rFonts w:eastAsiaTheme="majorEastAsia"/>
          <w:color w:val="000000"/>
        </w:rPr>
        <w:t>only</w:t>
      </w:r>
      <w:r>
        <w:rPr>
          <w:rStyle w:val="apple-converted-space"/>
          <w:rFonts w:eastAsiaTheme="majorEastAsia"/>
          <w:color w:val="000000"/>
        </w:rPr>
        <w:t> </w:t>
      </w:r>
      <w:r>
        <w:rPr>
          <w:color w:val="000000"/>
        </w:rPr>
        <w:t>on your vetted evidence hub (Notebook LM), demonstrating controlled, source-grounded AI assistance.</w:t>
      </w:r>
    </w:p>
    <w:p w14:paraId="16DA1300" w14:textId="77777777" w:rsidR="007D6C3C" w:rsidRDefault="007D6C3C" w:rsidP="007D6C3C">
      <w:pPr>
        <w:pStyle w:val="NormalWeb"/>
        <w:rPr>
          <w:color w:val="000000"/>
        </w:rPr>
      </w:pPr>
      <w:r>
        <w:rPr>
          <w:rStyle w:val="Strong"/>
          <w:rFonts w:eastAsiaTheme="majorEastAsia"/>
          <w:color w:val="000000"/>
        </w:rPr>
        <w:t>Approach:</w:t>
      </w:r>
      <w:r>
        <w:rPr>
          <w:rStyle w:val="apple-converted-space"/>
          <w:rFonts w:eastAsiaTheme="majorEastAsia"/>
          <w:color w:val="000000"/>
        </w:rPr>
        <w:t> </w:t>
      </w:r>
      <w:r>
        <w:rPr>
          <w:color w:val="000000"/>
        </w:rPr>
        <w:t>Focus on defining the core elements within the</w:t>
      </w:r>
      <w:r>
        <w:rPr>
          <w:rStyle w:val="apple-converted-space"/>
          <w:rFonts w:eastAsiaTheme="majorEastAsia"/>
          <w:color w:val="000000"/>
        </w:rPr>
        <w:t> </w:t>
      </w:r>
      <w:r>
        <w:rPr>
          <w:rStyle w:val="Strong"/>
          <w:rFonts w:eastAsiaTheme="majorEastAsia"/>
          <w:color w:val="000000"/>
        </w:rPr>
        <w:t>text prompt</w:t>
      </w:r>
      <w:r>
        <w:rPr>
          <w:rStyle w:val="apple-converted-space"/>
          <w:rFonts w:eastAsiaTheme="majorEastAsia"/>
          <w:color w:val="000000"/>
        </w:rPr>
        <w:t> </w:t>
      </w:r>
      <w:r>
        <w:rPr>
          <w:color w:val="000000"/>
        </w:rPr>
        <w:t xml:space="preserve">you provide to </w:t>
      </w:r>
      <w:proofErr w:type="spellStart"/>
      <w:r>
        <w:rPr>
          <w:color w:val="000000"/>
        </w:rPr>
        <w:t>ElevenLabs</w:t>
      </w:r>
      <w:proofErr w:type="spellEnd"/>
      <w:r>
        <w:rPr>
          <w:color w:val="000000"/>
        </w:rPr>
        <w:t>. While many settings exist, getting these prompt components right has the most significant impact on performance and alignment. Use defaults for other settings (like voice stability, similarity, timeouts - unless testing reveals a specific need to adjust them). Leverage work from previous phases (Concept Code-name, Brand Adjectives, Notebook LM sources).</w:t>
      </w:r>
    </w:p>
    <w:p w14:paraId="47179648" w14:textId="77777777" w:rsidR="007D6C3C" w:rsidRDefault="007D6C3C" w:rsidP="007D6C3C">
      <w:pPr>
        <w:pStyle w:val="NormalWeb"/>
        <w:rPr>
          <w:color w:val="000000"/>
        </w:rPr>
      </w:pPr>
      <w:r>
        <w:rPr>
          <w:rStyle w:val="Strong"/>
          <w:rFonts w:eastAsiaTheme="majorEastAsia"/>
          <w:color w:val="000000"/>
        </w:rPr>
        <w:t>Key Prompt Components to Define:</w:t>
      </w:r>
    </w:p>
    <w:p w14:paraId="6EED133B" w14:textId="77777777" w:rsidR="007D6C3C" w:rsidRDefault="007D6C3C" w:rsidP="007D6C3C">
      <w:pPr>
        <w:pStyle w:val="NormalWeb"/>
        <w:numPr>
          <w:ilvl w:val="0"/>
          <w:numId w:val="3"/>
        </w:numPr>
        <w:rPr>
          <w:color w:val="000000"/>
        </w:rPr>
      </w:pPr>
      <w:r>
        <w:rPr>
          <w:rStyle w:val="Strong"/>
          <w:rFonts w:eastAsiaTheme="majorEastAsia"/>
          <w:color w:val="000000"/>
        </w:rPr>
        <w:lastRenderedPageBreak/>
        <w:t>Define the AI's Persona &amp; Role:</w:t>
      </w:r>
    </w:p>
    <w:p w14:paraId="1807BECA"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Be Specific:</w:t>
      </w:r>
      <w:r>
        <w:rPr>
          <w:rStyle w:val="apple-converted-space"/>
          <w:rFonts w:eastAsiaTheme="majorEastAsia"/>
          <w:color w:val="000000"/>
        </w:rPr>
        <w:t> </w:t>
      </w:r>
      <w:r>
        <w:rPr>
          <w:color w:val="000000"/>
        </w:rPr>
        <w:t>Clearly state</w:t>
      </w:r>
      <w:r>
        <w:rPr>
          <w:rStyle w:val="apple-converted-space"/>
          <w:rFonts w:eastAsiaTheme="majorEastAsia"/>
          <w:color w:val="000000"/>
        </w:rPr>
        <w:t> </w:t>
      </w:r>
      <w:r>
        <w:rPr>
          <w:rStyle w:val="Emphasis"/>
          <w:rFonts w:eastAsiaTheme="majorEastAsia"/>
          <w:color w:val="000000"/>
        </w:rPr>
        <w:t>who</w:t>
      </w:r>
      <w:r>
        <w:rPr>
          <w:rStyle w:val="apple-converted-space"/>
          <w:rFonts w:eastAsiaTheme="majorEastAsia"/>
          <w:color w:val="000000"/>
        </w:rPr>
        <w:t> </w:t>
      </w:r>
      <w:r>
        <w:rPr>
          <w:color w:val="000000"/>
        </w:rPr>
        <w:t>the AI is, its name (optional but recommended, e.g., "Alex"), its function, and its key characteristics relevant to the interaction. Connect traits to the role.</w:t>
      </w:r>
    </w:p>
    <w:p w14:paraId="7C2F04B3"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"You are 'Alex', a friendly, knowledgeable, and patient product concierge for</w:t>
      </w:r>
      <w:r>
        <w:rPr>
          <w:rStyle w:val="apple-converted-space"/>
          <w:rFonts w:eastAsiaTheme="majorEastAsia"/>
          <w:color w:val="000000"/>
        </w:rPr>
        <w:t> </w:t>
      </w:r>
      <w:r>
        <w:rPr>
          <w:rStyle w:val="HTMLCode"/>
          <w:rFonts w:eastAsiaTheme="majorEastAsia"/>
          <w:color w:val="000000"/>
        </w:rPr>
        <w:t>{{COMPANY_NAME}}</w:t>
      </w:r>
      <w:r>
        <w:rPr>
          <w:color w:val="000000"/>
        </w:rPr>
        <w:t>. Your specialty is providing clear information about our new</w:t>
      </w:r>
      <w:r>
        <w:rPr>
          <w:rStyle w:val="apple-converted-space"/>
          <w:rFonts w:eastAsiaTheme="majorEastAsia"/>
          <w:color w:val="000000"/>
        </w:rPr>
        <w:t> </w:t>
      </w:r>
      <w:r>
        <w:rPr>
          <w:rStyle w:val="HTMLCode"/>
          <w:rFonts w:eastAsiaTheme="majorEastAsia"/>
          <w:color w:val="000000"/>
        </w:rPr>
        <w:t>{{CONCEPT_CODE</w:t>
      </w:r>
      <w:proofErr w:type="gramStart"/>
      <w:r>
        <w:rPr>
          <w:rStyle w:val="HTMLCode"/>
          <w:rFonts w:eastAsiaTheme="majorEastAsia"/>
          <w:color w:val="000000"/>
        </w:rPr>
        <w:t>}}</w:t>
      </w:r>
      <w:r>
        <w:rPr>
          <w:color w:val="000000"/>
        </w:rPr>
        <w:t>offering</w:t>
      </w:r>
      <w:proofErr w:type="gramEnd"/>
      <w:r>
        <w:rPr>
          <w:color w:val="000000"/>
        </w:rPr>
        <w:t>."</w:t>
      </w:r>
    </w:p>
    <w:p w14:paraId="32D44582" w14:textId="77777777" w:rsidR="007D6C3C" w:rsidRDefault="007D6C3C" w:rsidP="007D6C3C">
      <w:pPr>
        <w:pStyle w:val="NormalWeb"/>
        <w:numPr>
          <w:ilvl w:val="0"/>
          <w:numId w:val="3"/>
        </w:numPr>
        <w:rPr>
          <w:color w:val="000000"/>
        </w:rPr>
      </w:pPr>
      <w:r>
        <w:rPr>
          <w:rStyle w:val="Strong"/>
          <w:rFonts w:eastAsiaTheme="majorEastAsia"/>
          <w:color w:val="000000"/>
        </w:rPr>
        <w:t>Set the Environment &amp; Context:</w:t>
      </w:r>
    </w:p>
    <w:p w14:paraId="147B5715"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Inform the AI:</w:t>
      </w:r>
      <w:r>
        <w:rPr>
          <w:rStyle w:val="apple-converted-space"/>
          <w:rFonts w:eastAsiaTheme="majorEastAsia"/>
          <w:color w:val="000000"/>
        </w:rPr>
        <w:t> </w:t>
      </w:r>
      <w:r>
        <w:rPr>
          <w:color w:val="000000"/>
        </w:rPr>
        <w:t>Briefly tell the AI about the communication channel and the likely user context. This helps it adjust style and empathy.</w:t>
      </w:r>
    </w:p>
    <w:p w14:paraId="5AC885B6"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"You are interacting with users</w:t>
      </w:r>
      <w:r>
        <w:rPr>
          <w:rStyle w:val="apple-converted-space"/>
          <w:rFonts w:eastAsiaTheme="majorEastAsia"/>
          <w:color w:val="000000"/>
        </w:rPr>
        <w:t> </w:t>
      </w:r>
      <w:r>
        <w:rPr>
          <w:rStyle w:val="Strong"/>
          <w:rFonts w:eastAsiaTheme="majorEastAsia"/>
          <w:color w:val="000000"/>
        </w:rPr>
        <w:t>over the phone or on the website</w:t>
      </w:r>
      <w:r>
        <w:rPr>
          <w:color w:val="000000"/>
        </w:rPr>
        <w:t>. The user is typically a parent interested in</w:t>
      </w:r>
      <w:r>
        <w:rPr>
          <w:rStyle w:val="apple-converted-space"/>
          <w:rFonts w:eastAsiaTheme="majorEastAsia"/>
          <w:color w:val="000000"/>
        </w:rPr>
        <w:t> </w:t>
      </w:r>
      <w:r>
        <w:rPr>
          <w:rStyle w:val="HTMLCode"/>
          <w:rFonts w:eastAsiaTheme="majorEastAsia"/>
          <w:color w:val="000000"/>
        </w:rPr>
        <w:t>{{CONCEPT_CODE}}</w:t>
      </w:r>
      <w:r>
        <w:rPr>
          <w:color w:val="000000"/>
        </w:rPr>
        <w:t>. They may be curious, potentially cautious, or sometimes multitasking. Adapt your responses to be clear, concise, and reassuring in this context."</w:t>
      </w:r>
    </w:p>
    <w:p w14:paraId="59BE8316" w14:textId="77777777" w:rsidR="007D6C3C" w:rsidRDefault="007D6C3C" w:rsidP="007D6C3C">
      <w:pPr>
        <w:pStyle w:val="NormalWeb"/>
        <w:numPr>
          <w:ilvl w:val="0"/>
          <w:numId w:val="3"/>
        </w:numPr>
        <w:rPr>
          <w:color w:val="000000"/>
        </w:rPr>
      </w:pPr>
      <w:r>
        <w:rPr>
          <w:rStyle w:val="Strong"/>
          <w:rFonts w:eastAsiaTheme="majorEastAsia"/>
          <w:color w:val="000000"/>
        </w:rPr>
        <w:t>Establish the Conversational Style &amp; Tone:</w:t>
      </w:r>
    </w:p>
    <w:p w14:paraId="7CB7D960"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Use Brand Adjectives:</w:t>
      </w:r>
      <w:r>
        <w:rPr>
          <w:rStyle w:val="apple-converted-space"/>
          <w:rFonts w:eastAsiaTheme="majorEastAsia"/>
          <w:color w:val="000000"/>
        </w:rPr>
        <w:t> </w:t>
      </w:r>
      <w:r>
        <w:rPr>
          <w:color w:val="000000"/>
        </w:rPr>
        <w:t>Explicitly incorporate the</w:t>
      </w:r>
      <w:r>
        <w:rPr>
          <w:rStyle w:val="apple-converted-space"/>
          <w:rFonts w:eastAsiaTheme="majorEastAsia"/>
          <w:color w:val="000000"/>
        </w:rPr>
        <w:t> </w:t>
      </w:r>
      <w:r>
        <w:rPr>
          <w:rStyle w:val="HTMLCode"/>
          <w:rFonts w:eastAsiaTheme="majorEastAsia"/>
          <w:color w:val="000000"/>
        </w:rPr>
        <w:t>{{ADJ1}}</w:t>
      </w:r>
      <w:r>
        <w:rPr>
          <w:color w:val="000000"/>
        </w:rPr>
        <w:t>,</w:t>
      </w:r>
      <w:r>
        <w:rPr>
          <w:rStyle w:val="apple-converted-space"/>
          <w:rFonts w:eastAsiaTheme="majorEastAsia"/>
          <w:color w:val="000000"/>
        </w:rPr>
        <w:t> </w:t>
      </w:r>
      <w:r>
        <w:rPr>
          <w:rStyle w:val="HTMLCode"/>
          <w:rFonts w:eastAsiaTheme="majorEastAsia"/>
          <w:color w:val="000000"/>
        </w:rPr>
        <w:t>{{ADJ2}}</w:t>
      </w:r>
      <w:r>
        <w:rPr>
          <w:color w:val="000000"/>
        </w:rPr>
        <w:t>,</w:t>
      </w:r>
      <w:r>
        <w:rPr>
          <w:rStyle w:val="apple-converted-space"/>
          <w:rFonts w:eastAsiaTheme="majorEastAsia"/>
          <w:color w:val="000000"/>
        </w:rPr>
        <w:t> </w:t>
      </w:r>
      <w:r>
        <w:rPr>
          <w:rStyle w:val="HTMLCode"/>
          <w:rFonts w:eastAsiaTheme="majorEastAsia"/>
          <w:color w:val="000000"/>
        </w:rPr>
        <w:t>{{ADJ3}}</w:t>
      </w:r>
      <w:r>
        <w:rPr>
          <w:rStyle w:val="apple-converted-space"/>
          <w:rFonts w:eastAsiaTheme="majorEastAsia"/>
          <w:color w:val="000000"/>
        </w:rPr>
        <w:t> </w:t>
      </w:r>
      <w:r>
        <w:rPr>
          <w:color w:val="000000"/>
        </w:rPr>
        <w:t>adjectives to define the core personality.</w:t>
      </w:r>
    </w:p>
    <w:p w14:paraId="341B37C7"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Add Naturalness (Optional but Recommended):</w:t>
      </w:r>
      <w:r>
        <w:rPr>
          <w:rStyle w:val="apple-converted-space"/>
          <w:rFonts w:eastAsiaTheme="majorEastAsia"/>
          <w:color w:val="000000"/>
        </w:rPr>
        <w:t> </w:t>
      </w:r>
      <w:r>
        <w:rPr>
          <w:color w:val="000000"/>
        </w:rPr>
        <w:t>Instruct the AI to use subtle conversational elements to sound less robotic.</w:t>
      </w:r>
    </w:p>
    <w:p w14:paraId="1337A988"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"Your tone must always be</w:t>
      </w:r>
      <w:r>
        <w:rPr>
          <w:rStyle w:val="apple-converted-space"/>
          <w:rFonts w:eastAsiaTheme="majorEastAsia"/>
          <w:color w:val="000000"/>
        </w:rPr>
        <w:t> </w:t>
      </w:r>
      <w:r>
        <w:rPr>
          <w:rStyle w:val="Strong"/>
          <w:rFonts w:eastAsiaTheme="majorEastAsia"/>
          <w:color w:val="000000"/>
        </w:rPr>
        <w:t>{{ADJ1}}, {{ADJ2}}, and {{ADJ3}}</w:t>
      </w:r>
      <w:r>
        <w:rPr>
          <w:rStyle w:val="apple-converted-space"/>
          <w:rFonts w:eastAsiaTheme="majorEastAsia"/>
          <w:color w:val="000000"/>
        </w:rPr>
        <w:t> </w:t>
      </w:r>
      <w:r>
        <w:rPr>
          <w:color w:val="000000"/>
        </w:rPr>
        <w:t>(e.g., 'Curious, Lively, and Trustworthy'). To sound natural and engaging, occasionally use brief, appropriate affirmations like 'Okay,' 'Got it,' or 'I understand'. Use natural pauses for clarity, especially when explaining steps if necessary. Speak clearly and avoid overly technical jargon."</w:t>
      </w:r>
    </w:p>
    <w:p w14:paraId="596F90E2" w14:textId="77777777" w:rsidR="007D6C3C" w:rsidRDefault="007D6C3C" w:rsidP="007D6C3C">
      <w:pPr>
        <w:pStyle w:val="NormalWeb"/>
        <w:numPr>
          <w:ilvl w:val="0"/>
          <w:numId w:val="3"/>
        </w:numPr>
        <w:rPr>
          <w:color w:val="000000"/>
        </w:rPr>
      </w:pPr>
      <w:r>
        <w:rPr>
          <w:rStyle w:val="Strong"/>
          <w:rFonts w:eastAsiaTheme="majorEastAsia"/>
          <w:color w:val="000000"/>
        </w:rPr>
        <w:t>State the Core Goal &amp; Objective:</w:t>
      </w:r>
    </w:p>
    <w:p w14:paraId="28161D12"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Define the Primary Task:</w:t>
      </w:r>
      <w:r>
        <w:rPr>
          <w:rStyle w:val="apple-converted-space"/>
          <w:rFonts w:eastAsiaTheme="majorEastAsia"/>
          <w:color w:val="000000"/>
        </w:rPr>
        <w:t> </w:t>
      </w:r>
      <w:r>
        <w:rPr>
          <w:color w:val="000000"/>
        </w:rPr>
        <w:t>Clearly outline what the AI should achieve, framing it around helping the user.</w:t>
      </w:r>
    </w:p>
    <w:p w14:paraId="736615C0"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"Your primary goal is to</w:t>
      </w:r>
      <w:r>
        <w:rPr>
          <w:rStyle w:val="apple-converted-space"/>
          <w:rFonts w:eastAsiaTheme="majorEastAsia"/>
          <w:color w:val="000000"/>
        </w:rPr>
        <w:t> </w:t>
      </w:r>
      <w:r>
        <w:rPr>
          <w:rStyle w:val="Strong"/>
          <w:rFonts w:eastAsiaTheme="majorEastAsia"/>
          <w:color w:val="000000"/>
        </w:rPr>
        <w:t>help users by accurately and concisely answering their questions</w:t>
      </w:r>
      <w:r>
        <w:rPr>
          <w:rStyle w:val="apple-converted-space"/>
          <w:rFonts w:eastAsiaTheme="majorEastAsia"/>
          <w:color w:val="000000"/>
        </w:rPr>
        <w:t> </w:t>
      </w:r>
      <w:r>
        <w:rPr>
          <w:color w:val="000000"/>
        </w:rPr>
        <w:t>about</w:t>
      </w:r>
      <w:r>
        <w:rPr>
          <w:rStyle w:val="apple-converted-space"/>
          <w:rFonts w:eastAsiaTheme="majorEastAsia"/>
          <w:color w:val="000000"/>
        </w:rPr>
        <w:t> </w:t>
      </w:r>
      <w:r>
        <w:rPr>
          <w:rStyle w:val="HTMLCode"/>
          <w:rFonts w:eastAsiaTheme="majorEastAsia"/>
          <w:color w:val="000000"/>
        </w:rPr>
        <w:t>{{CONCEPT_CODE}}</w:t>
      </w:r>
      <w:r>
        <w:rPr>
          <w:color w:val="000000"/>
        </w:rPr>
        <w:t>'s features, benefits, usage, and safety, based</w:t>
      </w:r>
      <w:r>
        <w:rPr>
          <w:rStyle w:val="apple-converted-space"/>
          <w:rFonts w:eastAsiaTheme="majorEastAsia"/>
          <w:color w:val="000000"/>
        </w:rPr>
        <w:t xml:space="preserve"> primarily </w:t>
      </w:r>
      <w:r>
        <w:rPr>
          <w:color w:val="000000"/>
        </w:rPr>
        <w:t>on the provided information sources, ensuring they feel informed and confident."</w:t>
      </w:r>
    </w:p>
    <w:p w14:paraId="2E5D5B44" w14:textId="77777777" w:rsidR="007D6C3C" w:rsidRDefault="007D6C3C" w:rsidP="007D6C3C">
      <w:pPr>
        <w:pStyle w:val="NormalWeb"/>
        <w:numPr>
          <w:ilvl w:val="0"/>
          <w:numId w:val="3"/>
        </w:numPr>
        <w:rPr>
          <w:color w:val="000000"/>
        </w:rPr>
      </w:pPr>
      <w:r>
        <w:rPr>
          <w:rStyle w:val="Strong"/>
          <w:rFonts w:eastAsiaTheme="majorEastAsia"/>
          <w:color w:val="000000"/>
        </w:rPr>
        <w:t>Define Knowledge Source Handling (CRITICAL CHOICE):</w:t>
      </w:r>
    </w:p>
    <w:p w14:paraId="4E830490" w14:textId="77777777" w:rsidR="007D6C3C" w:rsidRDefault="007D6C3C" w:rsidP="007D6C3C">
      <w:pPr>
        <w:pStyle w:val="NormalWeb"/>
        <w:numPr>
          <w:ilvl w:val="1"/>
          <w:numId w:val="3"/>
        </w:numPr>
        <w:rPr>
          <w:color w:val="000000"/>
        </w:rPr>
      </w:pPr>
      <w:r>
        <w:rPr>
          <w:color w:val="000000"/>
        </w:rPr>
        <w:t>This determines how strictly the AI uses only your Notebook LM data versus its general knowledge. Choose the option that fits your control needs and user experience goals:</w:t>
      </w:r>
    </w:p>
    <w:p w14:paraId="1352DF62" w14:textId="77777777" w:rsidR="007D6C3C" w:rsidRDefault="007D6C3C" w:rsidP="007D6C3C">
      <w:pPr>
        <w:pStyle w:val="NormalWeb"/>
        <w:numPr>
          <w:ilvl w:val="1"/>
          <w:numId w:val="3"/>
        </w:numPr>
        <w:rPr>
          <w:color w:val="000000"/>
        </w:rPr>
      </w:pPr>
      <w:r>
        <w:rPr>
          <w:rStyle w:val="Strong"/>
          <w:rFonts w:eastAsiaTheme="majorEastAsia"/>
          <w:color w:val="000000"/>
        </w:rPr>
        <w:t>Option A: Strict Control (Maximum Message Consistency &amp; Safety)</w:t>
      </w:r>
    </w:p>
    <w:p w14:paraId="6D50689F" w14:textId="77777777" w:rsidR="007D6C3C" w:rsidRDefault="007D6C3C" w:rsidP="007D6C3C">
      <w:pPr>
        <w:numPr>
          <w:ilvl w:val="2"/>
          <w:numId w:val="3"/>
        </w:numPr>
        <w:spacing w:before="100" w:beforeAutospacing="1" w:after="100" w:afterAutospacing="1"/>
        <w:rPr>
          <w:color w:val="000000"/>
        </w:rPr>
      </w:pPr>
      <w:r>
        <w:rPr>
          <w:rStyle w:val="Emphasis"/>
          <w:rFonts w:eastAsiaTheme="majorEastAsia"/>
          <w:color w:val="000000"/>
        </w:rPr>
        <w:t>Best for:</w:t>
      </w:r>
      <w:r>
        <w:rPr>
          <w:rStyle w:val="apple-converted-space"/>
          <w:rFonts w:eastAsiaTheme="majorEastAsia"/>
          <w:color w:val="000000"/>
        </w:rPr>
        <w:t> </w:t>
      </w:r>
      <w:r>
        <w:rPr>
          <w:color w:val="000000"/>
        </w:rPr>
        <w:t>Ensuring only approved information is shared, preventing speculation, high-stakes accuracy needs.</w:t>
      </w:r>
    </w:p>
    <w:p w14:paraId="40CA9A8A" w14:textId="77777777" w:rsidR="007D6C3C" w:rsidRDefault="007D6C3C" w:rsidP="007D6C3C">
      <w:pPr>
        <w:numPr>
          <w:ilvl w:val="2"/>
          <w:numId w:val="3"/>
        </w:numPr>
        <w:spacing w:before="100" w:beforeAutospacing="1" w:after="100" w:afterAutospacing="1"/>
        <w:rPr>
          <w:color w:val="000000"/>
        </w:rPr>
      </w:pPr>
      <w:r>
        <w:rPr>
          <w:rStyle w:val="Emphasis"/>
          <w:rFonts w:eastAsiaTheme="majorEastAsia"/>
          <w:color w:val="000000"/>
        </w:rPr>
        <w:t>Trade-off:</w:t>
      </w:r>
      <w:r>
        <w:rPr>
          <w:rStyle w:val="apple-converted-space"/>
          <w:rFonts w:eastAsiaTheme="majorEastAsia"/>
          <w:color w:val="000000"/>
        </w:rPr>
        <w:t> </w:t>
      </w:r>
      <w:r>
        <w:rPr>
          <w:color w:val="000000"/>
        </w:rPr>
        <w:t>AI cannot answer questions outside the provided sources, potentially frustrating users seeking broader info.</w:t>
      </w:r>
    </w:p>
    <w:p w14:paraId="379786DC" w14:textId="77777777" w:rsidR="007D6C3C" w:rsidRDefault="007D6C3C" w:rsidP="007D6C3C">
      <w:pPr>
        <w:numPr>
          <w:ilvl w:val="2"/>
          <w:numId w:val="3"/>
        </w:numPr>
        <w:spacing w:before="100" w:beforeAutospacing="1" w:after="100" w:afterAutospacing="1"/>
        <w:rPr>
          <w:color w:val="000000"/>
        </w:rPr>
      </w:pPr>
      <w:r>
        <w:rPr>
          <w:rStyle w:val="Emphasis"/>
          <w:rFonts w:ascii="Apple Color Emoji" w:eastAsiaTheme="majorEastAsia" w:hAnsi="Apple Color Emoji" w:cs="Apple Color Emoji"/>
          <w:color w:val="000000"/>
        </w:rPr>
        <w:t>➡️</w:t>
      </w:r>
      <w:r>
        <w:rPr>
          <w:rStyle w:val="Emphasis"/>
          <w:rFonts w:eastAsiaTheme="majorEastAsia"/>
          <w:color w:val="000000"/>
        </w:rPr>
        <w:t xml:space="preserve"> If you choose this, use phrasing like this in your prompt to </w:t>
      </w:r>
      <w:proofErr w:type="spellStart"/>
      <w:r>
        <w:rPr>
          <w:rStyle w:val="Emphasis"/>
          <w:rFonts w:eastAsiaTheme="majorEastAsia"/>
          <w:color w:val="000000"/>
        </w:rPr>
        <w:t>ElevenLabs</w:t>
      </w:r>
      <w:proofErr w:type="spellEnd"/>
      <w:r>
        <w:rPr>
          <w:rStyle w:val="Emphasis"/>
          <w:rFonts w:eastAsiaTheme="majorEastAsia"/>
          <w:color w:val="000000"/>
        </w:rPr>
        <w:t>:</w:t>
      </w:r>
    </w:p>
    <w:p w14:paraId="4B1D80E2" w14:textId="77777777" w:rsidR="007D6C3C" w:rsidRDefault="007D6C3C" w:rsidP="007D6C3C">
      <w:pPr>
        <w:pStyle w:val="NormalWeb"/>
        <w:ind w:left="2160"/>
        <w:rPr>
          <w:color w:val="000000"/>
        </w:rPr>
      </w:pPr>
      <w:r>
        <w:rPr>
          <w:color w:val="000000"/>
        </w:rPr>
        <w:t>"</w:t>
      </w:r>
      <w:r>
        <w:rPr>
          <w:rStyle w:val="Strong"/>
          <w:rFonts w:eastAsiaTheme="majorEastAsia"/>
          <w:color w:val="000000"/>
        </w:rPr>
        <w:t>You MUST base all your answers strictly and solely on the information provided in the connected knowledge base (from Notebook LM).</w:t>
      </w:r>
      <w:r>
        <w:rPr>
          <w:rStyle w:val="apple-converted-space"/>
          <w:rFonts w:eastAsiaTheme="majorEastAsia"/>
          <w:color w:val="000000"/>
        </w:rPr>
        <w:t> </w:t>
      </w:r>
      <w:r>
        <w:rPr>
          <w:color w:val="000000"/>
        </w:rPr>
        <w:t xml:space="preserve">Do not use any external websites, general knowledge, or make assumptions beyond the provided text. If the answer to a user's </w:t>
      </w:r>
      <w:r>
        <w:rPr>
          <w:color w:val="000000"/>
        </w:rPr>
        <w:lastRenderedPageBreak/>
        <w:t>question is not found in the provided knowledge base, clearly state that you do not have that specific information available and cannot answer."</w:t>
      </w:r>
    </w:p>
    <w:p w14:paraId="45E64B92" w14:textId="77777777" w:rsidR="007D6C3C" w:rsidRDefault="007D6C3C" w:rsidP="007D6C3C">
      <w:pPr>
        <w:pStyle w:val="NormalWeb"/>
        <w:numPr>
          <w:ilvl w:val="1"/>
          <w:numId w:val="3"/>
        </w:numPr>
        <w:rPr>
          <w:color w:val="000000"/>
        </w:rPr>
      </w:pPr>
      <w:r>
        <w:rPr>
          <w:rStyle w:val="Strong"/>
          <w:rFonts w:eastAsiaTheme="majorEastAsia"/>
          <w:color w:val="000000"/>
        </w:rPr>
        <w:t>Option B: Prioritized Flexibility (Broader Helpfulness with Guardrails)</w:t>
      </w:r>
    </w:p>
    <w:p w14:paraId="2EEE0857" w14:textId="77777777" w:rsidR="007D6C3C" w:rsidRDefault="007D6C3C" w:rsidP="007D6C3C">
      <w:pPr>
        <w:numPr>
          <w:ilvl w:val="2"/>
          <w:numId w:val="3"/>
        </w:numPr>
        <w:spacing w:before="100" w:beforeAutospacing="1" w:after="100" w:afterAutospacing="1"/>
        <w:rPr>
          <w:color w:val="000000"/>
        </w:rPr>
      </w:pPr>
      <w:r>
        <w:rPr>
          <w:rStyle w:val="Emphasis"/>
          <w:rFonts w:eastAsiaTheme="majorEastAsia"/>
          <w:color w:val="000000"/>
        </w:rPr>
        <w:t>Best for:</w:t>
      </w:r>
      <w:r>
        <w:rPr>
          <w:rStyle w:val="apple-converted-space"/>
          <w:rFonts w:eastAsiaTheme="majorEastAsia"/>
          <w:color w:val="000000"/>
        </w:rPr>
        <w:t> </w:t>
      </w:r>
      <w:r>
        <w:rPr>
          <w:color w:val="000000"/>
        </w:rPr>
        <w:t>Allowing the AI to answer a wider range of questions when vetted info is unavailable, potentially improving user satisfaction.</w:t>
      </w:r>
    </w:p>
    <w:p w14:paraId="7CC2C572" w14:textId="77777777" w:rsidR="007D6C3C" w:rsidRDefault="007D6C3C" w:rsidP="007D6C3C">
      <w:pPr>
        <w:numPr>
          <w:ilvl w:val="2"/>
          <w:numId w:val="3"/>
        </w:numPr>
        <w:spacing w:before="100" w:beforeAutospacing="1" w:after="100" w:afterAutospacing="1"/>
        <w:rPr>
          <w:color w:val="000000"/>
        </w:rPr>
      </w:pPr>
      <w:r>
        <w:rPr>
          <w:rStyle w:val="Emphasis"/>
          <w:rFonts w:eastAsiaTheme="majorEastAsia"/>
          <w:color w:val="000000"/>
        </w:rPr>
        <w:t>Trade-off:</w:t>
      </w:r>
      <w:r>
        <w:rPr>
          <w:rStyle w:val="apple-converted-space"/>
          <w:rFonts w:eastAsiaTheme="majorEastAsia"/>
          <w:color w:val="000000"/>
        </w:rPr>
        <w:t> </w:t>
      </w:r>
      <w:r>
        <w:rPr>
          <w:color w:val="000000"/>
        </w:rPr>
        <w:t>Requires trusting the AI's judgment; necessitates clear instruction on</w:t>
      </w:r>
      <w:r>
        <w:rPr>
          <w:rStyle w:val="apple-converted-space"/>
          <w:rFonts w:eastAsiaTheme="majorEastAsia"/>
          <w:color w:val="000000"/>
        </w:rPr>
        <w:t> </w:t>
      </w:r>
      <w:r>
        <w:rPr>
          <w:rStyle w:val="Emphasis"/>
          <w:rFonts w:eastAsiaTheme="majorEastAsia"/>
          <w:color w:val="000000"/>
        </w:rPr>
        <w:t>how</w:t>
      </w:r>
      <w:r>
        <w:rPr>
          <w:rStyle w:val="apple-converted-space"/>
          <w:rFonts w:eastAsiaTheme="majorEastAsia"/>
          <w:color w:val="000000"/>
        </w:rPr>
        <w:t> </w:t>
      </w:r>
      <w:r>
        <w:rPr>
          <w:color w:val="000000"/>
        </w:rPr>
        <w:t>to use external knowledge and</w:t>
      </w:r>
      <w:r>
        <w:rPr>
          <w:rStyle w:val="apple-converted-space"/>
          <w:rFonts w:eastAsiaTheme="majorEastAsia"/>
          <w:color w:val="000000"/>
        </w:rPr>
        <w:t> </w:t>
      </w:r>
      <w:r>
        <w:rPr>
          <w:rStyle w:val="Emphasis"/>
          <w:rFonts w:eastAsiaTheme="majorEastAsia"/>
          <w:color w:val="000000"/>
        </w:rPr>
        <w:t>when</w:t>
      </w:r>
      <w:r>
        <w:rPr>
          <w:rStyle w:val="apple-converted-space"/>
          <w:rFonts w:eastAsiaTheme="majorEastAsia"/>
          <w:color w:val="000000"/>
        </w:rPr>
        <w:t> </w:t>
      </w:r>
      <w:r>
        <w:rPr>
          <w:color w:val="000000"/>
        </w:rPr>
        <w:t>to declare it. Less message control.</w:t>
      </w:r>
    </w:p>
    <w:p w14:paraId="571DB06E" w14:textId="77777777" w:rsidR="007D6C3C" w:rsidRDefault="007D6C3C" w:rsidP="007D6C3C">
      <w:pPr>
        <w:numPr>
          <w:ilvl w:val="2"/>
          <w:numId w:val="3"/>
        </w:numPr>
        <w:spacing w:before="100" w:beforeAutospacing="1" w:after="100" w:afterAutospacing="1"/>
        <w:rPr>
          <w:color w:val="000000"/>
        </w:rPr>
      </w:pPr>
      <w:r>
        <w:rPr>
          <w:rStyle w:val="Emphasis"/>
          <w:rFonts w:ascii="Apple Color Emoji" w:eastAsiaTheme="majorEastAsia" w:hAnsi="Apple Color Emoji" w:cs="Apple Color Emoji"/>
          <w:color w:val="000000"/>
        </w:rPr>
        <w:t>➡️</w:t>
      </w:r>
      <w:r>
        <w:rPr>
          <w:rStyle w:val="Emphasis"/>
          <w:rFonts w:eastAsiaTheme="majorEastAsia"/>
          <w:color w:val="000000"/>
        </w:rPr>
        <w:t xml:space="preserve"> If you choose this, use phrasing like this in your prompt to </w:t>
      </w:r>
      <w:proofErr w:type="spellStart"/>
      <w:r>
        <w:rPr>
          <w:rStyle w:val="Emphasis"/>
          <w:rFonts w:eastAsiaTheme="majorEastAsia"/>
          <w:color w:val="000000"/>
        </w:rPr>
        <w:t>ElevenLabs</w:t>
      </w:r>
      <w:proofErr w:type="spellEnd"/>
      <w:r>
        <w:rPr>
          <w:rStyle w:val="Emphasis"/>
          <w:rFonts w:eastAsiaTheme="majorEastAsia"/>
          <w:color w:val="000000"/>
        </w:rPr>
        <w:t>:</w:t>
      </w:r>
    </w:p>
    <w:p w14:paraId="29065C21" w14:textId="77777777" w:rsidR="007D6C3C" w:rsidRDefault="007D6C3C" w:rsidP="007D6C3C">
      <w:pPr>
        <w:pStyle w:val="NormalWeb"/>
        <w:ind w:left="2160"/>
        <w:rPr>
          <w:color w:val="000000"/>
        </w:rPr>
      </w:pPr>
      <w:r>
        <w:rPr>
          <w:color w:val="000000"/>
        </w:rPr>
        <w:t>"</w:t>
      </w:r>
      <w:r>
        <w:rPr>
          <w:rStyle w:val="Strong"/>
          <w:rFonts w:eastAsiaTheme="majorEastAsia"/>
          <w:color w:val="000000"/>
        </w:rPr>
        <w:t>Strongly prioritize using ONLY the information within the connected knowledge base (from Notebook LM) for your answers.</w:t>
      </w:r>
      <w:r>
        <w:rPr>
          <w:rStyle w:val="apple-converted-space"/>
          <w:rFonts w:eastAsiaTheme="majorEastAsia"/>
          <w:color w:val="000000"/>
        </w:rPr>
        <w:t> </w:t>
      </w:r>
      <w:r>
        <w:rPr>
          <w:color w:val="000000"/>
        </w:rPr>
        <w:t>If, and</w:t>
      </w:r>
      <w:r>
        <w:rPr>
          <w:rStyle w:val="apple-converted-space"/>
          <w:rFonts w:eastAsiaTheme="majorEastAsia"/>
          <w:color w:val="000000"/>
        </w:rPr>
        <w:t> </w:t>
      </w:r>
      <w:r>
        <w:rPr>
          <w:rStyle w:val="Emphasis"/>
          <w:rFonts w:eastAsiaTheme="majorEastAsia"/>
          <w:color w:val="000000"/>
        </w:rPr>
        <w:t>only if</w:t>
      </w:r>
      <w:r>
        <w:rPr>
          <w:color w:val="000000"/>
        </w:rPr>
        <w:t>, the provided knowledge base does not contain the information needed to answer a direct user question about</w:t>
      </w:r>
      <w:r>
        <w:rPr>
          <w:rStyle w:val="apple-converted-space"/>
          <w:rFonts w:eastAsiaTheme="majorEastAsia"/>
          <w:color w:val="000000"/>
        </w:rPr>
        <w:t> </w:t>
      </w:r>
      <w:r>
        <w:rPr>
          <w:rStyle w:val="HTMLCode"/>
          <w:rFonts w:eastAsiaTheme="majorEastAsia"/>
          <w:color w:val="000000"/>
        </w:rPr>
        <w:t>{{CONCEPT_CODE}}</w:t>
      </w:r>
      <w:r>
        <w:rPr>
          <w:rStyle w:val="apple-converted-space"/>
          <w:rFonts w:eastAsiaTheme="majorEastAsia"/>
          <w:color w:val="000000"/>
        </w:rPr>
        <w:t> </w:t>
      </w:r>
      <w:r>
        <w:rPr>
          <w:color w:val="000000"/>
        </w:rPr>
        <w:t>or closely related context, you may</w:t>
      </w:r>
      <w:r>
        <w:rPr>
          <w:rStyle w:val="apple-converted-space"/>
          <w:rFonts w:eastAsiaTheme="majorEastAsia"/>
          <w:color w:val="000000"/>
        </w:rPr>
        <w:t> </w:t>
      </w:r>
      <w:r>
        <w:rPr>
          <w:rStyle w:val="Emphasis"/>
          <w:rFonts w:eastAsiaTheme="majorEastAsia"/>
          <w:color w:val="000000"/>
        </w:rPr>
        <w:t>carefully</w:t>
      </w:r>
      <w:r>
        <w:rPr>
          <w:rStyle w:val="apple-converted-space"/>
          <w:rFonts w:eastAsiaTheme="majorEastAsia"/>
          <w:color w:val="000000"/>
        </w:rPr>
        <w:t> </w:t>
      </w:r>
      <w:r>
        <w:rPr>
          <w:color w:val="000000"/>
        </w:rPr>
        <w:t>supplement with your broader knowledge. When doing so, you</w:t>
      </w:r>
      <w:r>
        <w:rPr>
          <w:rStyle w:val="apple-converted-space"/>
          <w:rFonts w:eastAsiaTheme="majorEastAsia"/>
          <w:color w:val="000000"/>
        </w:rPr>
        <w:t> </w:t>
      </w:r>
      <w:r>
        <w:rPr>
          <w:rStyle w:val="Strong"/>
          <w:rFonts w:eastAsiaTheme="majorEastAsia"/>
          <w:color w:val="000000"/>
        </w:rPr>
        <w:t>must explicitly state you are using general information</w:t>
      </w:r>
      <w:r>
        <w:rPr>
          <w:rStyle w:val="apple-converted-space"/>
          <w:rFonts w:eastAsiaTheme="majorEastAsia"/>
          <w:color w:val="000000"/>
        </w:rPr>
        <w:t> </w:t>
      </w:r>
      <w:r>
        <w:rPr>
          <w:color w:val="000000"/>
        </w:rPr>
        <w:t>(e.g., 'Based on general knowledge outside the provided documents...'). Always strive for factual accuracy, remain truthful, stay focused on</w:t>
      </w:r>
      <w:r>
        <w:rPr>
          <w:rStyle w:val="apple-converted-space"/>
          <w:rFonts w:eastAsiaTheme="majorEastAsia"/>
          <w:color w:val="000000"/>
        </w:rPr>
        <w:t> </w:t>
      </w:r>
      <w:r>
        <w:rPr>
          <w:rStyle w:val="HTMLCode"/>
          <w:rFonts w:eastAsiaTheme="majorEastAsia"/>
          <w:color w:val="000000"/>
        </w:rPr>
        <w:t>{{CONCEPT_CODE}}</w:t>
      </w:r>
      <w:r>
        <w:rPr>
          <w:color w:val="000000"/>
        </w:rPr>
        <w:t>, and never speculate or invent details."</w:t>
      </w:r>
    </w:p>
    <w:p w14:paraId="7409349A" w14:textId="77777777" w:rsidR="007D6C3C" w:rsidRDefault="007D6C3C" w:rsidP="007D6C3C">
      <w:pPr>
        <w:pStyle w:val="NormalWeb"/>
        <w:numPr>
          <w:ilvl w:val="0"/>
          <w:numId w:val="3"/>
        </w:numPr>
        <w:rPr>
          <w:color w:val="000000"/>
        </w:rPr>
      </w:pPr>
      <w:r>
        <w:rPr>
          <w:rStyle w:val="Strong"/>
          <w:rFonts w:eastAsiaTheme="majorEastAsia"/>
          <w:color w:val="000000"/>
        </w:rPr>
        <w:t>Establish Boundaries &amp; Rules (Safety Net):</w:t>
      </w:r>
    </w:p>
    <w:p w14:paraId="2033F740"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Define "Don'ts":</w:t>
      </w:r>
      <w:r>
        <w:rPr>
          <w:rStyle w:val="apple-converted-space"/>
          <w:rFonts w:eastAsiaTheme="majorEastAsia"/>
          <w:color w:val="000000"/>
        </w:rPr>
        <w:t> </w:t>
      </w:r>
      <w:r>
        <w:rPr>
          <w:color w:val="000000"/>
        </w:rPr>
        <w:t>Clearly list prohibited actions to reinforce constraints. Tailor slightly based on your choice in Step 5.</w:t>
      </w:r>
    </w:p>
    <w:p w14:paraId="04A11D1B"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 xml:space="preserve">"Regardless of knowledge source handling: Never speculate or invent answers or details </w:t>
      </w:r>
      <w:proofErr w:type="gramStart"/>
      <w:r>
        <w:rPr>
          <w:color w:val="000000"/>
        </w:rPr>
        <w:t>not present</w:t>
      </w:r>
      <w:proofErr w:type="gramEnd"/>
      <w:r>
        <w:rPr>
          <w:color w:val="000000"/>
        </w:rPr>
        <w:t xml:space="preserve"> in your sources. Do not provide medical, legal, financial, or any other form of professional advice. Avoid discussing competitors or topics unrelated to</w:t>
      </w:r>
      <w:r>
        <w:rPr>
          <w:rStyle w:val="apple-converted-space"/>
          <w:rFonts w:eastAsiaTheme="majorEastAsia"/>
          <w:color w:val="000000"/>
        </w:rPr>
        <w:t> </w:t>
      </w:r>
      <w:r>
        <w:rPr>
          <w:rStyle w:val="HTMLCode"/>
          <w:rFonts w:eastAsiaTheme="majorEastAsia"/>
          <w:color w:val="000000"/>
        </w:rPr>
        <w:t>{{COMPANY_NAME}}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HTMLCode"/>
          <w:rFonts w:eastAsiaTheme="majorEastAsia"/>
          <w:color w:val="000000"/>
        </w:rPr>
        <w:t>{{CONCEPT_CODE}}</w:t>
      </w:r>
      <w:r>
        <w:rPr>
          <w:color w:val="000000"/>
        </w:rPr>
        <w:t>. If a question is outside your scope or knowledge base (per your rules in Step 5), politely state you cannot help with that specific query."</w:t>
      </w:r>
    </w:p>
    <w:p w14:paraId="33E659E5" w14:textId="77777777" w:rsidR="007D6C3C" w:rsidRDefault="007D6C3C" w:rsidP="007D6C3C">
      <w:pPr>
        <w:pStyle w:val="NormalWeb"/>
        <w:numPr>
          <w:ilvl w:val="0"/>
          <w:numId w:val="3"/>
        </w:numPr>
        <w:rPr>
          <w:color w:val="000000"/>
        </w:rPr>
      </w:pPr>
      <w:r>
        <w:rPr>
          <w:rStyle w:val="Strong"/>
          <w:rFonts w:eastAsiaTheme="majorEastAsia"/>
          <w:color w:val="000000"/>
        </w:rPr>
        <w:t>Conciseness &amp; Testing:</w:t>
      </w:r>
    </w:p>
    <w:p w14:paraId="27136BCD"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Keep it Clear:</w:t>
      </w:r>
      <w:r>
        <w:rPr>
          <w:rStyle w:val="apple-converted-space"/>
          <w:rFonts w:eastAsiaTheme="majorEastAsia"/>
          <w:color w:val="000000"/>
        </w:rPr>
        <w:t> </w:t>
      </w:r>
      <w:r>
        <w:rPr>
          <w:color w:val="000000"/>
        </w:rPr>
        <w:t>While detailed, ensure the overall prompt flows logically and is unambiguous.</w:t>
      </w:r>
    </w:p>
    <w:p w14:paraId="2F1B677F" w14:textId="77777777" w:rsidR="007D6C3C" w:rsidRDefault="007D6C3C" w:rsidP="007D6C3C">
      <w:pPr>
        <w:numPr>
          <w:ilvl w:val="1"/>
          <w:numId w:val="3"/>
        </w:numPr>
        <w:spacing w:before="100" w:beforeAutospacing="1" w:after="100" w:afterAutospacing="1"/>
        <w:rPr>
          <w:color w:val="000000"/>
        </w:rPr>
      </w:pPr>
      <w:r>
        <w:rPr>
          <w:rStyle w:val="Strong"/>
          <w:rFonts w:eastAsiaTheme="majorEastAsia"/>
          <w:color w:val="000000"/>
        </w:rPr>
        <w:t>Iterate:</w:t>
      </w:r>
      <w:r>
        <w:rPr>
          <w:rStyle w:val="apple-converted-space"/>
          <w:rFonts w:eastAsiaTheme="majorEastAsia"/>
          <w:color w:val="000000"/>
        </w:rPr>
        <w:t> </w:t>
      </w:r>
      <w:r>
        <w:rPr>
          <w:color w:val="000000"/>
        </w:rPr>
        <w:t>Test the voice agent with key anticipated questions (like the safety example: "Is</w:t>
      </w:r>
      <w:r>
        <w:rPr>
          <w:rStyle w:val="apple-converted-space"/>
          <w:rFonts w:eastAsiaTheme="majorEastAsia"/>
          <w:color w:val="000000"/>
        </w:rPr>
        <w:t> </w:t>
      </w:r>
      <w:r>
        <w:rPr>
          <w:rStyle w:val="HTMLCode"/>
          <w:rFonts w:eastAsiaTheme="majorEastAsia"/>
          <w:color w:val="000000"/>
        </w:rPr>
        <w:t>{{CONCEPT_CODE</w:t>
      </w:r>
      <w:proofErr w:type="gramStart"/>
      <w:r>
        <w:rPr>
          <w:rStyle w:val="HTMLCode"/>
          <w:rFonts w:eastAsiaTheme="majorEastAsia"/>
          <w:color w:val="000000"/>
        </w:rPr>
        <w:t>}}</w:t>
      </w:r>
      <w:r>
        <w:rPr>
          <w:color w:val="000000"/>
        </w:rPr>
        <w:t>safe</w:t>
      </w:r>
      <w:proofErr w:type="gramEnd"/>
      <w:r>
        <w:rPr>
          <w:color w:val="000000"/>
        </w:rPr>
        <w:t xml:space="preserve"> for five-year-olds?") and listen carefully to the responses. Refine the</w:t>
      </w:r>
      <w:r>
        <w:rPr>
          <w:rStyle w:val="apple-converted-space"/>
          <w:rFonts w:eastAsiaTheme="majorEastAsia"/>
          <w:color w:val="000000"/>
        </w:rPr>
        <w:t> </w:t>
      </w:r>
      <w:r>
        <w:rPr>
          <w:rStyle w:val="Emphasis"/>
          <w:rFonts w:eastAsiaTheme="majorEastAsia"/>
          <w:color w:val="000000"/>
        </w:rPr>
        <w:t>prompt text</w:t>
      </w:r>
      <w:r>
        <w:rPr>
          <w:rStyle w:val="apple-converted-space"/>
          <w:rFonts w:eastAsiaTheme="majorEastAsia"/>
          <w:color w:val="000000"/>
        </w:rPr>
        <w:t> </w:t>
      </w:r>
      <w:r>
        <w:rPr>
          <w:color w:val="000000"/>
        </w:rPr>
        <w:t>based on performance, adjusting wording in the sections above until the agent behaves as desired.</w:t>
      </w:r>
    </w:p>
    <w:p w14:paraId="495E4CAD" w14:textId="77777777" w:rsidR="007D6C3C" w:rsidRPr="00494FBE" w:rsidRDefault="007D6C3C" w:rsidP="007D6C3C">
      <w:pPr>
        <w:rPr>
          <w:b/>
          <w:bCs/>
        </w:rPr>
      </w:pPr>
      <w:r w:rsidRPr="00494FBE">
        <w:rPr>
          <w:b/>
          <w:bCs/>
        </w:rPr>
        <w:t>Create the Voice Agent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8831"/>
      </w:tblGrid>
      <w:tr w:rsidR="007D6C3C" w:rsidRPr="00A56E99" w14:paraId="0E04CBAD" w14:textId="77777777" w:rsidTr="001541ED">
        <w:trPr>
          <w:tblHeader/>
          <w:tblCellSpacing w:w="15" w:type="dxa"/>
        </w:trPr>
        <w:tc>
          <w:tcPr>
            <w:tcW w:w="0" w:type="auto"/>
            <w:vAlign w:val="center"/>
            <w:hideMark/>
          </w:tcPr>
          <w:p w14:paraId="41B06502" w14:textId="77777777" w:rsidR="007D6C3C" w:rsidRPr="00A56E99" w:rsidRDefault="007D6C3C" w:rsidP="001541ED">
            <w:pPr>
              <w:jc w:val="center"/>
              <w:rPr>
                <w:b/>
                <w:bCs/>
              </w:rPr>
            </w:pPr>
            <w:r w:rsidRPr="00A56E99">
              <w:rPr>
                <w:b/>
                <w:bCs/>
              </w:rPr>
              <w:t>Step</w:t>
            </w:r>
          </w:p>
        </w:tc>
        <w:tc>
          <w:tcPr>
            <w:tcW w:w="0" w:type="auto"/>
            <w:vAlign w:val="center"/>
            <w:hideMark/>
          </w:tcPr>
          <w:p w14:paraId="271FE79A" w14:textId="77777777" w:rsidR="007D6C3C" w:rsidRPr="00A56E99" w:rsidRDefault="007D6C3C" w:rsidP="001541ED">
            <w:pPr>
              <w:jc w:val="center"/>
              <w:rPr>
                <w:b/>
                <w:bCs/>
              </w:rPr>
            </w:pPr>
            <w:r w:rsidRPr="00A56E99">
              <w:rPr>
                <w:b/>
                <w:bCs/>
              </w:rPr>
              <w:t>Action</w:t>
            </w:r>
          </w:p>
        </w:tc>
      </w:tr>
      <w:tr w:rsidR="007D6C3C" w:rsidRPr="00A56E99" w14:paraId="3E22AC0B" w14:textId="77777777" w:rsidTr="001541ED">
        <w:trPr>
          <w:tblCellSpacing w:w="15" w:type="dxa"/>
        </w:trPr>
        <w:tc>
          <w:tcPr>
            <w:tcW w:w="0" w:type="auto"/>
            <w:vAlign w:val="center"/>
            <w:hideMark/>
          </w:tcPr>
          <w:p w14:paraId="69065F52" w14:textId="77777777" w:rsidR="007D6C3C" w:rsidRPr="00A56E99" w:rsidRDefault="007D6C3C" w:rsidP="001541ED">
            <w:r w:rsidRPr="00A56E99">
              <w:t>1</w:t>
            </w:r>
          </w:p>
        </w:tc>
        <w:tc>
          <w:tcPr>
            <w:tcW w:w="0" w:type="auto"/>
            <w:vAlign w:val="center"/>
            <w:hideMark/>
          </w:tcPr>
          <w:p w14:paraId="3483C4D3" w14:textId="77777777" w:rsidR="007D6C3C" w:rsidRPr="00A56E99" w:rsidRDefault="007D6C3C" w:rsidP="001541ED">
            <w:r>
              <w:t xml:space="preserve">In </w:t>
            </w:r>
            <w:proofErr w:type="spellStart"/>
            <w:r>
              <w:t>ElevenLabs</w:t>
            </w:r>
            <w:proofErr w:type="spellEnd"/>
            <w:r>
              <w:t xml:space="preserve"> go to “Conversational AI” and select “New Agent.” Pick an agent name and Select Blank Template. </w:t>
            </w:r>
          </w:p>
        </w:tc>
      </w:tr>
      <w:tr w:rsidR="007D6C3C" w:rsidRPr="00A56E99" w14:paraId="23AD28D9" w14:textId="77777777" w:rsidTr="001541ED">
        <w:trPr>
          <w:tblCellSpacing w:w="15" w:type="dxa"/>
        </w:trPr>
        <w:tc>
          <w:tcPr>
            <w:tcW w:w="0" w:type="auto"/>
            <w:vAlign w:val="center"/>
            <w:hideMark/>
          </w:tcPr>
          <w:p w14:paraId="532EF038" w14:textId="77777777" w:rsidR="007D6C3C" w:rsidRPr="00A56E99" w:rsidRDefault="007D6C3C" w:rsidP="001541ED">
            <w:r w:rsidRPr="00A56E99">
              <w:t>2</w:t>
            </w:r>
          </w:p>
        </w:tc>
        <w:tc>
          <w:tcPr>
            <w:tcW w:w="0" w:type="auto"/>
            <w:vAlign w:val="center"/>
            <w:hideMark/>
          </w:tcPr>
          <w:p w14:paraId="4AC28676" w14:textId="77777777" w:rsidR="007D6C3C" w:rsidRPr="00A56E99" w:rsidRDefault="007D6C3C" w:rsidP="001541ED">
            <w:r>
              <w:t xml:space="preserve">Fill in the blanks that are most important, namely, First Message and System Prompt. </w:t>
            </w:r>
          </w:p>
        </w:tc>
      </w:tr>
      <w:tr w:rsidR="007D6C3C" w:rsidRPr="00A56E99" w14:paraId="0C55BFA1" w14:textId="77777777" w:rsidTr="001541ED">
        <w:trPr>
          <w:tblCellSpacing w:w="15" w:type="dxa"/>
        </w:trPr>
        <w:tc>
          <w:tcPr>
            <w:tcW w:w="0" w:type="auto"/>
            <w:vAlign w:val="center"/>
            <w:hideMark/>
          </w:tcPr>
          <w:p w14:paraId="4504C75A" w14:textId="77777777" w:rsidR="007D6C3C" w:rsidRPr="00A56E99" w:rsidRDefault="007D6C3C" w:rsidP="001541ED">
            <w:r w:rsidRPr="00A56E99">
              <w:lastRenderedPageBreak/>
              <w:t>3</w:t>
            </w:r>
          </w:p>
        </w:tc>
        <w:tc>
          <w:tcPr>
            <w:tcW w:w="0" w:type="auto"/>
            <w:vAlign w:val="center"/>
            <w:hideMark/>
          </w:tcPr>
          <w:p w14:paraId="63609C36" w14:textId="77777777" w:rsidR="007D6C3C" w:rsidRPr="00A56E99" w:rsidRDefault="007D6C3C" w:rsidP="001541ED">
            <w:r>
              <w:t>Near the bottom there is a place to upload your two documents as the “Knowledge Base.”</w:t>
            </w:r>
          </w:p>
        </w:tc>
      </w:tr>
      <w:tr w:rsidR="007D6C3C" w:rsidRPr="00A56E99" w14:paraId="1A3A9359" w14:textId="77777777" w:rsidTr="001541ED">
        <w:trPr>
          <w:tblCellSpacing w:w="15" w:type="dxa"/>
        </w:trPr>
        <w:tc>
          <w:tcPr>
            <w:tcW w:w="0" w:type="auto"/>
            <w:vAlign w:val="center"/>
            <w:hideMark/>
          </w:tcPr>
          <w:p w14:paraId="50A52834" w14:textId="77777777" w:rsidR="007D6C3C" w:rsidRPr="00A56E99" w:rsidRDefault="007D6C3C" w:rsidP="001541ED">
            <w:r w:rsidRPr="00A56E99">
              <w:t>4</w:t>
            </w:r>
          </w:p>
        </w:tc>
        <w:tc>
          <w:tcPr>
            <w:tcW w:w="0" w:type="auto"/>
            <w:vAlign w:val="center"/>
            <w:hideMark/>
          </w:tcPr>
          <w:p w14:paraId="6B042CE1" w14:textId="77777777" w:rsidR="007D6C3C" w:rsidRPr="00A56E99" w:rsidRDefault="007D6C3C" w:rsidP="001541ED">
            <w:r>
              <w:t>Test the AI agent (this is fun). See what it does and if you want to make any changes to it</w:t>
            </w:r>
            <w:r w:rsidRPr="00A56E99">
              <w:t>.</w:t>
            </w:r>
          </w:p>
        </w:tc>
      </w:tr>
      <w:tr w:rsidR="007D6C3C" w:rsidRPr="00A56E99" w14:paraId="36DDBF1B" w14:textId="77777777" w:rsidTr="001541ED">
        <w:trPr>
          <w:tblCellSpacing w:w="15" w:type="dxa"/>
        </w:trPr>
        <w:tc>
          <w:tcPr>
            <w:tcW w:w="0" w:type="auto"/>
            <w:vAlign w:val="center"/>
          </w:tcPr>
          <w:p w14:paraId="54338E7A" w14:textId="77777777" w:rsidR="007D6C3C" w:rsidRPr="00A56E99" w:rsidRDefault="007D6C3C" w:rsidP="001541ED">
            <w:r>
              <w:t>5</w:t>
            </w:r>
          </w:p>
        </w:tc>
        <w:tc>
          <w:tcPr>
            <w:tcW w:w="0" w:type="auto"/>
            <w:vAlign w:val="center"/>
          </w:tcPr>
          <w:p w14:paraId="58EDD3A8" w14:textId="77777777" w:rsidR="007D6C3C" w:rsidRDefault="007D6C3C" w:rsidP="001541ED">
            <w:r>
              <w:t xml:space="preserve">At the top click “Widget” and copy the </w:t>
            </w:r>
            <w:r w:rsidRPr="00BF673F">
              <w:rPr>
                <w:b/>
                <w:bCs/>
                <w:i/>
                <w:iCs/>
              </w:rPr>
              <w:t>embed code</w:t>
            </w:r>
            <w:r>
              <w:t xml:space="preserve"> somewhere handy. </w:t>
            </w:r>
          </w:p>
        </w:tc>
      </w:tr>
    </w:tbl>
    <w:p w14:paraId="676AAE9F" w14:textId="77777777" w:rsidR="00F81958" w:rsidRPr="007D6C3C" w:rsidRDefault="00F81958" w:rsidP="007D6C3C"/>
    <w:sectPr w:rsidR="00F81958" w:rsidRPr="007D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D45F0"/>
    <w:multiLevelType w:val="multilevel"/>
    <w:tmpl w:val="B7AC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F613F2"/>
    <w:multiLevelType w:val="multilevel"/>
    <w:tmpl w:val="B85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C1AC6"/>
    <w:multiLevelType w:val="multilevel"/>
    <w:tmpl w:val="B75C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28191">
    <w:abstractNumId w:val="2"/>
  </w:num>
  <w:num w:numId="2" w16cid:durableId="1648976630">
    <w:abstractNumId w:val="1"/>
  </w:num>
  <w:num w:numId="3" w16cid:durableId="118787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74"/>
    <w:rsid w:val="001D3DC3"/>
    <w:rsid w:val="00276F74"/>
    <w:rsid w:val="00332B6F"/>
    <w:rsid w:val="005E5006"/>
    <w:rsid w:val="00755609"/>
    <w:rsid w:val="007D6C3C"/>
    <w:rsid w:val="0095267C"/>
    <w:rsid w:val="00C13186"/>
    <w:rsid w:val="00CC475D"/>
    <w:rsid w:val="00CF5017"/>
    <w:rsid w:val="00E73CCE"/>
    <w:rsid w:val="00F8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9480"/>
  <w15:chartTrackingRefBased/>
  <w15:docId w15:val="{31C27AB3-702A-A24E-ABA4-D87BE6EE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7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76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F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F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F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F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F74"/>
    <w:rPr>
      <w:rFonts w:eastAsiaTheme="majorEastAsia" w:cstheme="majorBidi"/>
      <w:color w:val="272727" w:themeColor="text1" w:themeTint="D8"/>
    </w:rPr>
  </w:style>
  <w:style w:type="paragraph" w:styleId="Title">
    <w:name w:val="Title"/>
    <w:basedOn w:val="Normal"/>
    <w:next w:val="Normal"/>
    <w:link w:val="TitleChar"/>
    <w:uiPriority w:val="10"/>
    <w:qFormat/>
    <w:rsid w:val="00276F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F74"/>
    <w:pPr>
      <w:spacing w:before="160"/>
      <w:jc w:val="center"/>
    </w:pPr>
    <w:rPr>
      <w:i/>
      <w:iCs/>
      <w:color w:val="404040" w:themeColor="text1" w:themeTint="BF"/>
    </w:rPr>
  </w:style>
  <w:style w:type="character" w:customStyle="1" w:styleId="QuoteChar">
    <w:name w:val="Quote Char"/>
    <w:basedOn w:val="DefaultParagraphFont"/>
    <w:link w:val="Quote"/>
    <w:uiPriority w:val="29"/>
    <w:rsid w:val="00276F74"/>
    <w:rPr>
      <w:i/>
      <w:iCs/>
      <w:color w:val="404040" w:themeColor="text1" w:themeTint="BF"/>
    </w:rPr>
  </w:style>
  <w:style w:type="paragraph" w:styleId="ListParagraph">
    <w:name w:val="List Paragraph"/>
    <w:basedOn w:val="Normal"/>
    <w:uiPriority w:val="34"/>
    <w:qFormat/>
    <w:rsid w:val="00276F74"/>
    <w:pPr>
      <w:ind w:left="720"/>
      <w:contextualSpacing/>
    </w:pPr>
  </w:style>
  <w:style w:type="character" w:styleId="IntenseEmphasis">
    <w:name w:val="Intense Emphasis"/>
    <w:basedOn w:val="DefaultParagraphFont"/>
    <w:uiPriority w:val="21"/>
    <w:qFormat/>
    <w:rsid w:val="00276F74"/>
    <w:rPr>
      <w:i/>
      <w:iCs/>
      <w:color w:val="0F4761" w:themeColor="accent1" w:themeShade="BF"/>
    </w:rPr>
  </w:style>
  <w:style w:type="paragraph" w:styleId="IntenseQuote">
    <w:name w:val="Intense Quote"/>
    <w:basedOn w:val="Normal"/>
    <w:next w:val="Normal"/>
    <w:link w:val="IntenseQuoteChar"/>
    <w:uiPriority w:val="30"/>
    <w:qFormat/>
    <w:rsid w:val="00276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F74"/>
    <w:rPr>
      <w:i/>
      <w:iCs/>
      <w:color w:val="0F4761" w:themeColor="accent1" w:themeShade="BF"/>
    </w:rPr>
  </w:style>
  <w:style w:type="character" w:styleId="IntenseReference">
    <w:name w:val="Intense Reference"/>
    <w:basedOn w:val="DefaultParagraphFont"/>
    <w:uiPriority w:val="32"/>
    <w:qFormat/>
    <w:rsid w:val="00276F74"/>
    <w:rPr>
      <w:b/>
      <w:bCs/>
      <w:smallCaps/>
      <w:color w:val="0F4761" w:themeColor="accent1" w:themeShade="BF"/>
      <w:spacing w:val="5"/>
    </w:rPr>
  </w:style>
  <w:style w:type="character" w:customStyle="1" w:styleId="apple-converted-space">
    <w:name w:val="apple-converted-space"/>
    <w:basedOn w:val="DefaultParagraphFont"/>
    <w:rsid w:val="00276F74"/>
  </w:style>
  <w:style w:type="character" w:styleId="Strong">
    <w:name w:val="Strong"/>
    <w:basedOn w:val="DefaultParagraphFont"/>
    <w:uiPriority w:val="22"/>
    <w:qFormat/>
    <w:rsid w:val="00276F74"/>
    <w:rPr>
      <w:b/>
      <w:bCs/>
    </w:rPr>
  </w:style>
  <w:style w:type="character" w:styleId="HTMLCode">
    <w:name w:val="HTML Code"/>
    <w:basedOn w:val="DefaultParagraphFont"/>
    <w:uiPriority w:val="99"/>
    <w:semiHidden/>
    <w:unhideWhenUsed/>
    <w:rsid w:val="00276F74"/>
    <w:rPr>
      <w:rFonts w:ascii="Courier New" w:eastAsia="Times New Roman" w:hAnsi="Courier New" w:cs="Courier New"/>
      <w:sz w:val="20"/>
      <w:szCs w:val="20"/>
    </w:rPr>
  </w:style>
  <w:style w:type="paragraph" w:customStyle="1" w:styleId="whitespace-normal">
    <w:name w:val="whitespace-normal"/>
    <w:basedOn w:val="Normal"/>
    <w:rsid w:val="00276F74"/>
    <w:pPr>
      <w:spacing w:before="100" w:beforeAutospacing="1" w:after="100" w:afterAutospacing="1"/>
    </w:pPr>
  </w:style>
  <w:style w:type="character" w:styleId="Emphasis">
    <w:name w:val="Emphasis"/>
    <w:basedOn w:val="DefaultParagraphFont"/>
    <w:uiPriority w:val="20"/>
    <w:qFormat/>
    <w:rsid w:val="007D6C3C"/>
    <w:rPr>
      <w:i/>
      <w:iCs/>
    </w:rPr>
  </w:style>
  <w:style w:type="paragraph" w:styleId="NormalWeb">
    <w:name w:val="Normal (Web)"/>
    <w:basedOn w:val="Normal"/>
    <w:uiPriority w:val="99"/>
    <w:semiHidden/>
    <w:unhideWhenUsed/>
    <w:rsid w:val="007D6C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Dixon</dc:creator>
  <cp:keywords/>
  <dc:description/>
  <cp:lastModifiedBy>David Dixon</cp:lastModifiedBy>
  <cp:revision>2</cp:revision>
  <dcterms:created xsi:type="dcterms:W3CDTF">2025-06-02T20:11:00Z</dcterms:created>
  <dcterms:modified xsi:type="dcterms:W3CDTF">2025-06-02T20:11:00Z</dcterms:modified>
</cp:coreProperties>
</file>