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64" w:rsidRPr="002D5D6A" w:rsidRDefault="003F4E64">
      <w:pPr>
        <w:jc w:val="center"/>
        <w:rPr>
          <w:b/>
          <w:bCs/>
          <w:sz w:val="28"/>
          <w:szCs w:val="28"/>
          <w:lang w:val="es-ES"/>
        </w:rPr>
      </w:pPr>
      <w:proofErr w:type="spellStart"/>
      <w:r w:rsidRPr="002D5D6A">
        <w:rPr>
          <w:b/>
          <w:bCs/>
          <w:sz w:val="28"/>
          <w:szCs w:val="28"/>
          <w:lang w:val="es-ES"/>
        </w:rPr>
        <w:t>Logic</w:t>
      </w:r>
      <w:proofErr w:type="spellEnd"/>
      <w:r w:rsidRPr="002D5D6A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D5D6A">
        <w:rPr>
          <w:b/>
          <w:bCs/>
          <w:sz w:val="28"/>
          <w:szCs w:val="28"/>
          <w:lang w:val="es-ES"/>
        </w:rPr>
        <w:t>Specification</w:t>
      </w:r>
      <w:proofErr w:type="spellEnd"/>
    </w:p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9"/>
        <w:gridCol w:w="4160"/>
        <w:gridCol w:w="801"/>
        <w:gridCol w:w="2050"/>
      </w:tblGrid>
      <w:tr w:rsidR="003F4E64" w:rsidRPr="002D5D6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6365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Miguel A</w:t>
            </w:r>
            <w:r w:rsidR="002D5D6A" w:rsidRPr="002D5D6A">
              <w:rPr>
                <w:sz w:val="24"/>
                <w:szCs w:val="24"/>
                <w:lang w:val="es-ES"/>
              </w:rPr>
              <w:t>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pStyle w:val="Ttulo1"/>
              <w:rPr>
                <w:lang w:val="es-ES"/>
              </w:rPr>
            </w:pPr>
            <w:r w:rsidRPr="002D5D6A">
              <w:rPr>
                <w:lang w:val="es-ES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6365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09</w:t>
            </w:r>
            <w:r w:rsidR="002D5D6A" w:rsidRPr="002D5D6A">
              <w:rPr>
                <w:sz w:val="24"/>
                <w:szCs w:val="24"/>
                <w:lang w:val="es-ES"/>
              </w:rPr>
              <w:t>/04/2017</w:t>
            </w:r>
          </w:p>
        </w:tc>
      </w:tr>
      <w:tr w:rsidR="003F4E64" w:rsidRPr="002D5D6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  <w:r w:rsidRPr="002D5D6A">
              <w:rPr>
                <w:sz w:val="24"/>
                <w:szCs w:val="24"/>
                <w:lang w:val="es-ES"/>
              </w:rPr>
              <w:t>Project/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4A550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Program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6</w:t>
            </w:r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39"/>
        <w:gridCol w:w="7091"/>
      </w:tblGrid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Design</w:t>
            </w:r>
            <w:proofErr w:type="spellEnd"/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Pr="002D5D6A" w:rsidRDefault="00F35AF8">
            <w:pPr>
              <w:rPr>
                <w:sz w:val="24"/>
                <w:szCs w:val="24"/>
                <w:lang w:val="es-ES"/>
              </w:rPr>
            </w:pPr>
            <w:proofErr w:type="spellStart"/>
            <w:r w:rsidRPr="00F35AF8">
              <w:rPr>
                <w:sz w:val="24"/>
                <w:szCs w:val="24"/>
                <w:lang w:val="es-ES"/>
              </w:rPr>
              <w:t>MetaphorSpecification</w:t>
            </w:r>
            <w:proofErr w:type="spellEnd"/>
            <w:r w:rsidRPr="00F35AF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35AF8">
              <w:rPr>
                <w:sz w:val="24"/>
                <w:szCs w:val="24"/>
                <w:lang w:val="es-ES"/>
              </w:rPr>
              <w:t>Template</w:t>
            </w:r>
            <w:proofErr w:type="spellEnd"/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References</w:t>
            </w:r>
            <w:proofErr w:type="spellEnd"/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F4E64" w:rsidRPr="002D5D6A" w:rsidRDefault="003F4E64">
      <w:pPr>
        <w:rPr>
          <w:lang w:val="es-E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2"/>
        <w:gridCol w:w="7088"/>
      </w:tblGrid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sz w:val="24"/>
                <w:szCs w:val="24"/>
                <w:lang w:val="es-ES"/>
              </w:rPr>
              <w:t>numeroSegmentos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double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>, especifica e número de segmentos a usar en el calculo</w:t>
            </w:r>
          </w:p>
        </w:tc>
      </w:tr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 w:rsidRPr="002D5D6A">
              <w:rPr>
                <w:sz w:val="24"/>
                <w:szCs w:val="24"/>
                <w:lang w:val="es-ES"/>
              </w:rPr>
              <w:t xml:space="preserve">error: 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double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>, error aceptado para el cálculo</w:t>
            </w:r>
          </w:p>
        </w:tc>
      </w:tr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sz w:val="24"/>
                <w:szCs w:val="24"/>
                <w:lang w:val="es-ES"/>
              </w:rPr>
              <w:t>gradosDeLibertad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>: doublé, grados de libertad a usar en el cálculo</w:t>
            </w:r>
          </w:p>
        </w:tc>
      </w:tr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sz w:val="24"/>
                <w:szCs w:val="24"/>
                <w:lang w:val="es-ES"/>
              </w:rPr>
              <w:t>xInicial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double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>, valor inicial arbitrario para el cálculo de x</w:t>
            </w:r>
          </w:p>
        </w:tc>
      </w:tr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 w:rsidRPr="002D5D6A">
              <w:rPr>
                <w:sz w:val="24"/>
                <w:szCs w:val="24"/>
                <w:lang w:val="es-ES"/>
              </w:rPr>
              <w:t xml:space="preserve">p: 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double</w:t>
            </w:r>
            <w:proofErr w:type="spellEnd"/>
            <w:r w:rsidRPr="002D5D6A">
              <w:rPr>
                <w:sz w:val="24"/>
                <w:szCs w:val="24"/>
                <w:lang w:val="es-ES"/>
              </w:rPr>
              <w:t xml:space="preserve">, valor de la integral. </w:t>
            </w:r>
          </w:p>
        </w:tc>
      </w:tr>
      <w:tr w:rsidR="003F4E64" w:rsidRPr="0063655F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3F4E64" w:rsidRPr="0063655F" w:rsidTr="00D85B0F">
        <w:tc>
          <w:tcPr>
            <w:tcW w:w="8856" w:type="dxa"/>
          </w:tcPr>
          <w:p w:rsidR="002D5D6A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Recibir los parámetros de entrada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parámetros es nulo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 w:rsidR="00E078CF">
              <w:rPr>
                <w:sz w:val="24"/>
                <w:szCs w:val="24"/>
                <w:lang w:val="es-ES"/>
              </w:rPr>
              <w:t>Mostrar mensaje de error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 xml:space="preserve">Cerrar aplicación 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Else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factorial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constante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 w:rsidP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F(x)</w:t>
            </w:r>
          </w:p>
        </w:tc>
      </w:tr>
      <w:tr w:rsidR="00D92EC4" w:rsidRPr="002D5D6A" w:rsidTr="00D85B0F">
        <w:tc>
          <w:tcPr>
            <w:tcW w:w="8856" w:type="dxa"/>
          </w:tcPr>
          <w:p w:rsidR="00D92EC4" w:rsidRDefault="00D92EC4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errorAnterior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= 0;</w:t>
            </w:r>
          </w:p>
        </w:tc>
      </w:tr>
      <w:tr w:rsidR="00D92EC4" w:rsidRPr="002D5D6A" w:rsidTr="00D85B0F">
        <w:tc>
          <w:tcPr>
            <w:tcW w:w="8856" w:type="dxa"/>
          </w:tcPr>
          <w:p w:rsidR="00D92EC4" w:rsidRDefault="00D92EC4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d = 0.5</w:t>
            </w:r>
          </w:p>
        </w:tc>
      </w:tr>
      <w:tr w:rsidR="00E078CF" w:rsidRPr="002D5D6A" w:rsidTr="00D85B0F">
        <w:tc>
          <w:tcPr>
            <w:tcW w:w="8856" w:type="dxa"/>
          </w:tcPr>
          <w:p w:rsidR="00E078CF" w:rsidRDefault="00E078CF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While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 xml:space="preserve"> true</w:t>
            </w:r>
            <w:r>
              <w:rPr>
                <w:sz w:val="24"/>
                <w:szCs w:val="24"/>
                <w:lang w:val="es-ES"/>
              </w:rPr>
              <w:tab/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 w:rsidR="00292EC5">
              <w:rPr>
                <w:sz w:val="24"/>
                <w:szCs w:val="24"/>
                <w:lang w:val="es-ES"/>
              </w:rPr>
              <w:tab/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resultadoIntegral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 xml:space="preserve"> = </w:t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calcularSumatoria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>()</w:t>
            </w:r>
            <w:r>
              <w:rPr>
                <w:sz w:val="24"/>
                <w:szCs w:val="24"/>
                <w:lang w:val="es-ES"/>
              </w:rPr>
              <w:tab/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 w:rsidP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 w:rsidR="00292EC5">
              <w:rPr>
                <w:sz w:val="24"/>
                <w:szCs w:val="24"/>
                <w:lang w:val="es-ES"/>
              </w:rPr>
              <w:tab/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errorCalculo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 xml:space="preserve"> = </w:t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pEsperado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 xml:space="preserve"> – </w:t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resultadoIntegra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>.</w:t>
            </w:r>
          </w:p>
        </w:tc>
      </w:tr>
      <w:tr w:rsidR="003F4E64" w:rsidRPr="002D5D6A" w:rsidTr="00D85B0F">
        <w:tc>
          <w:tcPr>
            <w:tcW w:w="8856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If</w:t>
            </w:r>
            <w:proofErr w:type="spellEnd"/>
            <w:r w:rsidR="00D92EC4">
              <w:rPr>
                <w:sz w:val="24"/>
                <w:szCs w:val="24"/>
                <w:lang w:val="es-ES"/>
              </w:rPr>
              <w:t xml:space="preserve"> resultado == </w:t>
            </w:r>
            <w:proofErr w:type="spellStart"/>
            <w:r w:rsidR="00D92EC4">
              <w:rPr>
                <w:sz w:val="24"/>
                <w:szCs w:val="24"/>
                <w:lang w:val="es-ES"/>
              </w:rPr>
              <w:t>pEsperado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 xml:space="preserve">Interrumpir ciclo </w:t>
            </w:r>
            <w:proofErr w:type="spellStart"/>
            <w:r>
              <w:rPr>
                <w:sz w:val="24"/>
                <w:szCs w:val="24"/>
                <w:lang w:val="es-ES"/>
              </w:rPr>
              <w:t>while</w:t>
            </w:r>
            <w:proofErr w:type="spellEnd"/>
          </w:p>
        </w:tc>
      </w:tr>
      <w:tr w:rsidR="00F35AF8" w:rsidRPr="002D5D6A" w:rsidTr="00D85B0F">
        <w:tc>
          <w:tcPr>
            <w:tcW w:w="8856" w:type="dxa"/>
          </w:tcPr>
          <w:p w:rsidR="00F35AF8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E078CF" w:rsidRPr="0063655F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valor absoluto de </w:t>
            </w:r>
            <w:proofErr w:type="spellStart"/>
            <w:r>
              <w:rPr>
                <w:sz w:val="24"/>
                <w:szCs w:val="24"/>
                <w:lang w:val="es-ES"/>
              </w:rPr>
              <w:t>errorCalculo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&lt;= error</w:t>
            </w:r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 xml:space="preserve">Interrumpir ciclo </w:t>
            </w:r>
            <w:proofErr w:type="spellStart"/>
            <w:r>
              <w:rPr>
                <w:sz w:val="24"/>
                <w:szCs w:val="24"/>
                <w:lang w:val="es-ES"/>
              </w:rPr>
              <w:t>while</w:t>
            </w:r>
            <w:proofErr w:type="spellEnd"/>
          </w:p>
        </w:tc>
      </w:tr>
      <w:tr w:rsidR="00F35AF8" w:rsidRPr="002D5D6A" w:rsidTr="00D85B0F">
        <w:tc>
          <w:tcPr>
            <w:tcW w:w="8856" w:type="dxa"/>
          </w:tcPr>
          <w:p w:rsidR="00F35AF8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resultadoIntegral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&lt; </w:t>
            </w:r>
            <w:proofErr w:type="spellStart"/>
            <w:r>
              <w:rPr>
                <w:sz w:val="24"/>
                <w:szCs w:val="24"/>
                <w:lang w:val="es-ES"/>
              </w:rPr>
              <w:t>pEsperado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xInicial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s-ES"/>
              </w:rPr>
              <w:t>xInicial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+ d</w:t>
            </w:r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Else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resultadoIntegral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xInicial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s-ES"/>
              </w:rPr>
              <w:t>xInicial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– d</w:t>
            </w:r>
          </w:p>
        </w:tc>
      </w:tr>
      <w:tr w:rsidR="00F35AF8" w:rsidRPr="002D5D6A" w:rsidTr="00D85B0F">
        <w:tc>
          <w:tcPr>
            <w:tcW w:w="8856" w:type="dxa"/>
          </w:tcPr>
          <w:p w:rsidR="00F35AF8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errorAnterior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!= 0</w:t>
            </w:r>
          </w:p>
        </w:tc>
      </w:tr>
      <w:tr w:rsidR="00E078CF" w:rsidRPr="0063655F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[</w:t>
            </w:r>
            <w:proofErr w:type="spellStart"/>
            <w:r>
              <w:rPr>
                <w:sz w:val="24"/>
                <w:szCs w:val="24"/>
                <w:lang w:val="es-ES"/>
              </w:rPr>
              <w:t>errorAnterior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&gt; 0 &amp;&amp; </w:t>
            </w:r>
            <w:proofErr w:type="spellStart"/>
            <w:r>
              <w:rPr>
                <w:sz w:val="24"/>
                <w:szCs w:val="24"/>
                <w:lang w:val="es-ES"/>
              </w:rPr>
              <w:t>errorCalculo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&lt; 0] || [</w:t>
            </w:r>
            <w:proofErr w:type="spellStart"/>
            <w:r>
              <w:rPr>
                <w:sz w:val="24"/>
                <w:szCs w:val="24"/>
                <w:lang w:val="es-ES"/>
              </w:rPr>
              <w:t>errorAnterior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 xml:space="preserve">&lt; 0 &amp;&amp; </w:t>
            </w:r>
            <w:proofErr w:type="spellStart"/>
            <w:r>
              <w:rPr>
                <w:sz w:val="24"/>
                <w:szCs w:val="24"/>
                <w:lang w:val="es-ES"/>
              </w:rPr>
              <w:t>errorCalculo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&gt; 0]</w:t>
            </w:r>
          </w:p>
        </w:tc>
      </w:tr>
      <w:tr w:rsidR="00E078CF" w:rsidRPr="002D5D6A" w:rsidTr="00D85B0F">
        <w:tc>
          <w:tcPr>
            <w:tcW w:w="8856" w:type="dxa"/>
          </w:tcPr>
          <w:p w:rsidR="00E078CF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D = d / 2</w:t>
            </w:r>
          </w:p>
        </w:tc>
      </w:tr>
      <w:tr w:rsidR="00F35AF8" w:rsidRPr="002D5D6A" w:rsidTr="00D85B0F">
        <w:tc>
          <w:tcPr>
            <w:tcW w:w="8856" w:type="dxa"/>
          </w:tcPr>
          <w:p w:rsidR="00F35AF8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D92EC4" w:rsidRPr="002D5D6A" w:rsidTr="00D85B0F">
        <w:tc>
          <w:tcPr>
            <w:tcW w:w="8856" w:type="dxa"/>
          </w:tcPr>
          <w:p w:rsidR="00D92EC4" w:rsidRDefault="00D92EC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errorAnterior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s-ES"/>
              </w:rPr>
              <w:t>errorCalculo</w:t>
            </w:r>
            <w:proofErr w:type="spellEnd"/>
          </w:p>
        </w:tc>
      </w:tr>
      <w:tr w:rsidR="00D92EC4" w:rsidRPr="002D5D6A" w:rsidTr="00D85B0F">
        <w:tc>
          <w:tcPr>
            <w:tcW w:w="8856" w:type="dxa"/>
          </w:tcPr>
          <w:p w:rsidR="00D92EC4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while</w:t>
            </w:r>
            <w:proofErr w:type="spellEnd"/>
          </w:p>
        </w:tc>
      </w:tr>
      <w:tr w:rsidR="00D92EC4" w:rsidRPr="002D5D6A" w:rsidTr="00D85B0F">
        <w:tc>
          <w:tcPr>
            <w:tcW w:w="8856" w:type="dxa"/>
          </w:tcPr>
          <w:p w:rsidR="00D92EC4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D92EC4" w:rsidRPr="002D5D6A" w:rsidTr="00D85B0F">
        <w:tc>
          <w:tcPr>
            <w:tcW w:w="8856" w:type="dxa"/>
          </w:tcPr>
          <w:p w:rsidR="00D92EC4" w:rsidRDefault="00D92EC4">
            <w:pPr>
              <w:rPr>
                <w:sz w:val="24"/>
                <w:szCs w:val="24"/>
                <w:lang w:val="es-ES"/>
              </w:rPr>
            </w:pPr>
          </w:p>
        </w:tc>
      </w:tr>
      <w:tr w:rsidR="00D92EC4" w:rsidRPr="002D5D6A" w:rsidTr="00D85B0F">
        <w:tc>
          <w:tcPr>
            <w:tcW w:w="8856" w:type="dxa"/>
          </w:tcPr>
          <w:p w:rsidR="00D92EC4" w:rsidRDefault="00D92EC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sectPr w:rsidR="003F4E64" w:rsidRPr="002D5D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64"/>
    <w:rsid w:val="00292EC5"/>
    <w:rsid w:val="002D5D6A"/>
    <w:rsid w:val="003F4E64"/>
    <w:rsid w:val="004A550D"/>
    <w:rsid w:val="0063655F"/>
    <w:rsid w:val="00D85B0F"/>
    <w:rsid w:val="00D92EC4"/>
    <w:rsid w:val="00E078CF"/>
    <w:rsid w:val="00F3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670A98"/>
  <w14:defaultImageDpi w14:val="0"/>
  <w15:docId w15:val="{5D08AE3D-6C71-4758-ABEE-B515E12F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 Specification</vt:lpstr>
    </vt:vector>
  </TitlesOfParts>
  <Company>none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Specification</dc:title>
  <dc:subject/>
  <dc:creator>Miguel Angel Quintero Piñeros</dc:creator>
  <cp:keywords/>
  <dc:description/>
  <cp:lastModifiedBy>Miguel Angel Quintero Piñeros</cp:lastModifiedBy>
  <cp:revision>5</cp:revision>
  <dcterms:created xsi:type="dcterms:W3CDTF">2017-04-16T04:20:00Z</dcterms:created>
  <dcterms:modified xsi:type="dcterms:W3CDTF">2017-04-16T05:16:00Z</dcterms:modified>
</cp:coreProperties>
</file>