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DB" w:rsidRPr="007E36DB" w:rsidRDefault="007E36DB" w:rsidP="007E36DB">
      <w:pPr>
        <w:rPr>
          <w:b/>
          <w:lang w:val="es-CO"/>
        </w:rPr>
      </w:pPr>
      <w:proofErr w:type="spellStart"/>
      <w:r w:rsidRPr="007E36DB">
        <w:rPr>
          <w:b/>
          <w:lang w:val="es-CO"/>
        </w:rPr>
        <w:t>Design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Review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Checklist</w:t>
      </w:r>
      <w:proofErr w:type="spellEnd"/>
    </w:p>
    <w:p w:rsidR="007E36DB" w:rsidRPr="007E36DB" w:rsidRDefault="007E36DB" w:rsidP="007E36DB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134"/>
        <w:gridCol w:w="5058"/>
        <w:gridCol w:w="1321"/>
        <w:gridCol w:w="1415"/>
      </w:tblGrid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5058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Fecha</w:t>
            </w:r>
          </w:p>
        </w:tc>
        <w:tc>
          <w:tcPr>
            <w:tcW w:w="1415" w:type="dxa"/>
            <w:tcBorders>
              <w:bottom w:val="single" w:sz="6" w:space="0" w:color="auto"/>
            </w:tcBorders>
          </w:tcPr>
          <w:p w:rsidR="007E36DB" w:rsidRPr="007E36DB" w:rsidRDefault="00425D2E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19/03/2017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</w:t>
            </w:r>
          </w:p>
        </w:tc>
        <w:tc>
          <w:tcPr>
            <w:tcW w:w="5058" w:type="dxa"/>
          </w:tcPr>
          <w:p w:rsidR="007E36DB" w:rsidRPr="007E36DB" w:rsidRDefault="00425D2E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4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 #</w:t>
            </w:r>
          </w:p>
        </w:tc>
        <w:tc>
          <w:tcPr>
            <w:tcW w:w="1415" w:type="dxa"/>
          </w:tcPr>
          <w:p w:rsidR="007E36DB" w:rsidRPr="007E36DB" w:rsidRDefault="00425D2E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058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Lenguaje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E36DB" w:rsidRPr="00425D2E" w:rsidTr="00CB0E93">
        <w:tc>
          <w:tcPr>
            <w:tcW w:w="1998" w:type="dxa"/>
          </w:tcPr>
          <w:p w:rsidR="007E36DB" w:rsidRPr="007E36DB" w:rsidRDefault="00CD0E5F" w:rsidP="00CB0E93">
            <w:pPr>
              <w:pStyle w:val="ScriptTableHead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Proposito</w:t>
            </w:r>
            <w:proofErr w:type="spellEnd"/>
          </w:p>
        </w:tc>
        <w:tc>
          <w:tcPr>
            <w:tcW w:w="6858" w:type="dxa"/>
          </w:tcPr>
          <w:p w:rsidR="007E36DB" w:rsidRPr="007E36DB" w:rsidRDefault="00CD0E5F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Guiar en el proceso de revisión del diseño.</w:t>
            </w:r>
          </w:p>
        </w:tc>
      </w:tr>
      <w:tr w:rsidR="007E36DB" w:rsidRPr="00425D2E" w:rsidTr="00CB0E93">
        <w:tc>
          <w:tcPr>
            <w:tcW w:w="1998" w:type="dxa"/>
          </w:tcPr>
          <w:p w:rsidR="007E36DB" w:rsidRPr="007E36DB" w:rsidRDefault="007E36DB" w:rsidP="00CB0E93">
            <w:pPr>
              <w:pStyle w:val="ScriptTableHeader"/>
              <w:rPr>
                <w:lang w:val="es-CO"/>
              </w:rPr>
            </w:pPr>
            <w:r w:rsidRPr="007E36DB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5660"/>
        <w:gridCol w:w="361"/>
        <w:gridCol w:w="274"/>
        <w:gridCol w:w="273"/>
        <w:gridCol w:w="274"/>
      </w:tblGrid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 w:rsidRPr="007E36DB">
              <w:rPr>
                <w:sz w:val="20"/>
                <w:lang w:val="es-CO"/>
              </w:rPr>
              <w:t>Sencillez</w:t>
            </w:r>
          </w:p>
        </w:tc>
        <w:tc>
          <w:tcPr>
            <w:tcW w:w="5736" w:type="dxa"/>
          </w:tcPr>
          <w:p w:rsidR="007E36DB" w:rsidRDefault="007E36DB" w:rsidP="007E36DB">
            <w:pPr>
              <w:pStyle w:val="ScriptTableBullets1"/>
              <w:rPr>
                <w:lang w:val="es-CO"/>
              </w:rPr>
            </w:pPr>
            <w:r w:rsidRPr="007E36DB">
              <w:rPr>
                <w:lang w:val="es-CO"/>
              </w:rPr>
              <w:t xml:space="preserve">¿El diseño es simple pero consistente? </w:t>
            </w:r>
          </w:p>
          <w:p w:rsidR="007E36DB" w:rsidRPr="007E36DB" w:rsidRDefault="007E36DB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¿El diseño es claro y sin ambigüedades?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736" w:type="dxa"/>
          </w:tcPr>
          <w:p w:rsidR="007E36DB" w:rsidRPr="007E36DB" w:rsidRDefault="007E36DB" w:rsidP="007E36D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Verifique que el diseño cubre todos los requerimientos del sistema.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Realizable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¿El diseño puede ser seguido fácilmente en la etapa de codificación?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CB0E93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Verifique que el diseño es conforme con todos los estándares de diseño aplicables.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Consideraciones del sistema</w:t>
            </w:r>
          </w:p>
        </w:tc>
        <w:tc>
          <w:tcPr>
            <w:tcW w:w="5736" w:type="dxa"/>
          </w:tcPr>
          <w:p w:rsidR="007E36DB" w:rsidRDefault="00CD0E5F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el programa no llegue a causar que los límites del sistema sean excedidos. </w:t>
            </w:r>
          </w:p>
          <w:p w:rsidR="00CD0E5F" w:rsidRP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datos sensibles provienen de fuentes confiables.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Integridad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las clases encargadas de mostrar las interfaces de usuario no tengan interacción directa con las clases encargadas de manejar los datos.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CD0E5F" w:rsidRPr="009935A9" w:rsidTr="007E36DB">
        <w:tc>
          <w:tcPr>
            <w:tcW w:w="199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Errores</w:t>
            </w:r>
          </w:p>
        </w:tc>
        <w:tc>
          <w:tcPr>
            <w:tcW w:w="5736" w:type="dxa"/>
          </w:tcPr>
          <w:p w:rsidR="00CD0E5F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Verifique que todos los posibles errores del sistema sean identificados y se determine el control de cada uno de ellos</w:t>
            </w:r>
          </w:p>
        </w:tc>
        <w:tc>
          <w:tcPr>
            <w:tcW w:w="274" w:type="dxa"/>
          </w:tcPr>
          <w:p w:rsidR="00CD0E5F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Definición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métodos, clases y atributos definidos cubren cualquier funcionalidad del sistema.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</w:tbl>
    <w:p w:rsidR="007E36DB" w:rsidRPr="007E36DB" w:rsidRDefault="007E36DB" w:rsidP="007E36DB">
      <w:pPr>
        <w:rPr>
          <w:sz w:val="12"/>
          <w:lang w:val="es-CO"/>
        </w:rPr>
      </w:pPr>
    </w:p>
    <w:p w:rsidR="00674463" w:rsidRPr="007E36DB" w:rsidRDefault="00674463">
      <w:pPr>
        <w:rPr>
          <w:lang w:val="es-CO"/>
        </w:rPr>
      </w:pPr>
      <w:bookmarkStart w:id="0" w:name="_GoBack"/>
      <w:bookmarkEnd w:id="0"/>
    </w:p>
    <w:sectPr w:rsidR="00674463" w:rsidRPr="007E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B"/>
    <w:rsid w:val="0001080C"/>
    <w:rsid w:val="00425D2E"/>
    <w:rsid w:val="00674463"/>
    <w:rsid w:val="007E36DB"/>
    <w:rsid w:val="009935A9"/>
    <w:rsid w:val="00C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63E9"/>
  <w15:chartTrackingRefBased/>
  <w15:docId w15:val="{BCC83438-477D-4D5D-98A8-3C264D6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E36D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E3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E36D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4</cp:revision>
  <dcterms:created xsi:type="dcterms:W3CDTF">2017-03-06T01:39:00Z</dcterms:created>
  <dcterms:modified xsi:type="dcterms:W3CDTF">2017-03-20T03:55:00Z</dcterms:modified>
</cp:coreProperties>
</file>