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ROSA GARCIA</w:t>
      </w:r>
    </w:p>
    <w:p>
      <w:r>
        <w:t>rosa.garcia@example.com  |  +44 7700 900306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 She is a member of the Women in Engineering society and mentors other women.</w:t>
      </w:r>
    </w:p>
    <w:p/>
    <w:p>
      <w:r>
        <w:t>EXPERIENCE</w:t>
      </w:r>
    </w:p>
    <w:p>
      <w:r>
        <w:t>Infrastructure Engineer, Oakridge Travel (Apr 2024 to Present)</w:t>
      </w:r>
    </w:p>
    <w:p>
      <w:r>
        <w:t>Site Reliability Engineer, Meridian Foods (Oct 2021 to Apr 2024)</w:t>
      </w:r>
    </w:p>
    <w:p/>
    <w:p>
      <w:r>
        <w:t>SKILLS</w:t>
      </w:r>
    </w:p>
    <w:p>
      <w:r>
        <w:t>Incident management, Cloud networking, Bash, Linux, Customer communication, Python, Ansible, Docker, Terraform, AWS, Windows Server</w:t>
      </w:r>
    </w:p>
    <w:p/>
    <w:p>
      <w:r>
        <w:t>CERTIFICATIONS</w:t>
      </w:r>
    </w:p>
    <w:p>
      <w:r>
        <w:t>AWS Certified Cloud Practitioner</w:t>
      </w:r>
    </w:p>
    <w:p>
      <w:r>
        <w:t>Certified Kubernetes Administrator</w:t>
      </w:r>
    </w:p>
    <w:p>
      <w:r>
        <w:t>Women in Engineering Scholarship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