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ELENA JOVANOVIC</w:t>
      </w:r>
    </w:p>
    <w:p>
      <w:r>
        <w:t>elena.jovanovic@example.com  |  +44 7700 900217  |  33 Station Road, Redcliffe</w:t>
      </w:r>
    </w:p>
    <w:p>
      <w:r>
        <w:t>Date of birth: 05/09/1970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Junior Data Analyst, Silverpine Media (Oct 2025 to Present)</w:t>
      </w:r>
    </w:p>
    <w:p>
      <w:r>
        <w:t>Reporting Analyst, Stonebridge Bank (Apr 2024 to Oct 2025)</w:t>
      </w:r>
    </w:p>
    <w:p>
      <w:r>
        <w:t>Data Analyst, Copperleaf Insurance (Apr 2023 to Apr 2024)</w:t>
      </w:r>
    </w:p>
    <w:p>
      <w:r>
        <w:t>Reporting Analyst, Stonebridge Bank (Apr 2021 to Apr 2023)</w:t>
      </w:r>
    </w:p>
    <w:p>
      <w:r>
        <w:t>Analytics Engineer, Copperleaf Insurance (Oct 2019 to Apr 2021)</w:t>
      </w:r>
    </w:p>
    <w:p>
      <w:r>
        <w:t>Reporting Analyst, Bluefen Energy (Oct 2018 to Oct 2019)</w:t>
      </w:r>
    </w:p>
    <w:p/>
    <w:p>
      <w:r>
        <w:t>SKILLS</w:t>
      </w:r>
    </w:p>
    <w:p>
      <w:r>
        <w:t>Power BI, Tableau, Excel, Dashboards, Python, Stakeholder presenting, pandas, SQL, BigQuery, Looker, Statistics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BSc Economics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