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DALIA FOFANA</w:t>
      </w:r>
    </w:p>
    <w:p>
      <w:r>
        <w:t>dalia.fofana@example.com  |  +44 7700 900220  |  33 Larch Close, Easthaven</w:t>
      </w:r>
    </w:p>
    <w:p>
      <w:r>
        <w:t>Date of birth: 10/07/1989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Analytics Engineer, Oakridge Travel (Oct 2025 to Present)</w:t>
      </w:r>
    </w:p>
    <w:p/>
    <w:p>
      <w:r>
        <w:t>SKILLS</w:t>
      </w:r>
    </w:p>
    <w:p>
      <w:r>
        <w:t>Dashboards, SQL, Looker, Excel, Tableau, Statistics, Snowflake</w:t>
      </w:r>
    </w:p>
    <w:p/>
    <w:p>
      <w:r>
        <w:t>CERTIFICATIONS</w:t>
      </w:r>
    </w:p>
    <w:p>
      <w:r>
        <w:t>SnowPro Core</w:t>
      </w:r>
    </w:p>
    <w:p/>
    <w:p>
      <w:r>
        <w:t>EDUCATION</w:t>
      </w:r>
    </w:p>
    <w:p>
      <w:r>
        <w:t>MSc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