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2B7BD" w14:textId="50D60623" w:rsidR="005D6F31" w:rsidRDefault="005D6F31" w:rsidP="005D6F31">
      <w:pPr>
        <w:ind w:firstLine="720"/>
      </w:pPr>
      <w:r>
        <w:t xml:space="preserve">While I followed some of the exact same goals and project visualizations with this project as I did for my previous ones, the methodology was planned to keep it simpler and much more direct and eye-catching.  </w:t>
      </w:r>
      <w:r>
        <w:t xml:space="preserve">All charts are </w:t>
      </w:r>
      <w:r>
        <w:t>still meant</w:t>
      </w:r>
      <w:r>
        <w:t xml:space="preserve"> to </w:t>
      </w:r>
      <w:r>
        <w:t>present</w:t>
      </w:r>
      <w:r>
        <w:t xml:space="preserve"> their data in </w:t>
      </w:r>
      <w:r>
        <w:t>a</w:t>
      </w:r>
      <w:r>
        <w:t xml:space="preserve"> manner that best demonstrates their trends when immediately viewed</w:t>
      </w:r>
      <w:r>
        <w:t xml:space="preserve"> and are designed to both make sense of what they’re doing as well as catch the eye with something a little different (such as replacing the circles in a bubble chart with airplanes)</w:t>
      </w:r>
      <w:r>
        <w:t>, while the colors were specifically chosen to properly stand out against one another.</w:t>
      </w:r>
      <w:r w:rsidR="00C852DE">
        <w:t xml:space="preserve">  Additionally, I have added short captions to give indicators and quick “bites” of information so that the viewer can either be directed to see what the information is showing or learn some additional information.</w:t>
      </w:r>
    </w:p>
    <w:p w14:paraId="3028CB01" w14:textId="330474EB" w:rsidR="0070318C" w:rsidRDefault="005D6F31" w:rsidP="00C852DE">
      <w:pPr>
        <w:ind w:firstLine="720"/>
      </w:pPr>
      <w:r>
        <w:t xml:space="preserve">The supplementary data </w:t>
      </w:r>
      <w:r w:rsidR="00C852DE">
        <w:t>remains the same, being</w:t>
      </w:r>
      <w:r>
        <w:t xml:space="preserve"> the “Accident Rates per Year” from the </w:t>
      </w:r>
      <w:r w:rsidRPr="007A0950">
        <w:t>Bureau of Aircraft Accident Archives</w:t>
      </w:r>
      <w:r>
        <w:t xml:space="preserve"> and the “</w:t>
      </w:r>
      <w:r w:rsidRPr="00C70ACB">
        <w:t>Accidents and Fatalities Per Year</w:t>
      </w:r>
      <w:r>
        <w:t xml:space="preserve">” document from Google docs.  </w:t>
      </w:r>
      <w:r w:rsidR="00C852DE">
        <w:t xml:space="preserve">In order to keep things simple, I have kept my added notes to one sentence with the mindset of how I would answer if someone asked me what a particular chart means or why it is important.  I chose to reverse the direction of one axis (“1 Accident per X Flights”) in order to demonstrate that the ratio was decreasing as well as make the differences more clear </w:t>
      </w:r>
      <w:r w:rsidR="00AA478C">
        <w:t>to</w:t>
      </w:r>
      <w:r w:rsidR="00C852DE">
        <w:t xml:space="preserve"> the viewer.  </w:t>
      </w:r>
      <w:r w:rsidR="00AA478C">
        <w:t>In place of worrying about the quantitative values, I wanted to be sure the viewer understood what the data is stating through the common understandings of size, flow, and trends – while the numbers are still on here to support the data if the viewer desires it, this should be an infographic that can be immediately understood by a quick glance.</w:t>
      </w:r>
    </w:p>
    <w:sectPr w:rsidR="0070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E5"/>
    <w:rsid w:val="00186C5D"/>
    <w:rsid w:val="00200EE5"/>
    <w:rsid w:val="002D3EED"/>
    <w:rsid w:val="003100B7"/>
    <w:rsid w:val="005D6F31"/>
    <w:rsid w:val="00AA478C"/>
    <w:rsid w:val="00C8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5DD3"/>
  <w15:chartTrackingRefBased/>
  <w15:docId w15:val="{0000B749-B068-41F7-905D-821DF6BD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F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297</Words>
  <Characters>1433</Characters>
  <Application>Microsoft Office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2</cp:revision>
  <dcterms:created xsi:type="dcterms:W3CDTF">2020-07-26T20:23:00Z</dcterms:created>
  <dcterms:modified xsi:type="dcterms:W3CDTF">2020-07-26T20:46:00Z</dcterms:modified>
</cp:coreProperties>
</file>