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D572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Project Overview: Cyber-Economic Resilience Under Evolving Attacks</w:t>
      </w:r>
    </w:p>
    <w:p w14:paraId="46A95679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Central Research Question</w:t>
      </w:r>
    </w:p>
    <w:p w14:paraId="69674269" w14:textId="77777777" w:rsidR="00D12FA6" w:rsidRPr="00D12FA6" w:rsidRDefault="00D12FA6" w:rsidP="00D12FA6">
      <w:r w:rsidRPr="00D12FA6">
        <w:rPr>
          <w:i/>
          <w:iCs/>
        </w:rPr>
        <w:t>How can a data-local continual federated detector adapt to evolving FDIAs while translating uncertain cyber-threat predictions into economically resilient mitigation decisions in P2P energy markets?</w:t>
      </w:r>
    </w:p>
    <w:p w14:paraId="396BA9E9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Part 1: The Big Picture (What Are We Doing?)</w:t>
      </w:r>
    </w:p>
    <w:p w14:paraId="72621B78" w14:textId="77777777" w:rsidR="00D12FA6" w:rsidRPr="00D12FA6" w:rsidRDefault="00D12FA6" w:rsidP="00D12FA6">
      <w:r w:rsidRPr="00D12FA6">
        <w:t>Imagine a neighborhood with solar panels where neighbors trade energy directly with each other using a local digital market, tracked by smart meters.</w:t>
      </w:r>
    </w:p>
    <w:p w14:paraId="38C4C3E7" w14:textId="77777777" w:rsidR="00D12FA6" w:rsidRPr="00D12FA6" w:rsidRDefault="00D12FA6" w:rsidP="00D12FA6">
      <w:r w:rsidRPr="00D12FA6">
        <w:rPr>
          <w:b/>
          <w:bCs/>
        </w:rPr>
        <w:t>The Problem:</w:t>
      </w:r>
      <w:r w:rsidRPr="00D12FA6">
        <w:t> Hackers can break into these meters and inject fake numbers to steal money or cause power grid instability. We can't just send everyone's raw, second-by-second data to a central security server to check for hacks, because that violates consumer privacy.</w:t>
      </w:r>
    </w:p>
    <w:p w14:paraId="6F9C51C0" w14:textId="77777777" w:rsidR="00D12FA6" w:rsidRPr="00D12FA6" w:rsidRDefault="00D12FA6" w:rsidP="00D12FA6">
      <w:r w:rsidRPr="00D12FA6">
        <w:rPr>
          <w:b/>
          <w:bCs/>
        </w:rPr>
        <w:t>Our Solution:</w:t>
      </w:r>
      <w:r w:rsidRPr="00D12FA6">
        <w:t> We investigate whether adaptive, privacy-aware cyber-threat detection translates into measurable economic resilience. Every smart meter gets a tiny AI brain that learns what "normal" looks like. Instead of sharing private data, the meters only share their "lessons learned" with a central server to build a master defense system. As hackers invent new attacks, the AI adapts.</w:t>
      </w:r>
    </w:p>
    <w:p w14:paraId="5AF934F9" w14:textId="77777777" w:rsidR="00D12FA6" w:rsidRPr="00D12FA6" w:rsidRDefault="00D12FA6" w:rsidP="00D12FA6">
      <w:r w:rsidRPr="00D12FA6">
        <w:rPr>
          <w:b/>
          <w:bCs/>
        </w:rPr>
        <w:t>The Key Twist (The Novelty):</w:t>
      </w:r>
      <w:r w:rsidRPr="00D12FA6">
        <w:t> Traditional AI just flags an anomaly and blocks it based on a fixed threshold. Our system is smarter. It produces an </w:t>
      </w:r>
      <w:r w:rsidRPr="00D12FA6">
        <w:rPr>
          <w:i/>
          <w:iCs/>
        </w:rPr>
        <w:t>attack probability</w:t>
      </w:r>
      <w:r w:rsidRPr="00D12FA6">
        <w:t>. It then looks at the current P2P energy market state (CDA) and asks: </w:t>
      </w:r>
      <w:r w:rsidRPr="00D12FA6">
        <w:rPr>
          <w:i/>
          <w:iCs/>
        </w:rPr>
        <w:t>"What is the financial cost of being wrong?"</w:t>
      </w:r>
      <w:r w:rsidRPr="00D12FA6">
        <w:t xml:space="preserve"> It weighs the cost of a False Positive against a False </w:t>
      </w:r>
      <w:proofErr w:type="gramStart"/>
      <w:r w:rsidRPr="00D12FA6">
        <w:t>Negative, and</w:t>
      </w:r>
      <w:proofErr w:type="gramEnd"/>
      <w:r w:rsidRPr="00D12FA6">
        <w:t xml:space="preserve"> makes an </w:t>
      </w:r>
      <w:r w:rsidRPr="00D12FA6">
        <w:rPr>
          <w:b/>
          <w:bCs/>
        </w:rPr>
        <w:t>Economic-Aware Decision</w:t>
      </w:r>
      <w:r w:rsidRPr="00D12FA6">
        <w:t> to either allow or mitigate the trade, ultimately saving the neighborhood money.</w:t>
      </w:r>
    </w:p>
    <w:p w14:paraId="257228F9" w14:textId="77777777" w:rsidR="00D12FA6" w:rsidRPr="00D12FA6" w:rsidRDefault="00D12FA6" w:rsidP="00D12FA6">
      <w:r w:rsidRPr="00D12FA6">
        <w:pict w14:anchorId="4064D42C">
          <v:rect id="_x0000_i1043" style="width:489pt;height:.75pt" o:hrpct="0" o:hralign="center" o:hrstd="t" o:hr="t" fillcolor="#a0a0a0" stroked="f"/>
        </w:pict>
      </w:r>
    </w:p>
    <w:p w14:paraId="279A9D3E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Part 2: Step-by-Step Project Flow (Controlled 2-Layer Experiment)</w:t>
      </w:r>
    </w:p>
    <w:p w14:paraId="718F239E" w14:textId="77777777" w:rsidR="00D12FA6" w:rsidRPr="00D12FA6" w:rsidRDefault="00D12FA6" w:rsidP="00D12FA6">
      <w:r w:rsidRPr="00D12FA6">
        <w:t>To ensure scientific rigor and make debugging easier, the project is strictly separated into two independent layers. The causal chain flows directly from one step to the next.</w:t>
      </w:r>
    </w:p>
    <w:p w14:paraId="1B566B46" w14:textId="77777777" w:rsidR="00D12FA6" w:rsidRPr="00D12FA6" w:rsidRDefault="00D12FA6" w:rsidP="00D12FA6">
      <w:r w:rsidRPr="00D12FA6">
        <w:t>Layer 1 — Cybersecurity &amp; ML Adaptation</w:t>
      </w:r>
    </w:p>
    <w:p w14:paraId="5D5E0E1B" w14:textId="77777777" w:rsidR="00D12FA6" w:rsidRPr="00D12FA6" w:rsidRDefault="00D12FA6" w:rsidP="00D12FA6">
      <w:r w:rsidRPr="00D12FA6">
        <w:rPr>
          <w:i/>
          <w:iCs/>
        </w:rPr>
        <w:t>(We will validate this layer entirely independently before touching the market simulator.)</w:t>
      </w:r>
    </w:p>
    <w:p w14:paraId="7C500C0E" w14:textId="77777777" w:rsidR="00D12FA6" w:rsidRPr="00D12FA6" w:rsidRDefault="00D12FA6" w:rsidP="00D12FA6">
      <w:r w:rsidRPr="00D12FA6">
        <w:t>Step 1: Data Preparation &amp; Evolving Attacks </w:t>
      </w:r>
      <w:r w:rsidRPr="00D12FA6">
        <w:rPr>
          <w:b/>
          <w:bCs/>
        </w:rPr>
        <w:t>[Cybersecurity]</w:t>
      </w:r>
    </w:p>
    <w:p w14:paraId="25EB64A8" w14:textId="77777777" w:rsidR="00D12FA6" w:rsidRPr="00D12FA6" w:rsidRDefault="00D12FA6" w:rsidP="00D12FA6">
      <w:pPr>
        <w:numPr>
          <w:ilvl w:val="0"/>
          <w:numId w:val="1"/>
        </w:numPr>
      </w:pPr>
      <w:r w:rsidRPr="00D12FA6">
        <w:rPr>
          <w:b/>
          <w:bCs/>
        </w:rPr>
        <w:t>Input:</w:t>
      </w:r>
      <w:r w:rsidRPr="00D12FA6">
        <w:t> Real, honest smart meter data (Ausgrid or OPSD).</w:t>
      </w:r>
    </w:p>
    <w:p w14:paraId="52814657" w14:textId="5554F46F" w:rsidR="00D12FA6" w:rsidRPr="00D12FA6" w:rsidRDefault="00D12FA6" w:rsidP="00D12FA6">
      <w:pPr>
        <w:numPr>
          <w:ilvl w:val="0"/>
          <w:numId w:val="1"/>
        </w:numPr>
      </w:pPr>
      <w:r w:rsidRPr="00D12FA6">
        <w:rPr>
          <w:b/>
          <w:bCs/>
        </w:rPr>
        <w:lastRenderedPageBreak/>
        <w:t>Action:</w:t>
      </w:r>
      <w:r w:rsidRPr="00D12FA6">
        <w:t> We build an "Attack Generator" that maliciously alters the data. Instead of random attacks, it creates a chronological </w:t>
      </w:r>
      <w:r w:rsidRPr="00D12FA6">
        <w:rPr>
          <w:i/>
          <w:iCs/>
        </w:rPr>
        <w:t>evolving stream</w:t>
      </w:r>
      <w:r w:rsidRPr="00D12FA6">
        <w:t> (Phase 1: Normal </w:t>
      </w:r>
      <m:oMath>
        <m:r>
          <w:rPr>
            <w:rFonts w:ascii="Cambria Math" w:hAnsi="Cambria Math"/>
          </w:rPr>
          <m:t>→</m:t>
        </m:r>
      </m:oMath>
      <w:r w:rsidRPr="00D12FA6">
        <w:t> Phase 2: Scaling </w:t>
      </w:r>
      <m:oMath>
        <m:r>
          <w:rPr>
            <w:rFonts w:ascii="Cambria Math" w:hAnsi="Cambria Math"/>
          </w:rPr>
          <m:t>→</m:t>
        </m:r>
      </m:oMath>
      <w:r w:rsidRPr="00D12FA6">
        <w:t> Phase 3: Ramp </w:t>
      </w:r>
      <m:oMath>
        <m:r>
          <w:rPr>
            <w:rFonts w:ascii="Cambria Math" w:hAnsi="Cambria Math"/>
          </w:rPr>
          <m:t>→</m:t>
        </m:r>
      </m:oMath>
      <w:r w:rsidRPr="00D12FA6">
        <w:t> Phase 4: Replay/Coordinated).</w:t>
      </w:r>
    </w:p>
    <w:p w14:paraId="4474521E" w14:textId="77777777" w:rsidR="00D12FA6" w:rsidRPr="00D12FA6" w:rsidRDefault="00D12FA6" w:rsidP="00D12FA6">
      <w:pPr>
        <w:numPr>
          <w:ilvl w:val="0"/>
          <w:numId w:val="1"/>
        </w:numPr>
      </w:pPr>
      <w:r w:rsidRPr="00D12FA6">
        <w:rPr>
          <w:b/>
          <w:bCs/>
        </w:rPr>
        <w:t>Output:</w:t>
      </w:r>
      <w:r w:rsidRPr="00D12FA6">
        <w:t> A massive dataset reflecting temporal concept drift.</w:t>
      </w:r>
    </w:p>
    <w:p w14:paraId="3D7F32EC" w14:textId="77777777" w:rsidR="00D12FA6" w:rsidRPr="00D12FA6" w:rsidRDefault="00D12FA6" w:rsidP="00D12FA6">
      <w:pPr>
        <w:numPr>
          <w:ilvl w:val="0"/>
          <w:numId w:val="1"/>
        </w:numPr>
      </w:pPr>
      <w:r w:rsidRPr="00D12FA6">
        <w:rPr>
          <w:b/>
          <w:bCs/>
        </w:rPr>
        <w:t>Contribution 1:</w:t>
      </w:r>
      <w:r w:rsidRPr="00D12FA6">
        <w:t> A reproducible experimental framework for evaluating FDIA detection under temporally evolving attack distributions in heterogeneous P2P energy participants.</w:t>
      </w:r>
    </w:p>
    <w:p w14:paraId="53D16266" w14:textId="77777777" w:rsidR="00D12FA6" w:rsidRPr="00D12FA6" w:rsidRDefault="00D12FA6" w:rsidP="00D12FA6">
      <w:r w:rsidRPr="00D12FA6">
        <w:t>Step 2: The Local AI Defense (Anomaly Detection) </w:t>
      </w:r>
      <w:r w:rsidRPr="00D12FA6">
        <w:rPr>
          <w:b/>
          <w:bCs/>
        </w:rPr>
        <w:t>[AI]</w:t>
      </w:r>
    </w:p>
    <w:p w14:paraId="22B8B4A7" w14:textId="77777777" w:rsidR="00D12FA6" w:rsidRPr="00D12FA6" w:rsidRDefault="00D12FA6" w:rsidP="00D12FA6">
      <w:pPr>
        <w:numPr>
          <w:ilvl w:val="0"/>
          <w:numId w:val="2"/>
        </w:numPr>
      </w:pPr>
      <w:r w:rsidRPr="00D12FA6">
        <w:rPr>
          <w:b/>
          <w:bCs/>
        </w:rPr>
        <w:t>Input:</w:t>
      </w:r>
      <w:r w:rsidRPr="00D12FA6">
        <w:t> A sliding window of raw time-series data from a single home's smart meter.</w:t>
      </w:r>
    </w:p>
    <w:p w14:paraId="22F73D17" w14:textId="77777777" w:rsidR="00D12FA6" w:rsidRPr="00D12FA6" w:rsidRDefault="00D12FA6" w:rsidP="00D12FA6">
      <w:pPr>
        <w:numPr>
          <w:ilvl w:val="0"/>
          <w:numId w:val="2"/>
        </w:numPr>
      </w:pPr>
      <w:r w:rsidRPr="00D12FA6">
        <w:rPr>
          <w:b/>
          <w:bCs/>
        </w:rPr>
        <w:t>Action:</w:t>
      </w:r>
      <w:r w:rsidRPr="00D12FA6">
        <w:t> We train a 1-D Convolutional Autoencoder. Crucially, we calibrate the reconstruction error on held-out validation data to obtain a </w:t>
      </w:r>
      <w:r w:rsidRPr="00D12FA6">
        <w:rPr>
          <w:i/>
          <w:iCs/>
        </w:rPr>
        <w:t>calibrated estimate of the probability of attack</w:t>
      </w:r>
      <w:r w:rsidRPr="00D12FA6">
        <w:t>, rather than just an arbitrary score.</w:t>
      </w:r>
    </w:p>
    <w:p w14:paraId="01EF6DB5" w14:textId="20D75E50" w:rsidR="00D12FA6" w:rsidRPr="00D12FA6" w:rsidRDefault="00D12FA6" w:rsidP="00D12FA6">
      <w:pPr>
        <w:numPr>
          <w:ilvl w:val="0"/>
          <w:numId w:val="2"/>
        </w:numPr>
      </w:pPr>
      <w:r w:rsidRPr="00D12FA6">
        <w:rPr>
          <w:b/>
          <w:bCs/>
        </w:rPr>
        <w:t>Output:</w:t>
      </w:r>
      <w:r w:rsidRPr="00D12FA6">
        <w:t> A calibrated Attack Probability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12FA6">
        <w:t>).</w:t>
      </w:r>
    </w:p>
    <w:p w14:paraId="59505DC4" w14:textId="77777777" w:rsidR="00D12FA6" w:rsidRPr="00D12FA6" w:rsidRDefault="00D12FA6" w:rsidP="00D12FA6">
      <w:r w:rsidRPr="00D12FA6">
        <w:t>Step 3: Privacy-Aware Collaboration (Federated Learning) </w:t>
      </w:r>
      <w:r w:rsidRPr="00D12FA6">
        <w:rPr>
          <w:b/>
          <w:bCs/>
        </w:rPr>
        <w:t>[AI] &amp; [Cybersecurity]</w:t>
      </w:r>
    </w:p>
    <w:p w14:paraId="7B2A1E10" w14:textId="77777777" w:rsidR="00D12FA6" w:rsidRPr="00D12FA6" w:rsidRDefault="00D12FA6" w:rsidP="00D12FA6">
      <w:pPr>
        <w:numPr>
          <w:ilvl w:val="0"/>
          <w:numId w:val="3"/>
        </w:numPr>
      </w:pPr>
      <w:r w:rsidRPr="00D12FA6">
        <w:rPr>
          <w:b/>
          <w:bCs/>
        </w:rPr>
        <w:t>Input:</w:t>
      </w:r>
      <w:r w:rsidRPr="00D12FA6">
        <w:t> The local, mathematical AI weights from dozens of individual smart meters. </w:t>
      </w:r>
      <w:r w:rsidRPr="00D12FA6">
        <w:rPr>
          <w:i/>
          <w:iCs/>
        </w:rPr>
        <w:t>(Note: NO raw energy data is ever sent).</w:t>
      </w:r>
    </w:p>
    <w:p w14:paraId="19D0584E" w14:textId="77777777" w:rsidR="00D12FA6" w:rsidRPr="00D12FA6" w:rsidRDefault="00D12FA6" w:rsidP="00D12FA6">
      <w:pPr>
        <w:numPr>
          <w:ilvl w:val="0"/>
          <w:numId w:val="3"/>
        </w:numPr>
      </w:pPr>
      <w:r w:rsidRPr="00D12FA6">
        <w:rPr>
          <w:b/>
          <w:bCs/>
        </w:rPr>
        <w:t>Action:</w:t>
      </w:r>
      <w:r w:rsidRPr="00D12FA6">
        <w:t> We use the </w:t>
      </w:r>
      <w:r w:rsidRPr="00D12FA6">
        <w:rPr>
          <w:b/>
          <w:bCs/>
        </w:rPr>
        <w:t>Flower</w:t>
      </w:r>
      <w:r w:rsidRPr="00D12FA6">
        <w:t> framework (</w:t>
      </w:r>
      <w:proofErr w:type="spellStart"/>
      <w:r w:rsidRPr="00D12FA6">
        <w:t>FedAvg</w:t>
      </w:r>
      <w:proofErr w:type="spellEnd"/>
      <w:r w:rsidRPr="00D12FA6">
        <w:t>/</w:t>
      </w:r>
      <w:proofErr w:type="spellStart"/>
      <w:r w:rsidRPr="00D12FA6">
        <w:t>FedProx</w:t>
      </w:r>
      <w:proofErr w:type="spellEnd"/>
      <w:r w:rsidRPr="00D12FA6">
        <w:t xml:space="preserve">). The server averages everyone's </w:t>
      </w:r>
      <w:proofErr w:type="gramStart"/>
      <w:r w:rsidRPr="00D12FA6">
        <w:t>weights</w:t>
      </w:r>
      <w:proofErr w:type="gramEnd"/>
      <w:r w:rsidRPr="00D12FA6">
        <w:t xml:space="preserve"> to create a smarter global model.</w:t>
      </w:r>
    </w:p>
    <w:p w14:paraId="68D871FD" w14:textId="77777777" w:rsidR="00D12FA6" w:rsidRPr="00D12FA6" w:rsidRDefault="00D12FA6" w:rsidP="00D12FA6">
      <w:pPr>
        <w:numPr>
          <w:ilvl w:val="0"/>
          <w:numId w:val="3"/>
        </w:numPr>
      </w:pPr>
      <w:r w:rsidRPr="00D12FA6">
        <w:rPr>
          <w:b/>
          <w:bCs/>
        </w:rPr>
        <w:t>Output:</w:t>
      </w:r>
      <w:r w:rsidRPr="00D12FA6">
        <w:t> A robust, data-local defense architecture.</w:t>
      </w:r>
    </w:p>
    <w:p w14:paraId="5299E5F4" w14:textId="77777777" w:rsidR="00D12FA6" w:rsidRPr="00D12FA6" w:rsidRDefault="00D12FA6" w:rsidP="00D12FA6">
      <w:r w:rsidRPr="00D12FA6">
        <w:t>Step 4: Adapting to New Threats (Continual Learning) </w:t>
      </w:r>
      <w:r w:rsidRPr="00D12FA6">
        <w:rPr>
          <w:b/>
          <w:bCs/>
        </w:rPr>
        <w:t>[AI]</w:t>
      </w:r>
    </w:p>
    <w:p w14:paraId="7517A2D2" w14:textId="77777777" w:rsidR="00D12FA6" w:rsidRPr="00D12FA6" w:rsidRDefault="00D12FA6" w:rsidP="00D12FA6">
      <w:pPr>
        <w:numPr>
          <w:ilvl w:val="0"/>
          <w:numId w:val="4"/>
        </w:numPr>
      </w:pPr>
      <w:r w:rsidRPr="00D12FA6">
        <w:rPr>
          <w:b/>
          <w:bCs/>
        </w:rPr>
        <w:t>Input:</w:t>
      </w:r>
      <w:r w:rsidRPr="00D12FA6">
        <w:t> Successive waves of brand-new, unseen cyber-attacks over time.</w:t>
      </w:r>
    </w:p>
    <w:p w14:paraId="26CE42AF" w14:textId="77777777" w:rsidR="00D12FA6" w:rsidRPr="00D12FA6" w:rsidRDefault="00D12FA6" w:rsidP="00D12FA6">
      <w:pPr>
        <w:numPr>
          <w:ilvl w:val="0"/>
          <w:numId w:val="4"/>
        </w:numPr>
      </w:pPr>
      <w:r w:rsidRPr="00D12FA6">
        <w:rPr>
          <w:b/>
          <w:bCs/>
        </w:rPr>
        <w:t>Action:</w:t>
      </w:r>
      <w:r w:rsidRPr="00D12FA6">
        <w:t> Continual learning uses a small episodic memory of historical training windows/representations to prevent the detector from adapting exclusively to the newest distribution (with Prototype Memory remaining an optional ablation).</w:t>
      </w:r>
    </w:p>
    <w:p w14:paraId="51E0F8BB" w14:textId="77777777" w:rsidR="00D12FA6" w:rsidRPr="00D12FA6" w:rsidRDefault="00D12FA6" w:rsidP="00D12FA6">
      <w:pPr>
        <w:numPr>
          <w:ilvl w:val="0"/>
          <w:numId w:val="4"/>
        </w:numPr>
      </w:pPr>
      <w:r w:rsidRPr="00D12FA6">
        <w:rPr>
          <w:b/>
          <w:bCs/>
        </w:rPr>
        <w:t>Output:</w:t>
      </w:r>
      <w:r w:rsidRPr="00D12FA6">
        <w:t> An adaptive AI that retains historical knowledge.</w:t>
      </w:r>
    </w:p>
    <w:p w14:paraId="3EB310E0" w14:textId="77777777" w:rsidR="00D12FA6" w:rsidRPr="00D12FA6" w:rsidRDefault="00D12FA6" w:rsidP="00D12FA6">
      <w:r w:rsidRPr="00D12FA6">
        <w:pict w14:anchorId="772C77FE">
          <v:rect id="_x0000_i1044" style="width:489pt;height:.75pt" o:hrpct="0" o:hralign="center" o:hrstd="t" o:hr="t" fillcolor="#a0a0a0" stroked="f"/>
        </w:pict>
      </w:r>
    </w:p>
    <w:p w14:paraId="769B2D46" w14:textId="77777777" w:rsidR="00D12FA6" w:rsidRPr="00D12FA6" w:rsidRDefault="00D12FA6" w:rsidP="00D12FA6">
      <w:r w:rsidRPr="00D12FA6">
        <w:t>Layer 2 — Economic Resilience</w:t>
      </w:r>
    </w:p>
    <w:p w14:paraId="3A24D6B5" w14:textId="77777777" w:rsidR="00D12FA6" w:rsidRPr="00D12FA6" w:rsidRDefault="00D12FA6" w:rsidP="00D12FA6">
      <w:r w:rsidRPr="00D12FA6">
        <w:rPr>
          <w:i/>
          <w:iCs/>
        </w:rPr>
        <w:t>(Connecting the ML performance directly to market outcomes.)</w:t>
      </w:r>
    </w:p>
    <w:p w14:paraId="324DB665" w14:textId="77777777" w:rsidR="00D12FA6" w:rsidRPr="00D12FA6" w:rsidRDefault="00D12FA6" w:rsidP="00D12FA6">
      <w:r w:rsidRPr="00D12FA6">
        <w:t>Step 5: Economic-Aware Mitigation Decision </w:t>
      </w:r>
      <w:r w:rsidRPr="00D12FA6">
        <w:rPr>
          <w:b/>
          <w:bCs/>
        </w:rPr>
        <w:t>[Cybersecurity] &amp; [Economics]</w:t>
      </w:r>
    </w:p>
    <w:p w14:paraId="6A5B15F5" w14:textId="0D69F35A" w:rsidR="00D12FA6" w:rsidRPr="00D12FA6" w:rsidRDefault="00D12FA6" w:rsidP="00D12FA6">
      <w:pPr>
        <w:numPr>
          <w:ilvl w:val="0"/>
          <w:numId w:val="5"/>
        </w:numPr>
      </w:pPr>
      <w:r w:rsidRPr="00D12FA6">
        <w:rPr>
          <w:b/>
          <w:bCs/>
        </w:rPr>
        <w:lastRenderedPageBreak/>
        <w:t>Input:</w:t>
      </w:r>
      <w:r w:rsidRPr="00D12FA6">
        <w:t> The Attack Probability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12FA6">
        <w:t>) from Layer 1 + The Current Market State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12FA6">
        <w:t>) from the CDA.</w:t>
      </w:r>
    </w:p>
    <w:p w14:paraId="43664CF8" w14:textId="77777777" w:rsidR="00D12FA6" w:rsidRPr="00D12FA6" w:rsidRDefault="00D12FA6" w:rsidP="00D12FA6">
      <w:pPr>
        <w:numPr>
          <w:ilvl w:val="0"/>
          <w:numId w:val="5"/>
        </w:numPr>
      </w:pPr>
      <w:r w:rsidRPr="00D12FA6">
        <w:rPr>
          <w:b/>
          <w:bCs/>
        </w:rPr>
        <w:t>Action:</w:t>
      </w:r>
      <w:r w:rsidRPr="00D12FA6">
        <w:t> Instead of a fixed threshold, the system calculates expected costs. It will MITIGATE if: </w:t>
      </w:r>
      <w:proofErr w:type="spellStart"/>
      <w:r w:rsidRPr="00D12FA6">
        <w:t>p_t</w:t>
      </w:r>
      <w:proofErr w:type="spellEnd"/>
      <w:r w:rsidRPr="00D12FA6">
        <w:t xml:space="preserve"> * </w:t>
      </w:r>
      <w:proofErr w:type="gramStart"/>
      <w:r w:rsidRPr="00D12FA6">
        <w:t>Cost(</w:t>
      </w:r>
      <w:proofErr w:type="gramEnd"/>
      <w:r w:rsidRPr="00D12FA6">
        <w:t xml:space="preserve">False Negative) &gt; (1 - </w:t>
      </w:r>
      <w:proofErr w:type="spellStart"/>
      <w:r w:rsidRPr="00D12FA6">
        <w:t>p_t</w:t>
      </w:r>
      <w:proofErr w:type="spellEnd"/>
      <w:r w:rsidRPr="00D12FA6">
        <w:t xml:space="preserve">) * </w:t>
      </w:r>
      <w:proofErr w:type="gramStart"/>
      <w:r w:rsidRPr="00D12FA6">
        <w:t>Cost(</w:t>
      </w:r>
      <w:proofErr w:type="gramEnd"/>
      <w:r w:rsidRPr="00D12FA6">
        <w:t>False Positive) + Mitigation Cost</w:t>
      </w:r>
    </w:p>
    <w:p w14:paraId="46A38E53" w14:textId="77777777" w:rsidR="00D12FA6" w:rsidRPr="00D12FA6" w:rsidRDefault="00D12FA6" w:rsidP="00D12FA6">
      <w:pPr>
        <w:numPr>
          <w:ilvl w:val="0"/>
          <w:numId w:val="5"/>
        </w:numPr>
      </w:pPr>
      <w:r w:rsidRPr="00D12FA6">
        <w:rPr>
          <w:b/>
          <w:bCs/>
        </w:rPr>
        <w:t>Output:</w:t>
      </w:r>
      <w:r w:rsidRPr="00D12FA6">
        <w:t> A final decision to ALLOW or MITIGATE the transaction.</w:t>
      </w:r>
    </w:p>
    <w:p w14:paraId="0B97E3E4" w14:textId="77777777" w:rsidR="00D12FA6" w:rsidRPr="00D12FA6" w:rsidRDefault="00D12FA6" w:rsidP="00D12FA6">
      <w:pPr>
        <w:numPr>
          <w:ilvl w:val="0"/>
          <w:numId w:val="5"/>
        </w:numPr>
      </w:pPr>
      <w:r w:rsidRPr="00D12FA6">
        <w:rPr>
          <w:b/>
          <w:bCs/>
        </w:rPr>
        <w:t>Contribution 2 (PRIMARY NOVELTY):</w:t>
      </w:r>
      <w:r w:rsidRPr="00D12FA6">
        <w:t> A decision layer that maps detector uncertainty and current market conditions to mitigation actions using expected downstream economic consequences.</w:t>
      </w:r>
    </w:p>
    <w:p w14:paraId="5D0E5E38" w14:textId="77777777" w:rsidR="00D12FA6" w:rsidRPr="00D12FA6" w:rsidRDefault="00D12FA6" w:rsidP="00D12FA6">
      <w:r w:rsidRPr="00D12FA6">
        <w:t>Step 6: Economic Resilience Evaluation </w:t>
      </w:r>
      <w:r w:rsidRPr="00D12FA6">
        <w:rPr>
          <w:b/>
          <w:bCs/>
        </w:rPr>
        <w:t>[Economics]</w:t>
      </w:r>
    </w:p>
    <w:p w14:paraId="0B41739F" w14:textId="77777777" w:rsidR="00D12FA6" w:rsidRPr="00D12FA6" w:rsidRDefault="00D12FA6" w:rsidP="00D12FA6">
      <w:pPr>
        <w:numPr>
          <w:ilvl w:val="0"/>
          <w:numId w:val="6"/>
        </w:numPr>
      </w:pPr>
      <w:r w:rsidRPr="00D12FA6">
        <w:rPr>
          <w:b/>
          <w:bCs/>
        </w:rPr>
        <w:t>Input:</w:t>
      </w:r>
      <w:r w:rsidRPr="00D12FA6">
        <w:t> The ALLOW/MITIGATE decisions.</w:t>
      </w:r>
    </w:p>
    <w:p w14:paraId="68FD561A" w14:textId="77777777" w:rsidR="00D12FA6" w:rsidRPr="00D12FA6" w:rsidRDefault="00D12FA6" w:rsidP="00D12FA6">
      <w:pPr>
        <w:numPr>
          <w:ilvl w:val="0"/>
          <w:numId w:val="6"/>
        </w:numPr>
      </w:pPr>
      <w:r w:rsidRPr="00D12FA6">
        <w:rPr>
          <w:b/>
          <w:bCs/>
        </w:rPr>
        <w:t>Action:</w:t>
      </w:r>
      <w:r w:rsidRPr="00D12FA6">
        <w:t> We feed these decisions into a lightweight Continuous Double-Auction (CDA) market. If the system chose MITIGATE, the market overrides the bid with a safe, conservative fallback (e.g., historical moving average).</w:t>
      </w:r>
    </w:p>
    <w:p w14:paraId="59DD1E40" w14:textId="77777777" w:rsidR="00D12FA6" w:rsidRPr="00D12FA6" w:rsidRDefault="00D12FA6" w:rsidP="00D12FA6">
      <w:pPr>
        <w:numPr>
          <w:ilvl w:val="0"/>
          <w:numId w:val="6"/>
        </w:numPr>
      </w:pPr>
      <w:r w:rsidRPr="00D12FA6">
        <w:rPr>
          <w:b/>
          <w:bCs/>
        </w:rPr>
        <w:t>Output:</w:t>
      </w:r>
      <w:r w:rsidRPr="00D12FA6">
        <w:t> Hard calculations of Energy Imbalance, Social Welfare, and Economic Cost.</w:t>
      </w:r>
    </w:p>
    <w:p w14:paraId="12DE724B" w14:textId="77777777" w:rsidR="00D12FA6" w:rsidRPr="00D12FA6" w:rsidRDefault="00D12FA6" w:rsidP="00D12FA6">
      <w:pPr>
        <w:numPr>
          <w:ilvl w:val="0"/>
          <w:numId w:val="6"/>
        </w:numPr>
      </w:pPr>
      <w:r w:rsidRPr="00D12FA6">
        <w:rPr>
          <w:b/>
          <w:bCs/>
        </w:rPr>
        <w:t>Contributions 3 &amp; 4:</w:t>
      </w:r>
      <w:r w:rsidRPr="00D12FA6">
        <w:t> A controlled framework connecting cyber-attacks to economic loss, and an empirical tradeoff analysis testing whether conventional AI metrics (F1) align with economic resilience.</w:t>
      </w:r>
    </w:p>
    <w:p w14:paraId="7AD35014" w14:textId="77777777" w:rsidR="00D12FA6" w:rsidRPr="00D12FA6" w:rsidRDefault="00D12FA6" w:rsidP="00D12FA6">
      <w:r w:rsidRPr="00D12FA6">
        <w:pict w14:anchorId="00044D94">
          <v:rect id="_x0000_i1045" style="width:489pt;height:.75pt" o:hrpct="0" o:hralign="center" o:hrstd="t" o:hr="t" fillcolor="#a0a0a0" stroked="f"/>
        </w:pict>
      </w:r>
    </w:p>
    <w:p w14:paraId="17B40F3F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The Experimental Structure</w:t>
      </w:r>
    </w:p>
    <w:p w14:paraId="71B9A0A7" w14:textId="77777777" w:rsidR="00D12FA6" w:rsidRPr="00D12FA6" w:rsidRDefault="00D12FA6" w:rsidP="00D12FA6">
      <w:r w:rsidRPr="00D12FA6">
        <w:t>We will run a clean sequence of experiments, keeping the client population, market configuration, and attack realizations perfectly identical across all tests:</w:t>
      </w:r>
    </w:p>
    <w:p w14:paraId="79550C6B" w14:textId="77777777" w:rsidR="00D12FA6" w:rsidRPr="00D12FA6" w:rsidRDefault="00D12FA6" w:rsidP="00D12FA6">
      <w:pPr>
        <w:numPr>
          <w:ilvl w:val="0"/>
          <w:numId w:val="7"/>
        </w:numPr>
      </w:pPr>
      <w:r w:rsidRPr="00D12FA6">
        <w:rPr>
          <w:b/>
          <w:bCs/>
        </w:rPr>
        <w:t>Experiment A (Federated Learning):</w:t>
      </w:r>
      <w:r w:rsidRPr="00D12FA6">
        <w:t xml:space="preserve"> Centralized vs. Local vs. </w:t>
      </w:r>
      <w:proofErr w:type="spellStart"/>
      <w:r w:rsidRPr="00D12FA6">
        <w:t>FedAvg</w:t>
      </w:r>
      <w:proofErr w:type="spellEnd"/>
      <w:r w:rsidRPr="00D12FA6">
        <w:t>. </w:t>
      </w:r>
      <w:r w:rsidRPr="00D12FA6">
        <w:rPr>
          <w:i/>
          <w:iCs/>
        </w:rPr>
        <w:t>(Does collaboration help?)</w:t>
      </w:r>
    </w:p>
    <w:p w14:paraId="4ECA587C" w14:textId="77777777" w:rsidR="00D12FA6" w:rsidRPr="00D12FA6" w:rsidRDefault="00D12FA6" w:rsidP="00D12FA6">
      <w:pPr>
        <w:numPr>
          <w:ilvl w:val="0"/>
          <w:numId w:val="7"/>
        </w:numPr>
      </w:pPr>
      <w:r w:rsidRPr="00D12FA6">
        <w:rPr>
          <w:b/>
          <w:bCs/>
        </w:rPr>
        <w:t>Experiment B (Continual Learning):</w:t>
      </w:r>
      <w:r w:rsidRPr="00D12FA6">
        <w:t xml:space="preserve"> Static </w:t>
      </w:r>
      <w:proofErr w:type="spellStart"/>
      <w:r w:rsidRPr="00D12FA6">
        <w:t>FedAvg</w:t>
      </w:r>
      <w:proofErr w:type="spellEnd"/>
      <w:r w:rsidRPr="00D12FA6">
        <w:t xml:space="preserve"> vs. Continual </w:t>
      </w:r>
      <w:proofErr w:type="spellStart"/>
      <w:r w:rsidRPr="00D12FA6">
        <w:t>FedAvg</w:t>
      </w:r>
      <w:proofErr w:type="spellEnd"/>
      <w:r w:rsidRPr="00D12FA6">
        <w:t xml:space="preserve"> (Replay). </w:t>
      </w:r>
      <w:r w:rsidRPr="00D12FA6">
        <w:rPr>
          <w:i/>
          <w:iCs/>
        </w:rPr>
        <w:t>(Does adaptation reduce forgetting?)</w:t>
      </w:r>
    </w:p>
    <w:p w14:paraId="43B17160" w14:textId="77777777" w:rsidR="00D12FA6" w:rsidRPr="00D12FA6" w:rsidRDefault="00D12FA6" w:rsidP="00D12FA6">
      <w:pPr>
        <w:numPr>
          <w:ilvl w:val="0"/>
          <w:numId w:val="7"/>
        </w:numPr>
      </w:pPr>
      <w:r w:rsidRPr="00D12FA6">
        <w:rPr>
          <w:b/>
          <w:bCs/>
        </w:rPr>
        <w:t>Experiment C (Economic Decision - THE CORE TEST):</w:t>
      </w:r>
      <w:r w:rsidRPr="00D12FA6">
        <w:t> Fixed Classification Threshold vs. Economic-Aware Mitigation Decision.</w:t>
      </w:r>
    </w:p>
    <w:p w14:paraId="09575209" w14:textId="77777777" w:rsidR="00D12FA6" w:rsidRPr="00D12FA6" w:rsidRDefault="00D12FA6" w:rsidP="00D12FA6">
      <w:pPr>
        <w:numPr>
          <w:ilvl w:val="1"/>
          <w:numId w:val="7"/>
        </w:numPr>
      </w:pPr>
      <w:r w:rsidRPr="00D12FA6">
        <w:rPr>
          <w:i/>
          <w:iCs/>
        </w:rPr>
        <w:lastRenderedPageBreak/>
        <w:t>The cleanest experimental question:</w:t>
      </w:r>
      <w:r w:rsidRPr="00D12FA6">
        <w:t xml:space="preserve"> Given </w:t>
      </w:r>
      <w:proofErr w:type="gramStart"/>
      <w:r w:rsidRPr="00D12FA6">
        <w:t>exactly the same</w:t>
      </w:r>
      <w:proofErr w:type="gramEnd"/>
      <w:r w:rsidRPr="00D12FA6">
        <w:t xml:space="preserve"> detector output, does an economically informed mitigation policy outperform a conventional fixed threshold in protecting P2P market welfare under evolving FDIAs?</w:t>
      </w:r>
    </w:p>
    <w:p w14:paraId="75F2D4CB" w14:textId="77777777" w:rsidR="00D12FA6" w:rsidRPr="00D12FA6" w:rsidRDefault="00D12FA6" w:rsidP="00D12FA6">
      <w:pPr>
        <w:numPr>
          <w:ilvl w:val="1"/>
          <w:numId w:val="7"/>
        </w:numPr>
      </w:pPr>
      <w:r w:rsidRPr="00D12FA6">
        <w:rPr>
          <w:i/>
          <w:iCs/>
        </w:rPr>
        <w:t>Note:</w:t>
      </w:r>
      <w:r w:rsidRPr="00D12FA6">
        <w:t> Both policies receive the identical calibrated attack probability from the same trained detector and differ </w:t>
      </w:r>
      <w:r w:rsidRPr="00D12FA6">
        <w:rPr>
          <w:i/>
          <w:iCs/>
        </w:rPr>
        <w:t>only</w:t>
      </w:r>
      <w:r w:rsidRPr="00D12FA6">
        <w:t> in the final decision policy.</w:t>
      </w:r>
    </w:p>
    <w:p w14:paraId="7FDA726B" w14:textId="30C8CFFC" w:rsidR="00D12FA6" w:rsidRPr="00D12FA6" w:rsidRDefault="00D12FA6" w:rsidP="00D12FA6">
      <w:pPr>
        <w:numPr>
          <w:ilvl w:val="0"/>
          <w:numId w:val="7"/>
        </w:numPr>
      </w:pPr>
      <w:r w:rsidRPr="00D12FA6">
        <w:rPr>
          <w:b/>
          <w:bCs/>
        </w:rPr>
        <w:t>Experiment D (Sensitivity Analysis):</w:t>
      </w:r>
      <w:r w:rsidRPr="00D12FA6">
        <w:t> To ensure our economic novelty isn't just an artifact of conveniently chosen parameters, we will perform a rigorous sensitivity analysis on the cost ratios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FN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FP</m:t>
            </m:r>
          </m:sub>
        </m:sSub>
        <m:r>
          <w:rPr>
            <w:rFonts w:ascii="Cambria Math" w:hAnsi="Cambria Math"/>
          </w:rPr>
          <m:t>=1×,5×,10×,20×</m:t>
        </m:r>
      </m:oMath>
      <w:r w:rsidRPr="00D12FA6">
        <w:t>) and verify if our conclusions remain stable.</w:t>
      </w:r>
    </w:p>
    <w:p w14:paraId="7A646AAE" w14:textId="77777777" w:rsidR="00D12FA6" w:rsidRPr="00D12FA6" w:rsidRDefault="00D12FA6" w:rsidP="00D12FA6">
      <w:pPr>
        <w:rPr>
          <w:b/>
          <w:bCs/>
        </w:rPr>
      </w:pPr>
      <w:r w:rsidRPr="00D12FA6">
        <w:rPr>
          <w:b/>
          <w:bCs/>
        </w:rPr>
        <w:t>The "Killer Result" Goal</w:t>
      </w:r>
    </w:p>
    <w:p w14:paraId="795D8021" w14:textId="77777777" w:rsidR="00D12FA6" w:rsidRPr="00D12FA6" w:rsidRDefault="00D12FA6" w:rsidP="00D12FA6">
      <w:r w:rsidRPr="00D12FA6">
        <w:t>The paper will not end by simply stating "Our method achieves 94% F1". Instead, the goal is to tell a compelling cyber-economic story, such as:</w:t>
      </w:r>
    </w:p>
    <w:p w14:paraId="130979FC" w14:textId="77777777" w:rsidR="00D12FA6" w:rsidRPr="00D12FA6" w:rsidRDefault="00D12FA6" w:rsidP="00D12FA6">
      <w:r w:rsidRPr="00D12FA6">
        <w:rPr>
          <w:i/>
          <w:iCs/>
        </w:rPr>
        <w:t>"While Method A achieved a higher F1 score, our Economic-Aware Decision layer (Method B) produced significantly lower total market losses, because it strategically avoided costly false positives during volatile market states."</w:t>
      </w:r>
    </w:p>
    <w:p w14:paraId="6D998618" w14:textId="77777777" w:rsidR="00D12FA6" w:rsidRPr="00D12FA6" w:rsidRDefault="00D12FA6" w:rsidP="00D12FA6">
      <w:r w:rsidRPr="00D12FA6">
        <w:t>This </w:t>
      </w:r>
      <w:r w:rsidRPr="00D12FA6">
        <w:rPr>
          <w:b/>
          <w:bCs/>
        </w:rPr>
        <w:t>tests whether</w:t>
      </w:r>
      <w:r w:rsidRPr="00D12FA6">
        <w:t> optimizing cyber-defense decisions according to downstream economic consequences can provide greater market resilience than conventional fixed-threshold detection.</w:t>
      </w:r>
    </w:p>
    <w:p w14:paraId="396D0063" w14:textId="77777777" w:rsidR="00D12FA6" w:rsidRDefault="00D12FA6"/>
    <w:sectPr w:rsidR="00D12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000"/>
    <w:multiLevelType w:val="multilevel"/>
    <w:tmpl w:val="0C8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D76EFC"/>
    <w:multiLevelType w:val="multilevel"/>
    <w:tmpl w:val="26D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314EB1"/>
    <w:multiLevelType w:val="multilevel"/>
    <w:tmpl w:val="1EF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810022"/>
    <w:multiLevelType w:val="multilevel"/>
    <w:tmpl w:val="ABD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904F75"/>
    <w:multiLevelType w:val="multilevel"/>
    <w:tmpl w:val="246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4A44FF"/>
    <w:multiLevelType w:val="multilevel"/>
    <w:tmpl w:val="49B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5A1314"/>
    <w:multiLevelType w:val="multilevel"/>
    <w:tmpl w:val="108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1059250">
    <w:abstractNumId w:val="6"/>
  </w:num>
  <w:num w:numId="2" w16cid:durableId="1662463214">
    <w:abstractNumId w:val="0"/>
  </w:num>
  <w:num w:numId="3" w16cid:durableId="979310378">
    <w:abstractNumId w:val="3"/>
  </w:num>
  <w:num w:numId="4" w16cid:durableId="1810390880">
    <w:abstractNumId w:val="5"/>
  </w:num>
  <w:num w:numId="5" w16cid:durableId="537133194">
    <w:abstractNumId w:val="2"/>
  </w:num>
  <w:num w:numId="6" w16cid:durableId="1117215010">
    <w:abstractNumId w:val="4"/>
  </w:num>
  <w:num w:numId="7" w16cid:durableId="1547793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A6"/>
    <w:rsid w:val="007A627C"/>
    <w:rsid w:val="00D1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E73B"/>
  <w15:chartTrackingRefBased/>
  <w15:docId w15:val="{B56098E0-F46C-4C77-9A86-0338CB49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MARTIN (RA2311047010113)</dc:creator>
  <cp:keywords/>
  <dc:description/>
  <cp:lastModifiedBy>MITHUN MARTIN (RA2311047010113)</cp:lastModifiedBy>
  <cp:revision>1</cp:revision>
  <dcterms:created xsi:type="dcterms:W3CDTF">2026-09-01T15:19:00Z</dcterms:created>
  <dcterms:modified xsi:type="dcterms:W3CDTF">2026-09-01T15:20:00Z</dcterms:modified>
</cp:coreProperties>
</file>