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3C1287" w:rsidRDefault="003C1287" w:rsidP="00FF6CE9">
      <w:pPr>
        <w:ind w:left="2160" w:firstLine="720"/>
        <w:jc w:val="both"/>
        <w:rPr>
          <w:sz w:val="36"/>
          <w:szCs w:val="36"/>
        </w:rPr>
      </w:pPr>
    </w:p>
    <w:p w:rsidR="00FF6CE9" w:rsidRPr="00FF6CE9" w:rsidRDefault="00FF6CE9" w:rsidP="00FF6CE9">
      <w:pPr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>MITHUN MARAGIRI</w:t>
      </w:r>
    </w:p>
    <w:p w:rsidR="00FF6CE9" w:rsidRPr="00FF6CE9" w:rsidRDefault="00FF6CE9" w:rsidP="00FF6CE9">
      <w:pPr>
        <w:ind w:left="2160" w:firstLine="720"/>
        <w:jc w:val="both"/>
        <w:rPr>
          <w:sz w:val="36"/>
          <w:szCs w:val="36"/>
        </w:rPr>
      </w:pPr>
      <w:r w:rsidRPr="00FF6CE9">
        <w:rPr>
          <w:sz w:val="36"/>
          <w:szCs w:val="36"/>
        </w:rPr>
        <w:t xml:space="preserve">Course: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>EE450</w:t>
      </w:r>
    </w:p>
    <w:p w:rsidR="00FF6CE9" w:rsidRPr="00FF6CE9" w:rsidRDefault="00FF6CE9" w:rsidP="00FF6CE9">
      <w:pPr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Session #</w:t>
      </w:r>
      <w:r w:rsidRPr="00FF6CE9">
        <w:rPr>
          <w:sz w:val="36"/>
          <w:szCs w:val="36"/>
        </w:rPr>
        <w:t>:</w:t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>2</w:t>
      </w:r>
    </w:p>
    <w:p w:rsidR="00FF6CE9" w:rsidRDefault="00FF6CE9" w:rsidP="00FF6CE9">
      <w:pPr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A</w:t>
      </w:r>
      <w:r w:rsidRPr="00FF6CE9">
        <w:rPr>
          <w:sz w:val="36"/>
          <w:szCs w:val="36"/>
        </w:rPr>
        <w:t xml:space="preserve">ssignment: </w:t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 xml:space="preserve">OPNET </w:t>
      </w:r>
      <w:r w:rsidR="00725081">
        <w:rPr>
          <w:sz w:val="36"/>
          <w:szCs w:val="36"/>
        </w:rPr>
        <w:t>Wireless</w:t>
      </w:r>
      <w:r w:rsidRPr="00FF6CE9">
        <w:rPr>
          <w:sz w:val="36"/>
          <w:szCs w:val="36"/>
        </w:rPr>
        <w:t xml:space="preserve"> LAN</w:t>
      </w: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Pr="00B91CB0" w:rsidRDefault="0024518A" w:rsidP="00842191">
      <w:pPr>
        <w:jc w:val="both"/>
        <w:rPr>
          <w:b/>
        </w:rPr>
      </w:pPr>
      <w:r w:rsidRPr="00B91CB0">
        <w:rPr>
          <w:b/>
        </w:rPr>
        <w:lastRenderedPageBreak/>
        <w:t>A</w:t>
      </w:r>
      <w:r w:rsidR="00304698" w:rsidRPr="00B91CB0">
        <w:rPr>
          <w:b/>
        </w:rPr>
        <w:t>BSTRACT</w:t>
      </w:r>
    </w:p>
    <w:p w:rsidR="00133393" w:rsidRDefault="004A2DB7" w:rsidP="00842191">
      <w:pPr>
        <w:jc w:val="both"/>
      </w:pPr>
      <w:r w:rsidRPr="00B91CB0">
        <w:t>The purpose of this report is to discuss the laboratory assignment for the course EE-450 In</w:t>
      </w:r>
      <w:r w:rsidR="00C04C0C" w:rsidRPr="00B91CB0">
        <w:t>troduction to Computer Networks.</w:t>
      </w:r>
      <w:r w:rsidR="006568A5" w:rsidRPr="00B91CB0">
        <w:t xml:space="preserve"> The assignment is </w:t>
      </w:r>
      <w:r w:rsidR="002B57CC" w:rsidRPr="00B91CB0">
        <w:t>to</w:t>
      </w:r>
      <w:r w:rsidR="006568A5" w:rsidRPr="00B91CB0">
        <w:t xml:space="preserve"> simulat</w:t>
      </w:r>
      <w:r w:rsidR="002B57CC" w:rsidRPr="00B91CB0">
        <w:t>e</w:t>
      </w:r>
      <w:r w:rsidR="006568A5" w:rsidRPr="00B91CB0">
        <w:t xml:space="preserve"> </w:t>
      </w:r>
      <w:r w:rsidR="00766350">
        <w:t>Wireless</w:t>
      </w:r>
      <w:r w:rsidR="002B57CC" w:rsidRPr="00B91CB0">
        <w:t xml:space="preserve"> LAN </w:t>
      </w:r>
      <w:r w:rsidR="008E5AB5" w:rsidRPr="00B91CB0">
        <w:t xml:space="preserve">environment </w:t>
      </w:r>
      <w:r w:rsidR="00656C67" w:rsidRPr="00B91CB0">
        <w:t>with</w:t>
      </w:r>
      <w:r w:rsidR="006568A5" w:rsidRPr="00B91CB0">
        <w:t xml:space="preserve"> real-time networks and protocols.</w:t>
      </w:r>
      <w:r w:rsidR="00A138F1" w:rsidRPr="00B91CB0">
        <w:t xml:space="preserve"> </w:t>
      </w:r>
      <w:r w:rsidR="00F30712" w:rsidRPr="00B91CB0">
        <w:t xml:space="preserve">The labs have been deployed in </w:t>
      </w:r>
      <w:r w:rsidR="003D0BF7" w:rsidRPr="00B91CB0">
        <w:t>R</w:t>
      </w:r>
      <w:r w:rsidR="0026144F" w:rsidRPr="00B91CB0">
        <w:t xml:space="preserve">iverbed </w:t>
      </w:r>
      <w:proofErr w:type="spellStart"/>
      <w:r w:rsidR="0026144F" w:rsidRPr="00B91CB0">
        <w:t>Modeler</w:t>
      </w:r>
      <w:proofErr w:type="spellEnd"/>
      <w:r w:rsidR="0026144F" w:rsidRPr="00B91CB0">
        <w:t xml:space="preserve"> Academic simulation environment</w:t>
      </w:r>
      <w:r w:rsidR="00DC181C" w:rsidRPr="00B91CB0">
        <w:t>.</w:t>
      </w:r>
      <w:r w:rsidR="00BC3D00" w:rsidRPr="00B91CB0">
        <w:t xml:space="preserve"> </w:t>
      </w:r>
      <w:r w:rsidR="00003B3B" w:rsidRPr="00B91CB0">
        <w:t xml:space="preserve">The simulation in this lab will help examine the performance of </w:t>
      </w:r>
      <w:r w:rsidR="00F15B97">
        <w:t xml:space="preserve">Wireless LAN </w:t>
      </w:r>
      <w:r w:rsidR="00390CCF">
        <w:t>for Delay, Throughput</w:t>
      </w:r>
      <w:r w:rsidR="002543CA">
        <w:t>,</w:t>
      </w:r>
      <w:r w:rsidR="0075791F">
        <w:t xml:space="preserve"> </w:t>
      </w:r>
      <w:r w:rsidR="002543CA">
        <w:t>Load</w:t>
      </w:r>
      <w:r w:rsidR="008256D3">
        <w:t xml:space="preserve"> and Retransmission Attempts</w:t>
      </w:r>
      <w:r w:rsidR="00193F0D" w:rsidRPr="00B91CB0">
        <w:t>.</w:t>
      </w:r>
    </w:p>
    <w:p w:rsidR="00091A4B" w:rsidRPr="00B91CB0" w:rsidRDefault="00C778BB" w:rsidP="00842191">
      <w:pPr>
        <w:jc w:val="both"/>
      </w:pPr>
      <w:r w:rsidRPr="00B91CB0">
        <w:t xml:space="preserve">The assignment </w:t>
      </w:r>
      <w:r w:rsidR="006448EB" w:rsidRPr="00B91CB0">
        <w:t>consist</w:t>
      </w:r>
      <w:r w:rsidR="00EC0EB6" w:rsidRPr="00B91CB0">
        <w:t>s</w:t>
      </w:r>
      <w:r w:rsidR="006448EB" w:rsidRPr="00B91CB0">
        <w:t xml:space="preserve"> of simulation of 4 scenarios:</w:t>
      </w:r>
      <w:r w:rsidR="00D3545A">
        <w:t xml:space="preserve"> </w:t>
      </w:r>
      <w:r w:rsidR="0050693F">
        <w:t xml:space="preserve">DCF, </w:t>
      </w:r>
      <w:proofErr w:type="spellStart"/>
      <w:r w:rsidR="0050693F">
        <w:t>DCF_Frag</w:t>
      </w:r>
      <w:proofErr w:type="spellEnd"/>
      <w:r w:rsidR="0050693F">
        <w:t xml:space="preserve">, DCF_PCF, </w:t>
      </w:r>
      <w:proofErr w:type="spellStart"/>
      <w:proofErr w:type="gramStart"/>
      <w:r w:rsidR="0050693F">
        <w:t>DCF</w:t>
      </w:r>
      <w:proofErr w:type="gramEnd"/>
      <w:r w:rsidR="0050693F">
        <w:t>_PCF_Frag</w:t>
      </w:r>
      <w:proofErr w:type="spellEnd"/>
      <w:r w:rsidR="006448EB" w:rsidRPr="00B91CB0">
        <w:t>.</w:t>
      </w:r>
      <w:r w:rsidR="00F359AE" w:rsidRPr="00B91CB0">
        <w:t xml:space="preserve"> </w:t>
      </w:r>
      <w:r w:rsidR="00575A4A" w:rsidRPr="00B91CB0">
        <w:t>The analysis of the experiment</w:t>
      </w:r>
      <w:r w:rsidR="00B72B43" w:rsidRPr="00B91CB0">
        <w:t xml:space="preserve"> results</w:t>
      </w:r>
      <w:r w:rsidR="00575A4A" w:rsidRPr="00B91CB0">
        <w:t xml:space="preserve"> </w:t>
      </w:r>
      <w:r w:rsidR="0083725C" w:rsidRPr="00B91CB0">
        <w:t>are</w:t>
      </w:r>
      <w:r w:rsidR="00575A4A" w:rsidRPr="00B91CB0">
        <w:t xml:space="preserve"> done </w:t>
      </w:r>
      <w:r w:rsidR="00913D7B">
        <w:t>by considering fragmentation of frames and without fragmentation of frames</w:t>
      </w:r>
      <w:r w:rsidR="00E64ABC" w:rsidRPr="00B91CB0">
        <w:t>.</w:t>
      </w:r>
    </w:p>
    <w:p w:rsidR="00BD11ED" w:rsidRPr="00B91CB0" w:rsidRDefault="00BD11ED" w:rsidP="00842191">
      <w:pPr>
        <w:jc w:val="both"/>
        <w:rPr>
          <w:b/>
        </w:rPr>
      </w:pPr>
      <w:r w:rsidRPr="00B91CB0">
        <w:rPr>
          <w:b/>
        </w:rPr>
        <w:t>I</w:t>
      </w:r>
      <w:r w:rsidR="002175ED" w:rsidRPr="00B91CB0">
        <w:rPr>
          <w:b/>
        </w:rPr>
        <w:t>NTRODUCTION</w:t>
      </w:r>
    </w:p>
    <w:p w:rsidR="000747BA" w:rsidRDefault="00575A4A" w:rsidP="000747BA">
      <w:pPr>
        <w:jc w:val="both"/>
      </w:pPr>
      <w:r w:rsidRPr="00B91CB0">
        <w:t xml:space="preserve"> </w:t>
      </w:r>
      <w:r w:rsidR="00507545" w:rsidRPr="00B91CB0">
        <w:t xml:space="preserve">Riverbed </w:t>
      </w:r>
      <w:proofErr w:type="spellStart"/>
      <w:r w:rsidR="00507545" w:rsidRPr="00B91CB0">
        <w:t>Modeler</w:t>
      </w:r>
      <w:proofErr w:type="spellEnd"/>
      <w:r w:rsidR="00507545" w:rsidRPr="00B91CB0">
        <w:t xml:space="preserve"> Academic Edition offers </w:t>
      </w:r>
      <w:r w:rsidR="00AA54AA" w:rsidRPr="00B91CB0">
        <w:t xml:space="preserve">all the tools for network model design, </w:t>
      </w:r>
      <w:r w:rsidR="00D9524D" w:rsidRPr="00B91CB0">
        <w:t>simulation and analysis of the experiment results.</w:t>
      </w:r>
      <w:r w:rsidR="00452BEE" w:rsidRPr="00B91CB0">
        <w:t xml:space="preserve"> Riverbed </w:t>
      </w:r>
      <w:proofErr w:type="spellStart"/>
      <w:r w:rsidR="00452BEE" w:rsidRPr="00B91CB0">
        <w:t>Modeler</w:t>
      </w:r>
      <w:proofErr w:type="spellEnd"/>
      <w:r w:rsidR="00452BEE" w:rsidRPr="00B91CB0">
        <w:t xml:space="preserve"> can simulate a wide variety of different networks.</w:t>
      </w:r>
      <w:r w:rsidR="003E0D52" w:rsidRPr="00B91CB0">
        <w:t xml:space="preserve"> </w:t>
      </w:r>
      <w:r w:rsidR="00014869" w:rsidRPr="00B91CB0">
        <w:t xml:space="preserve">The laboratory has been designed to simulate </w:t>
      </w:r>
      <w:r w:rsidR="00692A57">
        <w:t>Wireless</w:t>
      </w:r>
      <w:r w:rsidR="00014869" w:rsidRPr="00B91CB0">
        <w:t xml:space="preserve"> Local Area Network</w:t>
      </w:r>
      <w:r w:rsidR="009D4249" w:rsidRPr="00B91CB0">
        <w:t>.</w:t>
      </w:r>
      <w:r w:rsidR="0012576F" w:rsidRPr="00B91CB0">
        <w:t xml:space="preserve"> Through this lab, we get to learn how to use Rapid Configuration Tool</w:t>
      </w:r>
      <w:r w:rsidR="009027FA">
        <w:t xml:space="preserve"> for setting up wireless LAN</w:t>
      </w:r>
      <w:r w:rsidR="0012576F" w:rsidRPr="00B91CB0">
        <w:t>,</w:t>
      </w:r>
      <w:r w:rsidR="008D4BD6" w:rsidRPr="00B91CB0">
        <w:t xml:space="preserve"> the different options available while setting up a network, </w:t>
      </w:r>
      <w:r w:rsidR="00F25501" w:rsidRPr="00B91CB0">
        <w:t xml:space="preserve">the simulation parameters, </w:t>
      </w:r>
      <w:r w:rsidR="00D8105E" w:rsidRPr="00B91CB0">
        <w:t>comparing the results from different scenarios</w:t>
      </w:r>
      <w:r w:rsidR="00B30BDA" w:rsidRPr="00B91CB0">
        <w:t>,</w:t>
      </w:r>
      <w:r w:rsidR="006175BA" w:rsidRPr="00B91CB0">
        <w:t xml:space="preserve"> the design of </w:t>
      </w:r>
      <w:r w:rsidR="0030558E" w:rsidRPr="00B91CB0">
        <w:t>network simulation for performance evaluation.</w:t>
      </w:r>
    </w:p>
    <w:p w:rsidR="009371DF" w:rsidRPr="00B91CB0" w:rsidRDefault="00A549AC" w:rsidP="00E37CA8">
      <w:pPr>
        <w:jc w:val="both"/>
        <w:rPr>
          <w:b/>
        </w:rPr>
      </w:pPr>
      <w:r w:rsidRPr="00B91CB0">
        <w:rPr>
          <w:b/>
        </w:rPr>
        <w:t>IMPLEMENTATION</w:t>
      </w:r>
    </w:p>
    <w:p w:rsidR="003C63E8" w:rsidRPr="00BC1577" w:rsidRDefault="007E57D4" w:rsidP="001508E9">
      <w:pPr>
        <w:spacing w:after="0"/>
        <w:jc w:val="both"/>
        <w:rPr>
          <w:b/>
          <w:i/>
        </w:rPr>
      </w:pPr>
      <w:r w:rsidRPr="00BC1577">
        <w:rPr>
          <w:b/>
          <w:i/>
        </w:rPr>
        <w:t xml:space="preserve">Scenario 1: </w:t>
      </w:r>
      <w:r w:rsidR="009959B8">
        <w:rPr>
          <w:b/>
          <w:i/>
        </w:rPr>
        <w:t>DCF</w:t>
      </w:r>
      <w:r w:rsidR="00776EA5">
        <w:rPr>
          <w:b/>
          <w:i/>
        </w:rPr>
        <w:t xml:space="preserve"> – Distributed </w:t>
      </w:r>
      <w:r w:rsidR="00A61427">
        <w:rPr>
          <w:b/>
          <w:i/>
        </w:rPr>
        <w:t>Co-Ordination</w:t>
      </w:r>
      <w:r w:rsidR="00776EA5">
        <w:rPr>
          <w:b/>
          <w:i/>
        </w:rPr>
        <w:t xml:space="preserve"> Function</w:t>
      </w:r>
    </w:p>
    <w:p w:rsidR="009560D3" w:rsidRPr="00B91CB0" w:rsidRDefault="00F45150" w:rsidP="001508E9">
      <w:pPr>
        <w:pStyle w:val="ListParagraph"/>
        <w:numPr>
          <w:ilvl w:val="0"/>
          <w:numId w:val="2"/>
        </w:numPr>
        <w:spacing w:after="0"/>
        <w:ind w:left="426" w:hanging="284"/>
        <w:jc w:val="both"/>
      </w:pPr>
      <w:r w:rsidRPr="00B91CB0">
        <w:t xml:space="preserve">Create a new project and new scenario and give it a name </w:t>
      </w:r>
      <w:r w:rsidR="00DD2E8B">
        <w:t>DCF</w:t>
      </w:r>
      <w:r w:rsidRPr="00B91CB0">
        <w:t>.</w:t>
      </w:r>
    </w:p>
    <w:p w:rsidR="00C03B38" w:rsidRDefault="00C03B38" w:rsidP="00E4179A">
      <w:pPr>
        <w:pStyle w:val="ListParagraph"/>
        <w:numPr>
          <w:ilvl w:val="0"/>
          <w:numId w:val="2"/>
        </w:numPr>
        <w:spacing w:after="0"/>
        <w:ind w:left="426" w:hanging="284"/>
        <w:jc w:val="both"/>
      </w:pPr>
      <w:r w:rsidRPr="00B91CB0">
        <w:t xml:space="preserve">Setup the initial topology </w:t>
      </w:r>
      <w:r w:rsidR="00E90F95">
        <w:t xml:space="preserve">and </w:t>
      </w:r>
      <w:r w:rsidR="00A60D98" w:rsidRPr="00B91CB0">
        <w:t xml:space="preserve">Network scale list </w:t>
      </w:r>
      <w:r w:rsidR="00E90F95">
        <w:t>as</w:t>
      </w:r>
      <w:r w:rsidR="00A60D98" w:rsidRPr="00B91CB0">
        <w:t xml:space="preserve"> office</w:t>
      </w:r>
      <w:r w:rsidR="0089312E">
        <w:t xml:space="preserve"> network</w:t>
      </w:r>
      <w:r w:rsidR="00A60D98" w:rsidRPr="00B91CB0">
        <w:t>.</w:t>
      </w:r>
    </w:p>
    <w:p w:rsidR="002A1205" w:rsidRDefault="00FB39C1" w:rsidP="00E4179A">
      <w:pPr>
        <w:pStyle w:val="ListParagraph"/>
        <w:numPr>
          <w:ilvl w:val="0"/>
          <w:numId w:val="2"/>
        </w:numPr>
        <w:spacing w:after="0"/>
        <w:ind w:left="426" w:hanging="284"/>
        <w:jc w:val="both"/>
      </w:pPr>
      <w:r>
        <w:t>From the object Palette select Wireless LAN</w:t>
      </w:r>
    </w:p>
    <w:p w:rsidR="00457366" w:rsidRDefault="00457366" w:rsidP="00801F5E">
      <w:pPr>
        <w:pStyle w:val="ListParagraph"/>
        <w:numPr>
          <w:ilvl w:val="0"/>
          <w:numId w:val="2"/>
        </w:numPr>
        <w:spacing w:after="0"/>
        <w:ind w:left="426" w:hanging="284"/>
        <w:jc w:val="both"/>
      </w:pPr>
      <w:r>
        <w:t xml:space="preserve">Add 9 </w:t>
      </w:r>
      <w:proofErr w:type="spellStart"/>
      <w:r w:rsidR="000E26D9">
        <w:t>Wlan_Station_adv</w:t>
      </w:r>
      <w:proofErr w:type="spellEnd"/>
      <w:r w:rsidR="000E26D9">
        <w:t xml:space="preserve"> (fixed)</w:t>
      </w:r>
      <w:r w:rsidR="00EB4314">
        <w:t xml:space="preserve"> from the palette.</w:t>
      </w:r>
    </w:p>
    <w:p w:rsidR="00B63B81" w:rsidRDefault="00443384" w:rsidP="00B63B81">
      <w:pPr>
        <w:pStyle w:val="ListParagraph"/>
        <w:numPr>
          <w:ilvl w:val="0"/>
          <w:numId w:val="2"/>
        </w:numPr>
        <w:spacing w:after="0"/>
        <w:ind w:left="426" w:hanging="284"/>
        <w:jc w:val="both"/>
      </w:pPr>
      <w:r>
        <w:t>Set the following values for each of the 9 nodes</w:t>
      </w:r>
      <w:r w:rsidR="001F0FF4">
        <w:t>.</w:t>
      </w:r>
    </w:p>
    <w:tbl>
      <w:tblPr>
        <w:tblStyle w:val="TableGrid"/>
        <w:tblW w:w="0" w:type="auto"/>
        <w:tblInd w:w="142" w:type="dxa"/>
        <w:tblLook w:val="04A0"/>
      </w:tblPr>
      <w:tblGrid>
        <w:gridCol w:w="3177"/>
        <w:gridCol w:w="3179"/>
        <w:gridCol w:w="3179"/>
      </w:tblGrid>
      <w:tr w:rsidR="00B63B81" w:rsidTr="00B63B81">
        <w:trPr>
          <w:trHeight w:val="261"/>
        </w:trPr>
        <w:tc>
          <w:tcPr>
            <w:tcW w:w="3177" w:type="dxa"/>
          </w:tcPr>
          <w:p w:rsidR="00B63B81" w:rsidRPr="006228BB" w:rsidRDefault="00B63B81" w:rsidP="00B63B81">
            <w:pPr>
              <w:jc w:val="center"/>
              <w:rPr>
                <w:b/>
              </w:rPr>
            </w:pPr>
            <w:r w:rsidRPr="006228BB">
              <w:rPr>
                <w:b/>
              </w:rPr>
              <w:t>Node Number</w:t>
            </w:r>
          </w:p>
        </w:tc>
        <w:tc>
          <w:tcPr>
            <w:tcW w:w="3179" w:type="dxa"/>
          </w:tcPr>
          <w:p w:rsidR="00B63B81" w:rsidRPr="006228BB" w:rsidRDefault="00212FF6" w:rsidP="00B63B81">
            <w:pPr>
              <w:jc w:val="center"/>
              <w:rPr>
                <w:b/>
              </w:rPr>
            </w:pPr>
            <w:r>
              <w:rPr>
                <w:b/>
              </w:rPr>
              <w:t xml:space="preserve">Wireless LAN </w:t>
            </w:r>
            <w:r w:rsidR="00B63B81" w:rsidRPr="006228BB">
              <w:rPr>
                <w:b/>
              </w:rPr>
              <w:t>MAC Address</w:t>
            </w:r>
          </w:p>
        </w:tc>
        <w:tc>
          <w:tcPr>
            <w:tcW w:w="3179" w:type="dxa"/>
          </w:tcPr>
          <w:p w:rsidR="00B63B81" w:rsidRPr="006228BB" w:rsidRDefault="00B63B81" w:rsidP="00B63B81">
            <w:pPr>
              <w:jc w:val="center"/>
              <w:rPr>
                <w:b/>
              </w:rPr>
            </w:pPr>
            <w:r w:rsidRPr="006228BB">
              <w:rPr>
                <w:b/>
              </w:rPr>
              <w:t>Destination Address</w:t>
            </w:r>
          </w:p>
        </w:tc>
      </w:tr>
      <w:tr w:rsidR="00B63B81" w:rsidTr="00B63B81">
        <w:trPr>
          <w:trHeight w:val="247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Node_0</w:t>
            </w:r>
          </w:p>
        </w:tc>
        <w:tc>
          <w:tcPr>
            <w:tcW w:w="3179" w:type="dxa"/>
          </w:tcPr>
          <w:p w:rsidR="006228BB" w:rsidRDefault="006228BB" w:rsidP="006228BB">
            <w:pPr>
              <w:jc w:val="center"/>
            </w:pPr>
            <w:r>
              <w:t>100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Random</w:t>
            </w:r>
          </w:p>
        </w:tc>
      </w:tr>
      <w:tr w:rsidR="00B63B81" w:rsidTr="00B63B81">
        <w:trPr>
          <w:trHeight w:val="261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Node_1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200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5</w:t>
            </w:r>
          </w:p>
        </w:tc>
      </w:tr>
      <w:tr w:rsidR="00B63B81" w:rsidTr="00B63B81">
        <w:trPr>
          <w:trHeight w:val="247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Node_2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300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8</w:t>
            </w:r>
          </w:p>
        </w:tc>
      </w:tr>
      <w:tr w:rsidR="00B63B81" w:rsidTr="00B63B81">
        <w:trPr>
          <w:trHeight w:val="261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Node_3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400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6</w:t>
            </w:r>
          </w:p>
        </w:tc>
      </w:tr>
      <w:tr w:rsidR="00B63B81" w:rsidTr="00B63B81">
        <w:trPr>
          <w:trHeight w:val="247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Node_4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500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7</w:t>
            </w:r>
          </w:p>
        </w:tc>
      </w:tr>
      <w:tr w:rsidR="00B63B81" w:rsidTr="00B63B81">
        <w:trPr>
          <w:trHeight w:val="261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Node_5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600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1</w:t>
            </w:r>
          </w:p>
        </w:tc>
      </w:tr>
      <w:tr w:rsidR="00B63B81" w:rsidTr="00B63B81">
        <w:trPr>
          <w:trHeight w:val="247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Node_6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700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3</w:t>
            </w:r>
          </w:p>
        </w:tc>
      </w:tr>
      <w:tr w:rsidR="00B63B81" w:rsidTr="00B63B81">
        <w:trPr>
          <w:trHeight w:val="261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Node_7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800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4</w:t>
            </w:r>
          </w:p>
        </w:tc>
      </w:tr>
      <w:tr w:rsidR="00B63B81" w:rsidTr="00B63B81">
        <w:trPr>
          <w:trHeight w:val="261"/>
        </w:trPr>
        <w:tc>
          <w:tcPr>
            <w:tcW w:w="3177" w:type="dxa"/>
          </w:tcPr>
          <w:p w:rsidR="00B63B81" w:rsidRDefault="00F25189" w:rsidP="006228BB">
            <w:pPr>
              <w:jc w:val="center"/>
            </w:pPr>
            <w:r>
              <w:t>Node_8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900</w:t>
            </w:r>
          </w:p>
        </w:tc>
        <w:tc>
          <w:tcPr>
            <w:tcW w:w="3179" w:type="dxa"/>
          </w:tcPr>
          <w:p w:rsidR="00B63B81" w:rsidRDefault="006228BB" w:rsidP="006228BB">
            <w:pPr>
              <w:jc w:val="center"/>
            </w:pPr>
            <w:r>
              <w:t>2</w:t>
            </w:r>
          </w:p>
        </w:tc>
      </w:tr>
    </w:tbl>
    <w:p w:rsidR="00876859" w:rsidRDefault="00B755F9" w:rsidP="009E3513">
      <w:pPr>
        <w:pStyle w:val="ListParagraph"/>
        <w:numPr>
          <w:ilvl w:val="0"/>
          <w:numId w:val="10"/>
        </w:numPr>
        <w:spacing w:after="0"/>
        <w:ind w:left="426" w:hanging="284"/>
      </w:pPr>
      <w:r>
        <w:t>Set the following configuration values for all nodes except Node_0</w:t>
      </w:r>
    </w:p>
    <w:p w:rsidR="00EF5513" w:rsidRDefault="00EF5513" w:rsidP="00EF5513">
      <w:pPr>
        <w:pStyle w:val="ListParagraph"/>
        <w:numPr>
          <w:ilvl w:val="1"/>
          <w:numId w:val="10"/>
        </w:numPr>
        <w:spacing w:after="0"/>
        <w:ind w:left="851" w:hanging="284"/>
      </w:pPr>
      <w:r>
        <w:t xml:space="preserve">Traffic Generation Parameter: </w:t>
      </w:r>
    </w:p>
    <w:p w:rsidR="00EF5513" w:rsidRDefault="00EF5513" w:rsidP="00EF5513">
      <w:pPr>
        <w:pStyle w:val="ListParagraph"/>
        <w:numPr>
          <w:ilvl w:val="1"/>
          <w:numId w:val="10"/>
        </w:numPr>
        <w:spacing w:after="0"/>
      </w:pPr>
      <w:r>
        <w:t>Start Time : Constant(2)</w:t>
      </w:r>
    </w:p>
    <w:p w:rsidR="00EF5513" w:rsidRDefault="00EF5513" w:rsidP="00EF5513">
      <w:pPr>
        <w:pStyle w:val="ListParagraph"/>
        <w:numPr>
          <w:ilvl w:val="1"/>
          <w:numId w:val="10"/>
        </w:numPr>
        <w:spacing w:after="0"/>
      </w:pPr>
      <w:r>
        <w:t>On State Time : Exponential(4)</w:t>
      </w:r>
    </w:p>
    <w:p w:rsidR="00EF5513" w:rsidRDefault="00EF5513" w:rsidP="00EF5513">
      <w:pPr>
        <w:pStyle w:val="ListParagraph"/>
        <w:numPr>
          <w:ilvl w:val="1"/>
          <w:numId w:val="10"/>
        </w:numPr>
        <w:spacing w:after="0"/>
      </w:pPr>
      <w:r>
        <w:t>Off State Time: Exponential(4)</w:t>
      </w:r>
    </w:p>
    <w:p w:rsidR="00EF5513" w:rsidRDefault="00EF5513" w:rsidP="00EF5513">
      <w:pPr>
        <w:pStyle w:val="ListParagraph"/>
        <w:numPr>
          <w:ilvl w:val="1"/>
          <w:numId w:val="10"/>
        </w:numPr>
        <w:spacing w:after="0"/>
        <w:ind w:left="851" w:hanging="284"/>
      </w:pPr>
      <w:r>
        <w:t>Packet Generation Arguments:</w:t>
      </w:r>
    </w:p>
    <w:p w:rsidR="00EF5513" w:rsidRDefault="00EF5513" w:rsidP="00EF5513">
      <w:pPr>
        <w:pStyle w:val="ListParagraph"/>
        <w:numPr>
          <w:ilvl w:val="1"/>
          <w:numId w:val="10"/>
        </w:numPr>
        <w:spacing w:after="0"/>
      </w:pPr>
      <w:r>
        <w:t>Inter arrival time : exponential (0.06)</w:t>
      </w:r>
    </w:p>
    <w:p w:rsidR="00EF5513" w:rsidRDefault="00EF5513" w:rsidP="00971DEB">
      <w:pPr>
        <w:pStyle w:val="ListParagraph"/>
        <w:numPr>
          <w:ilvl w:val="1"/>
          <w:numId w:val="10"/>
        </w:numPr>
        <w:spacing w:after="0"/>
      </w:pPr>
      <w:r>
        <w:t>Packet Size: Uniform (500,1500)</w:t>
      </w:r>
    </w:p>
    <w:p w:rsidR="00EF5513" w:rsidRDefault="007001C1" w:rsidP="009E3513">
      <w:pPr>
        <w:pStyle w:val="ListParagraph"/>
        <w:numPr>
          <w:ilvl w:val="0"/>
          <w:numId w:val="10"/>
        </w:numPr>
        <w:spacing w:after="0"/>
        <w:ind w:left="426" w:hanging="284"/>
      </w:pPr>
      <w:r>
        <w:t>For each of the nodes including Node_0 set the buffer size to 4608000 bits.</w:t>
      </w:r>
    </w:p>
    <w:p w:rsidR="00D26867" w:rsidRDefault="00D26867" w:rsidP="009E3513">
      <w:pPr>
        <w:pStyle w:val="ListParagraph"/>
        <w:numPr>
          <w:ilvl w:val="0"/>
          <w:numId w:val="10"/>
        </w:numPr>
        <w:spacing w:after="0"/>
        <w:ind w:left="426" w:hanging="284"/>
      </w:pPr>
      <w:r>
        <w:rPr>
          <w:b/>
        </w:rPr>
        <w:t xml:space="preserve">Buffer Size: </w:t>
      </w:r>
      <w:r w:rsidR="00377DF1">
        <w:t xml:space="preserve">specifies the maximum </w:t>
      </w:r>
      <w:r w:rsidR="00E20C62">
        <w:t>size of the h</w:t>
      </w:r>
      <w:r w:rsidR="00EA2920">
        <w:t>igher layer data buffer in bits. O</w:t>
      </w:r>
      <w:r w:rsidR="00501674">
        <w:t>nce the buffer limit is reached, the data packets arriving from the higher layer will be discarded until some packets</w:t>
      </w:r>
      <w:r w:rsidR="009E6A8F">
        <w:t xml:space="preserve"> are removed from the buffer so that </w:t>
      </w:r>
      <w:r w:rsidR="001D46B2">
        <w:t>the buffer has some free space to store these new packets.</w:t>
      </w:r>
    </w:p>
    <w:p w:rsidR="00016238" w:rsidRDefault="00C24582" w:rsidP="009E3513">
      <w:pPr>
        <w:pStyle w:val="ListParagraph"/>
        <w:numPr>
          <w:ilvl w:val="0"/>
          <w:numId w:val="10"/>
        </w:numPr>
        <w:spacing w:after="0"/>
        <w:ind w:left="426" w:hanging="284"/>
      </w:pPr>
      <w:r>
        <w:t>Enable Access Point Functionality for Node_0</w:t>
      </w:r>
    </w:p>
    <w:p w:rsidR="00DC2CC0" w:rsidRDefault="00DC2CC0" w:rsidP="00DC2CC0">
      <w:pPr>
        <w:spacing w:after="0"/>
      </w:pPr>
    </w:p>
    <w:p w:rsidR="005A48B4" w:rsidRDefault="005A48B4" w:rsidP="00DC2CC0">
      <w:pPr>
        <w:spacing w:after="0"/>
      </w:pPr>
    </w:p>
    <w:p w:rsidR="0056797C" w:rsidRPr="00A40967" w:rsidRDefault="0056797C" w:rsidP="004F0D6A">
      <w:pPr>
        <w:spacing w:after="0"/>
        <w:jc w:val="both"/>
        <w:rPr>
          <w:b/>
          <w:i/>
        </w:rPr>
      </w:pPr>
      <w:r w:rsidRPr="00A40967">
        <w:rPr>
          <w:b/>
          <w:i/>
        </w:rPr>
        <w:lastRenderedPageBreak/>
        <w:t xml:space="preserve">Scenario 2: </w:t>
      </w:r>
      <w:proofErr w:type="spellStart"/>
      <w:r w:rsidR="00DC2CC0">
        <w:rPr>
          <w:b/>
          <w:i/>
        </w:rPr>
        <w:t>DCF_Frag</w:t>
      </w:r>
      <w:proofErr w:type="spellEnd"/>
      <w:r w:rsidR="005F428C">
        <w:rPr>
          <w:b/>
          <w:i/>
        </w:rPr>
        <w:t xml:space="preserve"> – Distributed Co-Ordination Function</w:t>
      </w:r>
      <w:r w:rsidR="00870812">
        <w:rPr>
          <w:b/>
          <w:i/>
        </w:rPr>
        <w:t xml:space="preserve"> with </w:t>
      </w:r>
      <w:r w:rsidR="001A3557">
        <w:rPr>
          <w:b/>
          <w:i/>
        </w:rPr>
        <w:t>F</w:t>
      </w:r>
      <w:r w:rsidR="005F428C">
        <w:rPr>
          <w:b/>
          <w:i/>
        </w:rPr>
        <w:t>ragmentation</w:t>
      </w:r>
      <w:r w:rsidR="00D039DC">
        <w:rPr>
          <w:b/>
          <w:i/>
        </w:rPr>
        <w:t xml:space="preserve"> of </w:t>
      </w:r>
      <w:r w:rsidR="00870812">
        <w:rPr>
          <w:b/>
          <w:i/>
        </w:rPr>
        <w:t>MAC data units.</w:t>
      </w:r>
    </w:p>
    <w:p w:rsidR="00986684" w:rsidRPr="000F5742" w:rsidRDefault="008660A9" w:rsidP="000F5742">
      <w:pPr>
        <w:pStyle w:val="ListParagraph"/>
        <w:numPr>
          <w:ilvl w:val="0"/>
          <w:numId w:val="4"/>
        </w:numPr>
        <w:spacing w:after="0"/>
        <w:ind w:left="426" w:hanging="284"/>
        <w:jc w:val="both"/>
        <w:rPr>
          <w:b/>
        </w:rPr>
      </w:pPr>
      <w:r>
        <w:t xml:space="preserve">Duplicate the above scenario and name it </w:t>
      </w:r>
      <w:proofErr w:type="spellStart"/>
      <w:r>
        <w:t>DCF_Frag</w:t>
      </w:r>
      <w:proofErr w:type="spellEnd"/>
      <w:r>
        <w:t>.</w:t>
      </w:r>
    </w:p>
    <w:p w:rsidR="00AC0E1A" w:rsidRPr="000F5742" w:rsidRDefault="000F5742" w:rsidP="000F5742">
      <w:pPr>
        <w:pStyle w:val="ListParagraph"/>
        <w:numPr>
          <w:ilvl w:val="0"/>
          <w:numId w:val="4"/>
        </w:numPr>
        <w:spacing w:after="0"/>
        <w:ind w:left="426" w:hanging="284"/>
        <w:jc w:val="both"/>
        <w:rPr>
          <w:b/>
        </w:rPr>
      </w:pPr>
      <w:r>
        <w:t>Select all the nodes and set Fragmentation Threshold to 256 bytes from Wireless LAN parameters.</w:t>
      </w:r>
    </w:p>
    <w:p w:rsidR="000F5742" w:rsidRPr="007C68F4" w:rsidRDefault="002A55E3" w:rsidP="000F5742">
      <w:pPr>
        <w:pStyle w:val="ListParagraph"/>
        <w:numPr>
          <w:ilvl w:val="0"/>
          <w:numId w:val="4"/>
        </w:numPr>
        <w:spacing w:after="0"/>
        <w:ind w:left="426" w:hanging="284"/>
        <w:jc w:val="both"/>
        <w:rPr>
          <w:b/>
        </w:rPr>
      </w:pPr>
      <w:r>
        <w:t>Enable Access Point Functionality for Node_0</w:t>
      </w:r>
      <w:r w:rsidR="000B3D39">
        <w:t>.</w:t>
      </w:r>
    </w:p>
    <w:p w:rsidR="007C68F4" w:rsidRDefault="007C68F4" w:rsidP="007C68F4">
      <w:pPr>
        <w:spacing w:after="0"/>
        <w:jc w:val="both"/>
        <w:rPr>
          <w:b/>
          <w:i/>
        </w:rPr>
      </w:pPr>
    </w:p>
    <w:p w:rsidR="002B5C66" w:rsidRPr="007C68F4" w:rsidRDefault="00A9043F" w:rsidP="007C68F4">
      <w:pPr>
        <w:spacing w:after="0"/>
        <w:jc w:val="both"/>
        <w:rPr>
          <w:b/>
          <w:i/>
        </w:rPr>
      </w:pPr>
      <w:r w:rsidRPr="007C68F4">
        <w:rPr>
          <w:b/>
          <w:i/>
        </w:rPr>
        <w:t xml:space="preserve">Scenario 3: </w:t>
      </w:r>
      <w:r w:rsidR="00E72A3C">
        <w:rPr>
          <w:b/>
          <w:i/>
        </w:rPr>
        <w:t xml:space="preserve">DCF_PCF </w:t>
      </w:r>
      <w:r w:rsidR="0065354E">
        <w:rPr>
          <w:b/>
          <w:i/>
        </w:rPr>
        <w:t>– Distributed Co-Ordination Function, Point Co-Ordination Function</w:t>
      </w:r>
    </w:p>
    <w:p w:rsidR="00694133" w:rsidRDefault="00694133" w:rsidP="00D52E17">
      <w:pPr>
        <w:pStyle w:val="ListParagraph"/>
        <w:numPr>
          <w:ilvl w:val="0"/>
          <w:numId w:val="4"/>
        </w:numPr>
        <w:spacing w:after="0"/>
        <w:ind w:left="426" w:hanging="284"/>
        <w:jc w:val="both"/>
      </w:pPr>
      <w:r>
        <w:t>Duplicate scenario 1 – DCF and name it DCF_PCF</w:t>
      </w:r>
      <w:r w:rsidR="00D52E17">
        <w:t>.</w:t>
      </w:r>
    </w:p>
    <w:p w:rsidR="00BD789B" w:rsidRDefault="00F5004D" w:rsidP="00D52E17">
      <w:pPr>
        <w:pStyle w:val="ListParagraph"/>
        <w:numPr>
          <w:ilvl w:val="0"/>
          <w:numId w:val="4"/>
        </w:numPr>
        <w:spacing w:after="0"/>
        <w:ind w:left="426" w:hanging="284"/>
        <w:jc w:val="both"/>
      </w:pPr>
      <w:r>
        <w:t>Select Nodes 0,1,3,5 and 7</w:t>
      </w:r>
      <w:r w:rsidR="00B61BB0">
        <w:t xml:space="preserve"> and enable PCF functionality for these nodes from Wireless LAN Par</w:t>
      </w:r>
      <w:r w:rsidR="00690CF0">
        <w:t>a</w:t>
      </w:r>
      <w:r w:rsidR="00B61BB0">
        <w:t>meters -&gt; PCF Parameters</w:t>
      </w:r>
      <w:r w:rsidR="00B42F1D">
        <w:t>.</w:t>
      </w:r>
    </w:p>
    <w:p w:rsidR="00A91DD0" w:rsidRDefault="00A91DD0" w:rsidP="00D52E17">
      <w:pPr>
        <w:pStyle w:val="ListParagraph"/>
        <w:numPr>
          <w:ilvl w:val="0"/>
          <w:numId w:val="4"/>
        </w:numPr>
        <w:spacing w:after="0"/>
        <w:ind w:left="426" w:hanging="284"/>
        <w:jc w:val="both"/>
      </w:pPr>
      <w:r>
        <w:t>Enable Access Point Functionality for Node_0</w:t>
      </w:r>
      <w:r w:rsidR="00F1551F">
        <w:t>.</w:t>
      </w:r>
    </w:p>
    <w:p w:rsidR="007565DE" w:rsidRDefault="007565DE" w:rsidP="00474580">
      <w:pPr>
        <w:spacing w:after="0"/>
        <w:jc w:val="both"/>
        <w:rPr>
          <w:b/>
          <w:i/>
        </w:rPr>
      </w:pPr>
    </w:p>
    <w:p w:rsidR="004D07D9" w:rsidRPr="00DD5C8F" w:rsidRDefault="004D07D9" w:rsidP="00474580">
      <w:pPr>
        <w:spacing w:after="0"/>
        <w:jc w:val="both"/>
        <w:rPr>
          <w:b/>
          <w:i/>
        </w:rPr>
      </w:pPr>
      <w:r w:rsidRPr="00DD5C8F">
        <w:rPr>
          <w:b/>
          <w:i/>
        </w:rPr>
        <w:t xml:space="preserve">Scenario 4: </w:t>
      </w:r>
      <w:proofErr w:type="spellStart"/>
      <w:r w:rsidR="00D653A2">
        <w:rPr>
          <w:b/>
          <w:i/>
        </w:rPr>
        <w:t>DCF_PCF_Frag</w:t>
      </w:r>
      <w:proofErr w:type="spellEnd"/>
      <w:r w:rsidR="009E484D">
        <w:rPr>
          <w:b/>
          <w:i/>
        </w:rPr>
        <w:t xml:space="preserve"> – Distributed Co-Ordination Function, Point Co-Ordination Function with Fragmentation.</w:t>
      </w:r>
    </w:p>
    <w:p w:rsidR="004D07D9" w:rsidRDefault="00310CC8" w:rsidP="00493F5B">
      <w:pPr>
        <w:pStyle w:val="ListParagraph"/>
        <w:numPr>
          <w:ilvl w:val="0"/>
          <w:numId w:val="4"/>
        </w:numPr>
        <w:spacing w:after="0"/>
        <w:ind w:left="284" w:hanging="284"/>
        <w:jc w:val="both"/>
      </w:pPr>
      <w:r>
        <w:t>Duplicate scenario 2</w:t>
      </w:r>
      <w:r w:rsidR="009E484D">
        <w:t xml:space="preserve"> – </w:t>
      </w:r>
      <w:proofErr w:type="spellStart"/>
      <w:r w:rsidR="009E484D">
        <w:t>DCF_Frag</w:t>
      </w:r>
      <w:proofErr w:type="spellEnd"/>
      <w:r w:rsidR="00F56288">
        <w:t xml:space="preserve"> and name it </w:t>
      </w:r>
      <w:proofErr w:type="spellStart"/>
      <w:r w:rsidR="00F56288">
        <w:t>DCF_PCF_Frag</w:t>
      </w:r>
      <w:proofErr w:type="spellEnd"/>
      <w:r>
        <w:t>.</w:t>
      </w:r>
    </w:p>
    <w:p w:rsidR="00B86211" w:rsidRDefault="007A1A6A" w:rsidP="00B86211">
      <w:pPr>
        <w:pStyle w:val="ListParagraph"/>
        <w:numPr>
          <w:ilvl w:val="0"/>
          <w:numId w:val="4"/>
        </w:numPr>
        <w:spacing w:after="0"/>
        <w:ind w:left="284" w:hanging="284"/>
        <w:jc w:val="both"/>
      </w:pPr>
      <w:r>
        <w:t>Select the nodes 0,1,3,5 and 7</w:t>
      </w:r>
      <w:r w:rsidR="0026080A">
        <w:t xml:space="preserve"> and enable PCF functionality </w:t>
      </w:r>
      <w:r w:rsidR="00D159EE">
        <w:t>attribute from Wireless LAN Parameters -&gt; PCF Parameters.</w:t>
      </w:r>
    </w:p>
    <w:p w:rsidR="00B86211" w:rsidRDefault="00B86211" w:rsidP="00B86211">
      <w:pPr>
        <w:pStyle w:val="ListParagraph"/>
        <w:numPr>
          <w:ilvl w:val="0"/>
          <w:numId w:val="4"/>
        </w:numPr>
        <w:spacing w:after="0"/>
        <w:ind w:left="284" w:hanging="284"/>
        <w:jc w:val="both"/>
      </w:pPr>
      <w:r>
        <w:t>Enable Access Point Functionality for Node_0.</w:t>
      </w:r>
    </w:p>
    <w:p w:rsidR="00A8727C" w:rsidRDefault="00A8727C" w:rsidP="00A8727C">
      <w:pPr>
        <w:spacing w:after="0"/>
        <w:jc w:val="both"/>
      </w:pPr>
    </w:p>
    <w:p w:rsidR="00307DD4" w:rsidRDefault="0070361A" w:rsidP="00A8727C">
      <w:pPr>
        <w:spacing w:after="0"/>
        <w:jc w:val="both"/>
        <w:rPr>
          <w:b/>
        </w:rPr>
      </w:pPr>
      <w:r w:rsidRPr="0070361A">
        <w:rPr>
          <w:b/>
        </w:rPr>
        <w:t>PERFORMANCE STATISTICS</w:t>
      </w:r>
    </w:p>
    <w:p w:rsidR="0070361A" w:rsidRDefault="00182E16" w:rsidP="00335426">
      <w:pPr>
        <w:pStyle w:val="ListParagraph"/>
        <w:numPr>
          <w:ilvl w:val="0"/>
          <w:numId w:val="11"/>
        </w:numPr>
        <w:spacing w:after="0"/>
        <w:ind w:left="284" w:hanging="284"/>
        <w:jc w:val="both"/>
      </w:pPr>
      <w:r>
        <w:t>From Global Statistics for Wireless LAN</w:t>
      </w:r>
      <w:r w:rsidR="009F171B">
        <w:t>, select Delay (sec),</w:t>
      </w:r>
      <w:r w:rsidR="00ED1B46">
        <w:t xml:space="preserve"> Load (bits/sec</w:t>
      </w:r>
      <w:r w:rsidR="00AD1742">
        <w:t>) and throughput (bits/sec).</w:t>
      </w:r>
    </w:p>
    <w:p w:rsidR="00AD1742" w:rsidRDefault="00884F59" w:rsidP="00335426">
      <w:pPr>
        <w:pStyle w:val="ListParagraph"/>
        <w:numPr>
          <w:ilvl w:val="0"/>
          <w:numId w:val="11"/>
        </w:numPr>
        <w:spacing w:after="0"/>
        <w:ind w:left="284" w:hanging="284"/>
        <w:jc w:val="both"/>
      </w:pPr>
      <w:r>
        <w:t>From Nodal Statistics for W</w:t>
      </w:r>
      <w:r w:rsidR="00F6531A">
        <w:t>ireless LAN, select Delay (Sec) and retransmission attempts (</w:t>
      </w:r>
      <w:r w:rsidR="009D0FE4">
        <w:t>packets)</w:t>
      </w:r>
      <w:r w:rsidR="00846EB5">
        <w:t>.</w:t>
      </w:r>
    </w:p>
    <w:p w:rsidR="00934C20" w:rsidRDefault="00934C20" w:rsidP="00934C20">
      <w:pPr>
        <w:spacing w:after="0"/>
        <w:jc w:val="both"/>
      </w:pPr>
    </w:p>
    <w:p w:rsidR="00934C20" w:rsidRPr="00462122" w:rsidRDefault="00462122" w:rsidP="00934C20">
      <w:pPr>
        <w:spacing w:after="0"/>
        <w:jc w:val="both"/>
        <w:rPr>
          <w:b/>
        </w:rPr>
      </w:pPr>
      <w:r w:rsidRPr="00462122">
        <w:rPr>
          <w:b/>
        </w:rPr>
        <w:t>RUNNING THE SIMULATION</w:t>
      </w:r>
    </w:p>
    <w:p w:rsidR="00BF4459" w:rsidRPr="00857CC6" w:rsidRDefault="00BF4459" w:rsidP="00BF4459">
      <w:pPr>
        <w:pStyle w:val="ListParagraph"/>
        <w:numPr>
          <w:ilvl w:val="0"/>
          <w:numId w:val="12"/>
        </w:numPr>
        <w:spacing w:after="0"/>
        <w:ind w:left="284" w:hanging="284"/>
        <w:jc w:val="both"/>
        <w:rPr>
          <w:b/>
        </w:rPr>
      </w:pPr>
      <w:r>
        <w:t>Set the duration of the run to 10 minutes.</w:t>
      </w:r>
    </w:p>
    <w:p w:rsidR="00462122" w:rsidRPr="003D5403" w:rsidRDefault="00FD728C" w:rsidP="004D7215">
      <w:pPr>
        <w:pStyle w:val="ListParagraph"/>
        <w:numPr>
          <w:ilvl w:val="0"/>
          <w:numId w:val="12"/>
        </w:numPr>
        <w:spacing w:after="0"/>
        <w:ind w:left="284" w:hanging="284"/>
        <w:jc w:val="both"/>
        <w:rPr>
          <w:b/>
        </w:rPr>
      </w:pPr>
      <w:r>
        <w:t xml:space="preserve">Run each of the scenarios DCF, </w:t>
      </w:r>
      <w:proofErr w:type="spellStart"/>
      <w:r>
        <w:t>DCF_Frag</w:t>
      </w:r>
      <w:proofErr w:type="spellEnd"/>
      <w:r>
        <w:t xml:space="preserve">, DCF_PCF, </w:t>
      </w:r>
      <w:proofErr w:type="spellStart"/>
      <w:r>
        <w:t>DCF_PCF_Frag</w:t>
      </w:r>
      <w:proofErr w:type="spellEnd"/>
      <w:r>
        <w:t xml:space="preserve"> one after the other.</w:t>
      </w:r>
    </w:p>
    <w:p w:rsidR="00857CC6" w:rsidRDefault="00857CC6" w:rsidP="002269E3">
      <w:pPr>
        <w:spacing w:after="0"/>
        <w:jc w:val="both"/>
        <w:rPr>
          <w:b/>
        </w:rPr>
      </w:pPr>
    </w:p>
    <w:p w:rsidR="002269E3" w:rsidRDefault="00F0303E" w:rsidP="002269E3">
      <w:pPr>
        <w:spacing w:after="0"/>
        <w:jc w:val="both"/>
        <w:rPr>
          <w:b/>
        </w:rPr>
      </w:pPr>
      <w:r>
        <w:rPr>
          <w:b/>
        </w:rPr>
        <w:t>GRAPHS</w:t>
      </w:r>
    </w:p>
    <w:p w:rsidR="005937F2" w:rsidRDefault="005937F2" w:rsidP="002269E3">
      <w:pPr>
        <w:spacing w:after="0"/>
        <w:jc w:val="both"/>
        <w:rPr>
          <w:b/>
        </w:rPr>
      </w:pPr>
    </w:p>
    <w:p w:rsidR="00F0303E" w:rsidRDefault="00F90BFF" w:rsidP="00F90BFF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t xml:space="preserve">Global Statistics -&gt; </w:t>
      </w:r>
      <w:r w:rsidR="00BD0A1D">
        <w:rPr>
          <w:b/>
        </w:rPr>
        <w:t>Wireless LAN -&gt; Delay (Sec)</w:t>
      </w:r>
    </w:p>
    <w:p w:rsidR="00BD0A1D" w:rsidRDefault="00BD0A1D" w:rsidP="00BD0A1D">
      <w:pPr>
        <w:pStyle w:val="ListParagraph"/>
        <w:spacing w:after="0"/>
        <w:jc w:val="both"/>
        <w:rPr>
          <w:b/>
        </w:rPr>
      </w:pPr>
    </w:p>
    <w:p w:rsidR="00BD0A1D" w:rsidRDefault="00950D1F" w:rsidP="00760CD3">
      <w:pPr>
        <w:pStyle w:val="ListParagraph"/>
        <w:spacing w:after="0"/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286125" cy="345005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5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9A" w:rsidRDefault="00F0119A" w:rsidP="00760CD3">
      <w:pPr>
        <w:pStyle w:val="ListParagraph"/>
        <w:spacing w:after="0"/>
        <w:ind w:firstLine="720"/>
        <w:jc w:val="both"/>
        <w:rPr>
          <w:b/>
        </w:rPr>
      </w:pPr>
    </w:p>
    <w:p w:rsidR="00F0119A" w:rsidRDefault="00F0119A" w:rsidP="00760CD3">
      <w:pPr>
        <w:pStyle w:val="ListParagraph"/>
        <w:spacing w:after="0"/>
        <w:ind w:firstLine="720"/>
        <w:jc w:val="both"/>
        <w:rPr>
          <w:b/>
        </w:rPr>
      </w:pPr>
    </w:p>
    <w:p w:rsidR="00564062" w:rsidRDefault="00F0119A" w:rsidP="00EE44F9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lastRenderedPageBreak/>
        <w:t>Global Statistics -&gt; Wireless LAN -&gt; Load (bits/sec)</w:t>
      </w:r>
    </w:p>
    <w:p w:rsidR="00F0119A" w:rsidRDefault="009333C7" w:rsidP="009333C7">
      <w:pPr>
        <w:pStyle w:val="ListParagraph"/>
        <w:spacing w:after="0"/>
        <w:ind w:left="1440"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57475" cy="2853870"/>
            <wp:effectExtent l="19050" t="0" r="9525" b="0"/>
            <wp:docPr id="4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33" cy="285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68" w:rsidRDefault="00085D68" w:rsidP="00085D68">
      <w:pPr>
        <w:spacing w:after="0"/>
        <w:jc w:val="both"/>
        <w:rPr>
          <w:b/>
        </w:rPr>
      </w:pPr>
    </w:p>
    <w:p w:rsidR="00085D68" w:rsidRDefault="00BD37B6" w:rsidP="009A5BED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t>Global Statistics -&gt; Wireless LAN -&gt; Throughput (bits/sec)</w:t>
      </w:r>
    </w:p>
    <w:p w:rsidR="00BD37B6" w:rsidRDefault="00D54DB0" w:rsidP="00BD37B6">
      <w:pPr>
        <w:pStyle w:val="ListParagraph"/>
        <w:spacing w:after="0"/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267075" cy="2724150"/>
            <wp:effectExtent l="19050" t="0" r="9525" b="0"/>
            <wp:docPr id="4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92" cy="27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26" w:rsidRDefault="00E80926" w:rsidP="00BD37B6">
      <w:pPr>
        <w:pStyle w:val="ListParagraph"/>
        <w:spacing w:after="0"/>
        <w:ind w:firstLine="720"/>
        <w:jc w:val="both"/>
        <w:rPr>
          <w:b/>
        </w:rPr>
      </w:pPr>
    </w:p>
    <w:p w:rsidR="00533900" w:rsidRDefault="004E600D" w:rsidP="00533900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t xml:space="preserve">Object statistics -&gt; </w:t>
      </w:r>
      <w:r w:rsidR="00A51ABF">
        <w:rPr>
          <w:b/>
        </w:rPr>
        <w:t xml:space="preserve">Office Network -&gt; </w:t>
      </w:r>
      <w:r w:rsidR="00E80926">
        <w:rPr>
          <w:b/>
        </w:rPr>
        <w:t>Delay (sec)</w:t>
      </w:r>
    </w:p>
    <w:p w:rsidR="00E80926" w:rsidRPr="00E80926" w:rsidRDefault="0087310C" w:rsidP="00E80926">
      <w:pPr>
        <w:spacing w:after="0"/>
        <w:ind w:left="1440"/>
        <w:jc w:val="both"/>
      </w:pPr>
      <w:r>
        <w:t>With PCF Enabled</w:t>
      </w:r>
      <w:r w:rsidR="00E80926">
        <w:t>: Node_3</w:t>
      </w:r>
      <w:r w:rsidR="0048248A">
        <w:t xml:space="preserve"> </w:t>
      </w:r>
      <w:r w:rsidR="0048248A">
        <w:tab/>
      </w:r>
      <w:r w:rsidR="0048248A">
        <w:tab/>
      </w:r>
      <w:r w:rsidR="0048248A">
        <w:tab/>
      </w:r>
      <w:r w:rsidR="0048248A">
        <w:tab/>
      </w:r>
      <w:r w:rsidR="00AA7C24">
        <w:t xml:space="preserve">PCF </w:t>
      </w:r>
      <w:r w:rsidR="00960926">
        <w:t>disabled</w:t>
      </w:r>
      <w:r w:rsidR="0048248A">
        <w:t>: Node_2</w:t>
      </w:r>
    </w:p>
    <w:p w:rsidR="00E80926" w:rsidRDefault="0048248A" w:rsidP="00E80926">
      <w:pPr>
        <w:pStyle w:val="ListParagraph"/>
        <w:spacing w:after="0"/>
        <w:jc w:val="both"/>
        <w:rPr>
          <w:b/>
        </w:rPr>
      </w:pPr>
      <w:r w:rsidRPr="0048248A">
        <w:rPr>
          <w:b/>
        </w:rPr>
        <w:t xml:space="preserve"> </w:t>
      </w:r>
      <w:r w:rsidR="00AB12AE">
        <w:rPr>
          <w:b/>
          <w:noProof/>
        </w:rPr>
        <w:drawing>
          <wp:inline distT="0" distB="0" distL="0" distR="0">
            <wp:extent cx="2543175" cy="271194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50" cy="271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12AE" w:rsidRPr="00AB12AE">
        <w:rPr>
          <w:b/>
        </w:rPr>
        <w:t xml:space="preserve"> </w:t>
      </w:r>
      <w:r w:rsidR="00AB12AE">
        <w:rPr>
          <w:b/>
        </w:rPr>
        <w:tab/>
      </w:r>
      <w:r w:rsidR="00AB12AE">
        <w:rPr>
          <w:b/>
        </w:rPr>
        <w:tab/>
      </w:r>
      <w:r w:rsidR="00AB12AE">
        <w:rPr>
          <w:b/>
          <w:noProof/>
        </w:rPr>
        <w:drawing>
          <wp:inline distT="0" distB="0" distL="0" distR="0">
            <wp:extent cx="2600325" cy="2736251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3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DC" w:rsidRPr="00533900" w:rsidRDefault="007445DC" w:rsidP="00E80926">
      <w:pPr>
        <w:pStyle w:val="ListParagraph"/>
        <w:spacing w:after="0"/>
        <w:jc w:val="both"/>
        <w:rPr>
          <w:b/>
        </w:rPr>
      </w:pPr>
    </w:p>
    <w:p w:rsidR="006F4E0B" w:rsidRDefault="001F63F5" w:rsidP="006F4E0B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lastRenderedPageBreak/>
        <w:t>Object statistics -&gt; Office Network -&gt; Retransmission attempts (packets)</w:t>
      </w:r>
    </w:p>
    <w:p w:rsidR="00FA23B8" w:rsidRPr="00FA23B8" w:rsidRDefault="00FA23B8" w:rsidP="00B62EA4">
      <w:pPr>
        <w:spacing w:after="0"/>
        <w:ind w:left="1440"/>
        <w:jc w:val="both"/>
      </w:pPr>
      <w:r>
        <w:t>With PCF Enabled: node_3</w:t>
      </w:r>
      <w:r>
        <w:tab/>
      </w:r>
      <w:r>
        <w:tab/>
      </w:r>
      <w:r>
        <w:tab/>
      </w:r>
      <w:r w:rsidR="00FF00D7">
        <w:t xml:space="preserve">       </w:t>
      </w:r>
      <w:r>
        <w:t>Without PCF: Node_2</w:t>
      </w:r>
    </w:p>
    <w:p w:rsidR="00B62EA4" w:rsidRDefault="00B62EA4" w:rsidP="00B62EA4">
      <w:pPr>
        <w:spacing w:after="0"/>
        <w:jc w:val="both"/>
        <w:rPr>
          <w:b/>
        </w:rPr>
      </w:pPr>
      <w:r>
        <w:rPr>
          <w:b/>
        </w:rPr>
        <w:t xml:space="preserve">    </w:t>
      </w:r>
      <w:r w:rsidR="00CD0E59">
        <w:rPr>
          <w:b/>
          <w:noProof/>
        </w:rPr>
        <w:drawing>
          <wp:inline distT="0" distB="0" distL="0" distR="0">
            <wp:extent cx="2698410" cy="2847975"/>
            <wp:effectExtent l="19050" t="0" r="6690" b="0"/>
            <wp:docPr id="5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1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E59">
        <w:rPr>
          <w:b/>
        </w:rPr>
        <w:tab/>
      </w:r>
      <w:r w:rsidR="00CD0E59">
        <w:rPr>
          <w:b/>
          <w:noProof/>
        </w:rPr>
        <w:t xml:space="preserve"> </w:t>
      </w:r>
      <w:r w:rsidR="00CD0E59">
        <w:rPr>
          <w:b/>
          <w:noProof/>
        </w:rPr>
        <w:drawing>
          <wp:inline distT="0" distB="0" distL="0" distR="0">
            <wp:extent cx="2700552" cy="2867025"/>
            <wp:effectExtent l="19050" t="0" r="4548" b="0"/>
            <wp:docPr id="5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93" cy="287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FA23B8" w:rsidRDefault="003035C4" w:rsidP="00B62EA4">
      <w:pPr>
        <w:spacing w:after="0"/>
        <w:ind w:firstLine="720"/>
        <w:jc w:val="both"/>
        <w:rPr>
          <w:b/>
        </w:rPr>
      </w:pPr>
      <w:r>
        <w:rPr>
          <w:b/>
        </w:rPr>
        <w:br w:type="textWrapping" w:clear="all"/>
      </w:r>
    </w:p>
    <w:p w:rsidR="00C81E60" w:rsidRPr="00FA23B8" w:rsidRDefault="00C81E60" w:rsidP="00FA23B8">
      <w:pPr>
        <w:spacing w:after="0"/>
        <w:jc w:val="both"/>
        <w:rPr>
          <w:b/>
        </w:rPr>
      </w:pPr>
    </w:p>
    <w:p w:rsidR="00295E68" w:rsidRDefault="00357DF7" w:rsidP="00A8727C">
      <w:pPr>
        <w:spacing w:after="0"/>
        <w:jc w:val="both"/>
        <w:rPr>
          <w:b/>
        </w:rPr>
      </w:pPr>
      <w:r w:rsidRPr="00357DF7">
        <w:rPr>
          <w:b/>
        </w:rPr>
        <w:t>EXERCISE</w:t>
      </w:r>
    </w:p>
    <w:p w:rsidR="008D5192" w:rsidRDefault="008D5192" w:rsidP="00E44644">
      <w:pPr>
        <w:spacing w:after="0"/>
        <w:jc w:val="both"/>
      </w:pPr>
    </w:p>
    <w:p w:rsidR="00522D41" w:rsidRDefault="001651D4" w:rsidP="007205E2">
      <w:pPr>
        <w:pStyle w:val="ListParagraph"/>
        <w:numPr>
          <w:ilvl w:val="0"/>
          <w:numId w:val="14"/>
        </w:numPr>
        <w:spacing w:after="0"/>
        <w:ind w:left="426" w:hanging="426"/>
        <w:jc w:val="both"/>
      </w:pPr>
      <w:r>
        <w:t>Based on the definition of statistic load, explain why with PCF enabled the load is lower than if DCF is used without PCF?</w:t>
      </w:r>
    </w:p>
    <w:p w:rsidR="005C6E4F" w:rsidRDefault="00E92DB6" w:rsidP="001651D4">
      <w:pPr>
        <w:spacing w:after="0"/>
        <w:jc w:val="both"/>
      </w:pPr>
      <w:proofErr w:type="spellStart"/>
      <w:r>
        <w:t>Ans</w:t>
      </w:r>
      <w:proofErr w:type="spellEnd"/>
      <w:r>
        <w:t xml:space="preserve">: </w:t>
      </w:r>
      <w:r w:rsidR="00B37BB3" w:rsidRPr="00B37BB3">
        <w:t>Load represents the total load (in bits/sec) submitted to wireless LAN layers by all other higher layers in all WLAN nodes of the network.</w:t>
      </w:r>
      <w:r w:rsidR="003935F9">
        <w:t xml:space="preserve"> PCF involves polling of the wireless stations which are polling capable </w:t>
      </w:r>
      <w:proofErr w:type="gramStart"/>
      <w:r w:rsidR="003935F9">
        <w:t>to  check</w:t>
      </w:r>
      <w:proofErr w:type="gramEnd"/>
      <w:r w:rsidR="003935F9">
        <w:t xml:space="preserve"> if they have any frame to send.</w:t>
      </w:r>
      <w:r w:rsidR="00B37BB3" w:rsidRPr="00B37BB3">
        <w:t xml:space="preserve"> </w:t>
      </w:r>
      <w:r w:rsidR="003935F9">
        <w:t xml:space="preserve">This can </w:t>
      </w:r>
      <w:r w:rsidR="00B37BB3" w:rsidRPr="00B37BB3">
        <w:t>avoid many retransmissions and improve the transmission efficiency</w:t>
      </w:r>
      <w:r w:rsidR="003935F9">
        <w:t>.</w:t>
      </w:r>
    </w:p>
    <w:p w:rsidR="00B77230" w:rsidRDefault="00B77230" w:rsidP="00713CAD">
      <w:pPr>
        <w:spacing w:after="0"/>
        <w:ind w:left="1440" w:firstLine="720"/>
        <w:jc w:val="both"/>
      </w:pPr>
    </w:p>
    <w:p w:rsidR="00FB08F1" w:rsidRDefault="004B7D24" w:rsidP="004B7D24">
      <w:pPr>
        <w:pStyle w:val="ListParagraph"/>
        <w:spacing w:after="0"/>
        <w:ind w:left="2586" w:firstLine="294"/>
        <w:jc w:val="both"/>
      </w:pPr>
      <w:r w:rsidRPr="004B7D24">
        <w:rPr>
          <w:noProof/>
        </w:rPr>
        <w:drawing>
          <wp:inline distT="0" distB="0" distL="0" distR="0">
            <wp:extent cx="2657475" cy="2853870"/>
            <wp:effectExtent l="19050" t="0" r="9525" b="0"/>
            <wp:docPr id="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33" cy="285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F1" w:rsidRDefault="00FB08F1" w:rsidP="00FB08F1">
      <w:pPr>
        <w:pStyle w:val="ListParagraph"/>
        <w:spacing w:after="0"/>
        <w:ind w:left="426"/>
        <w:jc w:val="both"/>
      </w:pPr>
    </w:p>
    <w:p w:rsidR="00CF3A88" w:rsidRDefault="00CF3A88" w:rsidP="00FB08F1">
      <w:pPr>
        <w:pStyle w:val="ListParagraph"/>
        <w:spacing w:after="0"/>
        <w:ind w:left="426"/>
        <w:jc w:val="both"/>
      </w:pPr>
    </w:p>
    <w:p w:rsidR="00CF3A88" w:rsidRDefault="00CF3A88" w:rsidP="00FB08F1">
      <w:pPr>
        <w:pStyle w:val="ListParagraph"/>
        <w:spacing w:after="0"/>
        <w:ind w:left="426"/>
        <w:jc w:val="both"/>
      </w:pPr>
    </w:p>
    <w:p w:rsidR="00AA6CD0" w:rsidRDefault="00AA6CD0" w:rsidP="00FB08F1">
      <w:pPr>
        <w:pStyle w:val="ListParagraph"/>
        <w:spacing w:after="0"/>
        <w:ind w:left="426"/>
        <w:jc w:val="both"/>
      </w:pPr>
    </w:p>
    <w:p w:rsidR="00AA6CD0" w:rsidRDefault="00AA6CD0" w:rsidP="00FB08F1">
      <w:pPr>
        <w:pStyle w:val="ListParagraph"/>
        <w:spacing w:after="0"/>
        <w:ind w:left="426"/>
        <w:jc w:val="both"/>
      </w:pPr>
    </w:p>
    <w:p w:rsidR="00AA6CD0" w:rsidRDefault="00AA6CD0" w:rsidP="00FB08F1">
      <w:pPr>
        <w:pStyle w:val="ListParagraph"/>
        <w:spacing w:after="0"/>
        <w:ind w:left="426"/>
        <w:jc w:val="both"/>
      </w:pPr>
    </w:p>
    <w:p w:rsidR="00AA6CD0" w:rsidRDefault="00AA6CD0" w:rsidP="00FB08F1">
      <w:pPr>
        <w:pStyle w:val="ListParagraph"/>
        <w:spacing w:after="0"/>
        <w:ind w:left="426"/>
        <w:jc w:val="both"/>
      </w:pPr>
    </w:p>
    <w:p w:rsidR="00CF3A88" w:rsidRDefault="00CF3A88" w:rsidP="00FB08F1">
      <w:pPr>
        <w:pStyle w:val="ListParagraph"/>
        <w:spacing w:after="0"/>
        <w:ind w:left="426"/>
        <w:jc w:val="both"/>
      </w:pPr>
    </w:p>
    <w:p w:rsidR="00B77230" w:rsidRDefault="00B36365" w:rsidP="00BE6803">
      <w:pPr>
        <w:pStyle w:val="ListParagraph"/>
        <w:numPr>
          <w:ilvl w:val="0"/>
          <w:numId w:val="14"/>
        </w:numPr>
        <w:spacing w:after="0"/>
        <w:ind w:left="426" w:hanging="426"/>
        <w:jc w:val="both"/>
      </w:pPr>
      <w:r>
        <w:t>Analyse the graph that compare the delay and throughput of the four scenarios. What are the effects of using PCF</w:t>
      </w:r>
      <w:r w:rsidR="00C14AFB">
        <w:t xml:space="preserve"> and frag</w:t>
      </w:r>
      <w:r w:rsidR="005402D5">
        <w:t>mentation on these 2 statistics?</w:t>
      </w:r>
    </w:p>
    <w:p w:rsidR="00284A7C" w:rsidRDefault="00822F31" w:rsidP="001651D4">
      <w:pPr>
        <w:spacing w:after="0"/>
        <w:jc w:val="both"/>
      </w:pPr>
      <w:proofErr w:type="spellStart"/>
      <w:r>
        <w:t>Ans</w:t>
      </w:r>
      <w:proofErr w:type="spellEnd"/>
      <w:r>
        <w:t xml:space="preserve">: </w:t>
      </w:r>
      <w:r w:rsidR="009B69CA">
        <w:t>PCF with Fragmentation has the highest delay with this configuration. This is because the overhead is not negligible for this configuration.</w:t>
      </w:r>
      <w:r w:rsidR="00854B7C">
        <w:t xml:space="preserve"> This is followed by PCF and then </w:t>
      </w:r>
      <w:proofErr w:type="spellStart"/>
      <w:r w:rsidR="00854B7C">
        <w:t>DCF_Frag</w:t>
      </w:r>
      <w:proofErr w:type="spellEnd"/>
      <w:r w:rsidR="00854B7C">
        <w:t>.</w:t>
      </w:r>
    </w:p>
    <w:p w:rsidR="000F52FB" w:rsidRDefault="00C16416" w:rsidP="001651D4">
      <w:pPr>
        <w:spacing w:after="0"/>
        <w:jc w:val="both"/>
      </w:pPr>
      <w:r>
        <w:t xml:space="preserve">The Scenarios which </w:t>
      </w:r>
      <w:r w:rsidR="00651121">
        <w:t>don’t have fragmentation have greater throughput than with fragmentation.</w:t>
      </w:r>
      <w:r w:rsidR="00E9207D">
        <w:t xml:space="preserve"> Scenario with PCF and no fragmentation has highest throughput for this configuration.</w:t>
      </w:r>
      <w:r w:rsidR="00651121">
        <w:t xml:space="preserve"> </w:t>
      </w:r>
    </w:p>
    <w:p w:rsidR="00BF5649" w:rsidRDefault="00BF5649" w:rsidP="001651D4">
      <w:pPr>
        <w:spacing w:after="0"/>
        <w:jc w:val="both"/>
      </w:pPr>
    </w:p>
    <w:p w:rsidR="00284A7C" w:rsidRDefault="00215641" w:rsidP="001651D4">
      <w:pPr>
        <w:spacing w:after="0"/>
        <w:jc w:val="both"/>
      </w:pPr>
      <w:r>
        <w:tab/>
      </w:r>
      <w:r w:rsidRPr="00215641">
        <w:rPr>
          <w:noProof/>
        </w:rPr>
        <w:drawing>
          <wp:inline distT="0" distB="0" distL="0" distR="0">
            <wp:extent cx="2558419" cy="2686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10" cy="268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BF5649" w:rsidRPr="00BF5649">
        <w:rPr>
          <w:noProof/>
        </w:rPr>
        <w:drawing>
          <wp:inline distT="0" distB="0" distL="0" distR="0">
            <wp:extent cx="2725064" cy="2705100"/>
            <wp:effectExtent l="19050" t="0" r="0" b="0"/>
            <wp:docPr id="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78" cy="271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7C" w:rsidRDefault="00284A7C" w:rsidP="001651D4">
      <w:pPr>
        <w:spacing w:after="0"/>
        <w:jc w:val="both"/>
      </w:pPr>
    </w:p>
    <w:p w:rsidR="000E2169" w:rsidRDefault="006D46DE" w:rsidP="005B443A">
      <w:pPr>
        <w:pStyle w:val="ListParagraph"/>
        <w:numPr>
          <w:ilvl w:val="0"/>
          <w:numId w:val="14"/>
        </w:numPr>
        <w:spacing w:after="0"/>
        <w:ind w:left="426" w:hanging="426"/>
        <w:jc w:val="both"/>
      </w:pPr>
      <w:r>
        <w:t>From the last four graphs, explain how the performance of a node without PCF is affected by having PCF enabled in other nodes in the network?</w:t>
      </w:r>
    </w:p>
    <w:p w:rsidR="004655CB" w:rsidRDefault="006D46DE" w:rsidP="006D46DE">
      <w:pPr>
        <w:spacing w:after="0"/>
        <w:jc w:val="both"/>
      </w:pPr>
      <w:proofErr w:type="spellStart"/>
      <w:r>
        <w:t>Ans</w:t>
      </w:r>
      <w:proofErr w:type="spellEnd"/>
      <w:r>
        <w:t xml:space="preserve">: </w:t>
      </w:r>
      <w:r w:rsidR="00594500">
        <w:t>In the graphs below, node 3 has PCF enabled and node 2 does not have it enabled.</w:t>
      </w:r>
      <w:r w:rsidR="00A5719E">
        <w:t xml:space="preserve"> </w:t>
      </w:r>
      <w:r w:rsidR="005430B5">
        <w:t>The delay is more for the scenarios where PCF is enabled and PCF Fragmentation is enabled.</w:t>
      </w:r>
      <w:r w:rsidR="005D62CC">
        <w:t xml:space="preserve"> </w:t>
      </w:r>
      <w:r w:rsidR="00E163B6">
        <w:t>When PCF is not enabled the delay for the scenario where fragmentation is enabled the delay is more.</w:t>
      </w:r>
      <w:r w:rsidR="0053312F">
        <w:t xml:space="preserve"> This is because the payload for this configuration is not negligible</w:t>
      </w:r>
    </w:p>
    <w:p w:rsidR="0080425A" w:rsidRDefault="0080425A" w:rsidP="006D46DE">
      <w:pPr>
        <w:spacing w:after="0"/>
        <w:jc w:val="both"/>
      </w:pPr>
    </w:p>
    <w:p w:rsidR="004655CB" w:rsidRDefault="00393C3F" w:rsidP="00393C3F">
      <w:pPr>
        <w:spacing w:after="0"/>
        <w:ind w:left="720" w:firstLine="720"/>
        <w:jc w:val="both"/>
      </w:pPr>
      <w:r>
        <w:t xml:space="preserve">With PCF Enabled: Node_3 </w:t>
      </w:r>
      <w:r>
        <w:tab/>
      </w:r>
      <w:r>
        <w:tab/>
      </w:r>
      <w:r>
        <w:tab/>
      </w:r>
      <w:r>
        <w:tab/>
      </w:r>
      <w:proofErr w:type="gramStart"/>
      <w:r>
        <w:t>Without</w:t>
      </w:r>
      <w:proofErr w:type="gramEnd"/>
      <w:r>
        <w:t xml:space="preserve"> PCF enabled: Node_2</w:t>
      </w:r>
    </w:p>
    <w:p w:rsidR="00AA7C24" w:rsidRDefault="00AA7C24" w:rsidP="00AA7C24">
      <w:pPr>
        <w:spacing w:after="0"/>
        <w:ind w:firstLine="720"/>
        <w:jc w:val="both"/>
      </w:pPr>
      <w:r>
        <w:tab/>
      </w:r>
      <w:r>
        <w:tab/>
      </w:r>
    </w:p>
    <w:p w:rsidR="00AA7C24" w:rsidRDefault="002C18DA" w:rsidP="00AA7C24">
      <w:pPr>
        <w:spacing w:after="0"/>
        <w:ind w:firstLine="720"/>
        <w:jc w:val="both"/>
      </w:pPr>
      <w:r w:rsidRPr="002C18DA">
        <w:rPr>
          <w:noProof/>
        </w:rPr>
        <w:drawing>
          <wp:inline distT="0" distB="0" distL="0" distR="0">
            <wp:extent cx="2295586" cy="2447925"/>
            <wp:effectExtent l="19050" t="0" r="9464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69" cy="244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0317">
        <w:tab/>
      </w:r>
      <w:r w:rsidR="00DC0317">
        <w:tab/>
      </w:r>
      <w:r w:rsidR="00DC0317" w:rsidRPr="00DC0317">
        <w:rPr>
          <w:noProof/>
        </w:rPr>
        <w:drawing>
          <wp:inline distT="0" distB="0" distL="0" distR="0">
            <wp:extent cx="2317270" cy="2438400"/>
            <wp:effectExtent l="19050" t="0" r="683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53" cy="244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70" w:rsidRDefault="00771070" w:rsidP="00AA7C24">
      <w:pPr>
        <w:spacing w:after="0"/>
        <w:ind w:firstLine="720"/>
        <w:jc w:val="both"/>
      </w:pPr>
    </w:p>
    <w:p w:rsidR="008E427A" w:rsidRDefault="00EB2AEE" w:rsidP="00EB2AEE">
      <w:pPr>
        <w:spacing w:after="0"/>
        <w:jc w:val="both"/>
      </w:pPr>
      <w:r>
        <w:t xml:space="preserve">With PCF enabled, the retransmission number is less. </w:t>
      </w:r>
      <w:r w:rsidR="008F179A">
        <w:t xml:space="preserve"> However when PCF is not enabled but just fragmentation is enabled, the </w:t>
      </w:r>
      <w:r w:rsidR="00E90275">
        <w:t>retransmission number</w:t>
      </w:r>
      <w:r w:rsidR="008F179A">
        <w:t xml:space="preserve"> is more.</w:t>
      </w:r>
    </w:p>
    <w:p w:rsidR="00E90275" w:rsidRDefault="00E90275" w:rsidP="00EB2AEE">
      <w:pPr>
        <w:spacing w:after="0"/>
        <w:jc w:val="both"/>
      </w:pPr>
      <w:r>
        <w:t xml:space="preserve">Without PCF enabled case, the retransmission number is more for the cases that have fragmentation </w:t>
      </w:r>
      <w:proofErr w:type="spellStart"/>
      <w:r>
        <w:t>i.e</w:t>
      </w:r>
      <w:proofErr w:type="spellEnd"/>
      <w:r>
        <w:t xml:space="preserve"> </w:t>
      </w:r>
      <w:proofErr w:type="spellStart"/>
      <w:r>
        <w:t>DCF_Frag</w:t>
      </w:r>
      <w:proofErr w:type="spellEnd"/>
      <w:r>
        <w:t xml:space="preserve"> and </w:t>
      </w:r>
      <w:proofErr w:type="spellStart"/>
      <w:r>
        <w:t>DCF_PCF_Frag</w:t>
      </w:r>
      <w:proofErr w:type="spellEnd"/>
    </w:p>
    <w:p w:rsidR="00C9074E" w:rsidRDefault="00BA7189" w:rsidP="00B36226">
      <w:pPr>
        <w:spacing w:after="0"/>
        <w:ind w:left="720" w:firstLine="720"/>
      </w:pPr>
      <w:r>
        <w:lastRenderedPageBreak/>
        <w:t>With PCF enabled</w:t>
      </w:r>
      <w:r w:rsidR="006523E2">
        <w:t xml:space="preserve"> – Node 3</w:t>
      </w:r>
      <w:r w:rsidR="006523E2">
        <w:tab/>
      </w:r>
      <w:r>
        <w:tab/>
      </w:r>
      <w:r w:rsidR="00B36226">
        <w:tab/>
      </w:r>
      <w:r w:rsidR="00B36226">
        <w:tab/>
      </w:r>
      <w:r w:rsidR="006523E2">
        <w:t>W</w:t>
      </w:r>
      <w:r>
        <w:t>ithout</w:t>
      </w:r>
      <w:r w:rsidR="00B36226">
        <w:t xml:space="preserve"> </w:t>
      </w:r>
      <w:r>
        <w:t>PCF Enabled</w:t>
      </w:r>
      <w:r w:rsidR="006523E2">
        <w:t xml:space="preserve"> Node 2</w:t>
      </w:r>
      <w:r w:rsidR="00B36226" w:rsidRPr="00B36226">
        <w:rPr>
          <w:noProof/>
        </w:rPr>
        <w:drawing>
          <wp:inline distT="0" distB="0" distL="0" distR="0">
            <wp:extent cx="2209800" cy="2332282"/>
            <wp:effectExtent l="19050" t="0" r="0" b="0"/>
            <wp:docPr id="5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3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226">
        <w:tab/>
      </w:r>
      <w:r w:rsidR="00B36226">
        <w:tab/>
      </w:r>
      <w:r w:rsidR="00B36226">
        <w:tab/>
      </w:r>
      <w:r w:rsidR="00B36226">
        <w:tab/>
      </w:r>
      <w:r w:rsidR="008E427A" w:rsidRPr="008E427A">
        <w:rPr>
          <w:noProof/>
        </w:rPr>
        <w:drawing>
          <wp:inline distT="0" distB="0" distL="0" distR="0">
            <wp:extent cx="2157071" cy="2286000"/>
            <wp:effectExtent l="19050" t="0" r="0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32" cy="22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CDF" w:rsidRDefault="00263CDF" w:rsidP="008E427A">
      <w:pPr>
        <w:pStyle w:val="ListParagraph"/>
        <w:spacing w:after="0"/>
        <w:ind w:left="5324" w:firstLine="436"/>
        <w:jc w:val="both"/>
      </w:pPr>
    </w:p>
    <w:p w:rsidR="005600A0" w:rsidRDefault="005600A0" w:rsidP="005600A0">
      <w:pPr>
        <w:pStyle w:val="ListParagraph"/>
        <w:numPr>
          <w:ilvl w:val="0"/>
          <w:numId w:val="14"/>
        </w:numPr>
        <w:spacing w:after="0"/>
        <w:ind w:left="284" w:hanging="284"/>
        <w:jc w:val="both"/>
      </w:pPr>
      <w:r w:rsidRPr="005600A0">
        <w:t>Create two new scenarios as duplicates of the DCF_PCF scenario. Name the first new</w:t>
      </w:r>
      <w:r>
        <w:t xml:space="preserve"> </w:t>
      </w:r>
      <w:r w:rsidRPr="005600A0">
        <w:t xml:space="preserve">scenario </w:t>
      </w:r>
      <w:proofErr w:type="spellStart"/>
      <w:r w:rsidRPr="005600A0">
        <w:t>DCF_allPCF</w:t>
      </w:r>
      <w:proofErr w:type="spellEnd"/>
      <w:r w:rsidRPr="005600A0">
        <w:t xml:space="preserve"> and the second new scenario </w:t>
      </w:r>
      <w:proofErr w:type="spellStart"/>
      <w:r w:rsidRPr="005600A0">
        <w:t>DCF_</w:t>
      </w:r>
      <w:proofErr w:type="gramStart"/>
      <w:r w:rsidRPr="005600A0">
        <w:t>twoPCF</w:t>
      </w:r>
      <w:proofErr w:type="spellEnd"/>
      <w:r w:rsidRPr="005600A0">
        <w:t xml:space="preserve"> .</w:t>
      </w:r>
      <w:proofErr w:type="gramEnd"/>
      <w:r w:rsidRPr="005600A0">
        <w:t xml:space="preserve"> In </w:t>
      </w:r>
      <w:proofErr w:type="spellStart"/>
      <w:r w:rsidRPr="005600A0">
        <w:t>DCF_</w:t>
      </w:r>
      <w:proofErr w:type="gramStart"/>
      <w:r w:rsidRPr="005600A0">
        <w:t>allPCF</w:t>
      </w:r>
      <w:proofErr w:type="spellEnd"/>
      <w:r w:rsidRPr="005600A0">
        <w:t xml:space="preserve"> ,</w:t>
      </w:r>
      <w:proofErr w:type="gramEnd"/>
      <w:r w:rsidRPr="005600A0">
        <w:t xml:space="preserve"> enable</w:t>
      </w:r>
      <w:r>
        <w:t xml:space="preserve"> </w:t>
      </w:r>
      <w:r w:rsidRPr="005600A0">
        <w:t>the PCF attribute in all eight nodes: node_1 through node_8. (Note: Do not include</w:t>
      </w:r>
      <w:r>
        <w:t xml:space="preserve"> </w:t>
      </w:r>
      <w:r w:rsidRPr="005600A0">
        <w:t xml:space="preserve">node_0 in any of your attribute editing.) In </w:t>
      </w:r>
      <w:proofErr w:type="spellStart"/>
      <w:r w:rsidRPr="005600A0">
        <w:t>DCF_</w:t>
      </w:r>
      <w:proofErr w:type="gramStart"/>
      <w:r w:rsidRPr="005600A0">
        <w:t>twoPCF</w:t>
      </w:r>
      <w:proofErr w:type="spellEnd"/>
      <w:r w:rsidRPr="005600A0">
        <w:t xml:space="preserve"> ,</w:t>
      </w:r>
      <w:proofErr w:type="gramEnd"/>
      <w:r w:rsidRPr="005600A0">
        <w:t xml:space="preserve"> disable the PCF attribute</w:t>
      </w:r>
      <w:r>
        <w:t xml:space="preserve"> </w:t>
      </w:r>
      <w:r w:rsidRPr="005600A0">
        <w:t>in node_3 and node_5 (this will leave only node_1 and node_7 with PCF enabled).</w:t>
      </w:r>
      <w:r>
        <w:t xml:space="preserve">  </w:t>
      </w:r>
      <w:r w:rsidRPr="005600A0">
        <w:t>Generate the graphs for the Delay , Load , and Throughput statistics, and explain how the</w:t>
      </w:r>
      <w:r>
        <w:t xml:space="preserve"> </w:t>
      </w:r>
      <w:r w:rsidRPr="005600A0">
        <w:t>number of PCF nodes might affect the performance of the wireless network</w:t>
      </w:r>
    </w:p>
    <w:p w:rsidR="005A221F" w:rsidRDefault="005600A0" w:rsidP="004F6ECE">
      <w:pPr>
        <w:spacing w:after="0"/>
        <w:jc w:val="bot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="00A307FD" w:rsidRPr="00A307FD">
        <w:rPr>
          <w:b/>
        </w:rPr>
        <w:t xml:space="preserve">Scenario </w:t>
      </w:r>
      <w:proofErr w:type="spellStart"/>
      <w:r w:rsidR="00A307FD" w:rsidRPr="00A307FD">
        <w:rPr>
          <w:b/>
        </w:rPr>
        <w:t>DCF_</w:t>
      </w:r>
      <w:proofErr w:type="gramStart"/>
      <w:r w:rsidR="00A307FD" w:rsidRPr="00A307FD">
        <w:rPr>
          <w:b/>
        </w:rPr>
        <w:t>allPCF</w:t>
      </w:r>
      <w:proofErr w:type="spellEnd"/>
      <w:r w:rsidR="00C54E4B">
        <w:rPr>
          <w:b/>
        </w:rPr>
        <w:t xml:space="preserve"> ,</w:t>
      </w:r>
      <w:proofErr w:type="gramEnd"/>
      <w:r w:rsidR="00C54E4B">
        <w:rPr>
          <w:b/>
        </w:rPr>
        <w:t xml:space="preserve"> </w:t>
      </w:r>
      <w:proofErr w:type="spellStart"/>
      <w:r w:rsidR="00C54E4B">
        <w:rPr>
          <w:b/>
        </w:rPr>
        <w:t>DCF_twoPCF</w:t>
      </w:r>
      <w:proofErr w:type="spellEnd"/>
    </w:p>
    <w:p w:rsidR="004F6ECE" w:rsidRDefault="00441A74" w:rsidP="00441A74">
      <w:pPr>
        <w:spacing w:after="0"/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333625" cy="2594693"/>
            <wp:effectExtent l="19050" t="0" r="0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93" cy="259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2352675" cy="2642731"/>
            <wp:effectExtent l="19050" t="0" r="9525" b="0"/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04" cy="265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74" w:rsidRDefault="001C2806" w:rsidP="001C2806">
      <w:pPr>
        <w:spacing w:after="0"/>
        <w:ind w:left="2160"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381250" cy="2652463"/>
            <wp:effectExtent l="19050" t="0" r="0" b="0"/>
            <wp:docPr id="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55" cy="265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ECE" w:rsidRPr="004F6ECE" w:rsidRDefault="004F6ECE" w:rsidP="004F6ECE">
      <w:pPr>
        <w:spacing w:after="0"/>
        <w:jc w:val="both"/>
        <w:rPr>
          <w:b/>
        </w:rPr>
      </w:pPr>
    </w:p>
    <w:p w:rsidR="00A05714" w:rsidRDefault="00C9087B" w:rsidP="005600A0">
      <w:pPr>
        <w:spacing w:after="0"/>
        <w:jc w:val="both"/>
      </w:pPr>
      <w:r>
        <w:lastRenderedPageBreak/>
        <w:t>Comparing the DCF_PCF scenario with the</w:t>
      </w:r>
      <w:r w:rsidR="00683E1D">
        <w:t xml:space="preserve"> ones which we created just now</w:t>
      </w:r>
      <w:r>
        <w:t>,</w:t>
      </w:r>
      <w:r w:rsidR="00AB079B">
        <w:t xml:space="preserve"> the delay is highest when PCF is enabled for all the nodes</w:t>
      </w:r>
      <w:r w:rsidR="00887260">
        <w:t xml:space="preserve"> and least when PCF is disabled</w:t>
      </w:r>
      <w:r w:rsidR="00CC5ADB">
        <w:t xml:space="preserve">. </w:t>
      </w:r>
      <w:r w:rsidR="000C593F">
        <w:t>The load is almost same with DCF_PCF having the highest load</w:t>
      </w:r>
      <w:r w:rsidR="00CC5ADB">
        <w:t>.</w:t>
      </w:r>
      <w:r w:rsidR="007254E5">
        <w:t xml:space="preserve"> </w:t>
      </w:r>
      <w:r w:rsidR="00D1061B">
        <w:t>The throughput is highest for the scenarios DCF_PCF</w:t>
      </w:r>
    </w:p>
    <w:p w:rsidR="009705B1" w:rsidRDefault="009705B1" w:rsidP="005600A0">
      <w:pPr>
        <w:spacing w:after="0"/>
        <w:jc w:val="both"/>
      </w:pPr>
    </w:p>
    <w:p w:rsidR="00A9400C" w:rsidRDefault="00741A99" w:rsidP="00741A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42" w:hanging="284"/>
        <w:jc w:val="both"/>
      </w:pPr>
      <w:r w:rsidRPr="00741A99">
        <w:t>For all scenarios, select the Media Access Delay stati</w:t>
      </w:r>
      <w:r>
        <w:t xml:space="preserve">stic from the Global Statistics </w:t>
      </w:r>
      <w:r w:rsidR="00D456CE">
        <w:t>Wireless LAN hierarchy</w:t>
      </w:r>
      <w:r w:rsidRPr="00741A99">
        <w:t>. Rerun the simulation for all scenarios. Generate the graph that</w:t>
      </w:r>
      <w:r>
        <w:t xml:space="preserve"> </w:t>
      </w:r>
      <w:r w:rsidRPr="00741A99">
        <w:t>compares the Media Access Delay statistic of all scenarios. Analyze the graph, explaining</w:t>
      </w:r>
      <w:r>
        <w:t xml:space="preserve"> </w:t>
      </w:r>
      <w:r w:rsidRPr="00741A99">
        <w:t>the effect of PCF, fragmentation, and number of PCF nodes on media access delay</w:t>
      </w:r>
    </w:p>
    <w:p w:rsidR="00436460" w:rsidRDefault="00741A99" w:rsidP="00A9400C">
      <w:pPr>
        <w:autoSpaceDE w:val="0"/>
        <w:autoSpaceDN w:val="0"/>
        <w:adjustRightInd w:val="0"/>
        <w:spacing w:after="0" w:line="240" w:lineRule="auto"/>
        <w:ind w:left="-142"/>
        <w:jc w:val="both"/>
      </w:pPr>
      <w:proofErr w:type="spellStart"/>
      <w:r>
        <w:t>Ans</w:t>
      </w:r>
      <w:proofErr w:type="spellEnd"/>
      <w:r w:rsidR="00436460">
        <w:t xml:space="preserve"> </w:t>
      </w:r>
    </w:p>
    <w:p w:rsidR="00741A99" w:rsidRPr="00436460" w:rsidRDefault="008109E6" w:rsidP="00436460">
      <w:pPr>
        <w:autoSpaceDE w:val="0"/>
        <w:autoSpaceDN w:val="0"/>
        <w:adjustRightInd w:val="0"/>
        <w:spacing w:after="0" w:line="240" w:lineRule="auto"/>
        <w:ind w:left="1440" w:firstLine="720"/>
        <w:jc w:val="both"/>
      </w:pPr>
      <w:r>
        <w:rPr>
          <w:noProof/>
        </w:rPr>
        <w:drawing>
          <wp:inline distT="0" distB="0" distL="0" distR="0">
            <wp:extent cx="3076575" cy="2514600"/>
            <wp:effectExtent l="19050" t="0" r="9525" b="0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14" cy="251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A0" w:rsidRDefault="00FD40ED" w:rsidP="005600A0">
      <w:pPr>
        <w:spacing w:after="0"/>
        <w:jc w:val="both"/>
      </w:pPr>
      <w:r>
        <w:t>DCF scenario with PCF enabled for all nodes has the highest access delay</w:t>
      </w:r>
      <w:r w:rsidR="00FF6F98">
        <w:t>. This is the slowest since the data has to be separated and then reassembled which will consume the most time and effort.</w:t>
      </w:r>
      <w:r w:rsidR="00777291">
        <w:t xml:space="preserve"> </w:t>
      </w:r>
    </w:p>
    <w:p w:rsidR="00E80CD7" w:rsidRDefault="00E80CD7" w:rsidP="005600A0">
      <w:pPr>
        <w:spacing w:after="0"/>
        <w:jc w:val="both"/>
      </w:pPr>
    </w:p>
    <w:p w:rsidR="008D5192" w:rsidRDefault="008D5192" w:rsidP="00E44644">
      <w:pPr>
        <w:spacing w:after="0"/>
        <w:jc w:val="both"/>
        <w:rPr>
          <w:b/>
        </w:rPr>
      </w:pPr>
      <w:r w:rsidRPr="008D5192">
        <w:rPr>
          <w:b/>
        </w:rPr>
        <w:t>RESULTS</w:t>
      </w:r>
    </w:p>
    <w:p w:rsidR="008D5192" w:rsidRDefault="008D5192" w:rsidP="00E44644">
      <w:pPr>
        <w:spacing w:after="0"/>
        <w:jc w:val="both"/>
        <w:rPr>
          <w:b/>
        </w:rPr>
      </w:pPr>
    </w:p>
    <w:p w:rsidR="005E6BBF" w:rsidRDefault="004B7B5A" w:rsidP="00E44644">
      <w:pPr>
        <w:spacing w:after="0"/>
        <w:jc w:val="both"/>
      </w:pPr>
      <w:r>
        <w:t xml:space="preserve">We have studied the 4 cases: </w:t>
      </w:r>
      <w:r w:rsidR="00E71760">
        <w:t xml:space="preserve">DCF, DCF_PCF, </w:t>
      </w:r>
      <w:proofErr w:type="spellStart"/>
      <w:r w:rsidR="00E71760">
        <w:t>DCF_Frag</w:t>
      </w:r>
      <w:proofErr w:type="spellEnd"/>
      <w:r w:rsidR="00E71760">
        <w:t xml:space="preserve">, </w:t>
      </w:r>
      <w:proofErr w:type="spellStart"/>
      <w:proofErr w:type="gramStart"/>
      <w:r w:rsidR="00E71760">
        <w:t>DCF</w:t>
      </w:r>
      <w:proofErr w:type="gramEnd"/>
      <w:r w:rsidR="00E71760">
        <w:t>_PCF_Frag</w:t>
      </w:r>
      <w:proofErr w:type="spellEnd"/>
      <w:r w:rsidR="00B920BC">
        <w:t>.</w:t>
      </w:r>
      <w:r w:rsidR="004E6769">
        <w:t xml:space="preserve"> The results shown in the screenshots throughout the report demonstrate that </w:t>
      </w:r>
      <w:r w:rsidR="00092EFA">
        <w:t>DCF</w:t>
      </w:r>
      <w:r w:rsidR="00DB2DD8">
        <w:t xml:space="preserve"> with PCF enabled and</w:t>
      </w:r>
      <w:r w:rsidR="00092EFA">
        <w:t xml:space="preserve"> with </w:t>
      </w:r>
      <w:r w:rsidR="00DB2DD8">
        <w:t>fragmentation has highest delay.</w:t>
      </w:r>
      <w:r w:rsidR="0045222F">
        <w:t xml:space="preserve"> </w:t>
      </w:r>
      <w:r w:rsidR="009B54CA">
        <w:t>The DCF PCF scenario has the highest throughput.</w:t>
      </w:r>
      <w:r w:rsidR="00914ACB">
        <w:t xml:space="preserve"> The load is also the highest for DCF_PCF scenario.</w:t>
      </w:r>
      <w:r w:rsidR="005E0258">
        <w:t xml:space="preserve"> The delay increases if PCF is enabled. Also the delay increases if fragmentation is enabled.</w:t>
      </w:r>
      <w:r w:rsidR="005E6BBF">
        <w:t xml:space="preserve"> The retransmission attempts with PCF enabled nodes have the highest value when </w:t>
      </w:r>
      <w:proofErr w:type="gramStart"/>
      <w:r w:rsidR="005E6BBF">
        <w:t>its</w:t>
      </w:r>
      <w:proofErr w:type="gramEnd"/>
      <w:r w:rsidR="005E6BBF">
        <w:t xml:space="preserve"> DCF with fragmentation, followed by DCF scenario.</w:t>
      </w:r>
      <w:r w:rsidR="00736418">
        <w:t xml:space="preserve"> Retransmission attempt</w:t>
      </w:r>
      <w:r w:rsidR="005E6BBF">
        <w:t xml:space="preserve"> without PCF has highest value for DCF with fragmentation followed by PCF fragmentation.</w:t>
      </w:r>
    </w:p>
    <w:p w:rsidR="00736418" w:rsidRDefault="00736418" w:rsidP="00E44644">
      <w:pPr>
        <w:spacing w:after="0"/>
        <w:jc w:val="both"/>
      </w:pPr>
    </w:p>
    <w:p w:rsidR="005F535A" w:rsidRDefault="0090514B" w:rsidP="00E44644">
      <w:pPr>
        <w:spacing w:after="0"/>
        <w:jc w:val="both"/>
        <w:rPr>
          <w:b/>
          <w:sz w:val="24"/>
        </w:rPr>
      </w:pPr>
      <w:r w:rsidRPr="0090514B">
        <w:rPr>
          <w:b/>
          <w:sz w:val="24"/>
        </w:rPr>
        <w:t xml:space="preserve">Riverbed </w:t>
      </w:r>
      <w:proofErr w:type="spellStart"/>
      <w:r w:rsidRPr="0090514B">
        <w:rPr>
          <w:b/>
          <w:sz w:val="24"/>
        </w:rPr>
        <w:t>Modeler</w:t>
      </w:r>
      <w:proofErr w:type="spellEnd"/>
      <w:r w:rsidRPr="0090514B">
        <w:rPr>
          <w:b/>
          <w:sz w:val="24"/>
        </w:rPr>
        <w:t xml:space="preserve"> Experience</w:t>
      </w:r>
    </w:p>
    <w:p w:rsidR="00293E83" w:rsidRDefault="00293E83" w:rsidP="00E44644">
      <w:pPr>
        <w:spacing w:after="0"/>
        <w:jc w:val="both"/>
        <w:rPr>
          <w:b/>
          <w:sz w:val="24"/>
        </w:rPr>
      </w:pPr>
    </w:p>
    <w:p w:rsidR="0090514B" w:rsidRPr="00BD39D6" w:rsidRDefault="005A2F08" w:rsidP="00BB20F1">
      <w:pPr>
        <w:spacing w:after="0"/>
        <w:rPr>
          <w:sz w:val="24"/>
        </w:rPr>
      </w:pPr>
      <w:r>
        <w:rPr>
          <w:sz w:val="24"/>
        </w:rPr>
        <w:t>The tool is very much user friendly and has easy to use graphical user interface.</w:t>
      </w:r>
      <w:r w:rsidR="009524C2">
        <w:rPr>
          <w:sz w:val="24"/>
        </w:rPr>
        <w:t xml:space="preserve"> The assignment description document has detailed explanation about the configuration and the procedure for conducting the lab.</w:t>
      </w:r>
      <w:r w:rsidR="00EC25B1">
        <w:rPr>
          <w:sz w:val="24"/>
        </w:rPr>
        <w:t xml:space="preserve"> The usage to the tool gave an understanding of how to set up a </w:t>
      </w:r>
      <w:r w:rsidR="00B408D5">
        <w:rPr>
          <w:sz w:val="24"/>
        </w:rPr>
        <w:t>wireless</w:t>
      </w:r>
      <w:r w:rsidR="00EC25B1">
        <w:rPr>
          <w:sz w:val="24"/>
        </w:rPr>
        <w:t xml:space="preserve"> LAN, the various components needed to setup the LAN, the per</w:t>
      </w:r>
      <w:r w:rsidR="005F1F20">
        <w:rPr>
          <w:sz w:val="24"/>
        </w:rPr>
        <w:t xml:space="preserve">formance measures </w:t>
      </w:r>
      <w:r w:rsidR="00EC25B1">
        <w:rPr>
          <w:sz w:val="24"/>
        </w:rPr>
        <w:t>for each of these scenarios.</w:t>
      </w:r>
      <w:r>
        <w:rPr>
          <w:sz w:val="24"/>
        </w:rPr>
        <w:t xml:space="preserve"> </w:t>
      </w:r>
      <w:r w:rsidR="00BE3DED">
        <w:rPr>
          <w:sz w:val="24"/>
        </w:rPr>
        <w:t>The installation of the tool is also very simple and straightforward.</w:t>
      </w:r>
      <w:r w:rsidR="00364912">
        <w:rPr>
          <w:sz w:val="24"/>
        </w:rPr>
        <w:t xml:space="preserve"> The tool is scalable to great extent. If we want to update the network scenario we can do it without rebuilding entire thing from scratch</w:t>
      </w:r>
      <w:r w:rsidR="00141F4D">
        <w:rPr>
          <w:sz w:val="24"/>
        </w:rPr>
        <w:t>.</w:t>
      </w:r>
      <w:r w:rsidR="008B04E8">
        <w:rPr>
          <w:sz w:val="24"/>
        </w:rPr>
        <w:t xml:space="preserve"> OPNET </w:t>
      </w:r>
      <w:r w:rsidR="00FA23A6">
        <w:rPr>
          <w:sz w:val="24"/>
        </w:rPr>
        <w:t>modeller lets us analyze realis</w:t>
      </w:r>
      <w:r w:rsidR="008B04E8">
        <w:rPr>
          <w:sz w:val="24"/>
        </w:rPr>
        <w:t>tic simulated networks to compare the impact of different technology designs</w:t>
      </w:r>
      <w:r w:rsidR="005F3680">
        <w:rPr>
          <w:sz w:val="24"/>
        </w:rPr>
        <w:t xml:space="preserve"> on end to end </w:t>
      </w:r>
      <w:r w:rsidR="009F5ACB">
        <w:rPr>
          <w:sz w:val="24"/>
        </w:rPr>
        <w:t>behaviour</w:t>
      </w:r>
      <w:r w:rsidR="005F3680">
        <w:rPr>
          <w:sz w:val="24"/>
        </w:rPr>
        <w:t>.</w:t>
      </w:r>
    </w:p>
    <w:sectPr w:rsidR="0090514B" w:rsidRPr="00BD39D6" w:rsidSect="00FF6CE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59"/>
    <w:multiLevelType w:val="hybridMultilevel"/>
    <w:tmpl w:val="81E821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F6F29"/>
    <w:multiLevelType w:val="hybridMultilevel"/>
    <w:tmpl w:val="85385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6242"/>
    <w:multiLevelType w:val="hybridMultilevel"/>
    <w:tmpl w:val="26DE9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40E8E"/>
    <w:multiLevelType w:val="hybridMultilevel"/>
    <w:tmpl w:val="36361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1277E"/>
    <w:multiLevelType w:val="hybridMultilevel"/>
    <w:tmpl w:val="97C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208CF"/>
    <w:multiLevelType w:val="hybridMultilevel"/>
    <w:tmpl w:val="31ECA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F5BBA"/>
    <w:multiLevelType w:val="hybridMultilevel"/>
    <w:tmpl w:val="26DE9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51A02"/>
    <w:multiLevelType w:val="hybridMultilevel"/>
    <w:tmpl w:val="F8208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91AE4"/>
    <w:multiLevelType w:val="hybridMultilevel"/>
    <w:tmpl w:val="8E26C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7118F"/>
    <w:multiLevelType w:val="hybridMultilevel"/>
    <w:tmpl w:val="78D4C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90301"/>
    <w:multiLevelType w:val="hybridMultilevel"/>
    <w:tmpl w:val="F58CB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83C03"/>
    <w:multiLevelType w:val="hybridMultilevel"/>
    <w:tmpl w:val="A7CE05B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AB32EF9"/>
    <w:multiLevelType w:val="hybridMultilevel"/>
    <w:tmpl w:val="48A6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61535"/>
    <w:multiLevelType w:val="hybridMultilevel"/>
    <w:tmpl w:val="9B3C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656DD"/>
    <w:multiLevelType w:val="hybridMultilevel"/>
    <w:tmpl w:val="5D9C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9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F6CE9"/>
    <w:rsid w:val="00003B3B"/>
    <w:rsid w:val="00014869"/>
    <w:rsid w:val="00016238"/>
    <w:rsid w:val="00020AA2"/>
    <w:rsid w:val="00022331"/>
    <w:rsid w:val="000368C8"/>
    <w:rsid w:val="0004284D"/>
    <w:rsid w:val="00047ED3"/>
    <w:rsid w:val="000519C5"/>
    <w:rsid w:val="00051F44"/>
    <w:rsid w:val="00071D7E"/>
    <w:rsid w:val="0007318E"/>
    <w:rsid w:val="000747BA"/>
    <w:rsid w:val="00085D68"/>
    <w:rsid w:val="00086300"/>
    <w:rsid w:val="00091A4B"/>
    <w:rsid w:val="00092EFA"/>
    <w:rsid w:val="0009459A"/>
    <w:rsid w:val="00097D53"/>
    <w:rsid w:val="000A0BBD"/>
    <w:rsid w:val="000B2F97"/>
    <w:rsid w:val="000B3D39"/>
    <w:rsid w:val="000B7D51"/>
    <w:rsid w:val="000C1E1F"/>
    <w:rsid w:val="000C593F"/>
    <w:rsid w:val="000D057A"/>
    <w:rsid w:val="000D1880"/>
    <w:rsid w:val="000D4EA3"/>
    <w:rsid w:val="000E1514"/>
    <w:rsid w:val="000E1545"/>
    <w:rsid w:val="000E2169"/>
    <w:rsid w:val="000E26D9"/>
    <w:rsid w:val="000E4E78"/>
    <w:rsid w:val="000F3A93"/>
    <w:rsid w:val="000F52FB"/>
    <w:rsid w:val="000F5742"/>
    <w:rsid w:val="001118FD"/>
    <w:rsid w:val="00113F51"/>
    <w:rsid w:val="001217C6"/>
    <w:rsid w:val="00125245"/>
    <w:rsid w:val="0012576F"/>
    <w:rsid w:val="00133393"/>
    <w:rsid w:val="00136361"/>
    <w:rsid w:val="00137EC6"/>
    <w:rsid w:val="00140BED"/>
    <w:rsid w:val="001412D9"/>
    <w:rsid w:val="00141F4D"/>
    <w:rsid w:val="00141F70"/>
    <w:rsid w:val="001421C4"/>
    <w:rsid w:val="00144268"/>
    <w:rsid w:val="001508E9"/>
    <w:rsid w:val="00151A78"/>
    <w:rsid w:val="00155464"/>
    <w:rsid w:val="00155F2B"/>
    <w:rsid w:val="00163412"/>
    <w:rsid w:val="001643E5"/>
    <w:rsid w:val="001651D4"/>
    <w:rsid w:val="00174C66"/>
    <w:rsid w:val="00176302"/>
    <w:rsid w:val="00176F3C"/>
    <w:rsid w:val="0018285B"/>
    <w:rsid w:val="00182E16"/>
    <w:rsid w:val="00186215"/>
    <w:rsid w:val="001862AE"/>
    <w:rsid w:val="001913E3"/>
    <w:rsid w:val="00193F0D"/>
    <w:rsid w:val="00193F9C"/>
    <w:rsid w:val="00197E03"/>
    <w:rsid w:val="001A3557"/>
    <w:rsid w:val="001A443B"/>
    <w:rsid w:val="001A6555"/>
    <w:rsid w:val="001A7EBB"/>
    <w:rsid w:val="001B5A0C"/>
    <w:rsid w:val="001C2806"/>
    <w:rsid w:val="001C3A11"/>
    <w:rsid w:val="001D46B2"/>
    <w:rsid w:val="001D5398"/>
    <w:rsid w:val="001E16FA"/>
    <w:rsid w:val="001F0FF4"/>
    <w:rsid w:val="001F315F"/>
    <w:rsid w:val="001F63F5"/>
    <w:rsid w:val="002003BD"/>
    <w:rsid w:val="0020246F"/>
    <w:rsid w:val="002068F3"/>
    <w:rsid w:val="00206987"/>
    <w:rsid w:val="00207CB9"/>
    <w:rsid w:val="00212FF6"/>
    <w:rsid w:val="00215641"/>
    <w:rsid w:val="00215DF8"/>
    <w:rsid w:val="002175ED"/>
    <w:rsid w:val="00222A57"/>
    <w:rsid w:val="002250EB"/>
    <w:rsid w:val="002269E3"/>
    <w:rsid w:val="00236660"/>
    <w:rsid w:val="00244B35"/>
    <w:rsid w:val="0024518A"/>
    <w:rsid w:val="00245A56"/>
    <w:rsid w:val="002536FC"/>
    <w:rsid w:val="002541A3"/>
    <w:rsid w:val="002543CA"/>
    <w:rsid w:val="002607E8"/>
    <w:rsid w:val="0026080A"/>
    <w:rsid w:val="0026144F"/>
    <w:rsid w:val="0026268B"/>
    <w:rsid w:val="00263CDF"/>
    <w:rsid w:val="00266493"/>
    <w:rsid w:val="00271E9F"/>
    <w:rsid w:val="00273F43"/>
    <w:rsid w:val="00277CA5"/>
    <w:rsid w:val="00284A7C"/>
    <w:rsid w:val="00291806"/>
    <w:rsid w:val="00293E83"/>
    <w:rsid w:val="00295E68"/>
    <w:rsid w:val="002A004D"/>
    <w:rsid w:val="002A1205"/>
    <w:rsid w:val="002A55E3"/>
    <w:rsid w:val="002B1FC0"/>
    <w:rsid w:val="002B2E13"/>
    <w:rsid w:val="002B57CC"/>
    <w:rsid w:val="002B5C66"/>
    <w:rsid w:val="002B7DCF"/>
    <w:rsid w:val="002C177B"/>
    <w:rsid w:val="002C18DA"/>
    <w:rsid w:val="002D5DF1"/>
    <w:rsid w:val="002E0BB3"/>
    <w:rsid w:val="002E46BF"/>
    <w:rsid w:val="002E6EB7"/>
    <w:rsid w:val="002F763D"/>
    <w:rsid w:val="003035C4"/>
    <w:rsid w:val="00304698"/>
    <w:rsid w:val="0030558E"/>
    <w:rsid w:val="003062FA"/>
    <w:rsid w:val="00307DD4"/>
    <w:rsid w:val="00310CC8"/>
    <w:rsid w:val="003113AF"/>
    <w:rsid w:val="00333E02"/>
    <w:rsid w:val="00335426"/>
    <w:rsid w:val="00340585"/>
    <w:rsid w:val="00357DF7"/>
    <w:rsid w:val="00364912"/>
    <w:rsid w:val="00364FAA"/>
    <w:rsid w:val="00365434"/>
    <w:rsid w:val="00365C17"/>
    <w:rsid w:val="003721C1"/>
    <w:rsid w:val="00373091"/>
    <w:rsid w:val="00377DF1"/>
    <w:rsid w:val="00385470"/>
    <w:rsid w:val="00390C63"/>
    <w:rsid w:val="00390CCF"/>
    <w:rsid w:val="00391192"/>
    <w:rsid w:val="00391A20"/>
    <w:rsid w:val="003935F9"/>
    <w:rsid w:val="00393C3F"/>
    <w:rsid w:val="003A206F"/>
    <w:rsid w:val="003B6879"/>
    <w:rsid w:val="003C1287"/>
    <w:rsid w:val="003C1AE4"/>
    <w:rsid w:val="003C47C6"/>
    <w:rsid w:val="003C63E8"/>
    <w:rsid w:val="003D0BF7"/>
    <w:rsid w:val="003D39F9"/>
    <w:rsid w:val="003D5403"/>
    <w:rsid w:val="003D7F87"/>
    <w:rsid w:val="003E0D52"/>
    <w:rsid w:val="003F7047"/>
    <w:rsid w:val="00401DAB"/>
    <w:rsid w:val="0041179E"/>
    <w:rsid w:val="00420113"/>
    <w:rsid w:val="0042579A"/>
    <w:rsid w:val="004303E4"/>
    <w:rsid w:val="00436460"/>
    <w:rsid w:val="00436A0D"/>
    <w:rsid w:val="00440A53"/>
    <w:rsid w:val="00441A74"/>
    <w:rsid w:val="00443384"/>
    <w:rsid w:val="0045222F"/>
    <w:rsid w:val="00452BEE"/>
    <w:rsid w:val="00457366"/>
    <w:rsid w:val="00462122"/>
    <w:rsid w:val="004655CB"/>
    <w:rsid w:val="00474580"/>
    <w:rsid w:val="00477BD7"/>
    <w:rsid w:val="0048248A"/>
    <w:rsid w:val="00484053"/>
    <w:rsid w:val="00485072"/>
    <w:rsid w:val="00493F5B"/>
    <w:rsid w:val="00497853"/>
    <w:rsid w:val="004A0616"/>
    <w:rsid w:val="004A2DB7"/>
    <w:rsid w:val="004A744D"/>
    <w:rsid w:val="004B4658"/>
    <w:rsid w:val="004B7B5A"/>
    <w:rsid w:val="004B7D24"/>
    <w:rsid w:val="004C38BC"/>
    <w:rsid w:val="004D07D9"/>
    <w:rsid w:val="004D3F9E"/>
    <w:rsid w:val="004D7215"/>
    <w:rsid w:val="004E1DA0"/>
    <w:rsid w:val="004E600D"/>
    <w:rsid w:val="004E6769"/>
    <w:rsid w:val="004E7C2B"/>
    <w:rsid w:val="004F0D6A"/>
    <w:rsid w:val="004F1A0B"/>
    <w:rsid w:val="004F6ECE"/>
    <w:rsid w:val="005008C0"/>
    <w:rsid w:val="00501674"/>
    <w:rsid w:val="00501C85"/>
    <w:rsid w:val="00503892"/>
    <w:rsid w:val="0050693F"/>
    <w:rsid w:val="00507545"/>
    <w:rsid w:val="00522D41"/>
    <w:rsid w:val="00523408"/>
    <w:rsid w:val="0053312F"/>
    <w:rsid w:val="00533900"/>
    <w:rsid w:val="00535B4B"/>
    <w:rsid w:val="005402D5"/>
    <w:rsid w:val="00541D76"/>
    <w:rsid w:val="005430B5"/>
    <w:rsid w:val="0055659B"/>
    <w:rsid w:val="00556635"/>
    <w:rsid w:val="005600A0"/>
    <w:rsid w:val="00564062"/>
    <w:rsid w:val="0056590A"/>
    <w:rsid w:val="0056797C"/>
    <w:rsid w:val="00571F79"/>
    <w:rsid w:val="005733FC"/>
    <w:rsid w:val="00574143"/>
    <w:rsid w:val="00575A4A"/>
    <w:rsid w:val="00584CB4"/>
    <w:rsid w:val="00586477"/>
    <w:rsid w:val="005937F2"/>
    <w:rsid w:val="00594500"/>
    <w:rsid w:val="00594AA1"/>
    <w:rsid w:val="0059520D"/>
    <w:rsid w:val="005A221F"/>
    <w:rsid w:val="005A25DA"/>
    <w:rsid w:val="005A2F08"/>
    <w:rsid w:val="005A48B4"/>
    <w:rsid w:val="005A498D"/>
    <w:rsid w:val="005B443A"/>
    <w:rsid w:val="005B5715"/>
    <w:rsid w:val="005C3D99"/>
    <w:rsid w:val="005C42D2"/>
    <w:rsid w:val="005C6E4F"/>
    <w:rsid w:val="005D08E5"/>
    <w:rsid w:val="005D10C8"/>
    <w:rsid w:val="005D1ABF"/>
    <w:rsid w:val="005D62CC"/>
    <w:rsid w:val="005E0258"/>
    <w:rsid w:val="005E26E9"/>
    <w:rsid w:val="005E6BBF"/>
    <w:rsid w:val="005F1B51"/>
    <w:rsid w:val="005F1F20"/>
    <w:rsid w:val="005F3680"/>
    <w:rsid w:val="005F428C"/>
    <w:rsid w:val="005F535A"/>
    <w:rsid w:val="00605D51"/>
    <w:rsid w:val="006175BA"/>
    <w:rsid w:val="006228BB"/>
    <w:rsid w:val="006233E4"/>
    <w:rsid w:val="0063520E"/>
    <w:rsid w:val="006444A6"/>
    <w:rsid w:val="006448EB"/>
    <w:rsid w:val="00645347"/>
    <w:rsid w:val="006503C4"/>
    <w:rsid w:val="006508BD"/>
    <w:rsid w:val="00651121"/>
    <w:rsid w:val="006523E2"/>
    <w:rsid w:val="0065354E"/>
    <w:rsid w:val="006568A5"/>
    <w:rsid w:val="00656C67"/>
    <w:rsid w:val="00665463"/>
    <w:rsid w:val="00671A0B"/>
    <w:rsid w:val="00673E82"/>
    <w:rsid w:val="00674E0D"/>
    <w:rsid w:val="00675558"/>
    <w:rsid w:val="00675E7F"/>
    <w:rsid w:val="00683E1D"/>
    <w:rsid w:val="00690CF0"/>
    <w:rsid w:val="00692A57"/>
    <w:rsid w:val="00694133"/>
    <w:rsid w:val="006B34D3"/>
    <w:rsid w:val="006B4717"/>
    <w:rsid w:val="006B70C6"/>
    <w:rsid w:val="006C1476"/>
    <w:rsid w:val="006D0E3D"/>
    <w:rsid w:val="006D2041"/>
    <w:rsid w:val="006D46DE"/>
    <w:rsid w:val="006E1182"/>
    <w:rsid w:val="006E3798"/>
    <w:rsid w:val="006E7F35"/>
    <w:rsid w:val="006F4E0B"/>
    <w:rsid w:val="007001C1"/>
    <w:rsid w:val="0070361A"/>
    <w:rsid w:val="0071230C"/>
    <w:rsid w:val="00713CAD"/>
    <w:rsid w:val="007140D0"/>
    <w:rsid w:val="007200D4"/>
    <w:rsid w:val="007205E2"/>
    <w:rsid w:val="00722C6D"/>
    <w:rsid w:val="00725081"/>
    <w:rsid w:val="007254E5"/>
    <w:rsid w:val="007254F4"/>
    <w:rsid w:val="00730B92"/>
    <w:rsid w:val="00731E02"/>
    <w:rsid w:val="00736418"/>
    <w:rsid w:val="00741A99"/>
    <w:rsid w:val="00742A03"/>
    <w:rsid w:val="007445DC"/>
    <w:rsid w:val="00747475"/>
    <w:rsid w:val="00750492"/>
    <w:rsid w:val="007565DE"/>
    <w:rsid w:val="00756E09"/>
    <w:rsid w:val="0075791F"/>
    <w:rsid w:val="00760883"/>
    <w:rsid w:val="00760CD3"/>
    <w:rsid w:val="00763DBE"/>
    <w:rsid w:val="00765BBC"/>
    <w:rsid w:val="00766350"/>
    <w:rsid w:val="00771070"/>
    <w:rsid w:val="00776EA5"/>
    <w:rsid w:val="00777291"/>
    <w:rsid w:val="007804D7"/>
    <w:rsid w:val="00783BFE"/>
    <w:rsid w:val="00790AAE"/>
    <w:rsid w:val="00796AA8"/>
    <w:rsid w:val="007A1A6A"/>
    <w:rsid w:val="007A2F6D"/>
    <w:rsid w:val="007A6ADA"/>
    <w:rsid w:val="007B09CF"/>
    <w:rsid w:val="007B3F38"/>
    <w:rsid w:val="007B6389"/>
    <w:rsid w:val="007C68F4"/>
    <w:rsid w:val="007D0C4E"/>
    <w:rsid w:val="007E06FF"/>
    <w:rsid w:val="007E143C"/>
    <w:rsid w:val="007E3587"/>
    <w:rsid w:val="007E57D4"/>
    <w:rsid w:val="007F2E52"/>
    <w:rsid w:val="00801F5E"/>
    <w:rsid w:val="0080425A"/>
    <w:rsid w:val="008109E6"/>
    <w:rsid w:val="0081221B"/>
    <w:rsid w:val="008227B0"/>
    <w:rsid w:val="00822F31"/>
    <w:rsid w:val="008242D3"/>
    <w:rsid w:val="00825298"/>
    <w:rsid w:val="008256D3"/>
    <w:rsid w:val="008357AA"/>
    <w:rsid w:val="0083725C"/>
    <w:rsid w:val="00841008"/>
    <w:rsid w:val="00842191"/>
    <w:rsid w:val="00846EB5"/>
    <w:rsid w:val="00854B7C"/>
    <w:rsid w:val="00857CC6"/>
    <w:rsid w:val="0086034D"/>
    <w:rsid w:val="008614E2"/>
    <w:rsid w:val="00864DC8"/>
    <w:rsid w:val="008660A9"/>
    <w:rsid w:val="00870812"/>
    <w:rsid w:val="0087209E"/>
    <w:rsid w:val="0087310C"/>
    <w:rsid w:val="00873B4D"/>
    <w:rsid w:val="00876859"/>
    <w:rsid w:val="00881BFE"/>
    <w:rsid w:val="0088362F"/>
    <w:rsid w:val="00884F59"/>
    <w:rsid w:val="00887260"/>
    <w:rsid w:val="0089312E"/>
    <w:rsid w:val="008B04E8"/>
    <w:rsid w:val="008B5C00"/>
    <w:rsid w:val="008B5C8D"/>
    <w:rsid w:val="008C3D85"/>
    <w:rsid w:val="008C64BF"/>
    <w:rsid w:val="008D1117"/>
    <w:rsid w:val="008D4BD6"/>
    <w:rsid w:val="008D5192"/>
    <w:rsid w:val="008D7A84"/>
    <w:rsid w:val="008E2491"/>
    <w:rsid w:val="008E427A"/>
    <w:rsid w:val="008E5AB5"/>
    <w:rsid w:val="008F179A"/>
    <w:rsid w:val="008F3158"/>
    <w:rsid w:val="008F3CB2"/>
    <w:rsid w:val="009012C5"/>
    <w:rsid w:val="009027FA"/>
    <w:rsid w:val="0090514B"/>
    <w:rsid w:val="00913D7B"/>
    <w:rsid w:val="00914ACB"/>
    <w:rsid w:val="009237C5"/>
    <w:rsid w:val="00924668"/>
    <w:rsid w:val="009333C7"/>
    <w:rsid w:val="0093407C"/>
    <w:rsid w:val="00934C20"/>
    <w:rsid w:val="00935244"/>
    <w:rsid w:val="0093635E"/>
    <w:rsid w:val="009371DF"/>
    <w:rsid w:val="00941E9D"/>
    <w:rsid w:val="00943380"/>
    <w:rsid w:val="00950D1F"/>
    <w:rsid w:val="009524C2"/>
    <w:rsid w:val="00953314"/>
    <w:rsid w:val="00953D7D"/>
    <w:rsid w:val="00955B30"/>
    <w:rsid w:val="009560D3"/>
    <w:rsid w:val="00960926"/>
    <w:rsid w:val="009611D4"/>
    <w:rsid w:val="00966BBD"/>
    <w:rsid w:val="009705B1"/>
    <w:rsid w:val="00971DEB"/>
    <w:rsid w:val="00980554"/>
    <w:rsid w:val="009819ED"/>
    <w:rsid w:val="00981E9F"/>
    <w:rsid w:val="00981FE8"/>
    <w:rsid w:val="00986684"/>
    <w:rsid w:val="009959B8"/>
    <w:rsid w:val="009A1B57"/>
    <w:rsid w:val="009A1B87"/>
    <w:rsid w:val="009A3510"/>
    <w:rsid w:val="009A5BED"/>
    <w:rsid w:val="009A653A"/>
    <w:rsid w:val="009B3678"/>
    <w:rsid w:val="009B54CA"/>
    <w:rsid w:val="009B69CA"/>
    <w:rsid w:val="009C7F17"/>
    <w:rsid w:val="009D043C"/>
    <w:rsid w:val="009D0FE4"/>
    <w:rsid w:val="009D4249"/>
    <w:rsid w:val="009D7D3E"/>
    <w:rsid w:val="009E2BDB"/>
    <w:rsid w:val="009E3513"/>
    <w:rsid w:val="009E484D"/>
    <w:rsid w:val="009E5044"/>
    <w:rsid w:val="009E6A8F"/>
    <w:rsid w:val="009E77F2"/>
    <w:rsid w:val="009F0548"/>
    <w:rsid w:val="009F07B4"/>
    <w:rsid w:val="009F171B"/>
    <w:rsid w:val="009F3FE8"/>
    <w:rsid w:val="009F5ACB"/>
    <w:rsid w:val="009F667B"/>
    <w:rsid w:val="00A05714"/>
    <w:rsid w:val="00A138F1"/>
    <w:rsid w:val="00A1533D"/>
    <w:rsid w:val="00A302BC"/>
    <w:rsid w:val="00A307FD"/>
    <w:rsid w:val="00A36FC1"/>
    <w:rsid w:val="00A40967"/>
    <w:rsid w:val="00A4149E"/>
    <w:rsid w:val="00A46E27"/>
    <w:rsid w:val="00A51ABF"/>
    <w:rsid w:val="00A51F6E"/>
    <w:rsid w:val="00A549AC"/>
    <w:rsid w:val="00A55F17"/>
    <w:rsid w:val="00A56CF9"/>
    <w:rsid w:val="00A5719E"/>
    <w:rsid w:val="00A60D98"/>
    <w:rsid w:val="00A61427"/>
    <w:rsid w:val="00A660AB"/>
    <w:rsid w:val="00A7532E"/>
    <w:rsid w:val="00A772C4"/>
    <w:rsid w:val="00A776D2"/>
    <w:rsid w:val="00A779C0"/>
    <w:rsid w:val="00A825D6"/>
    <w:rsid w:val="00A8727C"/>
    <w:rsid w:val="00A9043F"/>
    <w:rsid w:val="00A91DD0"/>
    <w:rsid w:val="00A9400C"/>
    <w:rsid w:val="00A97A80"/>
    <w:rsid w:val="00A97C31"/>
    <w:rsid w:val="00AA3C4A"/>
    <w:rsid w:val="00AA525D"/>
    <w:rsid w:val="00AA54AA"/>
    <w:rsid w:val="00AA6CD0"/>
    <w:rsid w:val="00AA7C24"/>
    <w:rsid w:val="00AB0061"/>
    <w:rsid w:val="00AB079B"/>
    <w:rsid w:val="00AB12AE"/>
    <w:rsid w:val="00AB525F"/>
    <w:rsid w:val="00AC0E1A"/>
    <w:rsid w:val="00AC1AB3"/>
    <w:rsid w:val="00AC2E05"/>
    <w:rsid w:val="00AD1742"/>
    <w:rsid w:val="00AD246D"/>
    <w:rsid w:val="00AD58E6"/>
    <w:rsid w:val="00AF2D16"/>
    <w:rsid w:val="00AF3989"/>
    <w:rsid w:val="00AF46FB"/>
    <w:rsid w:val="00B0113A"/>
    <w:rsid w:val="00B074F5"/>
    <w:rsid w:val="00B10EAA"/>
    <w:rsid w:val="00B17805"/>
    <w:rsid w:val="00B22C5B"/>
    <w:rsid w:val="00B254BB"/>
    <w:rsid w:val="00B27D6D"/>
    <w:rsid w:val="00B30BDA"/>
    <w:rsid w:val="00B34715"/>
    <w:rsid w:val="00B36226"/>
    <w:rsid w:val="00B36365"/>
    <w:rsid w:val="00B3673C"/>
    <w:rsid w:val="00B37BB3"/>
    <w:rsid w:val="00B408D5"/>
    <w:rsid w:val="00B42F1D"/>
    <w:rsid w:val="00B468BB"/>
    <w:rsid w:val="00B534E0"/>
    <w:rsid w:val="00B55204"/>
    <w:rsid w:val="00B601F1"/>
    <w:rsid w:val="00B61BB0"/>
    <w:rsid w:val="00B61E81"/>
    <w:rsid w:val="00B62EA4"/>
    <w:rsid w:val="00B63B81"/>
    <w:rsid w:val="00B653EE"/>
    <w:rsid w:val="00B72B43"/>
    <w:rsid w:val="00B7301C"/>
    <w:rsid w:val="00B755F9"/>
    <w:rsid w:val="00B77230"/>
    <w:rsid w:val="00B80A3A"/>
    <w:rsid w:val="00B81D2D"/>
    <w:rsid w:val="00B86211"/>
    <w:rsid w:val="00B86A72"/>
    <w:rsid w:val="00B918C5"/>
    <w:rsid w:val="00B91CB0"/>
    <w:rsid w:val="00B920BC"/>
    <w:rsid w:val="00B92314"/>
    <w:rsid w:val="00BA0A97"/>
    <w:rsid w:val="00BA7189"/>
    <w:rsid w:val="00BB20F1"/>
    <w:rsid w:val="00BC02C9"/>
    <w:rsid w:val="00BC1577"/>
    <w:rsid w:val="00BC1D98"/>
    <w:rsid w:val="00BC2602"/>
    <w:rsid w:val="00BC3D00"/>
    <w:rsid w:val="00BC6B5A"/>
    <w:rsid w:val="00BD0A1D"/>
    <w:rsid w:val="00BD11ED"/>
    <w:rsid w:val="00BD37B6"/>
    <w:rsid w:val="00BD39D6"/>
    <w:rsid w:val="00BD789B"/>
    <w:rsid w:val="00BE3DED"/>
    <w:rsid w:val="00BE6803"/>
    <w:rsid w:val="00BF0839"/>
    <w:rsid w:val="00BF4459"/>
    <w:rsid w:val="00BF5649"/>
    <w:rsid w:val="00BF592E"/>
    <w:rsid w:val="00BF728B"/>
    <w:rsid w:val="00C03B38"/>
    <w:rsid w:val="00C049DC"/>
    <w:rsid w:val="00C04A7C"/>
    <w:rsid w:val="00C04C0C"/>
    <w:rsid w:val="00C05299"/>
    <w:rsid w:val="00C052AE"/>
    <w:rsid w:val="00C14AFB"/>
    <w:rsid w:val="00C15A94"/>
    <w:rsid w:val="00C16416"/>
    <w:rsid w:val="00C16824"/>
    <w:rsid w:val="00C21E2E"/>
    <w:rsid w:val="00C24582"/>
    <w:rsid w:val="00C27162"/>
    <w:rsid w:val="00C31509"/>
    <w:rsid w:val="00C33759"/>
    <w:rsid w:val="00C43F28"/>
    <w:rsid w:val="00C54BE2"/>
    <w:rsid w:val="00C54E4B"/>
    <w:rsid w:val="00C57432"/>
    <w:rsid w:val="00C574B6"/>
    <w:rsid w:val="00C6717F"/>
    <w:rsid w:val="00C701CA"/>
    <w:rsid w:val="00C712FF"/>
    <w:rsid w:val="00C778BB"/>
    <w:rsid w:val="00C815DC"/>
    <w:rsid w:val="00C81E60"/>
    <w:rsid w:val="00C867DB"/>
    <w:rsid w:val="00C9074E"/>
    <w:rsid w:val="00C9087B"/>
    <w:rsid w:val="00C91D44"/>
    <w:rsid w:val="00C94A55"/>
    <w:rsid w:val="00C96B80"/>
    <w:rsid w:val="00CC5ADB"/>
    <w:rsid w:val="00CC60CC"/>
    <w:rsid w:val="00CD0E59"/>
    <w:rsid w:val="00CD13A1"/>
    <w:rsid w:val="00CD4D08"/>
    <w:rsid w:val="00CF3A88"/>
    <w:rsid w:val="00CF63F5"/>
    <w:rsid w:val="00D039DC"/>
    <w:rsid w:val="00D1061B"/>
    <w:rsid w:val="00D13223"/>
    <w:rsid w:val="00D159EE"/>
    <w:rsid w:val="00D206D8"/>
    <w:rsid w:val="00D23690"/>
    <w:rsid w:val="00D252BF"/>
    <w:rsid w:val="00D26867"/>
    <w:rsid w:val="00D32DF2"/>
    <w:rsid w:val="00D3545A"/>
    <w:rsid w:val="00D456CE"/>
    <w:rsid w:val="00D52E17"/>
    <w:rsid w:val="00D54DB0"/>
    <w:rsid w:val="00D57AB1"/>
    <w:rsid w:val="00D653A2"/>
    <w:rsid w:val="00D6656C"/>
    <w:rsid w:val="00D71720"/>
    <w:rsid w:val="00D727ED"/>
    <w:rsid w:val="00D74253"/>
    <w:rsid w:val="00D806C5"/>
    <w:rsid w:val="00D8105E"/>
    <w:rsid w:val="00D86CA2"/>
    <w:rsid w:val="00D870C1"/>
    <w:rsid w:val="00D92950"/>
    <w:rsid w:val="00D9524D"/>
    <w:rsid w:val="00DA010D"/>
    <w:rsid w:val="00DA0329"/>
    <w:rsid w:val="00DA4101"/>
    <w:rsid w:val="00DA5ACE"/>
    <w:rsid w:val="00DB2DD8"/>
    <w:rsid w:val="00DC0317"/>
    <w:rsid w:val="00DC181C"/>
    <w:rsid w:val="00DC2CC0"/>
    <w:rsid w:val="00DC541D"/>
    <w:rsid w:val="00DD0951"/>
    <w:rsid w:val="00DD2E8B"/>
    <w:rsid w:val="00DD422C"/>
    <w:rsid w:val="00DD5C8F"/>
    <w:rsid w:val="00DE192C"/>
    <w:rsid w:val="00E06ECF"/>
    <w:rsid w:val="00E07A49"/>
    <w:rsid w:val="00E123E5"/>
    <w:rsid w:val="00E135EC"/>
    <w:rsid w:val="00E1496E"/>
    <w:rsid w:val="00E1578B"/>
    <w:rsid w:val="00E163B6"/>
    <w:rsid w:val="00E20C62"/>
    <w:rsid w:val="00E2113B"/>
    <w:rsid w:val="00E238D7"/>
    <w:rsid w:val="00E24A4B"/>
    <w:rsid w:val="00E37CA8"/>
    <w:rsid w:val="00E4179A"/>
    <w:rsid w:val="00E43200"/>
    <w:rsid w:val="00E44644"/>
    <w:rsid w:val="00E640E9"/>
    <w:rsid w:val="00E64A04"/>
    <w:rsid w:val="00E64ABC"/>
    <w:rsid w:val="00E71760"/>
    <w:rsid w:val="00E72A3C"/>
    <w:rsid w:val="00E7691E"/>
    <w:rsid w:val="00E80926"/>
    <w:rsid w:val="00E80A43"/>
    <w:rsid w:val="00E80CD7"/>
    <w:rsid w:val="00E90275"/>
    <w:rsid w:val="00E90F95"/>
    <w:rsid w:val="00E9207D"/>
    <w:rsid w:val="00E92DB6"/>
    <w:rsid w:val="00E966D3"/>
    <w:rsid w:val="00EA1D17"/>
    <w:rsid w:val="00EA216E"/>
    <w:rsid w:val="00EA2920"/>
    <w:rsid w:val="00EA563F"/>
    <w:rsid w:val="00EB2AEE"/>
    <w:rsid w:val="00EB4314"/>
    <w:rsid w:val="00EB72C3"/>
    <w:rsid w:val="00EB7FFD"/>
    <w:rsid w:val="00EC0EB6"/>
    <w:rsid w:val="00EC25B1"/>
    <w:rsid w:val="00EC2A9E"/>
    <w:rsid w:val="00EC326C"/>
    <w:rsid w:val="00EC41CA"/>
    <w:rsid w:val="00EC4AD0"/>
    <w:rsid w:val="00ED13F1"/>
    <w:rsid w:val="00ED1B46"/>
    <w:rsid w:val="00ED43E9"/>
    <w:rsid w:val="00ED60BF"/>
    <w:rsid w:val="00EE0010"/>
    <w:rsid w:val="00EE396B"/>
    <w:rsid w:val="00EE44F9"/>
    <w:rsid w:val="00EE5665"/>
    <w:rsid w:val="00EF0322"/>
    <w:rsid w:val="00EF4D41"/>
    <w:rsid w:val="00EF546B"/>
    <w:rsid w:val="00EF5513"/>
    <w:rsid w:val="00F0119A"/>
    <w:rsid w:val="00F0202F"/>
    <w:rsid w:val="00F02384"/>
    <w:rsid w:val="00F0303E"/>
    <w:rsid w:val="00F046C8"/>
    <w:rsid w:val="00F111D8"/>
    <w:rsid w:val="00F11E15"/>
    <w:rsid w:val="00F12926"/>
    <w:rsid w:val="00F1551F"/>
    <w:rsid w:val="00F15B97"/>
    <w:rsid w:val="00F201E2"/>
    <w:rsid w:val="00F2121E"/>
    <w:rsid w:val="00F213B8"/>
    <w:rsid w:val="00F23AA2"/>
    <w:rsid w:val="00F24185"/>
    <w:rsid w:val="00F25189"/>
    <w:rsid w:val="00F25501"/>
    <w:rsid w:val="00F30712"/>
    <w:rsid w:val="00F359AE"/>
    <w:rsid w:val="00F362C2"/>
    <w:rsid w:val="00F44E42"/>
    <w:rsid w:val="00F45150"/>
    <w:rsid w:val="00F5004D"/>
    <w:rsid w:val="00F52A48"/>
    <w:rsid w:val="00F56288"/>
    <w:rsid w:val="00F60590"/>
    <w:rsid w:val="00F64431"/>
    <w:rsid w:val="00F6531A"/>
    <w:rsid w:val="00F6695B"/>
    <w:rsid w:val="00F707DD"/>
    <w:rsid w:val="00F716AE"/>
    <w:rsid w:val="00F72936"/>
    <w:rsid w:val="00F8405C"/>
    <w:rsid w:val="00F8765C"/>
    <w:rsid w:val="00F90971"/>
    <w:rsid w:val="00F90BFF"/>
    <w:rsid w:val="00F97332"/>
    <w:rsid w:val="00FA23A6"/>
    <w:rsid w:val="00FA23B8"/>
    <w:rsid w:val="00FA54B2"/>
    <w:rsid w:val="00FA5736"/>
    <w:rsid w:val="00FB08F1"/>
    <w:rsid w:val="00FB39C1"/>
    <w:rsid w:val="00FC0A55"/>
    <w:rsid w:val="00FC2B19"/>
    <w:rsid w:val="00FC3E62"/>
    <w:rsid w:val="00FC6B91"/>
    <w:rsid w:val="00FD40ED"/>
    <w:rsid w:val="00FD551D"/>
    <w:rsid w:val="00FD728C"/>
    <w:rsid w:val="00FF00D7"/>
    <w:rsid w:val="00FF1826"/>
    <w:rsid w:val="00FF3E14"/>
    <w:rsid w:val="00FF55F8"/>
    <w:rsid w:val="00FF6CE9"/>
    <w:rsid w:val="00FF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3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EF469-B1E2-4F95-9D5D-7D6A955A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</dc:creator>
  <cp:keywords/>
  <dc:description/>
  <cp:lastModifiedBy>Mits</cp:lastModifiedBy>
  <cp:revision>963</cp:revision>
  <dcterms:created xsi:type="dcterms:W3CDTF">2014-11-02T00:07:00Z</dcterms:created>
  <dcterms:modified xsi:type="dcterms:W3CDTF">2014-11-11T01:52:00Z</dcterms:modified>
</cp:coreProperties>
</file>