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pointers for structure type</w:t>
      </w:r>
    </w:p>
    <w:p w:rsidR="00000000" w:rsidDel="00000000" w:rsidP="00000000" w:rsidRDefault="00000000" w:rsidRPr="00000000" w14:paraId="00000001">
      <w:pPr>
        <w:shd w:fill="ffffff" w:val="clear"/>
        <w:spacing w:after="30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can be created and accessed using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 pointer variable of a structure can be created as below:</w:t>
      </w:r>
    </w:p>
    <w:p w:rsidR="00000000" w:rsidDel="00000000" w:rsidP="00000000" w:rsidRDefault="00000000" w:rsidRPr="00000000" w14:paraId="00000002">
      <w:pPr>
        <w:spacing w:after="42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 name {</w:t>
        <w:br w:type="textWrapping"/>
        <w:t xml:space="preserve">    member1;</w:t>
        <w:br w:type="textWrapping"/>
        <w:t xml:space="preserve">    member2;</w:t>
        <w:br w:type="textWrapping"/>
        <w:t xml:space="preserve">    .</w:t>
        <w:br w:type="textWrapping"/>
        <w:t xml:space="preserve">};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struct name *ptr;</w:t>
        <w:br w:type="textWrapping"/>
        <w:t xml:space="preserve">}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04">
      <w:pPr>
        <w:spacing w:after="42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  <w:br w:type="textWrapping"/>
        <w:t xml:space="preserve">struct Book</w:t>
        <w:br w:type="textWrapping"/>
        <w:t xml:space="preserve">{</w:t>
        <w:br w:type="textWrapping"/>
        <w:t xml:space="preserve">    char name[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  <w:br w:type="textWrapping"/>
        <w:t xml:space="preserve">    int price;</w:t>
        <w:br w:type="textWrapping"/>
        <w:t xml:space="preserve">}</w:t>
        <w:br w:type="textWrapping"/>
        <w:br w:type="textWrapping"/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()</w:t>
        <w:br w:type="textWrapping"/>
        <w:t xml:space="preserve">{</w:t>
        <w:br w:type="textWrapping"/>
        <w:t xml:space="preserve">    struct Book a;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//Single structure variable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struct Book* ptr;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//Pointer of Structure type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ptr = &amp;a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05">
      <w:pPr>
        <w:spacing w:after="42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2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2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Accessing Structure Members with Pointer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access members of structure using the structure variable, we used the dot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operator. But when we have a pointer of structure type, we use arrow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access structure members.</w:t>
      </w:r>
    </w:p>
    <w:p w:rsidR="00000000" w:rsidDel="00000000" w:rsidP="00000000" w:rsidRDefault="00000000" w:rsidRPr="00000000" w14:paraId="0000000A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0C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name[20];</w:t>
      </w:r>
    </w:p>
    <w:p w:rsidR="00000000" w:rsidDel="00000000" w:rsidP="00000000" w:rsidRDefault="00000000" w:rsidRPr="00000000" w14:paraId="0000000D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number;</w:t>
      </w:r>
    </w:p>
    <w:p w:rsidR="00000000" w:rsidDel="00000000" w:rsidP="00000000" w:rsidRDefault="00000000" w:rsidRPr="00000000" w14:paraId="0000000E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rank;</w:t>
      </w:r>
    </w:p>
    <w:p w:rsidR="00000000" w:rsidDel="00000000" w:rsidP="00000000" w:rsidRDefault="00000000" w:rsidRPr="00000000" w14:paraId="0000000F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struct student variable = {"rajat", 35, 1};</w:t>
      </w:r>
    </w:p>
    <w:p w:rsidR="00000000" w:rsidDel="00000000" w:rsidP="00000000" w:rsidRDefault="00000000" w:rsidRPr="00000000" w14:paraId="00000014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struct student *ptr;</w:t>
      </w:r>
    </w:p>
    <w:p w:rsidR="00000000" w:rsidDel="00000000" w:rsidP="00000000" w:rsidRDefault="00000000" w:rsidRPr="00000000" w14:paraId="00000016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ptr = &amp;variable;</w:t>
      </w:r>
    </w:p>
    <w:p w:rsidR="00000000" w:rsidDel="00000000" w:rsidP="00000000" w:rsidRDefault="00000000" w:rsidRPr="00000000" w14:paraId="00000017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printf("NAME: %s\n", ptr-&gt;name);</w:t>
      </w:r>
    </w:p>
    <w:p w:rsidR="00000000" w:rsidDel="00000000" w:rsidP="00000000" w:rsidRDefault="00000000" w:rsidRPr="00000000" w14:paraId="00000019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printf("NUMBER: %d\n", ptr-&gt;number);</w:t>
      </w:r>
    </w:p>
    <w:p w:rsidR="00000000" w:rsidDel="00000000" w:rsidP="00000000" w:rsidRDefault="00000000" w:rsidRPr="00000000" w14:paraId="0000001A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printf("RANK: %d", ptr-&gt;rank);</w:t>
      </w:r>
    </w:p>
    <w:p w:rsidR="00000000" w:rsidDel="00000000" w:rsidP="00000000" w:rsidRDefault="00000000" w:rsidRPr="00000000" w14:paraId="0000001B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NAME: rajat</w:t>
        <w:br w:type="textWrapping"/>
        <w:t xml:space="preserve">NUMBER: 35</w:t>
        <w:br w:type="textWrapping"/>
        <w:t xml:space="preserve">RANK: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16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