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Blur and focus function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Focus function is used to get the focus of element, input control will shift the selected element.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Blur function is used to remove focus.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&lt;title&gt;blur function&lt;/title&gt;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getFocus = function(){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document.getElementById('name').focus();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removeFocus = function(){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document.getElementById('name').blur();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&lt;input id="name" type="text" placeholder="enter a name"&gt;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onclick="getFocus()"&gt;get focus&lt;/button&gt;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onclick="removeFocus()"&gt;remove focus&lt;/button&gt;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