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Java9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Hibernate 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4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Create database Test;</w:t>
      </w:r>
    </w:p>
    <w:p w:rsidR="00000000" w:rsidDel="00000000" w:rsidP="00000000" w:rsidRDefault="00000000" w:rsidRPr="00000000" w14:paraId="00000005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Use Test;</w:t>
      </w:r>
    </w:p>
    <w:p w:rsidR="00000000" w:rsidDel="00000000" w:rsidP="00000000" w:rsidRDefault="00000000" w:rsidRPr="00000000" w14:paraId="00000006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CREATE TABLE `worker` ( </w:t>
        <w:br w:type="textWrapping"/>
        <w:t xml:space="preserve">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 bigint(10) NOT NULL auto_increment, </w:t>
        <w:br w:type="textWrapping"/>
        <w:t xml:space="preserve">`firstname` varchar(50) default NULL, </w:t>
        <w:br w:type="textWrapping"/>
        <w:t xml:space="preserve">`lastname` varchar(50) default NULL, </w:t>
        <w:br w:type="textWrapping"/>
        <w:t xml:space="preserve">`birth_date` date NOT NULL, </w:t>
        <w:br w:type="textWrapping"/>
        <w:t xml:space="preserve">`cell_phone` varchar(15) NOT NULL, </w:t>
        <w:br w:type="textWrapping"/>
        <w:t xml:space="preserve">PRIMARY KEY (`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`) </w:t>
        <w:br w:type="textWrapping"/>
        <w:t xml:space="preserve">) ENGINE=InnoDB DEFAULT CHARSET=latin1 </w:t>
        <w:br w:type="textWrapping"/>
        <w:br w:type="textWrapping"/>
        <w:br w:type="textWrapping"/>
        <w:t xml:space="preserve">CREATE TABLE `workerdetail` ( </w:t>
        <w:br w:type="textWrapping"/>
        <w:t xml:space="preserve">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 bigint(20) NOT NULL auto_increment, </w:t>
        <w:br w:type="textWrapping"/>
        <w:t xml:space="preserve">`street` varchar(50) default NULL, </w:t>
        <w:br w:type="textWrapping"/>
        <w:t xml:space="preserve">`city` varchar(50) default NULL, </w:t>
        <w:br w:type="textWrapping"/>
        <w:t xml:space="preserve">`state` varchar(50) default NULL, </w:t>
        <w:br w:type="textWrapping"/>
        <w:t xml:space="preserve">`country` varchar(50) default NULL, </w:t>
        <w:br w:type="textWrapping"/>
        <w:t xml:space="preserve">PRIMARY KEY (`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`), </w:t>
        <w:br w:type="textWrapping"/>
        <w:t xml:space="preserve">CONSTRAINT `FK_workerdetail` FOREIGN KEY (`worker_id`) REFERENCES `worker` (`worker_id`) </w:t>
        <w:br w:type="textWrapping"/>
        <w:t xml:space="preserve">) ENGINE=InnoDB DEFAULT CHARSET=latin1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&lt;dependency&gt;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&lt;groupId&gt;org.hibernate&lt;/groupId&gt;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&lt;artifactId&gt;hibernate-core&lt;/artifactId&gt;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&lt;version&gt;5.2.6.Final&lt;/version&gt;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&lt;/dependency&gt;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&lt;/dependencies&gt;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create project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Create java project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Convert to maven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Run class with main method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Make sure you added </w:t>
      </w:r>
      <w:r w:rsidDel="00000000" w:rsidR="00000000" w:rsidRPr="00000000">
        <w:rPr>
          <w:b w:val="1"/>
          <w:rtl w:val="0"/>
        </w:rPr>
        <w:t xml:space="preserve">--add-modules java.xml.bind </w:t>
      </w:r>
      <w:r w:rsidDel="00000000" w:rsidR="00000000" w:rsidRPr="00000000">
        <w:rPr>
          <w:rtl w:val="0"/>
        </w:rPr>
        <w:t xml:space="preserve">vm arguments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Hibernate.cfg.xml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"http://hibernate.sourceforge.net/hibernate-configuration-3.0.dtd"&gt;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&lt;hibernate-configuration&gt;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&lt;session-factory&gt;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&lt;!-- Database connection settings --&gt;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name="connection.driver_class"&gt;com.mysql.jdbc.Driver&lt;/property&gt;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name="connection.url"&gt;jdbc:mysql://localhost:3306/Test&lt;/property&gt;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name="connection.username"&gt;root&lt;/property&gt;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name="connection.password"&gt;root&lt;/property&gt;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name="connection.pool_size"&gt;1&lt;/property&gt;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name="dialect"&gt;org.hibernate.dialect.MySQLDialect&lt;/property&gt;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name="current_session_context_class"&gt;thread&lt;/property&gt;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name="cache.provider_class"&gt;org.hibernate.cache.NoCacheProvider&lt;/property&gt;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name="show_sql"&gt;true&lt;/property&gt;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&lt;property name="hbm2ddl.auto"&gt;validate&lt;/property&gt;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&lt;mapping class="com.worldclock.WorkerDetail"/&gt;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&lt;mapping class="com.worldclock.Worker"/&gt;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&lt;/session-factory&gt;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Primary Entity class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package com.worldclock;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javax.persistence.CascadeType;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javax.persistence.OneToOne;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@Table(name = "worker")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public class Worker 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"worker_id")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Long workerId;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"firstname")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"lastname")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lastname;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"birth_date")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Date birthDate;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"cell_phone")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cellphone;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@OneToOne(mappedBy = "worker", cascade = CascadeType.ALL)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WorkerDetail workerDetail;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Worker()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Worker(String firstname, String lastname, Date birthdate,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phone)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this.birthDate = birthdate;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this.cellphone = phone;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Long getWorkerId() {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workerId;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setWorkerId(Long workerId) 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this.workerId = workerId;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getFirstname()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firstname;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setFirstname(String firstname)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getLastname() 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lastname;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setLastname(String lastname)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Date getBirthDate() 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birthDate;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setBirthDate(Date birthDate) {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this.birthDate = birthDate;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getCellphone() 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cellphone;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setCellphone(String cellphone) 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this.cellphone = cellphone;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WorkerDetail getWorkerDetail() 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workerDetail;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setWorkerDetail(WorkerDetail workerDetail) {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this.workerDetail = workerDetail;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Mapped Entity class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package com.worldclock;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javax.persistence.OneToOne;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javax.persistence.PrimaryKeyJoinColumn;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org.hibernate.annotations.GenericGenerator;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org.hibernate.annotations.Parameter;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@Table(name="workerdetail")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public class WorkerDetail 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@Column(name="worker_id", unique=true, nullable=false)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private Long workerId;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@Column(name="street")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private String street;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@Column(name="city")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private String city;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@Column(name="state")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private String state;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@Column(name="country")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private String country;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@OneToOne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@PrimaryKeyJoinColumn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private Worker worker;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public WorkerDetail() 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public WorkerDetail(String street, String city, String state, String country) 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this.street = street;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this.city = city;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this.state = state;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this.country = country;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Long getWorkerId() {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workerId;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setWorkerId(Long workerId) 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this.workerId = workerId;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getStreet() 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street;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setStreet(String street) 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this.street = street;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getCity() {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city;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setCity(String city) {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this.city = city;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getState()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state;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setState(String state) 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this.state = state;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getCountry() 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country;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setCountry(String country) {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this.country = country;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Worker getWorker() {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worker;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setWorker(Worker worker) 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this.worker = worker;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class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package com.worldclock;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import java.text.ParseException;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javax.persistence.TypedQuery;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org.hibernate.boot.Metadata;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org.hibernate.boot.MetadataSources;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org.hibernate.boot.registry.StandardServiceRegistry; 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public class ManageWorker {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SessionFactory sf;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StandardServiceRegistry standardServiceRegistry;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 xml:space="preserve">@SuppressWarnings("unchecked")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standardServiceRegistry = new StandardServiceRegistryBuilder()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 .configure()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 .build();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// Create MetadataSources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MetadataSources metadataSources = new MetadataSources(standardServiceRegistry);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// Create Metadata 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Metadata metadata = metadataSources.getMetadataBuilder().build();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// Create SessionFactory 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sf = metadata.getSessionFactoryBuilder().build();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 (Throwable ex) {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System.err.println("Failed to create sessionFactory object." + ex);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throw new ExceptionInInitializerError(ex);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System.out.println("Example : Hibernate One to One Mapping  using Annotation ");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 session = sf.openSession();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WorkerDetail workerDetail = new WorkerDetail("Richmond Town", "Bangalore",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"Karnataka", "India");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//For passing Date of birth as String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SimpleDateFormat sdf = new SimpleDateFormat("yyyy-MM-dd");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 dob=null;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dob = sdf.parse("1987-05-21");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 (ParseException e) {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Worker worker = new Worker("ram", "prased",dob,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"919595959595");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worker.setWorkerDetail(workerDetail);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workerDetail.setWorker(worker);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session.save(worker);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TypedQuery&lt;Worker&gt; query = session.createQuery("FROM Worker");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List&lt;Worker&gt; workerList = query.getResultList();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//List&lt;Worker&gt; workerList = session.createQuery("from Worker").list();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(Worker work1 : workerList) {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System.out.println(work1.getFirstname() + " , "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work1.getLastname() + ", "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work1.getWorkerDetail().getState());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session.close();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