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Prototype pattern refers to creating duplicate object while keeping performance in mind. This type of design pattern comes under creational pattern as this pattern provides one of the best ways to create an object.</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Source : wikipedia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92.72727272727275" w:lineRule="auto"/>
        <w:contextualSpacing w:val="0"/>
        <w:jc w:val="both"/>
        <w:rPr>
          <w:color w:val="222222"/>
          <w:sz w:val="21"/>
          <w:szCs w:val="21"/>
        </w:rPr>
      </w:pPr>
      <w:r w:rsidDel="00000000" w:rsidR="00000000" w:rsidRPr="00000000">
        <w:rPr>
          <w:color w:val="222222"/>
          <w:sz w:val="21"/>
          <w:szCs w:val="21"/>
          <w:rtl w:val="0"/>
        </w:rPr>
        <w:t xml:space="preserve">This pattern creates the kind of object using its prototype. In other words, while creating the object of Prototype object, the class actually creates a clone of it and returns it as prototype. You can see here, we have used Clone method to clone the prototype when required.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line="312"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i w:val="1"/>
          <w:color w:val="408080"/>
          <w:sz w:val="24"/>
          <w:szCs w:val="24"/>
          <w:rtl w:val="0"/>
        </w:rPr>
        <w:t xml:space="preserve">// Prototype pattern</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color w:val="008000"/>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abstract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00ff"/>
          <w:sz w:val="24"/>
          <w:szCs w:val="24"/>
          <w:rtl w:val="0"/>
        </w:rPr>
        <w:t xml:space="preserve">Prototype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implements</w:t>
      </w:r>
      <w:r w:rsidDel="00000000" w:rsidR="00000000" w:rsidRPr="00000000">
        <w:rPr>
          <w:rFonts w:ascii="Roboto" w:cs="Roboto" w:eastAsia="Roboto" w:hAnsi="Roboto"/>
          <w:sz w:val="24"/>
          <w:szCs w:val="24"/>
          <w:rtl w:val="0"/>
        </w:rPr>
        <w:t xml:space="preserve"> Cloneable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b w:val="1"/>
          <w:color w:val="008000"/>
          <w:sz w:val="24"/>
          <w:szCs w:val="24"/>
          <w:rtl w:val="0"/>
        </w:rPr>
        <w:t xml:space="preserve">public</w:t>
      </w:r>
      <w:r w:rsidDel="00000000" w:rsidR="00000000" w:rsidRPr="00000000">
        <w:rPr>
          <w:rFonts w:ascii="Roboto" w:cs="Roboto" w:eastAsia="Roboto" w:hAnsi="Roboto"/>
          <w:sz w:val="24"/>
          <w:szCs w:val="24"/>
          <w:rtl w:val="0"/>
        </w:rPr>
        <w:t xml:space="preserve"> Prototype </w:t>
      </w:r>
      <w:r w:rsidDel="00000000" w:rsidR="00000000" w:rsidRPr="00000000">
        <w:rPr>
          <w:rFonts w:ascii="Roboto" w:cs="Roboto" w:eastAsia="Roboto" w:hAnsi="Roboto"/>
          <w:color w:val="0000ff"/>
          <w:sz w:val="24"/>
          <w:szCs w:val="24"/>
          <w:rtl w:val="0"/>
        </w:rPr>
        <w:t xml:space="preserve">clone</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throws</w:t>
      </w:r>
      <w:r w:rsidDel="00000000" w:rsidR="00000000" w:rsidRPr="00000000">
        <w:rPr>
          <w:rFonts w:ascii="Roboto" w:cs="Roboto" w:eastAsia="Roboto" w:hAnsi="Roboto"/>
          <w:sz w:val="24"/>
          <w:szCs w:val="24"/>
          <w:rtl w:val="0"/>
        </w:rPr>
        <w:t xml:space="preserve"> CloneNotSupportedException</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b w:val="1"/>
          <w:color w:val="008000"/>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t xml:space="preserve">Prototype</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super</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color w:val="7d9029"/>
          <w:sz w:val="24"/>
          <w:szCs w:val="24"/>
          <w:rtl w:val="0"/>
        </w:rPr>
        <w:t xml:space="preserve">clone</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ab/>
        <w:br w:type="textWrapping"/>
      </w:r>
      <w:r w:rsidDel="00000000" w:rsidR="00000000" w:rsidRPr="00000000">
        <w:rPr>
          <w:rFonts w:ascii="Roboto" w:cs="Roboto" w:eastAsia="Roboto" w:hAnsi="Roboto"/>
          <w:b w:val="1"/>
          <w:color w:val="008000"/>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00ff"/>
          <w:sz w:val="24"/>
          <w:szCs w:val="24"/>
          <w:rtl w:val="0"/>
        </w:rPr>
        <w:t xml:space="preserve">ConcretePrototype1</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extends</w:t>
      </w:r>
      <w:r w:rsidDel="00000000" w:rsidR="00000000" w:rsidRPr="00000000">
        <w:rPr>
          <w:rFonts w:ascii="Roboto" w:cs="Roboto" w:eastAsia="Roboto" w:hAnsi="Roboto"/>
          <w:sz w:val="24"/>
          <w:szCs w:val="24"/>
          <w:rtl w:val="0"/>
        </w:rPr>
        <w:t xml:space="preserve"> Prototype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color w:val="aa22ff"/>
          <w:sz w:val="24"/>
          <w:szCs w:val="24"/>
          <w:rtl w:val="0"/>
        </w:rPr>
        <w:t xml:space="preserve">@Override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b w:val="1"/>
          <w:color w:val="008000"/>
          <w:sz w:val="24"/>
          <w:szCs w:val="24"/>
          <w:rtl w:val="0"/>
        </w:rPr>
        <w:t xml:space="preserve">public</w:t>
      </w:r>
      <w:r w:rsidDel="00000000" w:rsidR="00000000" w:rsidRPr="00000000">
        <w:rPr>
          <w:rFonts w:ascii="Roboto" w:cs="Roboto" w:eastAsia="Roboto" w:hAnsi="Roboto"/>
          <w:sz w:val="24"/>
          <w:szCs w:val="24"/>
          <w:rtl w:val="0"/>
        </w:rPr>
        <w:t xml:space="preserve"> Prototype </w:t>
      </w:r>
      <w:r w:rsidDel="00000000" w:rsidR="00000000" w:rsidRPr="00000000">
        <w:rPr>
          <w:rFonts w:ascii="Roboto" w:cs="Roboto" w:eastAsia="Roboto" w:hAnsi="Roboto"/>
          <w:color w:val="0000ff"/>
          <w:sz w:val="24"/>
          <w:szCs w:val="24"/>
          <w:rtl w:val="0"/>
        </w:rPr>
        <w:t xml:space="preserve">clone</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throws</w:t>
      </w:r>
      <w:r w:rsidDel="00000000" w:rsidR="00000000" w:rsidRPr="00000000">
        <w:rPr>
          <w:rFonts w:ascii="Roboto" w:cs="Roboto" w:eastAsia="Roboto" w:hAnsi="Roboto"/>
          <w:sz w:val="24"/>
          <w:szCs w:val="24"/>
          <w:rtl w:val="0"/>
        </w:rPr>
        <w:t xml:space="preserve"> CloneNotSupportedException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b w:val="1"/>
          <w:color w:val="008000"/>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t xml:space="preserve">ConcretePrototype1</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b w:val="1"/>
          <w:color w:val="008000"/>
          <w:sz w:val="24"/>
          <w:szCs w:val="24"/>
          <w:rtl w:val="0"/>
        </w:rPr>
        <w:t xml:space="preserve">super</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color w:val="7d9029"/>
          <w:sz w:val="24"/>
          <w:szCs w:val="24"/>
          <w:rtl w:val="0"/>
        </w:rPr>
        <w:t xml:space="preserve">clone</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br w:type="textWrapping"/>
      </w:r>
      <w:r w:rsidDel="00000000" w:rsidR="00000000" w:rsidRPr="00000000">
        <w:rPr>
          <w:rFonts w:ascii="Roboto" w:cs="Roboto" w:eastAsia="Roboto" w:hAnsi="Roboto"/>
          <w:b w:val="1"/>
          <w:color w:val="008000"/>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00ff"/>
          <w:sz w:val="24"/>
          <w:szCs w:val="24"/>
          <w:rtl w:val="0"/>
        </w:rPr>
        <w:t xml:space="preserve">ConcretePrototype2</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extends</w:t>
      </w:r>
      <w:r w:rsidDel="00000000" w:rsidR="00000000" w:rsidRPr="00000000">
        <w:rPr>
          <w:rFonts w:ascii="Roboto" w:cs="Roboto" w:eastAsia="Roboto" w:hAnsi="Roboto"/>
          <w:sz w:val="24"/>
          <w:szCs w:val="24"/>
          <w:rtl w:val="0"/>
        </w:rPr>
        <w:t xml:space="preserve"> Prototype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color w:val="aa22ff"/>
          <w:sz w:val="24"/>
          <w:szCs w:val="24"/>
          <w:rtl w:val="0"/>
        </w:rPr>
        <w:t xml:space="preserve">@Override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b w:val="1"/>
          <w:color w:val="008000"/>
          <w:sz w:val="24"/>
          <w:szCs w:val="24"/>
          <w:rtl w:val="0"/>
        </w:rPr>
        <w:t xml:space="preserve">public</w:t>
      </w:r>
      <w:r w:rsidDel="00000000" w:rsidR="00000000" w:rsidRPr="00000000">
        <w:rPr>
          <w:rFonts w:ascii="Roboto" w:cs="Roboto" w:eastAsia="Roboto" w:hAnsi="Roboto"/>
          <w:sz w:val="24"/>
          <w:szCs w:val="24"/>
          <w:rtl w:val="0"/>
        </w:rPr>
        <w:t xml:space="preserve"> Prototype </w:t>
      </w:r>
      <w:r w:rsidDel="00000000" w:rsidR="00000000" w:rsidRPr="00000000">
        <w:rPr>
          <w:rFonts w:ascii="Roboto" w:cs="Roboto" w:eastAsia="Roboto" w:hAnsi="Roboto"/>
          <w:color w:val="0000ff"/>
          <w:sz w:val="24"/>
          <w:szCs w:val="24"/>
          <w:rtl w:val="0"/>
        </w:rPr>
        <w:t xml:space="preserve">clone</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8000"/>
          <w:sz w:val="24"/>
          <w:szCs w:val="24"/>
          <w:rtl w:val="0"/>
        </w:rPr>
        <w:t xml:space="preserve">throws</w:t>
      </w:r>
      <w:r w:rsidDel="00000000" w:rsidR="00000000" w:rsidRPr="00000000">
        <w:rPr>
          <w:rFonts w:ascii="Roboto" w:cs="Roboto" w:eastAsia="Roboto" w:hAnsi="Roboto"/>
          <w:sz w:val="24"/>
          <w:szCs w:val="24"/>
          <w:rtl w:val="0"/>
        </w:rPr>
        <w:t xml:space="preserve"> CloneNotSupportedException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b w:val="1"/>
          <w:color w:val="008000"/>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t xml:space="preserve">ConcretePrototype2</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b w:val="1"/>
          <w:color w:val="008000"/>
          <w:sz w:val="24"/>
          <w:szCs w:val="24"/>
          <w:rtl w:val="0"/>
        </w:rPr>
        <w:t xml:space="preserve">super</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color w:val="7d9029"/>
          <w:sz w:val="24"/>
          <w:szCs w:val="24"/>
          <w:rtl w:val="0"/>
        </w:rPr>
        <w:t xml:space="preserve">clone</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color w:val="666666"/>
          <w:sz w:val="24"/>
          <w:szCs w:val="24"/>
          <w:rtl w:val="0"/>
        </w:rPr>
        <w:t xml:space="preserve">}</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1"/>
          <w:szCs w:val="21"/>
          <w:shd w:fill="f8f9fa" w:val="clear"/>
        </w:rPr>
      </w:pPr>
      <w:r w:rsidDel="00000000" w:rsidR="00000000" w:rsidRPr="00000000">
        <w:rPr>
          <w:rFonts w:ascii="Verdana" w:cs="Verdana" w:eastAsia="Verdana" w:hAnsi="Verdana"/>
          <w:sz w:val="21"/>
          <w:szCs w:val="21"/>
          <w:shd w:fill="f8f9fa" w:val="clear"/>
        </w:rPr>
        <w:drawing>
          <wp:inline distB="114300" distT="114300" distL="114300" distR="114300">
            <wp:extent cx="5100638" cy="3351848"/>
            <wp:effectExtent b="0" l="0" r="0" t="0"/>
            <wp:docPr descr="Prototype Pattern UML Diagram" id="1" name="image2.jpg"/>
            <a:graphic>
              <a:graphicData uri="http://schemas.openxmlformats.org/drawingml/2006/picture">
                <pic:pic>
                  <pic:nvPicPr>
                    <pic:cNvPr descr="Prototype Pattern UML Diagram" id="0" name="image2.jpg"/>
                    <pic:cNvPicPr preferRelativeResize="0"/>
                  </pic:nvPicPr>
                  <pic:blipFill>
                    <a:blip r:embed="rId6"/>
                    <a:srcRect b="0" l="0" r="0" t="0"/>
                    <a:stretch>
                      <a:fillRect/>
                    </a:stretch>
                  </pic:blipFill>
                  <pic:spPr>
                    <a:xfrm>
                      <a:off x="0" y="0"/>
                      <a:ext cx="5100638" cy="33518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1"/>
          <w:szCs w:val="21"/>
          <w:shd w:fill="f8f9fa" w:val="clea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import java.util.Hashtable;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//step 1</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//create abstract class implementing cloneable interface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abstract class Shape implements Cloneable{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private String id;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protected String type;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abstract void draw();</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String getType()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return type;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String getId()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return id;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void setId(String id)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this.id = id;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Object clone()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Object clone = null;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try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ab/>
        <w:t xml:space="preserve">clone = super.clone();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}catch(CloneNotSupportedException 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ab/>
        <w:t xml:space="preserve">e.printStackTrace();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return clone;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//step 2</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//create concrete classes extending the above class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class Rectangle extends Shape{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Rectangle()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type = "Rectangle";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@Override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void draw()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System.out.println("Inside Rectangle draw method");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class Square extends Shape{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Square()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type = "Square";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@Override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void draw()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System.out.println("Inside Square draw method");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class Circle extends Shape{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Circle()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type = "Circle";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@Override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void draw()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System.out.println("Inside Circle draw method");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//Step 3</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//Create a class to get concrete classes from database and store them in a Hashtable.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class ShapeCache{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private static Hashtable&lt;String, Shape&gt; shapeMap = new Hashtable();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static Shape getShape(String shapeId)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Shape cachedShape = shapeMap.get(shapeId);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return (Shape) cachedShape.clone();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//for each shape run database query and create shape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//in this example we are manually creating shapes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static void loadCache()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Circle circle = new Circle();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circle.setId("1");</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shapeMap.put(circle.getId(), circle);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Square square = new Square();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square.setId("2");</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shapeMap.put(square.getId(), square);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Rectangle rectangle = new Rectangle();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rectangle.setId("3");</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shapeMap.put(rectangle.getId(), rectangle);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public class PrototypePatternDemo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public static void main(String[] args)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ShapeCache.loadCache();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Shape clonedShape = (Shape) ShapeCache.getShape("1");</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//System.out.println("shape = " + clonedShape.getType());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Shape clonedShaped = (Shape) ShapeCache.getShape("1");</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//System.out.println("shape = " + clonedShape.getType());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clonedShape.draw();</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clonedShaped.draw();</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ab/>
        <w:tab/>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Shape clonedShape1 = (Shape) ShapeCache.getShape("2");</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System.out.println("shape = " + clonedShape1.getType());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Shape clonedShape2 = (Shape) ShapeCache.getShape("3");</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t xml:space="preserve">System.out.println("shape = " + clonedShape2.getType());</w:t>
        <w:tab/>
        <w:tab/>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ab/>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ab/>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shd w:fill="f8f9fa" w:val="clear"/>
        </w:rPr>
      </w:pPr>
      <w:r w:rsidDel="00000000" w:rsidR="00000000" w:rsidRPr="00000000">
        <w:rPr>
          <w:rFonts w:ascii="Roboto" w:cs="Roboto" w:eastAsia="Roboto" w:hAnsi="Roboto"/>
          <w:sz w:val="24"/>
          <w:szCs w:val="24"/>
          <w:shd w:fill="f8f9fa" w:val="clear"/>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1"/>
          <w:szCs w:val="21"/>
          <w:shd w:fill="f8f9fa" w:val="clear"/>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