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1.create dynamic web project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2.create web.xml inside WEB-INF 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3.create servlet class inside source folder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4.override/give implementation to handle get request.(create doGet method)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5.add servlet jar file - right on project - properties - java buildpath - libraries - add external jar files - select jar file from your system.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6.start server - right click on project - run as - run on server - select tomcat which you have downloaded.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Web.xml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&lt;?xml version="1.0" encoding="ISO-8859-1"?&gt;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&lt;web-app&gt;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&lt;servlet&gt;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&lt;servlet-name&gt;key&lt;/servlet-name&gt;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&lt;servlet-class&gt;MyServlet&lt;/servlet-class&gt;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&lt;load-on-startup&gt;1&lt;/load-on-startup&gt;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&lt;/servlet&gt;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&lt;servlet-mapping&gt;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&lt;servlet-name&gt;key&lt;/servlet-name&gt;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&lt;url-pattern&gt;/hello&lt;/url-pattern&gt;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&lt;/servlet-mapping&gt;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&lt;/web-app&gt;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MyServlet.java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MyServlet extends HttpServlet {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protected void doGet(HttpServletRequest req, HttpServletResponse resp)  {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System.out.println("hello servlet");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