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4614" w14:textId="77777777" w:rsidR="00D043E2" w:rsidRDefault="00000000">
      <w:pPr>
        <w:spacing w:after="0"/>
      </w:pPr>
      <w:r>
        <w:rPr>
          <w:b/>
          <w:color w:val="1F3A5F"/>
          <w:sz w:val="42"/>
        </w:rPr>
        <w:t>SmartCare v0.3 - Domain Model Workbook</w:t>
      </w:r>
    </w:p>
    <w:p w14:paraId="37B03AAB" w14:textId="77777777" w:rsidR="00D043E2" w:rsidRDefault="00000000">
      <w:pPr>
        <w:pBdr>
          <w:bottom w:val="single" w:sz="8" w:space="4" w:color="1F3A5F"/>
        </w:pBdr>
      </w:pPr>
      <w:r>
        <w:rPr>
          <w:color w:val="555555"/>
          <w:sz w:val="23"/>
        </w:rPr>
        <w:t>Week 6 | Part C (CRC cards + UML domain model, 1.0 mark)</w:t>
      </w:r>
    </w:p>
    <w:tbl>
      <w:tblPr>
        <w:tblStyle w:val="TableGrid"/>
        <w:tblW w:w="0" w:type="auto"/>
        <w:tblLayout w:type="fixed"/>
        <w:tblLook w:val="04A0" w:firstRow="1" w:lastRow="0" w:firstColumn="1" w:lastColumn="0" w:noHBand="0" w:noVBand="1"/>
      </w:tblPr>
      <w:tblGrid>
        <w:gridCol w:w="2551"/>
        <w:gridCol w:w="7087"/>
      </w:tblGrid>
      <w:tr w:rsidR="00D043E2" w14:paraId="5FF0B58B" w14:textId="77777777">
        <w:tc>
          <w:tcPr>
            <w:tcW w:w="2551" w:type="dxa"/>
            <w:shd w:val="clear" w:color="auto" w:fill="E8EEF5"/>
          </w:tcPr>
          <w:p w14:paraId="7EC77DF2" w14:textId="77777777" w:rsidR="00D043E2" w:rsidRDefault="00000000">
            <w:r>
              <w:rPr>
                <w:b/>
                <w:sz w:val="19"/>
              </w:rPr>
              <w:t>Student name</w:t>
            </w:r>
          </w:p>
        </w:tc>
        <w:tc>
          <w:tcPr>
            <w:tcW w:w="7087" w:type="dxa"/>
          </w:tcPr>
          <w:p w14:paraId="4637A639" w14:textId="1AFAD4F7" w:rsidR="00D043E2" w:rsidRDefault="003413C3">
            <w:r>
              <w:rPr>
                <w:sz w:val="19"/>
              </w:rPr>
              <w:t>Mithun Naveen</w:t>
            </w:r>
          </w:p>
        </w:tc>
      </w:tr>
      <w:tr w:rsidR="00D043E2" w14:paraId="7EAEA071" w14:textId="77777777">
        <w:tc>
          <w:tcPr>
            <w:tcW w:w="2551" w:type="dxa"/>
            <w:shd w:val="clear" w:color="auto" w:fill="E8EEF5"/>
          </w:tcPr>
          <w:p w14:paraId="3071715C" w14:textId="77777777" w:rsidR="00D043E2" w:rsidRDefault="00000000">
            <w:r>
              <w:rPr>
                <w:b/>
                <w:sz w:val="19"/>
              </w:rPr>
              <w:t>Student ID</w:t>
            </w:r>
          </w:p>
        </w:tc>
        <w:tc>
          <w:tcPr>
            <w:tcW w:w="7087" w:type="dxa"/>
          </w:tcPr>
          <w:p w14:paraId="0B16A46D" w14:textId="5E4C0054" w:rsidR="00D043E2" w:rsidRDefault="003413C3">
            <w:r>
              <w:rPr>
                <w:sz w:val="19"/>
              </w:rPr>
              <w:t>U3324934</w:t>
            </w:r>
          </w:p>
        </w:tc>
      </w:tr>
      <w:tr w:rsidR="00D043E2" w14:paraId="29631DF8" w14:textId="77777777">
        <w:tc>
          <w:tcPr>
            <w:tcW w:w="2551" w:type="dxa"/>
            <w:shd w:val="clear" w:color="auto" w:fill="E8EEF5"/>
          </w:tcPr>
          <w:p w14:paraId="0C4E0DC2" w14:textId="77777777" w:rsidR="00D043E2" w:rsidRDefault="00000000">
            <w:r>
              <w:rPr>
                <w:b/>
                <w:sz w:val="19"/>
              </w:rPr>
              <w:t>Tutorial group</w:t>
            </w:r>
          </w:p>
        </w:tc>
        <w:tc>
          <w:tcPr>
            <w:tcW w:w="7087" w:type="dxa"/>
          </w:tcPr>
          <w:p w14:paraId="297284F3" w14:textId="5AE212B3" w:rsidR="00D043E2" w:rsidRDefault="00D043E2"/>
        </w:tc>
      </w:tr>
      <w:tr w:rsidR="00D043E2" w14:paraId="52A56D6B" w14:textId="77777777">
        <w:tc>
          <w:tcPr>
            <w:tcW w:w="2551" w:type="dxa"/>
            <w:shd w:val="clear" w:color="auto" w:fill="E8EEF5"/>
          </w:tcPr>
          <w:p w14:paraId="5A8175B4" w14:textId="77777777" w:rsidR="00D043E2" w:rsidRDefault="00000000">
            <w:r>
              <w:rPr>
                <w:b/>
                <w:sz w:val="19"/>
              </w:rPr>
              <w:t>Submission</w:t>
            </w:r>
          </w:p>
        </w:tc>
        <w:tc>
          <w:tcPr>
            <w:tcW w:w="7087" w:type="dxa"/>
          </w:tcPr>
          <w:p w14:paraId="338D6697" w14:textId="77777777" w:rsidR="00D043E2" w:rsidRDefault="00000000">
            <w:r>
              <w:rPr>
                <w:sz w:val="19"/>
              </w:rPr>
              <w:t>Week 6 - Stage 3</w:t>
            </w:r>
          </w:p>
        </w:tc>
      </w:tr>
    </w:tbl>
    <w:p w14:paraId="2F639569" w14:textId="77777777" w:rsidR="00D043E2" w:rsidRDefault="00D043E2">
      <w:pPr>
        <w:spacing w:after="40"/>
      </w:pPr>
    </w:p>
    <w:p w14:paraId="1A67BA6F" w14:textId="77777777" w:rsidR="00D043E2" w:rsidRDefault="00000000">
      <w:pPr>
        <w:pStyle w:val="Heading1"/>
      </w:pPr>
      <w:r>
        <w:t>Requirement-to-Concept Trace</w:t>
      </w:r>
    </w:p>
    <w:tbl>
      <w:tblPr>
        <w:tblStyle w:val="TableGrid"/>
        <w:tblW w:w="0" w:type="auto"/>
        <w:jc w:val="center"/>
        <w:tblLayout w:type="fixed"/>
        <w:tblLook w:val="04A0" w:firstRow="1" w:lastRow="0" w:firstColumn="1" w:lastColumn="0" w:noHBand="0" w:noVBand="1"/>
      </w:tblPr>
      <w:tblGrid>
        <w:gridCol w:w="1587"/>
        <w:gridCol w:w="2041"/>
        <w:gridCol w:w="4082"/>
        <w:gridCol w:w="1928"/>
      </w:tblGrid>
      <w:tr w:rsidR="00D043E2" w14:paraId="576971FF" w14:textId="77777777">
        <w:trPr>
          <w:cantSplit/>
          <w:tblHeader/>
          <w:jc w:val="center"/>
        </w:trPr>
        <w:tc>
          <w:tcPr>
            <w:tcW w:w="1587" w:type="dxa"/>
            <w:shd w:val="clear" w:color="auto" w:fill="1F3A5F"/>
          </w:tcPr>
          <w:p w14:paraId="1867ED46" w14:textId="77777777" w:rsidR="00D043E2" w:rsidRDefault="00000000">
            <w:r>
              <w:rPr>
                <w:b/>
                <w:color w:val="FFFFFF"/>
                <w:sz w:val="18"/>
              </w:rPr>
              <w:t>Requirement</w:t>
            </w:r>
          </w:p>
        </w:tc>
        <w:tc>
          <w:tcPr>
            <w:tcW w:w="2041" w:type="dxa"/>
            <w:shd w:val="clear" w:color="auto" w:fill="1F3A5F"/>
          </w:tcPr>
          <w:p w14:paraId="66064BB4" w14:textId="77777777" w:rsidR="00D043E2" w:rsidRDefault="00000000">
            <w:r>
              <w:rPr>
                <w:b/>
                <w:color w:val="FFFFFF"/>
                <w:sz w:val="18"/>
              </w:rPr>
              <w:t>Concept</w:t>
            </w:r>
          </w:p>
        </w:tc>
        <w:tc>
          <w:tcPr>
            <w:tcW w:w="4082" w:type="dxa"/>
            <w:shd w:val="clear" w:color="auto" w:fill="1F3A5F"/>
          </w:tcPr>
          <w:p w14:paraId="1A9317DA" w14:textId="77777777" w:rsidR="00D043E2" w:rsidRDefault="00000000">
            <w:r>
              <w:rPr>
                <w:b/>
                <w:color w:val="FFFFFF"/>
                <w:sz w:val="18"/>
              </w:rPr>
              <w:t>State / behaviour</w:t>
            </w:r>
          </w:p>
        </w:tc>
        <w:tc>
          <w:tcPr>
            <w:tcW w:w="1928" w:type="dxa"/>
            <w:shd w:val="clear" w:color="auto" w:fill="1F3A5F"/>
          </w:tcPr>
          <w:p w14:paraId="1806C969" w14:textId="77777777" w:rsidR="00D043E2" w:rsidRDefault="00000000">
            <w:r>
              <w:rPr>
                <w:b/>
                <w:color w:val="FFFFFF"/>
                <w:sz w:val="18"/>
              </w:rPr>
              <w:t>Decision</w:t>
            </w:r>
          </w:p>
        </w:tc>
      </w:tr>
      <w:tr w:rsidR="00D043E2" w14:paraId="7C2B02C6" w14:textId="77777777">
        <w:trPr>
          <w:cantSplit/>
          <w:jc w:val="center"/>
        </w:trPr>
        <w:tc>
          <w:tcPr>
            <w:tcW w:w="1587" w:type="dxa"/>
          </w:tcPr>
          <w:p w14:paraId="03472DF7" w14:textId="77777777" w:rsidR="00D043E2" w:rsidRDefault="00000000">
            <w:pPr>
              <w:spacing w:after="20"/>
            </w:pPr>
            <w:r>
              <w:rPr>
                <w:sz w:val="18"/>
              </w:rPr>
              <w:t>FR-01, BR-07</w:t>
            </w:r>
          </w:p>
        </w:tc>
        <w:tc>
          <w:tcPr>
            <w:tcW w:w="2041" w:type="dxa"/>
          </w:tcPr>
          <w:p w14:paraId="5CBB068A" w14:textId="77777777" w:rsidR="00D043E2" w:rsidRDefault="00000000">
            <w:pPr>
              <w:spacing w:after="20"/>
            </w:pPr>
            <w:r>
              <w:rPr>
                <w:sz w:val="18"/>
              </w:rPr>
              <w:t>Patient</w:t>
            </w:r>
          </w:p>
        </w:tc>
        <w:tc>
          <w:tcPr>
            <w:tcW w:w="4082" w:type="dxa"/>
          </w:tcPr>
          <w:p w14:paraId="0DF6C39D" w14:textId="6A26E336" w:rsidR="00D043E2" w:rsidRDefault="003413C3">
            <w:pPr>
              <w:spacing w:after="20"/>
            </w:pPr>
            <w:r w:rsidRPr="003413C3">
              <w:rPr>
                <w:sz w:val="18"/>
              </w:rPr>
              <w:t xml:space="preserve">State: </w:t>
            </w:r>
            <w:proofErr w:type="spellStart"/>
            <w:r w:rsidRPr="003413C3">
              <w:rPr>
                <w:sz w:val="18"/>
              </w:rPr>
              <w:t>patient_id</w:t>
            </w:r>
            <w:proofErr w:type="spellEnd"/>
            <w:r w:rsidRPr="003413C3">
              <w:rPr>
                <w:sz w:val="18"/>
              </w:rPr>
              <w:t xml:space="preserve">, name, </w:t>
            </w:r>
            <w:proofErr w:type="spellStart"/>
            <w:r w:rsidRPr="003413C3">
              <w:rPr>
                <w:sz w:val="18"/>
              </w:rPr>
              <w:t>date_of_birth</w:t>
            </w:r>
            <w:proofErr w:type="spellEnd"/>
            <w:r w:rsidRPr="003413C3">
              <w:rPr>
                <w:sz w:val="18"/>
              </w:rPr>
              <w:t>, phone. Self-validates when created.</w:t>
            </w:r>
          </w:p>
        </w:tc>
        <w:tc>
          <w:tcPr>
            <w:tcW w:w="1928" w:type="dxa"/>
          </w:tcPr>
          <w:p w14:paraId="4EBB2298" w14:textId="77777777" w:rsidR="00D043E2" w:rsidRDefault="00000000">
            <w:pPr>
              <w:spacing w:after="20"/>
            </w:pPr>
            <w:r>
              <w:rPr>
                <w:sz w:val="18"/>
              </w:rPr>
              <w:t>Class</w:t>
            </w:r>
          </w:p>
        </w:tc>
      </w:tr>
      <w:tr w:rsidR="00D043E2" w14:paraId="7928A174" w14:textId="77777777">
        <w:trPr>
          <w:cantSplit/>
          <w:jc w:val="center"/>
        </w:trPr>
        <w:tc>
          <w:tcPr>
            <w:tcW w:w="1587" w:type="dxa"/>
          </w:tcPr>
          <w:p w14:paraId="191652CE" w14:textId="77777777" w:rsidR="00D043E2" w:rsidRDefault="00000000">
            <w:pPr>
              <w:spacing w:after="20"/>
            </w:pPr>
            <w:r>
              <w:rPr>
                <w:sz w:val="18"/>
              </w:rPr>
              <w:t>FR-02</w:t>
            </w:r>
          </w:p>
        </w:tc>
        <w:tc>
          <w:tcPr>
            <w:tcW w:w="2041" w:type="dxa"/>
          </w:tcPr>
          <w:p w14:paraId="08735978" w14:textId="77777777" w:rsidR="00D043E2" w:rsidRDefault="00000000">
            <w:pPr>
              <w:spacing w:after="20"/>
            </w:pPr>
            <w:r>
              <w:rPr>
                <w:sz w:val="18"/>
              </w:rPr>
              <w:t>Patient, Clinic</w:t>
            </w:r>
          </w:p>
        </w:tc>
        <w:tc>
          <w:tcPr>
            <w:tcW w:w="4082" w:type="dxa"/>
          </w:tcPr>
          <w:p w14:paraId="4C3BFFA6" w14:textId="34CDD0F9" w:rsidR="00D043E2" w:rsidRDefault="003413C3">
            <w:pPr>
              <w:spacing w:after="20"/>
            </w:pPr>
            <w:proofErr w:type="spellStart"/>
            <w:r w:rsidRPr="003413C3">
              <w:rPr>
                <w:sz w:val="18"/>
              </w:rPr>
              <w:t>Patient.matches</w:t>
            </w:r>
            <w:proofErr w:type="spellEnd"/>
            <w:r w:rsidRPr="003413C3">
              <w:rPr>
                <w:sz w:val="18"/>
              </w:rPr>
              <w:t xml:space="preserve">(text); </w:t>
            </w:r>
            <w:proofErr w:type="spellStart"/>
            <w:r w:rsidRPr="003413C3">
              <w:rPr>
                <w:sz w:val="18"/>
              </w:rPr>
              <w:t>Clinic.search_patients</w:t>
            </w:r>
            <w:proofErr w:type="spellEnd"/>
            <w:r w:rsidRPr="003413C3">
              <w:rPr>
                <w:sz w:val="18"/>
              </w:rPr>
              <w:t>(text) collects matches.</w:t>
            </w:r>
          </w:p>
        </w:tc>
        <w:tc>
          <w:tcPr>
            <w:tcW w:w="1928" w:type="dxa"/>
          </w:tcPr>
          <w:p w14:paraId="34CB5FD8" w14:textId="77777777" w:rsidR="00D043E2" w:rsidRDefault="00000000">
            <w:pPr>
              <w:spacing w:after="20"/>
            </w:pPr>
            <w:r>
              <w:rPr>
                <w:sz w:val="18"/>
              </w:rPr>
              <w:t>Matching in Patient, collection in Clinic</w:t>
            </w:r>
          </w:p>
        </w:tc>
      </w:tr>
      <w:tr w:rsidR="00D043E2" w14:paraId="41CD869F" w14:textId="77777777">
        <w:trPr>
          <w:cantSplit/>
          <w:jc w:val="center"/>
        </w:trPr>
        <w:tc>
          <w:tcPr>
            <w:tcW w:w="1587" w:type="dxa"/>
          </w:tcPr>
          <w:p w14:paraId="26C6E3FE" w14:textId="77777777" w:rsidR="00D043E2" w:rsidRDefault="00000000">
            <w:pPr>
              <w:spacing w:after="20"/>
            </w:pPr>
            <w:r>
              <w:rPr>
                <w:sz w:val="18"/>
              </w:rPr>
              <w:t>FR-03, BR-07</w:t>
            </w:r>
          </w:p>
        </w:tc>
        <w:tc>
          <w:tcPr>
            <w:tcW w:w="2041" w:type="dxa"/>
          </w:tcPr>
          <w:p w14:paraId="37253CB3" w14:textId="77777777" w:rsidR="00D043E2" w:rsidRDefault="00000000">
            <w:pPr>
              <w:spacing w:after="20"/>
            </w:pPr>
            <w:r>
              <w:rPr>
                <w:sz w:val="18"/>
              </w:rPr>
              <w:t>Practitioner</w:t>
            </w:r>
          </w:p>
        </w:tc>
        <w:tc>
          <w:tcPr>
            <w:tcW w:w="4082" w:type="dxa"/>
          </w:tcPr>
          <w:p w14:paraId="2A966610" w14:textId="0BA2D49D" w:rsidR="00D043E2" w:rsidRDefault="003413C3">
            <w:pPr>
              <w:spacing w:after="20"/>
            </w:pPr>
            <w:r w:rsidRPr="003413C3">
              <w:rPr>
                <w:sz w:val="18"/>
              </w:rPr>
              <w:t xml:space="preserve">State: </w:t>
            </w:r>
            <w:proofErr w:type="spellStart"/>
            <w:r w:rsidRPr="003413C3">
              <w:rPr>
                <w:sz w:val="18"/>
              </w:rPr>
              <w:t>practitioner_id</w:t>
            </w:r>
            <w:proofErr w:type="spellEnd"/>
            <w:r w:rsidRPr="003413C3">
              <w:rPr>
                <w:sz w:val="18"/>
              </w:rPr>
              <w:t>, name, specialty.</w:t>
            </w:r>
          </w:p>
        </w:tc>
        <w:tc>
          <w:tcPr>
            <w:tcW w:w="1928" w:type="dxa"/>
          </w:tcPr>
          <w:p w14:paraId="66D62EC7" w14:textId="77777777" w:rsidR="00D043E2" w:rsidRDefault="00000000">
            <w:pPr>
              <w:spacing w:after="20"/>
            </w:pPr>
            <w:r>
              <w:rPr>
                <w:sz w:val="18"/>
              </w:rPr>
              <w:t>Class</w:t>
            </w:r>
          </w:p>
        </w:tc>
      </w:tr>
      <w:tr w:rsidR="00D043E2" w14:paraId="2C360DEB" w14:textId="77777777">
        <w:trPr>
          <w:cantSplit/>
          <w:jc w:val="center"/>
        </w:trPr>
        <w:tc>
          <w:tcPr>
            <w:tcW w:w="1587" w:type="dxa"/>
          </w:tcPr>
          <w:p w14:paraId="04B2650C" w14:textId="77777777" w:rsidR="00D043E2" w:rsidRDefault="00000000">
            <w:pPr>
              <w:spacing w:after="20"/>
            </w:pPr>
            <w:r>
              <w:rPr>
                <w:sz w:val="18"/>
              </w:rPr>
              <w:t>FR-04</w:t>
            </w:r>
          </w:p>
        </w:tc>
        <w:tc>
          <w:tcPr>
            <w:tcW w:w="2041" w:type="dxa"/>
          </w:tcPr>
          <w:p w14:paraId="4ADB2452" w14:textId="77777777" w:rsidR="00D043E2" w:rsidRDefault="00000000">
            <w:pPr>
              <w:spacing w:after="20"/>
            </w:pPr>
            <w:r>
              <w:rPr>
                <w:sz w:val="18"/>
              </w:rPr>
              <w:t>Clinic, Appointment</w:t>
            </w:r>
          </w:p>
        </w:tc>
        <w:tc>
          <w:tcPr>
            <w:tcW w:w="4082" w:type="dxa"/>
          </w:tcPr>
          <w:p w14:paraId="540D4903" w14:textId="06D46C45" w:rsidR="00D043E2" w:rsidRDefault="003413C3">
            <w:pPr>
              <w:spacing w:after="20"/>
            </w:pPr>
            <w:proofErr w:type="spellStart"/>
            <w:r w:rsidRPr="003413C3">
              <w:rPr>
                <w:sz w:val="18"/>
              </w:rPr>
              <w:t>Clinic.schedule_for</w:t>
            </w:r>
            <w:proofErr w:type="spellEnd"/>
            <w:r w:rsidRPr="003413C3">
              <w:rPr>
                <w:sz w:val="18"/>
              </w:rPr>
              <w:t>(</w:t>
            </w:r>
            <w:proofErr w:type="spellStart"/>
            <w:r w:rsidRPr="003413C3">
              <w:rPr>
                <w:sz w:val="18"/>
              </w:rPr>
              <w:t>practitioner_id</w:t>
            </w:r>
            <w:proofErr w:type="spellEnd"/>
            <w:r w:rsidRPr="003413C3">
              <w:rPr>
                <w:sz w:val="18"/>
              </w:rPr>
              <w:t xml:space="preserve">) sorted by </w:t>
            </w:r>
            <w:proofErr w:type="spellStart"/>
            <w:r w:rsidRPr="003413C3">
              <w:rPr>
                <w:sz w:val="18"/>
              </w:rPr>
              <w:t>Appointment.start</w:t>
            </w:r>
            <w:proofErr w:type="spellEnd"/>
            <w:r w:rsidRPr="003413C3">
              <w:rPr>
                <w:sz w:val="18"/>
              </w:rPr>
              <w:t>.</w:t>
            </w:r>
          </w:p>
        </w:tc>
        <w:tc>
          <w:tcPr>
            <w:tcW w:w="1928" w:type="dxa"/>
          </w:tcPr>
          <w:p w14:paraId="1CB6CF29" w14:textId="77777777" w:rsidR="00D043E2" w:rsidRDefault="00000000">
            <w:pPr>
              <w:spacing w:after="20"/>
            </w:pPr>
            <w:r>
              <w:rPr>
                <w:sz w:val="18"/>
              </w:rPr>
              <w:t>Derived query; no ScheduleEngine</w:t>
            </w:r>
          </w:p>
        </w:tc>
      </w:tr>
      <w:tr w:rsidR="00D043E2" w14:paraId="72EAE283" w14:textId="77777777">
        <w:trPr>
          <w:cantSplit/>
          <w:jc w:val="center"/>
        </w:trPr>
        <w:tc>
          <w:tcPr>
            <w:tcW w:w="1587" w:type="dxa"/>
          </w:tcPr>
          <w:p w14:paraId="30C0C8CA" w14:textId="77777777" w:rsidR="00D043E2" w:rsidRDefault="00000000">
            <w:pPr>
              <w:spacing w:after="20"/>
            </w:pPr>
            <w:r>
              <w:rPr>
                <w:sz w:val="18"/>
              </w:rPr>
              <w:t>FR-05, BR-03</w:t>
            </w:r>
          </w:p>
        </w:tc>
        <w:tc>
          <w:tcPr>
            <w:tcW w:w="2041" w:type="dxa"/>
          </w:tcPr>
          <w:p w14:paraId="6EE3ADBE" w14:textId="77777777" w:rsidR="00D043E2" w:rsidRDefault="00000000">
            <w:pPr>
              <w:spacing w:after="20"/>
            </w:pPr>
            <w:r>
              <w:rPr>
                <w:sz w:val="18"/>
              </w:rPr>
              <w:t>Appointment</w:t>
            </w:r>
          </w:p>
        </w:tc>
        <w:tc>
          <w:tcPr>
            <w:tcW w:w="4082" w:type="dxa"/>
          </w:tcPr>
          <w:p w14:paraId="2F8D535A" w14:textId="664BEFC7" w:rsidR="00D043E2" w:rsidRPr="003413C3" w:rsidRDefault="003413C3">
            <w:pPr>
              <w:spacing w:after="20"/>
            </w:pPr>
            <w:r w:rsidRPr="003413C3">
              <w:rPr>
                <w:sz w:val="18"/>
              </w:rPr>
              <w:t xml:space="preserve">State: </w:t>
            </w:r>
            <w:proofErr w:type="spellStart"/>
            <w:r w:rsidRPr="003413C3">
              <w:rPr>
                <w:sz w:val="18"/>
              </w:rPr>
              <w:t>appointment_id</w:t>
            </w:r>
            <w:proofErr w:type="spellEnd"/>
            <w:r w:rsidRPr="003413C3">
              <w:rPr>
                <w:sz w:val="18"/>
              </w:rPr>
              <w:t>, patient, practitioner, start, status = SCHEDULED.</w:t>
            </w:r>
          </w:p>
        </w:tc>
        <w:tc>
          <w:tcPr>
            <w:tcW w:w="1928" w:type="dxa"/>
          </w:tcPr>
          <w:p w14:paraId="5BC36AF3" w14:textId="77777777" w:rsidR="00D043E2" w:rsidRDefault="00000000">
            <w:pPr>
              <w:spacing w:after="20"/>
            </w:pPr>
            <w:r>
              <w:rPr>
                <w:sz w:val="18"/>
              </w:rPr>
              <w:t>Class; created via Clinic.book_appointment</w:t>
            </w:r>
          </w:p>
        </w:tc>
      </w:tr>
      <w:tr w:rsidR="00D043E2" w14:paraId="2348C486" w14:textId="77777777">
        <w:trPr>
          <w:cantSplit/>
          <w:jc w:val="center"/>
        </w:trPr>
        <w:tc>
          <w:tcPr>
            <w:tcW w:w="1587" w:type="dxa"/>
          </w:tcPr>
          <w:p w14:paraId="3800AD8E" w14:textId="77777777" w:rsidR="00D043E2" w:rsidRDefault="00000000">
            <w:pPr>
              <w:spacing w:after="20"/>
            </w:pPr>
            <w:r>
              <w:rPr>
                <w:sz w:val="18"/>
              </w:rPr>
              <w:t>FR-06, BR-02</w:t>
            </w:r>
          </w:p>
        </w:tc>
        <w:tc>
          <w:tcPr>
            <w:tcW w:w="2041" w:type="dxa"/>
          </w:tcPr>
          <w:p w14:paraId="0D0F0511" w14:textId="77777777" w:rsidR="00D043E2" w:rsidRDefault="00000000">
            <w:pPr>
              <w:spacing w:after="20"/>
            </w:pPr>
            <w:r>
              <w:rPr>
                <w:sz w:val="18"/>
              </w:rPr>
              <w:t>Clinic, Appointment</w:t>
            </w:r>
          </w:p>
        </w:tc>
        <w:tc>
          <w:tcPr>
            <w:tcW w:w="4082" w:type="dxa"/>
          </w:tcPr>
          <w:p w14:paraId="144226E9" w14:textId="2222D553" w:rsidR="00D043E2" w:rsidRDefault="003413C3">
            <w:pPr>
              <w:spacing w:after="20"/>
            </w:pPr>
            <w:r w:rsidRPr="003413C3">
              <w:rPr>
                <w:sz w:val="18"/>
              </w:rPr>
              <w:t xml:space="preserve">Clinic checks practitioner's active appointments at the same start; </w:t>
            </w:r>
            <w:proofErr w:type="spellStart"/>
            <w:r w:rsidRPr="003413C3">
              <w:rPr>
                <w:sz w:val="18"/>
              </w:rPr>
              <w:t>Appointment.is_active</w:t>
            </w:r>
            <w:proofErr w:type="spellEnd"/>
            <w:r w:rsidRPr="003413C3">
              <w:rPr>
                <w:sz w:val="18"/>
              </w:rPr>
              <w:t>.</w:t>
            </w:r>
          </w:p>
        </w:tc>
        <w:tc>
          <w:tcPr>
            <w:tcW w:w="1928" w:type="dxa"/>
          </w:tcPr>
          <w:p w14:paraId="48DB61EE" w14:textId="77777777" w:rsidR="00D043E2" w:rsidRDefault="00000000">
            <w:pPr>
              <w:spacing w:after="20"/>
            </w:pPr>
            <w:r>
              <w:rPr>
                <w:sz w:val="18"/>
              </w:rPr>
              <w:t>Cross-object rule lives in Clinic</w:t>
            </w:r>
          </w:p>
        </w:tc>
      </w:tr>
      <w:tr w:rsidR="00D043E2" w14:paraId="0E319224" w14:textId="77777777">
        <w:trPr>
          <w:cantSplit/>
          <w:jc w:val="center"/>
        </w:trPr>
        <w:tc>
          <w:tcPr>
            <w:tcW w:w="1587" w:type="dxa"/>
          </w:tcPr>
          <w:p w14:paraId="39A81316" w14:textId="77777777" w:rsidR="00D043E2" w:rsidRDefault="00000000">
            <w:pPr>
              <w:spacing w:after="20"/>
            </w:pPr>
            <w:r>
              <w:rPr>
                <w:sz w:val="18"/>
              </w:rPr>
              <w:t>FR-07, BR-01</w:t>
            </w:r>
          </w:p>
        </w:tc>
        <w:tc>
          <w:tcPr>
            <w:tcW w:w="2041" w:type="dxa"/>
          </w:tcPr>
          <w:p w14:paraId="7FF0F4A0" w14:textId="77777777" w:rsidR="00D043E2" w:rsidRDefault="00000000">
            <w:pPr>
              <w:spacing w:after="20"/>
            </w:pPr>
            <w:r>
              <w:rPr>
                <w:sz w:val="18"/>
              </w:rPr>
              <w:t>Clinic</w:t>
            </w:r>
          </w:p>
        </w:tc>
        <w:tc>
          <w:tcPr>
            <w:tcW w:w="4082" w:type="dxa"/>
          </w:tcPr>
          <w:p w14:paraId="59E5A2D2" w14:textId="6EB1810C" w:rsidR="00D043E2" w:rsidRDefault="003413C3">
            <w:pPr>
              <w:spacing w:after="20"/>
            </w:pPr>
            <w:r w:rsidRPr="003413C3">
              <w:rPr>
                <w:sz w:val="18"/>
              </w:rPr>
              <w:t>Registries by ID; reject unknown or duplicate IDs.</w:t>
            </w:r>
          </w:p>
        </w:tc>
        <w:tc>
          <w:tcPr>
            <w:tcW w:w="1928" w:type="dxa"/>
          </w:tcPr>
          <w:p w14:paraId="59A44680" w14:textId="77777777" w:rsidR="00D043E2" w:rsidRDefault="00000000">
            <w:pPr>
              <w:spacing w:after="20"/>
            </w:pPr>
            <w:r>
              <w:rPr>
                <w:sz w:val="18"/>
              </w:rPr>
              <w:t>Clinic</w:t>
            </w:r>
          </w:p>
        </w:tc>
      </w:tr>
      <w:tr w:rsidR="00D043E2" w14:paraId="46635DD6" w14:textId="77777777">
        <w:trPr>
          <w:cantSplit/>
          <w:jc w:val="center"/>
        </w:trPr>
        <w:tc>
          <w:tcPr>
            <w:tcW w:w="1587" w:type="dxa"/>
          </w:tcPr>
          <w:p w14:paraId="1EC0294D" w14:textId="77777777" w:rsidR="00D043E2" w:rsidRDefault="00000000">
            <w:pPr>
              <w:spacing w:after="20"/>
            </w:pPr>
            <w:r>
              <w:rPr>
                <w:sz w:val="18"/>
              </w:rPr>
              <w:t>FR-08, BR-06</w:t>
            </w:r>
          </w:p>
        </w:tc>
        <w:tc>
          <w:tcPr>
            <w:tcW w:w="2041" w:type="dxa"/>
          </w:tcPr>
          <w:p w14:paraId="4CFD279E" w14:textId="77777777" w:rsidR="00D043E2" w:rsidRDefault="00000000">
            <w:pPr>
              <w:spacing w:after="20"/>
            </w:pPr>
            <w:r>
              <w:rPr>
                <w:sz w:val="18"/>
              </w:rPr>
              <w:t>Appointment</w:t>
            </w:r>
          </w:p>
        </w:tc>
        <w:tc>
          <w:tcPr>
            <w:tcW w:w="4082" w:type="dxa"/>
          </w:tcPr>
          <w:p w14:paraId="26E5BE87" w14:textId="2DE41268" w:rsidR="00D043E2" w:rsidRDefault="003413C3">
            <w:pPr>
              <w:spacing w:after="20"/>
            </w:pPr>
            <w:proofErr w:type="gramStart"/>
            <w:r w:rsidRPr="003413C3">
              <w:rPr>
                <w:sz w:val="18"/>
              </w:rPr>
              <w:t>cancel(</w:t>
            </w:r>
            <w:proofErr w:type="gramEnd"/>
            <w:r w:rsidRPr="003413C3">
              <w:rPr>
                <w:sz w:val="18"/>
              </w:rPr>
              <w:t>): SCHEDULED to CANCELLED; object kept.</w:t>
            </w:r>
          </w:p>
        </w:tc>
        <w:tc>
          <w:tcPr>
            <w:tcW w:w="1928" w:type="dxa"/>
          </w:tcPr>
          <w:p w14:paraId="56CB0A9F" w14:textId="77777777" w:rsidR="00D043E2" w:rsidRDefault="00000000">
            <w:pPr>
              <w:spacing w:after="20"/>
            </w:pPr>
            <w:r>
              <w:rPr>
                <w:sz w:val="18"/>
              </w:rPr>
              <w:t>Operation, no Cancellation class</w:t>
            </w:r>
          </w:p>
        </w:tc>
      </w:tr>
      <w:tr w:rsidR="00D043E2" w14:paraId="5499D0B0" w14:textId="77777777">
        <w:trPr>
          <w:cantSplit/>
          <w:jc w:val="center"/>
        </w:trPr>
        <w:tc>
          <w:tcPr>
            <w:tcW w:w="1587" w:type="dxa"/>
          </w:tcPr>
          <w:p w14:paraId="6D13C00B" w14:textId="77777777" w:rsidR="00D043E2" w:rsidRDefault="00000000">
            <w:pPr>
              <w:spacing w:after="20"/>
            </w:pPr>
            <w:r>
              <w:rPr>
                <w:sz w:val="18"/>
              </w:rPr>
              <w:t>FR-09, FR-10, BR-04</w:t>
            </w:r>
          </w:p>
        </w:tc>
        <w:tc>
          <w:tcPr>
            <w:tcW w:w="2041" w:type="dxa"/>
          </w:tcPr>
          <w:p w14:paraId="29BB5604" w14:textId="77777777" w:rsidR="00D043E2" w:rsidRDefault="00000000">
            <w:pPr>
              <w:spacing w:after="20"/>
            </w:pPr>
            <w:r>
              <w:rPr>
                <w:sz w:val="18"/>
              </w:rPr>
              <w:t>Appointment, AppointmentStatus, InvalidStatusTransitionError</w:t>
            </w:r>
          </w:p>
        </w:tc>
        <w:tc>
          <w:tcPr>
            <w:tcW w:w="4082" w:type="dxa"/>
          </w:tcPr>
          <w:p w14:paraId="12DFA036" w14:textId="32F05C31" w:rsidR="00D043E2" w:rsidRDefault="003413C3">
            <w:pPr>
              <w:spacing w:after="20"/>
            </w:pPr>
            <w:proofErr w:type="gramStart"/>
            <w:r w:rsidRPr="003413C3">
              <w:rPr>
                <w:sz w:val="18"/>
              </w:rPr>
              <w:t>complete(</w:t>
            </w:r>
            <w:proofErr w:type="gramEnd"/>
            <w:r w:rsidRPr="003413C3">
              <w:rPr>
                <w:sz w:val="18"/>
              </w:rPr>
              <w:t>); only allowed transitions; illegal change raises error.</w:t>
            </w:r>
          </w:p>
        </w:tc>
        <w:tc>
          <w:tcPr>
            <w:tcW w:w="1928" w:type="dxa"/>
          </w:tcPr>
          <w:p w14:paraId="2811F968" w14:textId="77777777" w:rsidR="00D043E2" w:rsidRDefault="00000000">
            <w:pPr>
              <w:spacing w:after="20"/>
            </w:pPr>
            <w:r>
              <w:rPr>
                <w:sz w:val="18"/>
              </w:rPr>
              <w:t>Enumeration + exception</w:t>
            </w:r>
          </w:p>
        </w:tc>
      </w:tr>
      <w:tr w:rsidR="00D043E2" w14:paraId="3C8F9AD5" w14:textId="77777777">
        <w:trPr>
          <w:cantSplit/>
          <w:jc w:val="center"/>
        </w:trPr>
        <w:tc>
          <w:tcPr>
            <w:tcW w:w="1587" w:type="dxa"/>
          </w:tcPr>
          <w:p w14:paraId="2BE7DBD6" w14:textId="77777777" w:rsidR="00D043E2" w:rsidRDefault="00000000">
            <w:pPr>
              <w:spacing w:after="20"/>
            </w:pPr>
            <w:r>
              <w:rPr>
                <w:sz w:val="18"/>
              </w:rPr>
              <w:t>FR-11</w:t>
            </w:r>
          </w:p>
        </w:tc>
        <w:tc>
          <w:tcPr>
            <w:tcW w:w="2041" w:type="dxa"/>
          </w:tcPr>
          <w:p w14:paraId="78E969CB" w14:textId="77777777" w:rsidR="00D043E2" w:rsidRDefault="00000000">
            <w:pPr>
              <w:spacing w:after="20"/>
            </w:pPr>
            <w:r>
              <w:rPr>
                <w:sz w:val="18"/>
              </w:rPr>
              <w:t>Clinic</w:t>
            </w:r>
          </w:p>
        </w:tc>
        <w:tc>
          <w:tcPr>
            <w:tcW w:w="4082" w:type="dxa"/>
          </w:tcPr>
          <w:p w14:paraId="2D8C94C5" w14:textId="58C4DB74" w:rsidR="00D043E2" w:rsidRDefault="003413C3">
            <w:pPr>
              <w:spacing w:after="20"/>
            </w:pPr>
            <w:proofErr w:type="spellStart"/>
            <w:r w:rsidRPr="003413C3">
              <w:rPr>
                <w:sz w:val="18"/>
              </w:rPr>
              <w:t>history_for</w:t>
            </w:r>
            <w:proofErr w:type="spellEnd"/>
            <w:r w:rsidRPr="003413C3">
              <w:rPr>
                <w:sz w:val="18"/>
              </w:rPr>
              <w:t>(</w:t>
            </w:r>
            <w:proofErr w:type="spellStart"/>
            <w:r w:rsidRPr="003413C3">
              <w:rPr>
                <w:sz w:val="18"/>
              </w:rPr>
              <w:t>patient_id</w:t>
            </w:r>
            <w:proofErr w:type="spellEnd"/>
            <w:r w:rsidRPr="003413C3">
              <w:rPr>
                <w:sz w:val="18"/>
              </w:rPr>
              <w:t>) returns all statuses in time order.</w:t>
            </w:r>
          </w:p>
        </w:tc>
        <w:tc>
          <w:tcPr>
            <w:tcW w:w="1928" w:type="dxa"/>
          </w:tcPr>
          <w:p w14:paraId="05342582" w14:textId="77777777" w:rsidR="00D043E2" w:rsidRDefault="00000000">
            <w:pPr>
              <w:spacing w:after="20"/>
            </w:pPr>
            <w:r>
              <w:rPr>
                <w:sz w:val="18"/>
              </w:rPr>
              <w:t>Clinic query</w:t>
            </w:r>
          </w:p>
        </w:tc>
      </w:tr>
      <w:tr w:rsidR="00D043E2" w14:paraId="45FC01E0" w14:textId="77777777">
        <w:trPr>
          <w:cantSplit/>
          <w:jc w:val="center"/>
        </w:trPr>
        <w:tc>
          <w:tcPr>
            <w:tcW w:w="1587" w:type="dxa"/>
          </w:tcPr>
          <w:p w14:paraId="6C33B677" w14:textId="77777777" w:rsidR="00D043E2" w:rsidRDefault="00000000">
            <w:pPr>
              <w:spacing w:after="20"/>
            </w:pPr>
            <w:r>
              <w:rPr>
                <w:sz w:val="18"/>
              </w:rPr>
              <w:t>FR-12</w:t>
            </w:r>
          </w:p>
        </w:tc>
        <w:tc>
          <w:tcPr>
            <w:tcW w:w="2041" w:type="dxa"/>
          </w:tcPr>
          <w:p w14:paraId="16EBF250" w14:textId="77777777" w:rsidR="00D043E2" w:rsidRDefault="00000000">
            <w:pPr>
              <w:spacing w:after="20"/>
            </w:pPr>
            <w:r>
              <w:rPr>
                <w:sz w:val="18"/>
              </w:rPr>
              <w:t>Clinic</w:t>
            </w:r>
          </w:p>
        </w:tc>
        <w:tc>
          <w:tcPr>
            <w:tcW w:w="4082" w:type="dxa"/>
          </w:tcPr>
          <w:p w14:paraId="74BB9CEF" w14:textId="701CA12D" w:rsidR="00D043E2" w:rsidRDefault="003413C3">
            <w:pPr>
              <w:spacing w:after="20"/>
            </w:pPr>
            <w:r w:rsidRPr="003413C3">
              <w:rPr>
                <w:sz w:val="18"/>
              </w:rPr>
              <w:t xml:space="preserve">The </w:t>
            </w:r>
            <w:proofErr w:type="spellStart"/>
            <w:r w:rsidRPr="003413C3">
              <w:rPr>
                <w:sz w:val="18"/>
              </w:rPr>
              <w:t>status_</w:t>
            </w:r>
            <w:proofErr w:type="gramStart"/>
            <w:r w:rsidRPr="003413C3">
              <w:rPr>
                <w:sz w:val="18"/>
              </w:rPr>
              <w:t>report</w:t>
            </w:r>
            <w:proofErr w:type="spellEnd"/>
            <w:r w:rsidRPr="003413C3">
              <w:rPr>
                <w:sz w:val="18"/>
              </w:rPr>
              <w:t>(</w:t>
            </w:r>
            <w:proofErr w:type="gramEnd"/>
            <w:r w:rsidRPr="003413C3">
              <w:rPr>
                <w:sz w:val="18"/>
              </w:rPr>
              <w:t xml:space="preserve">) function counts the number of </w:t>
            </w:r>
            <w:proofErr w:type="spellStart"/>
            <w:r w:rsidRPr="003413C3">
              <w:rPr>
                <w:sz w:val="18"/>
              </w:rPr>
              <w:t>AppointmentStatus</w:t>
            </w:r>
            <w:proofErr w:type="spellEnd"/>
            <w:r w:rsidRPr="003413C3">
              <w:rPr>
                <w:sz w:val="18"/>
              </w:rPr>
              <w:t>.</w:t>
            </w:r>
          </w:p>
        </w:tc>
        <w:tc>
          <w:tcPr>
            <w:tcW w:w="1928" w:type="dxa"/>
          </w:tcPr>
          <w:p w14:paraId="5C806DAA" w14:textId="77777777" w:rsidR="00D043E2" w:rsidRDefault="00000000">
            <w:pPr>
              <w:spacing w:after="20"/>
            </w:pPr>
            <w:r>
              <w:rPr>
                <w:sz w:val="18"/>
              </w:rPr>
              <w:t>Clinic query (provisional)</w:t>
            </w:r>
          </w:p>
        </w:tc>
      </w:tr>
    </w:tbl>
    <w:p w14:paraId="6FE0D686" w14:textId="77777777" w:rsidR="00D043E2" w:rsidRDefault="00D043E2">
      <w:pPr>
        <w:spacing w:after="40"/>
      </w:pPr>
    </w:p>
    <w:p w14:paraId="1F92BEF4" w14:textId="77777777" w:rsidR="00D043E2" w:rsidRDefault="00000000">
      <w:pPr>
        <w:pStyle w:val="Heading1"/>
      </w:pPr>
      <w:r>
        <w:t>CRC Cards</w:t>
      </w:r>
    </w:p>
    <w:p w14:paraId="5BB45C3F" w14:textId="77777777" w:rsidR="00D043E2" w:rsidRDefault="00000000">
      <w:pPr>
        <w:pStyle w:val="Heading2"/>
      </w:pPr>
      <w:r>
        <w:t>Patient</w:t>
      </w:r>
    </w:p>
    <w:tbl>
      <w:tblPr>
        <w:tblStyle w:val="TableGrid"/>
        <w:tblW w:w="0" w:type="auto"/>
        <w:jc w:val="center"/>
        <w:tblLayout w:type="fixed"/>
        <w:tblLook w:val="04A0" w:firstRow="1" w:lastRow="0" w:firstColumn="1" w:lastColumn="0" w:noHBand="0" w:noVBand="1"/>
      </w:tblPr>
      <w:tblGrid>
        <w:gridCol w:w="6236"/>
        <w:gridCol w:w="3402"/>
      </w:tblGrid>
      <w:tr w:rsidR="00D043E2" w14:paraId="1777EF42" w14:textId="77777777">
        <w:trPr>
          <w:cantSplit/>
          <w:tblHeader/>
          <w:jc w:val="center"/>
        </w:trPr>
        <w:tc>
          <w:tcPr>
            <w:tcW w:w="6236" w:type="dxa"/>
            <w:shd w:val="clear" w:color="auto" w:fill="1F3A5F"/>
          </w:tcPr>
          <w:p w14:paraId="3143D346" w14:textId="77777777" w:rsidR="00D043E2" w:rsidRDefault="00000000">
            <w:r>
              <w:rPr>
                <w:b/>
                <w:color w:val="FFFFFF"/>
                <w:sz w:val="19"/>
              </w:rPr>
              <w:t>Responsibilities</w:t>
            </w:r>
          </w:p>
        </w:tc>
        <w:tc>
          <w:tcPr>
            <w:tcW w:w="3402" w:type="dxa"/>
            <w:shd w:val="clear" w:color="auto" w:fill="1F3A5F"/>
          </w:tcPr>
          <w:p w14:paraId="120CFDF9" w14:textId="77777777" w:rsidR="00D043E2" w:rsidRDefault="00000000">
            <w:r>
              <w:rPr>
                <w:b/>
                <w:color w:val="FFFFFF"/>
                <w:sz w:val="19"/>
              </w:rPr>
              <w:t>Collaborators</w:t>
            </w:r>
          </w:p>
        </w:tc>
      </w:tr>
      <w:tr w:rsidR="00D043E2" w14:paraId="5FDA4A8D" w14:textId="77777777">
        <w:trPr>
          <w:cantSplit/>
          <w:jc w:val="center"/>
        </w:trPr>
        <w:tc>
          <w:tcPr>
            <w:tcW w:w="6236" w:type="dxa"/>
          </w:tcPr>
          <w:p w14:paraId="6F227A7C" w14:textId="4BBA2544" w:rsidR="00D043E2" w:rsidRDefault="003413C3">
            <w:pPr>
              <w:spacing w:after="20"/>
            </w:pPr>
            <w:r w:rsidRPr="003413C3">
              <w:rPr>
                <w:sz w:val="19"/>
              </w:rPr>
              <w:t>Know patient ID, name, date of birth and phone (FR-01)</w:t>
            </w:r>
          </w:p>
        </w:tc>
        <w:tc>
          <w:tcPr>
            <w:tcW w:w="3402" w:type="dxa"/>
          </w:tcPr>
          <w:p w14:paraId="18C1DA24" w14:textId="77777777" w:rsidR="00D043E2" w:rsidRDefault="00000000">
            <w:pPr>
              <w:spacing w:after="20"/>
            </w:pPr>
            <w:r>
              <w:rPr>
                <w:sz w:val="19"/>
              </w:rPr>
              <w:t>Appointment (refers to a Patient); Clinic (registers and finds patients)</w:t>
            </w:r>
          </w:p>
        </w:tc>
      </w:tr>
      <w:tr w:rsidR="00D043E2" w14:paraId="5AB9A05F" w14:textId="77777777">
        <w:trPr>
          <w:cantSplit/>
          <w:jc w:val="center"/>
        </w:trPr>
        <w:tc>
          <w:tcPr>
            <w:tcW w:w="6236" w:type="dxa"/>
          </w:tcPr>
          <w:p w14:paraId="546AFB42" w14:textId="0B96A49B" w:rsidR="00D043E2" w:rsidRDefault="003413C3">
            <w:pPr>
              <w:spacing w:after="20"/>
            </w:pPr>
            <w:r w:rsidRPr="003413C3">
              <w:rPr>
                <w:sz w:val="19"/>
              </w:rPr>
              <w:t>Check its own data for validity at creation time (BR-07)</w:t>
            </w:r>
          </w:p>
        </w:tc>
        <w:tc>
          <w:tcPr>
            <w:tcW w:w="3402" w:type="dxa"/>
          </w:tcPr>
          <w:p w14:paraId="2735EC5E" w14:textId="77777777" w:rsidR="00D043E2" w:rsidRDefault="00D043E2">
            <w:pPr>
              <w:spacing w:after="20"/>
            </w:pPr>
          </w:p>
        </w:tc>
      </w:tr>
      <w:tr w:rsidR="00D043E2" w14:paraId="487DB01D" w14:textId="77777777">
        <w:trPr>
          <w:cantSplit/>
          <w:jc w:val="center"/>
        </w:trPr>
        <w:tc>
          <w:tcPr>
            <w:tcW w:w="6236" w:type="dxa"/>
          </w:tcPr>
          <w:p w14:paraId="1E4A4EA1" w14:textId="229E72A7" w:rsidR="00D043E2" w:rsidRDefault="003413C3">
            <w:pPr>
              <w:spacing w:after="20"/>
            </w:pPr>
            <w:r w:rsidRPr="003413C3">
              <w:rPr>
                <w:sz w:val="19"/>
              </w:rPr>
              <w:t>Determine if a search text is the same as its ID or name (FR-02)</w:t>
            </w:r>
          </w:p>
        </w:tc>
        <w:tc>
          <w:tcPr>
            <w:tcW w:w="3402" w:type="dxa"/>
          </w:tcPr>
          <w:p w14:paraId="23B74278" w14:textId="77777777" w:rsidR="00D043E2" w:rsidRDefault="00D043E2">
            <w:pPr>
              <w:spacing w:after="20"/>
            </w:pPr>
          </w:p>
        </w:tc>
      </w:tr>
    </w:tbl>
    <w:p w14:paraId="18DA1D0F" w14:textId="77777777" w:rsidR="00D043E2" w:rsidRDefault="00D043E2">
      <w:pPr>
        <w:spacing w:after="40"/>
      </w:pPr>
    </w:p>
    <w:p w14:paraId="029977BC" w14:textId="77777777" w:rsidR="00D043E2" w:rsidRDefault="00000000">
      <w:pPr>
        <w:pStyle w:val="Heading2"/>
      </w:pPr>
      <w:r>
        <w:t>Practitioner</w:t>
      </w:r>
    </w:p>
    <w:tbl>
      <w:tblPr>
        <w:tblStyle w:val="TableGrid"/>
        <w:tblW w:w="0" w:type="auto"/>
        <w:jc w:val="center"/>
        <w:tblLayout w:type="fixed"/>
        <w:tblLook w:val="04A0" w:firstRow="1" w:lastRow="0" w:firstColumn="1" w:lastColumn="0" w:noHBand="0" w:noVBand="1"/>
      </w:tblPr>
      <w:tblGrid>
        <w:gridCol w:w="6236"/>
        <w:gridCol w:w="3402"/>
      </w:tblGrid>
      <w:tr w:rsidR="00D043E2" w14:paraId="53A35AE0" w14:textId="77777777">
        <w:trPr>
          <w:cantSplit/>
          <w:tblHeader/>
          <w:jc w:val="center"/>
        </w:trPr>
        <w:tc>
          <w:tcPr>
            <w:tcW w:w="6236" w:type="dxa"/>
            <w:shd w:val="clear" w:color="auto" w:fill="1F3A5F"/>
          </w:tcPr>
          <w:p w14:paraId="54930C03" w14:textId="77777777" w:rsidR="00D043E2" w:rsidRDefault="00000000">
            <w:r>
              <w:rPr>
                <w:b/>
                <w:color w:val="FFFFFF"/>
                <w:sz w:val="19"/>
              </w:rPr>
              <w:t>Responsibilities</w:t>
            </w:r>
          </w:p>
        </w:tc>
        <w:tc>
          <w:tcPr>
            <w:tcW w:w="3402" w:type="dxa"/>
            <w:shd w:val="clear" w:color="auto" w:fill="1F3A5F"/>
          </w:tcPr>
          <w:p w14:paraId="2840A915" w14:textId="77777777" w:rsidR="00D043E2" w:rsidRDefault="00000000">
            <w:r>
              <w:rPr>
                <w:b/>
                <w:color w:val="FFFFFF"/>
                <w:sz w:val="19"/>
              </w:rPr>
              <w:t>Collaborators</w:t>
            </w:r>
          </w:p>
        </w:tc>
      </w:tr>
      <w:tr w:rsidR="00D043E2" w14:paraId="679BD7FD" w14:textId="77777777">
        <w:trPr>
          <w:cantSplit/>
          <w:jc w:val="center"/>
        </w:trPr>
        <w:tc>
          <w:tcPr>
            <w:tcW w:w="6236" w:type="dxa"/>
          </w:tcPr>
          <w:p w14:paraId="3CE231D2" w14:textId="7DF3E61C" w:rsidR="00D043E2" w:rsidRDefault="003413C3">
            <w:pPr>
              <w:spacing w:after="20"/>
            </w:pPr>
            <w:r w:rsidRPr="003413C3">
              <w:rPr>
                <w:sz w:val="19"/>
              </w:rPr>
              <w:t>Know practitioner ID, name and specialty (FR-03)</w:t>
            </w:r>
          </w:p>
        </w:tc>
        <w:tc>
          <w:tcPr>
            <w:tcW w:w="3402" w:type="dxa"/>
          </w:tcPr>
          <w:p w14:paraId="4C9E1516" w14:textId="77777777" w:rsidR="00D043E2" w:rsidRDefault="00000000">
            <w:pPr>
              <w:spacing w:after="20"/>
            </w:pPr>
            <w:r>
              <w:rPr>
                <w:sz w:val="19"/>
              </w:rPr>
              <w:t>Appointment (refers to a Practitioner); Clinic (registers practitioners, lists their schedule)</w:t>
            </w:r>
          </w:p>
        </w:tc>
      </w:tr>
      <w:tr w:rsidR="00D043E2" w14:paraId="60614431" w14:textId="77777777">
        <w:trPr>
          <w:cantSplit/>
          <w:jc w:val="center"/>
        </w:trPr>
        <w:tc>
          <w:tcPr>
            <w:tcW w:w="6236" w:type="dxa"/>
          </w:tcPr>
          <w:p w14:paraId="60B9ED6F" w14:textId="46718D5F" w:rsidR="00D043E2" w:rsidRDefault="003413C3">
            <w:pPr>
              <w:spacing w:after="20"/>
            </w:pPr>
            <w:r w:rsidRPr="003413C3">
              <w:rPr>
                <w:sz w:val="19"/>
              </w:rPr>
              <w:t>Check its own data for validity at creation (BR-07)</w:t>
            </w:r>
          </w:p>
        </w:tc>
        <w:tc>
          <w:tcPr>
            <w:tcW w:w="3402" w:type="dxa"/>
          </w:tcPr>
          <w:p w14:paraId="57D6A413" w14:textId="77777777" w:rsidR="00D043E2" w:rsidRDefault="00D043E2">
            <w:pPr>
              <w:spacing w:after="20"/>
            </w:pPr>
          </w:p>
        </w:tc>
      </w:tr>
    </w:tbl>
    <w:p w14:paraId="0E81FD18" w14:textId="77777777" w:rsidR="00D043E2" w:rsidRDefault="00D043E2">
      <w:pPr>
        <w:spacing w:after="40"/>
      </w:pPr>
    </w:p>
    <w:p w14:paraId="2BD74DC6" w14:textId="77777777" w:rsidR="00D043E2" w:rsidRDefault="00000000">
      <w:pPr>
        <w:pStyle w:val="Heading2"/>
      </w:pPr>
      <w:r>
        <w:t>Appointment</w:t>
      </w:r>
    </w:p>
    <w:tbl>
      <w:tblPr>
        <w:tblStyle w:val="TableGrid"/>
        <w:tblW w:w="0" w:type="auto"/>
        <w:jc w:val="center"/>
        <w:tblLayout w:type="fixed"/>
        <w:tblLook w:val="04A0" w:firstRow="1" w:lastRow="0" w:firstColumn="1" w:lastColumn="0" w:noHBand="0" w:noVBand="1"/>
      </w:tblPr>
      <w:tblGrid>
        <w:gridCol w:w="6236"/>
        <w:gridCol w:w="3402"/>
      </w:tblGrid>
      <w:tr w:rsidR="00D043E2" w14:paraId="3CED1829" w14:textId="77777777">
        <w:trPr>
          <w:cantSplit/>
          <w:tblHeader/>
          <w:jc w:val="center"/>
        </w:trPr>
        <w:tc>
          <w:tcPr>
            <w:tcW w:w="6236" w:type="dxa"/>
            <w:shd w:val="clear" w:color="auto" w:fill="1F3A5F"/>
          </w:tcPr>
          <w:p w14:paraId="7DCF666A" w14:textId="77777777" w:rsidR="00D043E2" w:rsidRDefault="00000000">
            <w:r>
              <w:rPr>
                <w:b/>
                <w:color w:val="FFFFFF"/>
                <w:sz w:val="19"/>
              </w:rPr>
              <w:t>Responsibilities</w:t>
            </w:r>
          </w:p>
        </w:tc>
        <w:tc>
          <w:tcPr>
            <w:tcW w:w="3402" w:type="dxa"/>
            <w:shd w:val="clear" w:color="auto" w:fill="1F3A5F"/>
          </w:tcPr>
          <w:p w14:paraId="1898E746" w14:textId="77777777" w:rsidR="00D043E2" w:rsidRDefault="00000000">
            <w:r>
              <w:rPr>
                <w:b/>
                <w:color w:val="FFFFFF"/>
                <w:sz w:val="19"/>
              </w:rPr>
              <w:t>Collaborators</w:t>
            </w:r>
          </w:p>
        </w:tc>
      </w:tr>
      <w:tr w:rsidR="00D043E2" w14:paraId="7FEC5D10" w14:textId="77777777">
        <w:trPr>
          <w:cantSplit/>
          <w:jc w:val="center"/>
        </w:trPr>
        <w:tc>
          <w:tcPr>
            <w:tcW w:w="6236" w:type="dxa"/>
          </w:tcPr>
          <w:p w14:paraId="6EC4AB6B" w14:textId="2F07B280" w:rsidR="00D043E2" w:rsidRDefault="003413C3">
            <w:pPr>
              <w:spacing w:after="20"/>
            </w:pPr>
            <w:r w:rsidRPr="003413C3">
              <w:rPr>
                <w:sz w:val="19"/>
              </w:rPr>
              <w:t>Be familiar with its patient, practitioner, start time and status (FR-05)</w:t>
            </w:r>
          </w:p>
        </w:tc>
        <w:tc>
          <w:tcPr>
            <w:tcW w:w="3402" w:type="dxa"/>
          </w:tcPr>
          <w:p w14:paraId="09F10F80" w14:textId="77777777" w:rsidR="00D043E2" w:rsidRDefault="00000000">
            <w:pPr>
              <w:spacing w:after="20"/>
            </w:pPr>
            <w:r>
              <w:rPr>
                <w:sz w:val="19"/>
              </w:rPr>
              <w:t>Patient; Practitioner; AppointmentStatus; InvalidStatusTransitionError; Clinic</w:t>
            </w:r>
          </w:p>
        </w:tc>
      </w:tr>
      <w:tr w:rsidR="00D043E2" w14:paraId="1E73CA20" w14:textId="77777777">
        <w:trPr>
          <w:cantSplit/>
          <w:jc w:val="center"/>
        </w:trPr>
        <w:tc>
          <w:tcPr>
            <w:tcW w:w="6236" w:type="dxa"/>
          </w:tcPr>
          <w:p w14:paraId="29BB3E87" w14:textId="578B6E7C" w:rsidR="00D043E2" w:rsidRDefault="003413C3">
            <w:pPr>
              <w:spacing w:after="20"/>
            </w:pPr>
            <w:r w:rsidRPr="003413C3">
              <w:rPr>
                <w:sz w:val="19"/>
              </w:rPr>
              <w:t>Begin as SCHEDULED and report if it is still in effect (BR-02, BR-04)</w:t>
            </w:r>
          </w:p>
        </w:tc>
        <w:tc>
          <w:tcPr>
            <w:tcW w:w="3402" w:type="dxa"/>
          </w:tcPr>
          <w:p w14:paraId="0F5A8382" w14:textId="77777777" w:rsidR="00D043E2" w:rsidRDefault="00D043E2">
            <w:pPr>
              <w:spacing w:after="20"/>
            </w:pPr>
          </w:p>
        </w:tc>
      </w:tr>
      <w:tr w:rsidR="00D043E2" w14:paraId="06D73415" w14:textId="77777777">
        <w:trPr>
          <w:cantSplit/>
          <w:jc w:val="center"/>
        </w:trPr>
        <w:tc>
          <w:tcPr>
            <w:tcW w:w="6236" w:type="dxa"/>
          </w:tcPr>
          <w:p w14:paraId="5B1DF46E" w14:textId="65CC6267" w:rsidR="00D043E2" w:rsidRDefault="003413C3">
            <w:pPr>
              <w:spacing w:after="20"/>
            </w:pPr>
            <w:r w:rsidRPr="003413C3">
              <w:rPr>
                <w:sz w:val="19"/>
              </w:rPr>
              <w:t>Cancel or complete itself and reject illegal status changes (FR-08, FR-09, FR-10)</w:t>
            </w:r>
          </w:p>
        </w:tc>
        <w:tc>
          <w:tcPr>
            <w:tcW w:w="3402" w:type="dxa"/>
          </w:tcPr>
          <w:p w14:paraId="273712C1" w14:textId="77777777" w:rsidR="00D043E2" w:rsidRDefault="00D043E2">
            <w:pPr>
              <w:spacing w:after="20"/>
            </w:pPr>
          </w:p>
        </w:tc>
      </w:tr>
      <w:tr w:rsidR="00D043E2" w14:paraId="3A0FDFF0" w14:textId="77777777">
        <w:trPr>
          <w:cantSplit/>
          <w:jc w:val="center"/>
        </w:trPr>
        <w:tc>
          <w:tcPr>
            <w:tcW w:w="6236" w:type="dxa"/>
          </w:tcPr>
          <w:p w14:paraId="08F5C56D" w14:textId="63743978" w:rsidR="00D043E2" w:rsidRDefault="003413C3">
            <w:pPr>
              <w:spacing w:after="20"/>
            </w:pPr>
            <w:r w:rsidRPr="003413C3">
              <w:rPr>
                <w:sz w:val="19"/>
              </w:rPr>
              <w:t>Stay as a cancelled object (BR-06)</w:t>
            </w:r>
          </w:p>
        </w:tc>
        <w:tc>
          <w:tcPr>
            <w:tcW w:w="3402" w:type="dxa"/>
          </w:tcPr>
          <w:p w14:paraId="57A39820" w14:textId="77777777" w:rsidR="00D043E2" w:rsidRDefault="00D043E2">
            <w:pPr>
              <w:spacing w:after="20"/>
            </w:pPr>
          </w:p>
        </w:tc>
      </w:tr>
    </w:tbl>
    <w:p w14:paraId="0E0ECBA3" w14:textId="77777777" w:rsidR="00D043E2" w:rsidRDefault="00D043E2">
      <w:pPr>
        <w:spacing w:after="40"/>
      </w:pPr>
    </w:p>
    <w:p w14:paraId="68A6F0B2" w14:textId="77777777" w:rsidR="00D043E2" w:rsidRDefault="00000000">
      <w:pPr>
        <w:pStyle w:val="Heading2"/>
      </w:pPr>
      <w:r>
        <w:t>Clinic (optional - thin coordinator)</w:t>
      </w:r>
    </w:p>
    <w:tbl>
      <w:tblPr>
        <w:tblStyle w:val="TableGrid"/>
        <w:tblW w:w="0" w:type="auto"/>
        <w:jc w:val="center"/>
        <w:tblLayout w:type="fixed"/>
        <w:tblLook w:val="04A0" w:firstRow="1" w:lastRow="0" w:firstColumn="1" w:lastColumn="0" w:noHBand="0" w:noVBand="1"/>
      </w:tblPr>
      <w:tblGrid>
        <w:gridCol w:w="6236"/>
        <w:gridCol w:w="3402"/>
      </w:tblGrid>
      <w:tr w:rsidR="00D043E2" w14:paraId="57C00016" w14:textId="77777777">
        <w:trPr>
          <w:cantSplit/>
          <w:tblHeader/>
          <w:jc w:val="center"/>
        </w:trPr>
        <w:tc>
          <w:tcPr>
            <w:tcW w:w="6236" w:type="dxa"/>
            <w:shd w:val="clear" w:color="auto" w:fill="1F3A5F"/>
          </w:tcPr>
          <w:p w14:paraId="676CDD9D" w14:textId="77777777" w:rsidR="00D043E2" w:rsidRDefault="00000000">
            <w:r>
              <w:rPr>
                <w:b/>
                <w:color w:val="FFFFFF"/>
                <w:sz w:val="19"/>
              </w:rPr>
              <w:t>Responsibilities</w:t>
            </w:r>
          </w:p>
        </w:tc>
        <w:tc>
          <w:tcPr>
            <w:tcW w:w="3402" w:type="dxa"/>
            <w:shd w:val="clear" w:color="auto" w:fill="1F3A5F"/>
          </w:tcPr>
          <w:p w14:paraId="567EC107" w14:textId="77777777" w:rsidR="00D043E2" w:rsidRDefault="00000000">
            <w:r>
              <w:rPr>
                <w:b/>
                <w:color w:val="FFFFFF"/>
                <w:sz w:val="19"/>
              </w:rPr>
              <w:t>Collaborators</w:t>
            </w:r>
          </w:p>
        </w:tc>
      </w:tr>
      <w:tr w:rsidR="00D043E2" w14:paraId="603A13AA" w14:textId="77777777">
        <w:trPr>
          <w:cantSplit/>
          <w:jc w:val="center"/>
        </w:trPr>
        <w:tc>
          <w:tcPr>
            <w:tcW w:w="6236" w:type="dxa"/>
          </w:tcPr>
          <w:p w14:paraId="7BD01DF6" w14:textId="3455F741" w:rsidR="00D043E2" w:rsidRDefault="003413C3">
            <w:pPr>
              <w:spacing w:after="20"/>
            </w:pPr>
            <w:r w:rsidRPr="003413C3">
              <w:rPr>
                <w:sz w:val="19"/>
              </w:rPr>
              <w:t>Hold registries of patients, practitioners and appointments</w:t>
            </w:r>
          </w:p>
        </w:tc>
        <w:tc>
          <w:tcPr>
            <w:tcW w:w="3402" w:type="dxa"/>
          </w:tcPr>
          <w:p w14:paraId="7A1A5BA0" w14:textId="77777777" w:rsidR="00D043E2" w:rsidRDefault="00000000">
            <w:pPr>
              <w:spacing w:after="20"/>
            </w:pPr>
            <w:r>
              <w:rPr>
                <w:sz w:val="19"/>
              </w:rPr>
              <w:t>Patient; Practitioner; Appointment</w:t>
            </w:r>
          </w:p>
        </w:tc>
      </w:tr>
      <w:tr w:rsidR="00D043E2" w14:paraId="643EB01C" w14:textId="77777777">
        <w:trPr>
          <w:cantSplit/>
          <w:jc w:val="center"/>
        </w:trPr>
        <w:tc>
          <w:tcPr>
            <w:tcW w:w="6236" w:type="dxa"/>
          </w:tcPr>
          <w:p w14:paraId="2F115B6B" w14:textId="57902BE2" w:rsidR="00D043E2" w:rsidRDefault="003413C3">
            <w:pPr>
              <w:spacing w:after="20"/>
            </w:pPr>
            <w:r w:rsidRPr="003413C3">
              <w:rPr>
                <w:sz w:val="19"/>
              </w:rPr>
              <w:t>Ensure that IDs are unique (BR-01) and only bookings are accepted for known patient/practitioner (FR-07)</w:t>
            </w:r>
          </w:p>
        </w:tc>
        <w:tc>
          <w:tcPr>
            <w:tcW w:w="3402" w:type="dxa"/>
          </w:tcPr>
          <w:p w14:paraId="47ECD89C" w14:textId="77777777" w:rsidR="00D043E2" w:rsidRDefault="00D043E2">
            <w:pPr>
              <w:spacing w:after="20"/>
            </w:pPr>
          </w:p>
        </w:tc>
      </w:tr>
      <w:tr w:rsidR="00D043E2" w14:paraId="234C09AC" w14:textId="77777777">
        <w:trPr>
          <w:cantSplit/>
          <w:jc w:val="center"/>
        </w:trPr>
        <w:tc>
          <w:tcPr>
            <w:tcW w:w="6236" w:type="dxa"/>
          </w:tcPr>
          <w:p w14:paraId="53F72166" w14:textId="71050454" w:rsidR="00D043E2" w:rsidRDefault="003413C3">
            <w:pPr>
              <w:spacing w:after="20"/>
            </w:pPr>
            <w:r w:rsidRPr="003413C3">
              <w:rPr>
                <w:sz w:val="19"/>
              </w:rPr>
              <w:t>Avoid double booking by reviewing a practitioner's current bookings (FR-06)</w:t>
            </w:r>
          </w:p>
        </w:tc>
        <w:tc>
          <w:tcPr>
            <w:tcW w:w="3402" w:type="dxa"/>
          </w:tcPr>
          <w:p w14:paraId="4AC9303A" w14:textId="77777777" w:rsidR="00D043E2" w:rsidRDefault="00D043E2">
            <w:pPr>
              <w:spacing w:after="20"/>
            </w:pPr>
          </w:p>
        </w:tc>
      </w:tr>
      <w:tr w:rsidR="00D043E2" w14:paraId="2673E219" w14:textId="77777777">
        <w:trPr>
          <w:cantSplit/>
          <w:jc w:val="center"/>
        </w:trPr>
        <w:tc>
          <w:tcPr>
            <w:tcW w:w="6236" w:type="dxa"/>
          </w:tcPr>
          <w:p w14:paraId="371BD4D7" w14:textId="175A43B7" w:rsidR="00D043E2" w:rsidRDefault="003413C3">
            <w:pPr>
              <w:spacing w:after="20"/>
            </w:pPr>
            <w:r w:rsidRPr="003413C3">
              <w:rPr>
                <w:sz w:val="19"/>
              </w:rPr>
              <w:t>Provide search, schedule, history and status-report queries (FR-02, FR-04, FR-11, FR-12)</w:t>
            </w:r>
          </w:p>
        </w:tc>
        <w:tc>
          <w:tcPr>
            <w:tcW w:w="3402" w:type="dxa"/>
          </w:tcPr>
          <w:p w14:paraId="41C10F47" w14:textId="77777777" w:rsidR="00D043E2" w:rsidRDefault="00D043E2">
            <w:pPr>
              <w:spacing w:after="20"/>
            </w:pPr>
          </w:p>
        </w:tc>
      </w:tr>
    </w:tbl>
    <w:p w14:paraId="46B5A19D" w14:textId="77777777" w:rsidR="00D043E2" w:rsidRDefault="00D043E2">
      <w:pPr>
        <w:spacing w:after="40"/>
      </w:pPr>
    </w:p>
    <w:p w14:paraId="1820B76E" w14:textId="3533AB6D" w:rsidR="00D043E2" w:rsidRDefault="00000000" w:rsidP="00D548ED">
      <w:pPr>
        <w:pStyle w:val="Heading1"/>
      </w:pPr>
      <w:r>
        <w:t>UML Class Diagram (v0.3)</w:t>
      </w:r>
    </w:p>
    <w:tbl>
      <w:tblPr>
        <w:tblStyle w:val="TableGrid"/>
        <w:tblW w:w="0" w:type="auto"/>
        <w:jc w:val="center"/>
        <w:tblLayout w:type="fixed"/>
        <w:tblLook w:val="04A0" w:firstRow="1" w:lastRow="0" w:firstColumn="1" w:lastColumn="0" w:noHBand="0" w:noVBand="1"/>
      </w:tblPr>
      <w:tblGrid>
        <w:gridCol w:w="3118"/>
        <w:gridCol w:w="1417"/>
        <w:gridCol w:w="5102"/>
      </w:tblGrid>
      <w:tr w:rsidR="00D043E2" w14:paraId="29D3DDB1" w14:textId="77777777">
        <w:trPr>
          <w:cantSplit/>
          <w:tblHeader/>
          <w:jc w:val="center"/>
        </w:trPr>
        <w:tc>
          <w:tcPr>
            <w:tcW w:w="3118" w:type="dxa"/>
            <w:shd w:val="clear" w:color="auto" w:fill="1F3A5F"/>
          </w:tcPr>
          <w:p w14:paraId="3A29BB5F" w14:textId="77777777" w:rsidR="00D043E2" w:rsidRDefault="00000000">
            <w:r>
              <w:rPr>
                <w:b/>
                <w:color w:val="FFFFFF"/>
                <w:sz w:val="18"/>
              </w:rPr>
              <w:t>Relationship</w:t>
            </w:r>
          </w:p>
        </w:tc>
        <w:tc>
          <w:tcPr>
            <w:tcW w:w="1417" w:type="dxa"/>
            <w:shd w:val="clear" w:color="auto" w:fill="1F3A5F"/>
          </w:tcPr>
          <w:p w14:paraId="6E05FF21" w14:textId="77777777" w:rsidR="00D043E2" w:rsidRDefault="00000000">
            <w:r>
              <w:rPr>
                <w:b/>
                <w:color w:val="FFFFFF"/>
                <w:sz w:val="18"/>
              </w:rPr>
              <w:t>Multiplicity</w:t>
            </w:r>
          </w:p>
        </w:tc>
        <w:tc>
          <w:tcPr>
            <w:tcW w:w="5102" w:type="dxa"/>
            <w:shd w:val="clear" w:color="auto" w:fill="1F3A5F"/>
          </w:tcPr>
          <w:p w14:paraId="77198A19" w14:textId="77777777" w:rsidR="00D043E2" w:rsidRDefault="00000000">
            <w:r>
              <w:rPr>
                <w:b/>
                <w:color w:val="FFFFFF"/>
                <w:sz w:val="18"/>
              </w:rPr>
              <w:t>Justification</w:t>
            </w:r>
          </w:p>
        </w:tc>
      </w:tr>
      <w:tr w:rsidR="00D043E2" w14:paraId="70B788DC" w14:textId="77777777">
        <w:trPr>
          <w:cantSplit/>
          <w:jc w:val="center"/>
        </w:trPr>
        <w:tc>
          <w:tcPr>
            <w:tcW w:w="3118" w:type="dxa"/>
          </w:tcPr>
          <w:p w14:paraId="3FEC8579" w14:textId="77777777" w:rsidR="00D043E2" w:rsidRDefault="00000000">
            <w:pPr>
              <w:spacing w:after="20"/>
            </w:pPr>
            <w:r>
              <w:rPr>
                <w:sz w:val="18"/>
              </w:rPr>
              <w:t>Appointment -&gt; Patient (association)</w:t>
            </w:r>
          </w:p>
        </w:tc>
        <w:tc>
          <w:tcPr>
            <w:tcW w:w="1417" w:type="dxa"/>
          </w:tcPr>
          <w:p w14:paraId="6FC9594E" w14:textId="77777777" w:rsidR="00D043E2" w:rsidRDefault="00000000">
            <w:pPr>
              <w:spacing w:after="20"/>
            </w:pPr>
            <w:r>
              <w:rPr>
                <w:sz w:val="18"/>
              </w:rPr>
              <w:t>0..* to 1</w:t>
            </w:r>
          </w:p>
        </w:tc>
        <w:tc>
          <w:tcPr>
            <w:tcW w:w="5102" w:type="dxa"/>
          </w:tcPr>
          <w:p w14:paraId="1A740A30" w14:textId="38193C01" w:rsidR="00D043E2" w:rsidRDefault="003413C3">
            <w:pPr>
              <w:spacing w:after="20"/>
            </w:pPr>
            <w:r w:rsidRPr="003413C3">
              <w:rPr>
                <w:sz w:val="18"/>
              </w:rPr>
              <w:t>One patient can have many appointments (FR-11</w:t>
            </w:r>
            <w:proofErr w:type="gramStart"/>
            <w:r w:rsidRPr="003413C3">
              <w:rPr>
                <w:sz w:val="18"/>
              </w:rPr>
              <w:t>)</w:t>
            </w:r>
            <w:proofErr w:type="gramEnd"/>
            <w:r w:rsidRPr="003413C3">
              <w:rPr>
                <w:sz w:val="18"/>
              </w:rPr>
              <w:t xml:space="preserve"> and each appointment is for exactly one patient (BR-03). Not composition: patients do not expire appointments.</w:t>
            </w:r>
          </w:p>
        </w:tc>
      </w:tr>
      <w:tr w:rsidR="00D043E2" w14:paraId="6C077954" w14:textId="77777777">
        <w:trPr>
          <w:cantSplit/>
          <w:jc w:val="center"/>
        </w:trPr>
        <w:tc>
          <w:tcPr>
            <w:tcW w:w="3118" w:type="dxa"/>
          </w:tcPr>
          <w:p w14:paraId="4C0A4D51" w14:textId="77777777" w:rsidR="00D043E2" w:rsidRDefault="00000000">
            <w:pPr>
              <w:spacing w:after="20"/>
            </w:pPr>
            <w:r>
              <w:rPr>
                <w:sz w:val="18"/>
              </w:rPr>
              <w:t>Appointment -&gt; Practitioner (association)</w:t>
            </w:r>
          </w:p>
        </w:tc>
        <w:tc>
          <w:tcPr>
            <w:tcW w:w="1417" w:type="dxa"/>
          </w:tcPr>
          <w:p w14:paraId="4244FDC2" w14:textId="77777777" w:rsidR="00D043E2" w:rsidRDefault="00000000">
            <w:pPr>
              <w:spacing w:after="20"/>
            </w:pPr>
            <w:r>
              <w:rPr>
                <w:sz w:val="18"/>
              </w:rPr>
              <w:t>0..* to 1</w:t>
            </w:r>
          </w:p>
        </w:tc>
        <w:tc>
          <w:tcPr>
            <w:tcW w:w="5102" w:type="dxa"/>
          </w:tcPr>
          <w:p w14:paraId="6BC7D371" w14:textId="078E6E2E" w:rsidR="00D043E2" w:rsidRDefault="003413C3">
            <w:pPr>
              <w:spacing w:after="20"/>
            </w:pPr>
            <w:r w:rsidRPr="003413C3">
              <w:rPr>
                <w:sz w:val="18"/>
              </w:rPr>
              <w:t>Each appointment is with only one practitioner; schedule is a query (FR-04).</w:t>
            </w:r>
          </w:p>
        </w:tc>
      </w:tr>
      <w:tr w:rsidR="00D043E2" w14:paraId="53AAFE4C" w14:textId="77777777">
        <w:trPr>
          <w:cantSplit/>
          <w:jc w:val="center"/>
        </w:trPr>
        <w:tc>
          <w:tcPr>
            <w:tcW w:w="3118" w:type="dxa"/>
          </w:tcPr>
          <w:p w14:paraId="75C67F47" w14:textId="77777777" w:rsidR="00D043E2" w:rsidRDefault="00000000">
            <w:pPr>
              <w:spacing w:after="20"/>
            </w:pPr>
            <w:r>
              <w:rPr>
                <w:sz w:val="18"/>
              </w:rPr>
              <w:t xml:space="preserve">Appointment -&gt; </w:t>
            </w:r>
            <w:proofErr w:type="spellStart"/>
            <w:r>
              <w:rPr>
                <w:sz w:val="18"/>
              </w:rPr>
              <w:t>AppointmentStatus</w:t>
            </w:r>
            <w:proofErr w:type="spellEnd"/>
          </w:p>
        </w:tc>
        <w:tc>
          <w:tcPr>
            <w:tcW w:w="1417" w:type="dxa"/>
          </w:tcPr>
          <w:p w14:paraId="5B0DB90F" w14:textId="77777777" w:rsidR="00D043E2" w:rsidRDefault="00000000">
            <w:pPr>
              <w:spacing w:after="20"/>
            </w:pPr>
            <w:r>
              <w:rPr>
                <w:sz w:val="18"/>
              </w:rPr>
              <w:t>1 to 1</w:t>
            </w:r>
          </w:p>
        </w:tc>
        <w:tc>
          <w:tcPr>
            <w:tcW w:w="5102" w:type="dxa"/>
          </w:tcPr>
          <w:p w14:paraId="38814E70" w14:textId="060A231A" w:rsidR="00D043E2" w:rsidRDefault="003413C3">
            <w:pPr>
              <w:spacing w:after="20"/>
            </w:pPr>
            <w:r w:rsidRPr="003413C3">
              <w:rPr>
                <w:sz w:val="18"/>
              </w:rPr>
              <w:t>Each appointment always has exactly one status (BR-04).</w:t>
            </w:r>
          </w:p>
        </w:tc>
      </w:tr>
      <w:tr w:rsidR="00D043E2" w14:paraId="33A84D67" w14:textId="77777777">
        <w:trPr>
          <w:cantSplit/>
          <w:jc w:val="center"/>
        </w:trPr>
        <w:tc>
          <w:tcPr>
            <w:tcW w:w="3118" w:type="dxa"/>
          </w:tcPr>
          <w:p w14:paraId="61EA7AC1" w14:textId="77777777" w:rsidR="00D043E2" w:rsidRDefault="00000000">
            <w:pPr>
              <w:spacing w:after="20"/>
            </w:pPr>
            <w:r>
              <w:rPr>
                <w:sz w:val="18"/>
              </w:rPr>
              <w:t>Clinic o-- Patient / Practitioner / Appointment (aggregation)</w:t>
            </w:r>
          </w:p>
        </w:tc>
        <w:tc>
          <w:tcPr>
            <w:tcW w:w="1417" w:type="dxa"/>
          </w:tcPr>
          <w:p w14:paraId="7B743373" w14:textId="77777777" w:rsidR="00D043E2" w:rsidRDefault="00000000">
            <w:pPr>
              <w:spacing w:after="20"/>
            </w:pPr>
            <w:r>
              <w:rPr>
                <w:sz w:val="18"/>
              </w:rPr>
              <w:t>1 to 0..*</w:t>
            </w:r>
          </w:p>
        </w:tc>
        <w:tc>
          <w:tcPr>
            <w:tcW w:w="5102" w:type="dxa"/>
          </w:tcPr>
          <w:p w14:paraId="33E6ADDA" w14:textId="5C225B82" w:rsidR="00D043E2" w:rsidRDefault="003413C3">
            <w:pPr>
              <w:spacing w:after="20"/>
            </w:pPr>
            <w:r w:rsidRPr="003413C3">
              <w:rPr>
                <w:sz w:val="18"/>
              </w:rPr>
              <w:t xml:space="preserve">Clinic maintains registries for lookup and cross-object </w:t>
            </w:r>
            <w:proofErr w:type="gramStart"/>
            <w:r w:rsidRPr="003413C3">
              <w:rPr>
                <w:sz w:val="18"/>
              </w:rPr>
              <w:t>rules, but</w:t>
            </w:r>
            <w:proofErr w:type="gramEnd"/>
            <w:r w:rsidRPr="003413C3">
              <w:rPr>
                <w:sz w:val="18"/>
              </w:rPr>
              <w:t xml:space="preserve"> does not manage the lifecycle logic of them.</w:t>
            </w:r>
          </w:p>
        </w:tc>
      </w:tr>
      <w:tr w:rsidR="00D043E2" w14:paraId="68C3EF20" w14:textId="77777777">
        <w:trPr>
          <w:cantSplit/>
          <w:jc w:val="center"/>
        </w:trPr>
        <w:tc>
          <w:tcPr>
            <w:tcW w:w="3118" w:type="dxa"/>
          </w:tcPr>
          <w:p w14:paraId="5AAE2DA7" w14:textId="77777777" w:rsidR="00D043E2" w:rsidRDefault="00000000">
            <w:pPr>
              <w:spacing w:after="20"/>
            </w:pPr>
            <w:r>
              <w:rPr>
                <w:sz w:val="18"/>
              </w:rPr>
              <w:t>Appointment</w:t>
            </w:r>
            <w:proofErr w:type="gramStart"/>
            <w:r>
              <w:rPr>
                <w:sz w:val="18"/>
              </w:rPr>
              <w:t xml:space="preserve"> ..</w:t>
            </w:r>
            <w:proofErr w:type="gramEnd"/>
            <w:r>
              <w:rPr>
                <w:sz w:val="18"/>
              </w:rPr>
              <w:t>&gt; InvalidStatusTransitionError (dependency)</w:t>
            </w:r>
          </w:p>
        </w:tc>
        <w:tc>
          <w:tcPr>
            <w:tcW w:w="1417" w:type="dxa"/>
          </w:tcPr>
          <w:p w14:paraId="671A3336" w14:textId="77777777" w:rsidR="00D043E2" w:rsidRDefault="00000000">
            <w:pPr>
              <w:spacing w:after="20"/>
            </w:pPr>
            <w:r>
              <w:rPr>
                <w:sz w:val="18"/>
              </w:rPr>
              <w:t>-</w:t>
            </w:r>
          </w:p>
        </w:tc>
        <w:tc>
          <w:tcPr>
            <w:tcW w:w="5102" w:type="dxa"/>
          </w:tcPr>
          <w:p w14:paraId="732B8CC2" w14:textId="53587BFA" w:rsidR="00D043E2" w:rsidRDefault="003413C3">
            <w:pPr>
              <w:spacing w:after="20"/>
            </w:pPr>
            <w:r w:rsidRPr="003413C3">
              <w:rPr>
                <w:sz w:val="18"/>
              </w:rPr>
              <w:t>Raises it when an illegal status change is attempted (FR-10).</w:t>
            </w:r>
          </w:p>
        </w:tc>
      </w:tr>
      <w:tr w:rsidR="00D043E2" w14:paraId="2523892C" w14:textId="77777777">
        <w:trPr>
          <w:cantSplit/>
          <w:jc w:val="center"/>
        </w:trPr>
        <w:tc>
          <w:tcPr>
            <w:tcW w:w="3118" w:type="dxa"/>
          </w:tcPr>
          <w:p w14:paraId="3FB99A2F" w14:textId="77777777" w:rsidR="00D043E2" w:rsidRDefault="00000000">
            <w:pPr>
              <w:spacing w:after="20"/>
            </w:pPr>
            <w:r>
              <w:rPr>
                <w:sz w:val="18"/>
              </w:rPr>
              <w:t>No inheritance</w:t>
            </w:r>
          </w:p>
        </w:tc>
        <w:tc>
          <w:tcPr>
            <w:tcW w:w="1417" w:type="dxa"/>
          </w:tcPr>
          <w:p w14:paraId="4E5CC4B5" w14:textId="77777777" w:rsidR="00D043E2" w:rsidRDefault="00000000">
            <w:pPr>
              <w:spacing w:after="20"/>
            </w:pPr>
            <w:r>
              <w:rPr>
                <w:sz w:val="18"/>
              </w:rPr>
              <w:t>-</w:t>
            </w:r>
          </w:p>
        </w:tc>
        <w:tc>
          <w:tcPr>
            <w:tcW w:w="5102" w:type="dxa"/>
          </w:tcPr>
          <w:p w14:paraId="57F3201B" w14:textId="6F89BEBF" w:rsidR="00D043E2" w:rsidRDefault="003413C3">
            <w:pPr>
              <w:spacing w:after="20"/>
            </w:pPr>
            <w:r w:rsidRPr="003413C3">
              <w:rPr>
                <w:sz w:val="18"/>
              </w:rPr>
              <w:t xml:space="preserve">There </w:t>
            </w:r>
            <w:proofErr w:type="gramStart"/>
            <w:r w:rsidRPr="003413C3">
              <w:rPr>
                <w:sz w:val="18"/>
              </w:rPr>
              <w:t>are</w:t>
            </w:r>
            <w:proofErr w:type="gramEnd"/>
            <w:r w:rsidRPr="003413C3">
              <w:rPr>
                <w:sz w:val="18"/>
              </w:rPr>
              <w:t xml:space="preserve"> no is-a relationships between Patient, Practitioner and Appointment, so sharing code via inheritance was not considered.</w:t>
            </w:r>
          </w:p>
        </w:tc>
      </w:tr>
    </w:tbl>
    <w:p w14:paraId="5F521CE6" w14:textId="77777777" w:rsidR="00D043E2" w:rsidRDefault="00D043E2">
      <w:pPr>
        <w:spacing w:after="40"/>
      </w:pPr>
    </w:p>
    <w:p w14:paraId="6C2B7B12" w14:textId="77777777" w:rsidR="00D043E2" w:rsidRDefault="00000000">
      <w:pPr>
        <w:pStyle w:val="Heading1"/>
      </w:pPr>
      <w:r>
        <w:lastRenderedPageBreak/>
        <w:t>Design Rationale</w:t>
      </w:r>
    </w:p>
    <w:p w14:paraId="4C6BD956" w14:textId="77777777" w:rsidR="00DF2A05" w:rsidRPr="00DF2A05" w:rsidRDefault="00DF2A05" w:rsidP="00DF2A05">
      <w:pPr>
        <w:pStyle w:val="Heading1"/>
        <w:rPr>
          <w:rFonts w:ascii="Calibri" w:eastAsia="Calibri" w:hAnsi="Calibri" w:cstheme="minorBidi"/>
          <w:b w:val="0"/>
          <w:color w:val="auto"/>
          <w:sz w:val="21"/>
          <w:szCs w:val="22"/>
        </w:rPr>
      </w:pPr>
      <w:r w:rsidRPr="00DF2A05">
        <w:rPr>
          <w:rFonts w:ascii="Calibri" w:eastAsia="Calibri" w:hAnsi="Calibri" w:cstheme="minorBidi"/>
          <w:b w:val="0"/>
          <w:color w:val="auto"/>
          <w:sz w:val="21"/>
          <w:szCs w:val="22"/>
        </w:rPr>
        <w:t>Class selection. Classes were only created from concepts that had identity, state or rules that could be traced back to a confirmed requirement: Patient, Practitioner and Appointment. Status is an enumeration because its values are constant and its rules are checked by Appointment. The classes names, cancellation and database were rejected as names are attributes, cancellation is an operation, and database is an implementation detail.</w:t>
      </w:r>
    </w:p>
    <w:p w14:paraId="607D8EC8" w14:textId="77777777" w:rsidR="00DF2A05" w:rsidRPr="00DF2A05" w:rsidRDefault="00DF2A05" w:rsidP="00DF2A05">
      <w:pPr>
        <w:pStyle w:val="Heading1"/>
        <w:rPr>
          <w:rFonts w:ascii="Calibri" w:eastAsia="Calibri" w:hAnsi="Calibri" w:cstheme="minorBidi"/>
          <w:b w:val="0"/>
          <w:color w:val="auto"/>
          <w:sz w:val="21"/>
          <w:szCs w:val="22"/>
        </w:rPr>
      </w:pPr>
      <w:r w:rsidRPr="00DF2A05">
        <w:rPr>
          <w:rFonts w:ascii="Calibri" w:eastAsia="Calibri" w:hAnsi="Calibri" w:cstheme="minorBidi"/>
          <w:b w:val="0"/>
          <w:color w:val="auto"/>
          <w:sz w:val="21"/>
          <w:szCs w:val="22"/>
        </w:rPr>
        <w:t>Responsibility allocation. Each object has its own data: Patient and Practitioner validate their data, and Appointment determines whether SCHEDULED can be changed to CANCELLED or COMPLETED. The only rules that need to see more than one object (unique IDs, known patient/practitioner, no double-booking) go to a thin Clinic. This ensures that entities remain cohesive, there is no god-</w:t>
      </w:r>
      <w:proofErr w:type="gramStart"/>
      <w:r w:rsidRPr="00DF2A05">
        <w:rPr>
          <w:rFonts w:ascii="Calibri" w:eastAsia="Calibri" w:hAnsi="Calibri" w:cstheme="minorBidi"/>
          <w:b w:val="0"/>
          <w:color w:val="auto"/>
          <w:sz w:val="21"/>
          <w:szCs w:val="22"/>
        </w:rPr>
        <w:t>object</w:t>
      </w:r>
      <w:proofErr w:type="gramEnd"/>
      <w:r w:rsidRPr="00DF2A05">
        <w:rPr>
          <w:rFonts w:ascii="Calibri" w:eastAsia="Calibri" w:hAnsi="Calibri" w:cstheme="minorBidi"/>
          <w:b w:val="0"/>
          <w:color w:val="auto"/>
          <w:sz w:val="21"/>
          <w:szCs w:val="22"/>
        </w:rPr>
        <w:t xml:space="preserve"> and all business rules are testable without a UI or database (NFR-02).</w:t>
      </w:r>
    </w:p>
    <w:p w14:paraId="6735A69B" w14:textId="4BDB86FE" w:rsidR="00D043E2" w:rsidRDefault="00DF2A05" w:rsidP="00DF2A05">
      <w:pPr>
        <w:pStyle w:val="Heading1"/>
      </w:pPr>
      <w:r w:rsidRPr="00DF2A05">
        <w:rPr>
          <w:rFonts w:ascii="Calibri" w:eastAsia="Calibri" w:hAnsi="Calibri" w:cstheme="minorBidi"/>
          <w:b w:val="0"/>
          <w:color w:val="auto"/>
          <w:sz w:val="21"/>
          <w:szCs w:val="22"/>
        </w:rPr>
        <w:t>Key relationships. Appointment is not a deletion of a person, but a Patient and Practitioner by association, so canceling an appointment will not delete a person. Cancelled appointments remain as objects (BR-06</w:t>
      </w:r>
      <w:proofErr w:type="gramStart"/>
      <w:r w:rsidRPr="00DF2A05">
        <w:rPr>
          <w:rFonts w:ascii="Calibri" w:eastAsia="Calibri" w:hAnsi="Calibri" w:cstheme="minorBidi"/>
          <w:b w:val="0"/>
          <w:color w:val="auto"/>
          <w:sz w:val="21"/>
          <w:szCs w:val="22"/>
        </w:rPr>
        <w:t>)</w:t>
      </w:r>
      <w:proofErr w:type="gramEnd"/>
      <w:r w:rsidRPr="00DF2A05">
        <w:rPr>
          <w:rFonts w:ascii="Calibri" w:eastAsia="Calibri" w:hAnsi="Calibri" w:cstheme="minorBidi"/>
          <w:b w:val="0"/>
          <w:color w:val="auto"/>
          <w:sz w:val="21"/>
          <w:szCs w:val="22"/>
        </w:rPr>
        <w:t xml:space="preserve"> and this provides the clinic with a reliable history (FR-11). The domain model is intentionally devoid of persistence, notifications and user interface.</w:t>
      </w:r>
      <w:r w:rsidR="00000000">
        <w:t>AI Design Review Record</w:t>
      </w:r>
    </w:p>
    <w:p w14:paraId="10456D9D" w14:textId="560E0F0B" w:rsidR="00D043E2" w:rsidRDefault="00DF2A05">
      <w:r w:rsidRPr="00DF2A05">
        <w:t>Prompt (CoPilot): 'Suggest domain classes and relationships, based only on the confirmed SmartCare v0.2 requirements and business rules. For each suggestion, reference the supporting requirement ID. Do not add features that are not in the requirements.'</w:t>
      </w:r>
    </w:p>
    <w:tbl>
      <w:tblPr>
        <w:tblStyle w:val="TableGrid"/>
        <w:tblW w:w="0" w:type="auto"/>
        <w:jc w:val="center"/>
        <w:tblLayout w:type="fixed"/>
        <w:tblLook w:val="04A0" w:firstRow="1" w:lastRow="0" w:firstColumn="1" w:lastColumn="0" w:noHBand="0" w:noVBand="1"/>
      </w:tblPr>
      <w:tblGrid>
        <w:gridCol w:w="2268"/>
        <w:gridCol w:w="1701"/>
        <w:gridCol w:w="1020"/>
        <w:gridCol w:w="2608"/>
        <w:gridCol w:w="2041"/>
      </w:tblGrid>
      <w:tr w:rsidR="00D043E2" w14:paraId="777D6C97" w14:textId="77777777">
        <w:trPr>
          <w:cantSplit/>
          <w:tblHeader/>
          <w:jc w:val="center"/>
        </w:trPr>
        <w:tc>
          <w:tcPr>
            <w:tcW w:w="2268" w:type="dxa"/>
            <w:shd w:val="clear" w:color="auto" w:fill="1F3A5F"/>
          </w:tcPr>
          <w:p w14:paraId="528AE9B0" w14:textId="77777777" w:rsidR="00D043E2" w:rsidRDefault="00000000">
            <w:r>
              <w:rPr>
                <w:b/>
                <w:color w:val="FFFFFF"/>
                <w:sz w:val="17"/>
              </w:rPr>
              <w:t>AI suggestion</w:t>
            </w:r>
          </w:p>
        </w:tc>
        <w:tc>
          <w:tcPr>
            <w:tcW w:w="1701" w:type="dxa"/>
            <w:shd w:val="clear" w:color="auto" w:fill="1F3A5F"/>
          </w:tcPr>
          <w:p w14:paraId="3633F3FB" w14:textId="77777777" w:rsidR="00D043E2" w:rsidRDefault="00000000">
            <w:r>
              <w:rPr>
                <w:b/>
                <w:color w:val="FFFFFF"/>
                <w:sz w:val="17"/>
              </w:rPr>
              <w:t>Evidence</w:t>
            </w:r>
          </w:p>
        </w:tc>
        <w:tc>
          <w:tcPr>
            <w:tcW w:w="1020" w:type="dxa"/>
            <w:shd w:val="clear" w:color="auto" w:fill="1F3A5F"/>
          </w:tcPr>
          <w:p w14:paraId="0223C55F" w14:textId="77777777" w:rsidR="00D043E2" w:rsidRDefault="00000000">
            <w:r>
              <w:rPr>
                <w:b/>
                <w:color w:val="FFFFFF"/>
                <w:sz w:val="17"/>
              </w:rPr>
              <w:t>Decision</w:t>
            </w:r>
          </w:p>
        </w:tc>
        <w:tc>
          <w:tcPr>
            <w:tcW w:w="2608" w:type="dxa"/>
            <w:shd w:val="clear" w:color="auto" w:fill="1F3A5F"/>
          </w:tcPr>
          <w:p w14:paraId="3157712E" w14:textId="77777777" w:rsidR="00D043E2" w:rsidRDefault="00000000">
            <w:r>
              <w:rPr>
                <w:b/>
                <w:color w:val="FFFFFF"/>
                <w:sz w:val="17"/>
              </w:rPr>
              <w:t>Reason</w:t>
            </w:r>
          </w:p>
        </w:tc>
        <w:tc>
          <w:tcPr>
            <w:tcW w:w="2041" w:type="dxa"/>
            <w:shd w:val="clear" w:color="auto" w:fill="1F3A5F"/>
          </w:tcPr>
          <w:p w14:paraId="029DB6E0" w14:textId="77777777" w:rsidR="00D043E2" w:rsidRDefault="00000000">
            <w:r>
              <w:rPr>
                <w:b/>
                <w:color w:val="FFFFFF"/>
                <w:sz w:val="17"/>
              </w:rPr>
              <w:t>Model change</w:t>
            </w:r>
          </w:p>
        </w:tc>
      </w:tr>
      <w:tr w:rsidR="00D043E2" w14:paraId="44B19845" w14:textId="77777777">
        <w:trPr>
          <w:cantSplit/>
          <w:jc w:val="center"/>
        </w:trPr>
        <w:tc>
          <w:tcPr>
            <w:tcW w:w="2268" w:type="dxa"/>
          </w:tcPr>
          <w:p w14:paraId="21BBC60F" w14:textId="77777777" w:rsidR="00D043E2" w:rsidRDefault="00000000">
            <w:pPr>
              <w:spacing w:after="20"/>
            </w:pPr>
            <w:r>
              <w:rPr>
                <w:sz w:val="17"/>
              </w:rPr>
              <w:t>Patient entity with ID, name, DOB, phone and a matching operation</w:t>
            </w:r>
          </w:p>
        </w:tc>
        <w:tc>
          <w:tcPr>
            <w:tcW w:w="1701" w:type="dxa"/>
          </w:tcPr>
          <w:p w14:paraId="3BA9F8E7" w14:textId="77777777" w:rsidR="00D043E2" w:rsidRDefault="00000000">
            <w:pPr>
              <w:spacing w:after="20"/>
            </w:pPr>
            <w:r>
              <w:rPr>
                <w:sz w:val="17"/>
              </w:rPr>
              <w:t>FR-01, FR-02, FR-11, BR-07</w:t>
            </w:r>
          </w:p>
        </w:tc>
        <w:tc>
          <w:tcPr>
            <w:tcW w:w="1020" w:type="dxa"/>
          </w:tcPr>
          <w:p w14:paraId="02BE8C64" w14:textId="77777777" w:rsidR="00D043E2" w:rsidRDefault="00000000">
            <w:pPr>
              <w:spacing w:after="20"/>
            </w:pPr>
            <w:r>
              <w:rPr>
                <w:sz w:val="17"/>
              </w:rPr>
              <w:t>Accepted</w:t>
            </w:r>
          </w:p>
        </w:tc>
        <w:tc>
          <w:tcPr>
            <w:tcW w:w="2608" w:type="dxa"/>
          </w:tcPr>
          <w:p w14:paraId="631C7CF7" w14:textId="77777777" w:rsidR="00D043E2" w:rsidRDefault="00000000">
            <w:pPr>
              <w:spacing w:after="20"/>
            </w:pPr>
            <w:r>
              <w:rPr>
                <w:sz w:val="17"/>
              </w:rPr>
              <w:t>Directly supported; behaviour sits with the data it uses.</w:t>
            </w:r>
          </w:p>
        </w:tc>
        <w:tc>
          <w:tcPr>
            <w:tcW w:w="2041" w:type="dxa"/>
          </w:tcPr>
          <w:p w14:paraId="56F3091E" w14:textId="77777777" w:rsidR="00D043E2" w:rsidRDefault="00000000">
            <w:pPr>
              <w:spacing w:after="20"/>
            </w:pPr>
            <w:r>
              <w:rPr>
                <w:sz w:val="17"/>
              </w:rPr>
              <w:t>Patient class with matches().</w:t>
            </w:r>
          </w:p>
        </w:tc>
      </w:tr>
      <w:tr w:rsidR="00D043E2" w14:paraId="279B346E" w14:textId="77777777">
        <w:trPr>
          <w:cantSplit/>
          <w:jc w:val="center"/>
        </w:trPr>
        <w:tc>
          <w:tcPr>
            <w:tcW w:w="2268" w:type="dxa"/>
          </w:tcPr>
          <w:p w14:paraId="6C2B56C5" w14:textId="77777777" w:rsidR="00D043E2" w:rsidRDefault="00000000">
            <w:pPr>
              <w:spacing w:after="20"/>
            </w:pPr>
            <w:r>
              <w:rPr>
                <w:sz w:val="17"/>
              </w:rPr>
              <w:t>Practitioner entity with ID, name, specialty</w:t>
            </w:r>
          </w:p>
        </w:tc>
        <w:tc>
          <w:tcPr>
            <w:tcW w:w="1701" w:type="dxa"/>
          </w:tcPr>
          <w:p w14:paraId="55ACBD40" w14:textId="77777777" w:rsidR="00D043E2" w:rsidRDefault="00000000">
            <w:pPr>
              <w:spacing w:after="20"/>
            </w:pPr>
            <w:r>
              <w:rPr>
                <w:sz w:val="17"/>
              </w:rPr>
              <w:t>FR-03, FR-04</w:t>
            </w:r>
          </w:p>
        </w:tc>
        <w:tc>
          <w:tcPr>
            <w:tcW w:w="1020" w:type="dxa"/>
          </w:tcPr>
          <w:p w14:paraId="5EE5197D" w14:textId="77777777" w:rsidR="00D043E2" w:rsidRDefault="00000000">
            <w:pPr>
              <w:spacing w:after="20"/>
            </w:pPr>
            <w:r>
              <w:rPr>
                <w:sz w:val="17"/>
              </w:rPr>
              <w:t>Accepted</w:t>
            </w:r>
          </w:p>
        </w:tc>
        <w:tc>
          <w:tcPr>
            <w:tcW w:w="2608" w:type="dxa"/>
          </w:tcPr>
          <w:p w14:paraId="160FB711" w14:textId="77777777" w:rsidR="00D043E2" w:rsidRDefault="00000000">
            <w:pPr>
              <w:spacing w:after="20"/>
            </w:pPr>
            <w:r>
              <w:rPr>
                <w:sz w:val="17"/>
              </w:rPr>
              <w:t>Directly supported.</w:t>
            </w:r>
          </w:p>
        </w:tc>
        <w:tc>
          <w:tcPr>
            <w:tcW w:w="2041" w:type="dxa"/>
          </w:tcPr>
          <w:p w14:paraId="73EEB4CE" w14:textId="77777777" w:rsidR="00D043E2" w:rsidRDefault="00000000">
            <w:pPr>
              <w:spacing w:after="20"/>
            </w:pPr>
            <w:r>
              <w:rPr>
                <w:sz w:val="17"/>
              </w:rPr>
              <w:t>Practitioner class.</w:t>
            </w:r>
          </w:p>
        </w:tc>
      </w:tr>
      <w:tr w:rsidR="00D043E2" w14:paraId="3BD8561B" w14:textId="77777777">
        <w:trPr>
          <w:cantSplit/>
          <w:jc w:val="center"/>
        </w:trPr>
        <w:tc>
          <w:tcPr>
            <w:tcW w:w="2268" w:type="dxa"/>
          </w:tcPr>
          <w:p w14:paraId="08372187" w14:textId="77777777" w:rsidR="00D043E2" w:rsidRDefault="00000000">
            <w:pPr>
              <w:spacing w:after="20"/>
            </w:pPr>
            <w:r>
              <w:rPr>
                <w:sz w:val="17"/>
              </w:rPr>
              <w:t>Appointment with a string 'status' field and a cancel() that sets it to 'cancelled'</w:t>
            </w:r>
          </w:p>
        </w:tc>
        <w:tc>
          <w:tcPr>
            <w:tcW w:w="1701" w:type="dxa"/>
          </w:tcPr>
          <w:p w14:paraId="460DE90C" w14:textId="77777777" w:rsidR="00D043E2" w:rsidRDefault="00000000">
            <w:pPr>
              <w:spacing w:after="20"/>
            </w:pPr>
            <w:r>
              <w:rPr>
                <w:sz w:val="17"/>
              </w:rPr>
              <w:t>FR-05, FR-08 to FR-10, BR-04</w:t>
            </w:r>
          </w:p>
        </w:tc>
        <w:tc>
          <w:tcPr>
            <w:tcW w:w="1020" w:type="dxa"/>
          </w:tcPr>
          <w:p w14:paraId="1EB24342" w14:textId="77777777" w:rsidR="00D043E2" w:rsidRDefault="00000000">
            <w:pPr>
              <w:spacing w:after="20"/>
            </w:pPr>
            <w:r>
              <w:rPr>
                <w:sz w:val="17"/>
              </w:rPr>
              <w:t>Modified</w:t>
            </w:r>
          </w:p>
        </w:tc>
        <w:tc>
          <w:tcPr>
            <w:tcW w:w="2608" w:type="dxa"/>
          </w:tcPr>
          <w:p w14:paraId="37CB02E9" w14:textId="77777777" w:rsidR="00D043E2" w:rsidRDefault="00000000">
            <w:pPr>
              <w:spacing w:after="20"/>
            </w:pPr>
            <w:r>
              <w:rPr>
                <w:sz w:val="17"/>
              </w:rPr>
              <w:t>Strings allow typos and illegal changes; lifecycle must be protected.</w:t>
            </w:r>
          </w:p>
        </w:tc>
        <w:tc>
          <w:tcPr>
            <w:tcW w:w="2041" w:type="dxa"/>
          </w:tcPr>
          <w:p w14:paraId="023B6683" w14:textId="77777777" w:rsidR="00D043E2" w:rsidRDefault="00000000">
            <w:pPr>
              <w:spacing w:after="20"/>
            </w:pPr>
            <w:r>
              <w:rPr>
                <w:sz w:val="17"/>
              </w:rPr>
              <w:t>Added AppointmentStatus enumeration, is_active, complete() and InvalidStatusTransitionError.</w:t>
            </w:r>
          </w:p>
        </w:tc>
      </w:tr>
      <w:tr w:rsidR="00D043E2" w14:paraId="217040AC" w14:textId="77777777">
        <w:trPr>
          <w:cantSplit/>
          <w:jc w:val="center"/>
        </w:trPr>
        <w:tc>
          <w:tcPr>
            <w:tcW w:w="2268" w:type="dxa"/>
          </w:tcPr>
          <w:p w14:paraId="756C0B38" w14:textId="77777777" w:rsidR="00D043E2" w:rsidRDefault="00000000">
            <w:pPr>
              <w:spacing w:after="20"/>
            </w:pPr>
            <w:r>
              <w:rPr>
                <w:sz w:val="17"/>
              </w:rPr>
              <w:t>ClinicController handling input and orchestration</w:t>
            </w:r>
          </w:p>
        </w:tc>
        <w:tc>
          <w:tcPr>
            <w:tcW w:w="1701" w:type="dxa"/>
          </w:tcPr>
          <w:p w14:paraId="4CF76A24" w14:textId="77777777" w:rsidR="00D043E2" w:rsidRDefault="00000000">
            <w:pPr>
              <w:spacing w:after="20"/>
            </w:pPr>
            <w:r>
              <w:rPr>
                <w:sz w:val="17"/>
              </w:rPr>
              <w:t>FR-06, FR-07 (only the rules)</w:t>
            </w:r>
          </w:p>
        </w:tc>
        <w:tc>
          <w:tcPr>
            <w:tcW w:w="1020" w:type="dxa"/>
          </w:tcPr>
          <w:p w14:paraId="4AAFB83A" w14:textId="77777777" w:rsidR="00D043E2" w:rsidRDefault="00000000">
            <w:pPr>
              <w:spacing w:after="20"/>
            </w:pPr>
            <w:r>
              <w:rPr>
                <w:sz w:val="17"/>
              </w:rPr>
              <w:t>Modified</w:t>
            </w:r>
          </w:p>
        </w:tc>
        <w:tc>
          <w:tcPr>
            <w:tcW w:w="2608" w:type="dxa"/>
          </w:tcPr>
          <w:p w14:paraId="523B580B" w14:textId="77777777" w:rsidR="00D043E2" w:rsidRDefault="00000000">
            <w:pPr>
              <w:spacing w:after="20"/>
            </w:pPr>
            <w:r>
              <w:rPr>
                <w:sz w:val="17"/>
              </w:rPr>
              <w:t>Controller is UI-layer; only the cross-object rules are evidenced.</w:t>
            </w:r>
          </w:p>
        </w:tc>
        <w:tc>
          <w:tcPr>
            <w:tcW w:w="2041" w:type="dxa"/>
          </w:tcPr>
          <w:p w14:paraId="49AD8911" w14:textId="77777777" w:rsidR="00D043E2" w:rsidRDefault="00000000">
            <w:pPr>
              <w:spacing w:after="20"/>
            </w:pPr>
            <w:r>
              <w:rPr>
                <w:sz w:val="17"/>
              </w:rPr>
              <w:t>Narrowed to a thin domain Clinic (registries + rules).</w:t>
            </w:r>
          </w:p>
        </w:tc>
      </w:tr>
      <w:tr w:rsidR="00D043E2" w14:paraId="0E3B6847" w14:textId="77777777">
        <w:trPr>
          <w:cantSplit/>
          <w:jc w:val="center"/>
        </w:trPr>
        <w:tc>
          <w:tcPr>
            <w:tcW w:w="2268" w:type="dxa"/>
          </w:tcPr>
          <w:p w14:paraId="6A6DC4BF" w14:textId="77777777" w:rsidR="00D043E2" w:rsidRDefault="00000000">
            <w:pPr>
              <w:spacing w:after="20"/>
            </w:pPr>
            <w:r>
              <w:rPr>
                <w:sz w:val="17"/>
              </w:rPr>
              <w:t>PatientManager, PractitionerManager, AppointmentManager</w:t>
            </w:r>
          </w:p>
        </w:tc>
        <w:tc>
          <w:tcPr>
            <w:tcW w:w="1701" w:type="dxa"/>
          </w:tcPr>
          <w:p w14:paraId="1021D16B" w14:textId="77777777" w:rsidR="00D043E2" w:rsidRDefault="00000000">
            <w:pPr>
              <w:spacing w:after="20"/>
            </w:pPr>
            <w:r>
              <w:rPr>
                <w:sz w:val="17"/>
              </w:rPr>
              <w:t>None beyond storage/lookup</w:t>
            </w:r>
          </w:p>
        </w:tc>
        <w:tc>
          <w:tcPr>
            <w:tcW w:w="1020" w:type="dxa"/>
          </w:tcPr>
          <w:p w14:paraId="7C6BBD46" w14:textId="77777777" w:rsidR="00D043E2" w:rsidRDefault="00000000">
            <w:pPr>
              <w:spacing w:after="20"/>
            </w:pPr>
            <w:r>
              <w:rPr>
                <w:sz w:val="17"/>
              </w:rPr>
              <w:t>Rejected</w:t>
            </w:r>
          </w:p>
        </w:tc>
        <w:tc>
          <w:tcPr>
            <w:tcW w:w="2608" w:type="dxa"/>
          </w:tcPr>
          <w:p w14:paraId="4C492A9A" w14:textId="77777777" w:rsidR="00D043E2" w:rsidRDefault="00000000">
            <w:pPr>
              <w:spacing w:after="20"/>
            </w:pPr>
            <w:r>
              <w:rPr>
                <w:sz w:val="17"/>
              </w:rPr>
              <w:t>Anemic wrapper classes; duplicate Clinic's registry role.</w:t>
            </w:r>
          </w:p>
        </w:tc>
        <w:tc>
          <w:tcPr>
            <w:tcW w:w="2041" w:type="dxa"/>
          </w:tcPr>
          <w:p w14:paraId="2DF43FAC" w14:textId="77777777" w:rsidR="00D043E2" w:rsidRDefault="00000000">
            <w:pPr>
              <w:spacing w:after="20"/>
            </w:pPr>
            <w:r>
              <w:rPr>
                <w:sz w:val="17"/>
              </w:rPr>
              <w:t>None.</w:t>
            </w:r>
          </w:p>
        </w:tc>
      </w:tr>
      <w:tr w:rsidR="00D043E2" w14:paraId="38325398" w14:textId="77777777">
        <w:trPr>
          <w:cantSplit/>
          <w:jc w:val="center"/>
        </w:trPr>
        <w:tc>
          <w:tcPr>
            <w:tcW w:w="2268" w:type="dxa"/>
          </w:tcPr>
          <w:p w14:paraId="181C2783" w14:textId="77777777" w:rsidR="00D043E2" w:rsidRDefault="00000000">
            <w:pPr>
              <w:spacing w:after="20"/>
            </w:pPr>
            <w:r>
              <w:rPr>
                <w:sz w:val="17"/>
              </w:rPr>
              <w:t>NotificationManager / Reminder class</w:t>
            </w:r>
          </w:p>
        </w:tc>
        <w:tc>
          <w:tcPr>
            <w:tcW w:w="1701" w:type="dxa"/>
          </w:tcPr>
          <w:p w14:paraId="0B249D84" w14:textId="77777777" w:rsidR="00D043E2" w:rsidRDefault="00000000">
            <w:pPr>
              <w:spacing w:after="20"/>
            </w:pPr>
            <w:r>
              <w:rPr>
                <w:sz w:val="17"/>
              </w:rPr>
              <w:t>None - SMS unsupported (Stage 2)</w:t>
            </w:r>
          </w:p>
        </w:tc>
        <w:tc>
          <w:tcPr>
            <w:tcW w:w="1020" w:type="dxa"/>
          </w:tcPr>
          <w:p w14:paraId="16BB8B07" w14:textId="77777777" w:rsidR="00D043E2" w:rsidRDefault="00000000">
            <w:pPr>
              <w:spacing w:after="20"/>
            </w:pPr>
            <w:r>
              <w:rPr>
                <w:sz w:val="17"/>
              </w:rPr>
              <w:t>Rejected</w:t>
            </w:r>
          </w:p>
        </w:tc>
        <w:tc>
          <w:tcPr>
            <w:tcW w:w="2608" w:type="dxa"/>
          </w:tcPr>
          <w:p w14:paraId="33D13641" w14:textId="77777777" w:rsidR="00D043E2" w:rsidRDefault="00000000">
            <w:pPr>
              <w:spacing w:after="20"/>
            </w:pPr>
            <w:r>
              <w:rPr>
                <w:sz w:val="17"/>
              </w:rPr>
              <w:t>No requirement; would add a dependency.</w:t>
            </w:r>
          </w:p>
        </w:tc>
        <w:tc>
          <w:tcPr>
            <w:tcW w:w="2041" w:type="dxa"/>
          </w:tcPr>
          <w:p w14:paraId="7C1B239E" w14:textId="77777777" w:rsidR="00D043E2" w:rsidRDefault="00000000">
            <w:pPr>
              <w:spacing w:after="20"/>
            </w:pPr>
            <w:r>
              <w:rPr>
                <w:sz w:val="17"/>
              </w:rPr>
              <w:t>None.</w:t>
            </w:r>
          </w:p>
        </w:tc>
      </w:tr>
      <w:tr w:rsidR="00D043E2" w14:paraId="67F6A284" w14:textId="77777777">
        <w:trPr>
          <w:cantSplit/>
          <w:jc w:val="center"/>
        </w:trPr>
        <w:tc>
          <w:tcPr>
            <w:tcW w:w="2268" w:type="dxa"/>
          </w:tcPr>
          <w:p w14:paraId="7DBDB6F8" w14:textId="77777777" w:rsidR="00D043E2" w:rsidRDefault="00000000">
            <w:pPr>
              <w:spacing w:after="20"/>
            </w:pPr>
            <w:r>
              <w:rPr>
                <w:sz w:val="17"/>
              </w:rPr>
              <w:t>Cancellation class with reason and timestamp</w:t>
            </w:r>
          </w:p>
        </w:tc>
        <w:tc>
          <w:tcPr>
            <w:tcW w:w="1701" w:type="dxa"/>
          </w:tcPr>
          <w:p w14:paraId="7221569B" w14:textId="77777777" w:rsidR="00D043E2" w:rsidRDefault="00000000">
            <w:pPr>
              <w:spacing w:after="20"/>
            </w:pPr>
            <w:r>
              <w:rPr>
                <w:sz w:val="17"/>
              </w:rPr>
              <w:t>None - reason is an open question</w:t>
            </w:r>
          </w:p>
        </w:tc>
        <w:tc>
          <w:tcPr>
            <w:tcW w:w="1020" w:type="dxa"/>
          </w:tcPr>
          <w:p w14:paraId="040464BC" w14:textId="77777777" w:rsidR="00D043E2" w:rsidRDefault="00000000">
            <w:pPr>
              <w:spacing w:after="20"/>
            </w:pPr>
            <w:r>
              <w:rPr>
                <w:sz w:val="17"/>
              </w:rPr>
              <w:t>Rejected</w:t>
            </w:r>
          </w:p>
        </w:tc>
        <w:tc>
          <w:tcPr>
            <w:tcW w:w="2608" w:type="dxa"/>
          </w:tcPr>
          <w:p w14:paraId="37992D7B" w14:textId="77777777" w:rsidR="00D043E2" w:rsidRDefault="00000000">
            <w:pPr>
              <w:spacing w:after="20"/>
            </w:pPr>
            <w:r>
              <w:rPr>
                <w:sz w:val="17"/>
              </w:rPr>
              <w:t>Unsupported data; cancellation is an operation (BR-06).</w:t>
            </w:r>
          </w:p>
        </w:tc>
        <w:tc>
          <w:tcPr>
            <w:tcW w:w="2041" w:type="dxa"/>
          </w:tcPr>
          <w:p w14:paraId="0A728F78" w14:textId="77777777" w:rsidR="00D043E2" w:rsidRDefault="00000000">
            <w:pPr>
              <w:spacing w:after="20"/>
            </w:pPr>
            <w:r>
              <w:rPr>
                <w:sz w:val="17"/>
              </w:rPr>
              <w:t>None; recorded under open questions.</w:t>
            </w:r>
          </w:p>
        </w:tc>
      </w:tr>
    </w:tbl>
    <w:p w14:paraId="0D3C573F" w14:textId="41F25409" w:rsidR="00D043E2" w:rsidRDefault="00000000">
      <w:r>
        <w:t xml:space="preserve"> </w:t>
      </w:r>
    </w:p>
    <w:sectPr w:rsidR="00D043E2"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38FA" w14:textId="77777777" w:rsidR="007F5283" w:rsidRDefault="007F5283">
      <w:pPr>
        <w:spacing w:after="0" w:line="240" w:lineRule="auto"/>
      </w:pPr>
      <w:r>
        <w:separator/>
      </w:r>
    </w:p>
  </w:endnote>
  <w:endnote w:type="continuationSeparator" w:id="0">
    <w:p w14:paraId="7FDCBD0B" w14:textId="77777777" w:rsidR="007F5283" w:rsidRDefault="007F5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84D4" w14:textId="77777777" w:rsidR="00D043E2" w:rsidRDefault="00000000">
    <w:pPr>
      <w:pStyle w:val="Footer"/>
      <w:jc w:val="center"/>
    </w:pPr>
    <w:r>
      <w:rPr>
        <w:color w:val="777777"/>
        <w:sz w:val="17"/>
      </w:rPr>
      <w:t>SmartCare A2 Case Study - Week 6 (Stage 3: Domain Modelling)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1A18" w14:textId="77777777" w:rsidR="007F5283" w:rsidRDefault="007F5283">
      <w:pPr>
        <w:spacing w:after="0" w:line="240" w:lineRule="auto"/>
      </w:pPr>
      <w:r>
        <w:separator/>
      </w:r>
    </w:p>
  </w:footnote>
  <w:footnote w:type="continuationSeparator" w:id="0">
    <w:p w14:paraId="2C46F487" w14:textId="77777777" w:rsidR="007F5283" w:rsidRDefault="007F5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564664">
    <w:abstractNumId w:val="8"/>
  </w:num>
  <w:num w:numId="2" w16cid:durableId="610286194">
    <w:abstractNumId w:val="6"/>
  </w:num>
  <w:num w:numId="3" w16cid:durableId="1053194783">
    <w:abstractNumId w:val="5"/>
  </w:num>
  <w:num w:numId="4" w16cid:durableId="1084650557">
    <w:abstractNumId w:val="4"/>
  </w:num>
  <w:num w:numId="5" w16cid:durableId="128981493">
    <w:abstractNumId w:val="7"/>
  </w:num>
  <w:num w:numId="6" w16cid:durableId="833035423">
    <w:abstractNumId w:val="3"/>
  </w:num>
  <w:num w:numId="7" w16cid:durableId="1953005141">
    <w:abstractNumId w:val="2"/>
  </w:num>
  <w:num w:numId="8" w16cid:durableId="2012949273">
    <w:abstractNumId w:val="1"/>
  </w:num>
  <w:num w:numId="9" w16cid:durableId="142383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3C3"/>
    <w:rsid w:val="00676844"/>
    <w:rsid w:val="007F5283"/>
    <w:rsid w:val="00AA1D8D"/>
    <w:rsid w:val="00B47730"/>
    <w:rsid w:val="00CB0664"/>
    <w:rsid w:val="00D043E2"/>
    <w:rsid w:val="00D548ED"/>
    <w:rsid w:val="00DF2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DB2D3"/>
  <w14:defaultImageDpi w14:val="300"/>
  <w15:docId w15:val="{EDF9F181-B993-4455-9066-4362D889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Mithun.Naveen</cp:lastModifiedBy>
  <cp:revision>2</cp:revision>
  <dcterms:created xsi:type="dcterms:W3CDTF">2026-10-04T03:57:00Z</dcterms:created>
  <dcterms:modified xsi:type="dcterms:W3CDTF">2026-10-04T03:57:00Z</dcterms:modified>
  <cp:category/>
</cp:coreProperties>
</file>