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476B" w14:textId="77777777" w:rsidR="0086482E" w:rsidRDefault="0086482E" w:rsidP="00B73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highlight w:val="yellow"/>
        </w:rPr>
      </w:pP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5"/>
        <w:gridCol w:w="3897"/>
      </w:tblGrid>
      <w:tr w:rsidR="00C04A32" w:rsidRPr="006833DA" w14:paraId="739FB61C" w14:textId="77777777" w:rsidTr="00123156">
        <w:trPr>
          <w:trHeight w:val="1659"/>
        </w:trPr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6A881B9B" w14:textId="44E51C7B" w:rsidR="00C04A32" w:rsidRPr="006833DA" w:rsidRDefault="00C04A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bookmarkStart w:id="0" w:name="_Hlk94097735"/>
            <w:r w:rsidRPr="006833DA">
              <w:rPr>
                <w:rFonts w:eastAsia="Times New Roman" w:cstheme="minorHAnsi"/>
                <w:b/>
                <w:sz w:val="20"/>
                <w:szCs w:val="20"/>
              </w:rPr>
              <w:t>ООО «АЙНО»</w:t>
            </w:r>
          </w:p>
          <w:p w14:paraId="0297EACB" w14:textId="34EA5282" w:rsidR="00C04A32" w:rsidRPr="006833DA" w:rsidRDefault="00C04A3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833DA">
              <w:rPr>
                <w:rFonts w:eastAsia="Times New Roman" w:cstheme="minorHAnsi"/>
                <w:sz w:val="20"/>
                <w:szCs w:val="20"/>
              </w:rPr>
              <w:t xml:space="preserve">ИНН </w:t>
            </w:r>
            <w:r w:rsidR="00862013" w:rsidRPr="006833DA">
              <w:rPr>
                <w:rFonts w:cstheme="minorHAnsi"/>
              </w:rPr>
              <w:t>5010055696</w:t>
            </w:r>
            <w:r w:rsidRPr="006833DA">
              <w:rPr>
                <w:rFonts w:eastAsia="Times New Roman" w:cstheme="minorHAnsi"/>
                <w:sz w:val="20"/>
                <w:szCs w:val="20"/>
              </w:rPr>
              <w:t xml:space="preserve"> / КПП </w:t>
            </w:r>
            <w:r w:rsidR="00185AE4" w:rsidRPr="006833DA">
              <w:rPr>
                <w:rFonts w:cstheme="minorHAnsi"/>
              </w:rPr>
              <w:t>771301001</w:t>
            </w:r>
          </w:p>
          <w:p w14:paraId="19172D4A" w14:textId="3F210970" w:rsidR="00C04A32" w:rsidRDefault="00C04A32">
            <w:pPr>
              <w:spacing w:after="0" w:line="240" w:lineRule="auto"/>
              <w:rPr>
                <w:rFonts w:cstheme="minorHAnsi"/>
              </w:rPr>
            </w:pPr>
            <w:r w:rsidRPr="006833DA">
              <w:rPr>
                <w:rFonts w:eastAsia="Times New Roman" w:cstheme="minorHAnsi"/>
                <w:sz w:val="20"/>
                <w:szCs w:val="20"/>
              </w:rPr>
              <w:t xml:space="preserve">Юридический адрес: </w:t>
            </w:r>
            <w:r w:rsidR="006833DA" w:rsidRPr="006833DA">
              <w:rPr>
                <w:rFonts w:cstheme="minorHAnsi"/>
              </w:rPr>
              <w:t xml:space="preserve">127287, г. Москва, </w:t>
            </w:r>
            <w:proofErr w:type="spellStart"/>
            <w:r w:rsidR="006833DA" w:rsidRPr="006833DA">
              <w:rPr>
                <w:rFonts w:cstheme="minorHAnsi"/>
              </w:rPr>
              <w:t>вн</w:t>
            </w:r>
            <w:proofErr w:type="spellEnd"/>
            <w:r w:rsidR="006833DA" w:rsidRPr="006833DA">
              <w:rPr>
                <w:rFonts w:cstheme="minorHAnsi"/>
              </w:rPr>
              <w:t xml:space="preserve">. тер. г. Муниципальный округ Савеловский, ул.  Хуторская 2-я, д. 38А, стр. 23, </w:t>
            </w:r>
            <w:proofErr w:type="spellStart"/>
            <w:r w:rsidR="006833DA" w:rsidRPr="006833DA">
              <w:rPr>
                <w:rFonts w:cstheme="minorHAnsi"/>
              </w:rPr>
              <w:t>помещ</w:t>
            </w:r>
            <w:proofErr w:type="spellEnd"/>
            <w:r w:rsidR="006833DA" w:rsidRPr="006833DA">
              <w:rPr>
                <w:rFonts w:cstheme="minorHAnsi"/>
              </w:rPr>
              <w:t>. 13.</w:t>
            </w:r>
          </w:p>
          <w:p w14:paraId="3A6FEBFC" w14:textId="77777777" w:rsidR="00B732B0" w:rsidRDefault="00B732B0">
            <w:pPr>
              <w:spacing w:after="0" w:line="240" w:lineRule="auto"/>
              <w:rPr>
                <w:rFonts w:cstheme="minorHAnsi"/>
              </w:rPr>
            </w:pPr>
          </w:p>
          <w:p w14:paraId="7B5473F6" w14:textId="77777777" w:rsidR="00B732B0" w:rsidRPr="006833DA" w:rsidRDefault="00B732B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41042F" w14:textId="77777777" w:rsidR="00123156" w:rsidRDefault="00C04A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6833DA">
              <w:rPr>
                <w:rFonts w:eastAsia="Times New Roman" w:cstheme="minorHAnsi"/>
                <w:sz w:val="20"/>
                <w:szCs w:val="20"/>
              </w:rPr>
              <w:t xml:space="preserve">Исх. </w:t>
            </w:r>
            <w:r w:rsidR="003D3E83" w:rsidRPr="003D3E83">
              <w:rPr>
                <w:rFonts w:eastAsia="Times New Roman" w:cstheme="minorHAnsi"/>
                <w:b/>
                <w:sz w:val="20"/>
                <w:szCs w:val="20"/>
              </w:rPr>
              <w:t>[Исходящий номер]</w:t>
            </w:r>
          </w:p>
          <w:p w14:paraId="0A0152A9" w14:textId="637E7522" w:rsidR="003D3E83" w:rsidRPr="006833DA" w:rsidRDefault="003D3E8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</w:tcPr>
          <w:p w14:paraId="6FCCCC13" w14:textId="256478C1" w:rsidR="00C04A32" w:rsidRPr="006833DA" w:rsidRDefault="00253D6D" w:rsidP="79F1221E">
            <w:pPr>
              <w:jc w:val="right"/>
              <w:rPr>
                <w:b/>
                <w:bCs/>
                <w:sz w:val="20"/>
                <w:szCs w:val="20"/>
              </w:rPr>
            </w:pPr>
            <w:r w:rsidRPr="00253D6D">
              <w:rPr>
                <w:b/>
                <w:bCs/>
                <w:sz w:val="20"/>
                <w:szCs w:val="20"/>
              </w:rPr>
              <w:t>[Должность Дательный падеж]</w:t>
            </w:r>
            <w:r w:rsidR="00C04A32" w:rsidRPr="00123156">
              <w:rPr>
                <w:b/>
                <w:bCs/>
                <w:sz w:val="20"/>
                <w:szCs w:val="20"/>
                <w:highlight w:val="yellow"/>
              </w:rPr>
              <w:br/>
            </w:r>
            <w:r w:rsidRPr="00253D6D">
              <w:rPr>
                <w:b/>
                <w:bCs/>
                <w:sz w:val="20"/>
                <w:szCs w:val="20"/>
              </w:rPr>
              <w:t>[Компания]</w:t>
            </w:r>
            <w:r w:rsidR="00C04A32">
              <w:br/>
            </w:r>
            <w:r w:rsidR="00C04A32" w:rsidRPr="79F1221E">
              <w:rPr>
                <w:b/>
                <w:bCs/>
                <w:sz w:val="20"/>
                <w:szCs w:val="20"/>
                <w:highlight w:val="yellow"/>
              </w:rPr>
              <w:t>Фамилия, инициалы</w:t>
            </w:r>
          </w:p>
          <w:p w14:paraId="1EBDD4F6" w14:textId="77777777" w:rsidR="00C04A32" w:rsidRPr="006833DA" w:rsidRDefault="00C04A32">
            <w:pPr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bookmarkEnd w:id="0"/>
    </w:tbl>
    <w:p w14:paraId="20A2B077" w14:textId="77777777" w:rsidR="00123156" w:rsidRPr="00E3688D" w:rsidRDefault="00123156" w:rsidP="00B73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  <w:b/>
          <w:color w:val="000000"/>
          <w:sz w:val="10"/>
          <w:szCs w:val="10"/>
          <w:highlight w:val="yellow"/>
        </w:rPr>
      </w:pPr>
    </w:p>
    <w:p w14:paraId="0D76D740" w14:textId="77777777" w:rsidR="00123156" w:rsidRDefault="00123156" w:rsidP="00123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theme="minorHAnsi"/>
          <w:b/>
          <w:color w:val="000000"/>
          <w:highlight w:val="yellow"/>
        </w:rPr>
      </w:pPr>
    </w:p>
    <w:p w14:paraId="423C6653" w14:textId="6D5364C8" w:rsidR="00640314" w:rsidRPr="006833DA" w:rsidRDefault="00265358" w:rsidP="00123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theme="minorHAnsi"/>
          <w:b/>
          <w:color w:val="000000"/>
        </w:rPr>
      </w:pPr>
      <w:r w:rsidRPr="00265358">
        <w:rPr>
          <w:rFonts w:eastAsia="Times New Roman" w:cstheme="minorHAnsi"/>
          <w:b/>
          <w:color w:val="000000"/>
        </w:rPr>
        <w:t>[Обращение]</w:t>
      </w:r>
    </w:p>
    <w:p w14:paraId="47D906DD" w14:textId="77777777" w:rsidR="003736B6" w:rsidRDefault="003736B6" w:rsidP="00373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</w:p>
    <w:p w14:paraId="63D377E6" w14:textId="31D77103" w:rsidR="00640314" w:rsidRPr="00EC52B2" w:rsidRDefault="00640314" w:rsidP="00373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 xml:space="preserve">От лица компании </w:t>
      </w:r>
      <w:r w:rsidRPr="00EC52B2">
        <w:rPr>
          <w:rFonts w:eastAsia="Times New Roman" w:cstheme="minorHAnsi"/>
          <w:color w:val="000000"/>
          <w:sz w:val="20"/>
          <w:szCs w:val="20"/>
          <w:lang w:val="en-US"/>
        </w:rPr>
        <w:t>IYNO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 прошу рассмотреть</w:t>
      </w:r>
      <w:r w:rsidR="00291365"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возможность проведения совместной двусторонней встречи для презентации нашего опыта и подходов к цифровому управлению </w:t>
      </w:r>
      <w:r w:rsidR="00CC0308" w:rsidRPr="00EC52B2">
        <w:rPr>
          <w:rFonts w:eastAsia="Times New Roman" w:cstheme="minorHAnsi"/>
          <w:color w:val="000000"/>
          <w:sz w:val="20"/>
          <w:szCs w:val="20"/>
        </w:rPr>
        <w:t>строительством и</w:t>
      </w:r>
      <w:r w:rsidR="00F80623" w:rsidRPr="00EC52B2">
        <w:rPr>
          <w:rFonts w:eastAsia="Times New Roman" w:cstheme="minorHAnsi"/>
          <w:color w:val="000000"/>
          <w:sz w:val="20"/>
          <w:szCs w:val="20"/>
        </w:rPr>
        <w:t xml:space="preserve"> его</w:t>
      </w:r>
      <w:r w:rsidR="00BC3E0E"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3736B6" w:rsidRPr="00EC52B2">
        <w:rPr>
          <w:rFonts w:eastAsia="Times New Roman" w:cstheme="minorHAnsi"/>
          <w:color w:val="000000"/>
          <w:sz w:val="20"/>
          <w:szCs w:val="20"/>
        </w:rPr>
        <w:t>себестоимостью</w:t>
      </w:r>
      <w:r w:rsidR="004F7BEA" w:rsidRPr="00EC52B2">
        <w:rPr>
          <w:rFonts w:eastAsia="Times New Roman" w:cstheme="minorHAnsi"/>
          <w:color w:val="000000"/>
          <w:sz w:val="20"/>
          <w:szCs w:val="20"/>
        </w:rPr>
        <w:t xml:space="preserve"> на основе </w:t>
      </w:r>
      <w:r w:rsidR="004F7BEA" w:rsidRPr="00EC52B2">
        <w:rPr>
          <w:rFonts w:eastAsia="Times New Roman" w:cstheme="minorHAnsi"/>
          <w:color w:val="000000"/>
          <w:sz w:val="20"/>
          <w:szCs w:val="20"/>
          <w:lang w:val="en-GB"/>
        </w:rPr>
        <w:t>BIM</w:t>
      </w:r>
      <w:r w:rsidR="00791C35" w:rsidRPr="00EC52B2">
        <w:rPr>
          <w:rFonts w:eastAsia="Times New Roman" w:cstheme="minorHAnsi"/>
          <w:color w:val="000000"/>
          <w:sz w:val="20"/>
          <w:szCs w:val="20"/>
        </w:rPr>
        <w:t xml:space="preserve"> (ТИМ)</w:t>
      </w:r>
      <w:r w:rsidR="0030392A" w:rsidRPr="00EC52B2">
        <w:rPr>
          <w:rFonts w:eastAsia="Times New Roman" w:cstheme="minorHAnsi"/>
          <w:color w:val="000000"/>
          <w:sz w:val="20"/>
          <w:szCs w:val="20"/>
        </w:rPr>
        <w:t>.</w:t>
      </w:r>
    </w:p>
    <w:p w14:paraId="7D4B59D1" w14:textId="77777777" w:rsidR="003736B6" w:rsidRPr="00EC52B2" w:rsidRDefault="003736B6" w:rsidP="00373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14:paraId="4DBF47A0" w14:textId="5D3D7487" w:rsidR="00640314" w:rsidRPr="00EC52B2" w:rsidRDefault="00640314" w:rsidP="00373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 xml:space="preserve">Нашими клиентами и деловыми партнерами являются </w:t>
      </w:r>
      <w:r w:rsidR="00C02674" w:rsidRPr="00EC52B2">
        <w:rPr>
          <w:rFonts w:eastAsia="Times New Roman" w:cstheme="minorHAnsi"/>
          <w:color w:val="000000"/>
          <w:sz w:val="20"/>
          <w:szCs w:val="20"/>
        </w:rPr>
        <w:t>компании из ТОП-</w:t>
      </w:r>
      <w:r w:rsidR="004A177B" w:rsidRPr="00EC52B2">
        <w:rPr>
          <w:rFonts w:eastAsia="Times New Roman" w:cstheme="minorHAnsi"/>
          <w:color w:val="000000"/>
          <w:sz w:val="20"/>
          <w:szCs w:val="20"/>
        </w:rPr>
        <w:t>5</w:t>
      </w:r>
      <w:r w:rsidR="00C02674" w:rsidRPr="00EC52B2">
        <w:rPr>
          <w:rFonts w:eastAsia="Times New Roman" w:cstheme="minorHAnsi"/>
          <w:color w:val="000000"/>
          <w:sz w:val="20"/>
          <w:szCs w:val="20"/>
        </w:rPr>
        <w:t xml:space="preserve">0 </w:t>
      </w:r>
      <w:r w:rsidRPr="00EC52B2">
        <w:rPr>
          <w:rFonts w:eastAsia="Times New Roman" w:cstheme="minorHAnsi"/>
          <w:color w:val="000000"/>
          <w:sz w:val="20"/>
          <w:szCs w:val="20"/>
        </w:rPr>
        <w:t>российски</w:t>
      </w:r>
      <w:r w:rsidR="00C02674" w:rsidRPr="00EC52B2">
        <w:rPr>
          <w:rFonts w:eastAsia="Times New Roman" w:cstheme="minorHAnsi"/>
          <w:color w:val="000000"/>
          <w:sz w:val="20"/>
          <w:szCs w:val="20"/>
        </w:rPr>
        <w:t>х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93F5E" w:rsidRPr="00EC52B2">
        <w:rPr>
          <w:rFonts w:eastAsia="Times New Roman" w:cstheme="minorHAnsi"/>
          <w:color w:val="000000"/>
          <w:sz w:val="20"/>
          <w:szCs w:val="20"/>
        </w:rPr>
        <w:t>девелопер</w:t>
      </w:r>
      <w:r w:rsidR="00C02674" w:rsidRPr="00EC52B2">
        <w:rPr>
          <w:rFonts w:eastAsia="Times New Roman" w:cstheme="minorHAnsi"/>
          <w:color w:val="000000"/>
          <w:sz w:val="20"/>
          <w:szCs w:val="20"/>
        </w:rPr>
        <w:t>ов</w:t>
      </w:r>
      <w:r w:rsidR="00893F5E" w:rsidRPr="00EC52B2">
        <w:rPr>
          <w:rFonts w:eastAsia="Times New Roman" w:cstheme="minorHAnsi"/>
          <w:color w:val="000000"/>
          <w:sz w:val="20"/>
          <w:szCs w:val="20"/>
        </w:rPr>
        <w:t xml:space="preserve"> и застройщик</w:t>
      </w:r>
      <w:r w:rsidR="00C02674" w:rsidRPr="00EC52B2">
        <w:rPr>
          <w:rFonts w:eastAsia="Times New Roman" w:cstheme="minorHAnsi"/>
          <w:color w:val="000000"/>
          <w:sz w:val="20"/>
          <w:szCs w:val="20"/>
        </w:rPr>
        <w:t>ов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893F5E" w:rsidRPr="00EC52B2">
        <w:rPr>
          <w:rFonts w:eastAsia="Times New Roman" w:cstheme="minorHAnsi"/>
          <w:color w:val="000000"/>
          <w:sz w:val="20"/>
          <w:szCs w:val="20"/>
        </w:rPr>
        <w:t xml:space="preserve">ФСК, </w:t>
      </w:r>
      <w:r w:rsidR="00893F5E" w:rsidRPr="00EC52B2">
        <w:rPr>
          <w:rFonts w:eastAsia="Times New Roman" w:cstheme="minorHAnsi"/>
          <w:color w:val="000000"/>
          <w:sz w:val="20"/>
          <w:szCs w:val="20"/>
          <w:lang w:val="en-US"/>
        </w:rPr>
        <w:t>AEON</w:t>
      </w:r>
      <w:r w:rsidR="00893F5E" w:rsidRPr="00EC52B2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893F5E" w:rsidRPr="00EC52B2">
        <w:rPr>
          <w:rFonts w:eastAsia="Times New Roman" w:cstheme="minorHAnsi"/>
          <w:color w:val="000000"/>
          <w:sz w:val="20"/>
          <w:szCs w:val="20"/>
          <w:lang w:val="en-US"/>
        </w:rPr>
        <w:t>GRAVION</w:t>
      </w:r>
      <w:r w:rsidR="00893F5E" w:rsidRPr="00EC52B2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4A177B" w:rsidRPr="00EC52B2">
        <w:rPr>
          <w:rFonts w:eastAsia="Times New Roman" w:cstheme="minorHAnsi"/>
          <w:color w:val="000000"/>
          <w:sz w:val="20"/>
          <w:szCs w:val="20"/>
        </w:rPr>
        <w:t xml:space="preserve">Талан, </w:t>
      </w:r>
      <w:r w:rsidR="00762D81" w:rsidRPr="00EC52B2">
        <w:rPr>
          <w:rFonts w:eastAsia="Times New Roman" w:cstheme="minorHAnsi"/>
          <w:color w:val="000000"/>
          <w:sz w:val="20"/>
          <w:szCs w:val="20"/>
        </w:rPr>
        <w:t xml:space="preserve">Метрополия, Правобережный </w:t>
      </w:r>
      <w:r w:rsidRPr="00EC52B2">
        <w:rPr>
          <w:rFonts w:eastAsia="Times New Roman" w:cstheme="minorHAnsi"/>
          <w:color w:val="000000"/>
          <w:sz w:val="20"/>
          <w:szCs w:val="20"/>
        </w:rPr>
        <w:t>и другие.</w:t>
      </w:r>
    </w:p>
    <w:p w14:paraId="3E2BA4BC" w14:textId="77777777" w:rsidR="00640314" w:rsidRPr="00EC52B2" w:rsidRDefault="00640314" w:rsidP="002913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eastAsia="Times New Roman" w:cstheme="minorHAnsi"/>
          <w:color w:val="000000"/>
          <w:sz w:val="20"/>
          <w:szCs w:val="20"/>
        </w:rPr>
      </w:pPr>
    </w:p>
    <w:p w14:paraId="43E578BD" w14:textId="34EDEE90" w:rsidR="0086482E" w:rsidRPr="00EC52B2" w:rsidRDefault="00511011" w:rsidP="001D7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>1 сентября 2023 года вступило в силу Постановление Правительства РФ 331 в новой редакции, согласно которому до 1 июля 2024 года каждый застройщик, ведущий работы на объектах капстроительства по 214-ФЗ, должен использовать инфо</w:t>
      </w:r>
      <w:r w:rsidR="00F54A8E" w:rsidRPr="00EC52B2">
        <w:rPr>
          <w:rFonts w:eastAsia="Times New Roman" w:cstheme="minorHAnsi"/>
          <w:color w:val="000000"/>
          <w:sz w:val="20"/>
          <w:szCs w:val="20"/>
        </w:rPr>
        <w:t xml:space="preserve">рмационную 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модель (ИМ) </w:t>
      </w:r>
      <w:r w:rsidR="000D46B6" w:rsidRPr="00EC52B2">
        <w:rPr>
          <w:rFonts w:eastAsia="Times New Roman" w:cstheme="minorHAnsi"/>
          <w:color w:val="000000"/>
          <w:sz w:val="20"/>
          <w:szCs w:val="20"/>
        </w:rPr>
        <w:t>объекта строительства</w:t>
      </w:r>
      <w:r w:rsidRPr="00EC52B2">
        <w:rPr>
          <w:rFonts w:eastAsia="Times New Roman" w:cstheme="minorHAnsi"/>
          <w:color w:val="000000"/>
          <w:sz w:val="20"/>
          <w:szCs w:val="20"/>
        </w:rPr>
        <w:t>.</w:t>
      </w:r>
    </w:p>
    <w:p w14:paraId="2C6F5B5E" w14:textId="77777777" w:rsidR="001D7037" w:rsidRPr="00EC52B2" w:rsidRDefault="001D7037" w:rsidP="001D7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14:paraId="2B5B9172" w14:textId="1A772C65" w:rsidR="00640314" w:rsidRPr="00EC52B2" w:rsidRDefault="00640314" w:rsidP="001D7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 xml:space="preserve">Поскольку в рамках новой политики технологического суверенитета многие компании взяли курс на цифровизацию бизнеса, предлагаем рассмотреть </w:t>
      </w:r>
      <w:r w:rsidR="000657A3" w:rsidRPr="00EC52B2">
        <w:rPr>
          <w:rFonts w:eastAsia="Times New Roman" w:cstheme="minorHAnsi"/>
          <w:color w:val="000000"/>
          <w:sz w:val="20"/>
          <w:szCs w:val="20"/>
        </w:rPr>
        <w:t xml:space="preserve">использование </w:t>
      </w:r>
      <w:r w:rsidR="00511011" w:rsidRPr="00EC52B2">
        <w:rPr>
          <w:rFonts w:eastAsia="Times New Roman" w:cstheme="minorHAnsi"/>
          <w:color w:val="000000"/>
          <w:sz w:val="20"/>
          <w:szCs w:val="20"/>
          <w:lang w:val="en-US"/>
        </w:rPr>
        <w:t>IYNO</w:t>
      </w:r>
      <w:r w:rsidR="00382C86" w:rsidRPr="00EC52B2">
        <w:rPr>
          <w:rFonts w:eastAsia="Times New Roman" w:cstheme="minorHAnsi"/>
          <w:color w:val="000000"/>
          <w:sz w:val="20"/>
          <w:szCs w:val="20"/>
        </w:rPr>
        <w:t xml:space="preserve"> (АЙНО)</w:t>
      </w:r>
      <w:r w:rsidRPr="00EC52B2">
        <w:rPr>
          <w:rFonts w:eastAsia="Times New Roman" w:cstheme="minorHAnsi"/>
          <w:color w:val="000000"/>
          <w:sz w:val="20"/>
          <w:szCs w:val="20"/>
        </w:rPr>
        <w:t>.</w:t>
      </w:r>
    </w:p>
    <w:p w14:paraId="6768439E" w14:textId="77777777" w:rsidR="00FF436E" w:rsidRPr="00EC52B2" w:rsidRDefault="00FF436E" w:rsidP="00FF43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14:paraId="4E1C3DF3" w14:textId="5AA953FC" w:rsidR="00FF436E" w:rsidRPr="00EC52B2" w:rsidRDefault="0030392A" w:rsidP="00FF43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>IYNO –</w:t>
      </w:r>
      <w:r w:rsidR="00FF436E" w:rsidRPr="00EC52B2">
        <w:rPr>
          <w:rFonts w:eastAsia="Times New Roman" w:cstheme="minorHAnsi"/>
          <w:color w:val="000000"/>
          <w:sz w:val="20"/>
          <w:szCs w:val="20"/>
        </w:rPr>
        <w:t xml:space="preserve"> российская платформа по управлению строительством на основе BIM-технологий. С помощью IYNO можно управлять себестоимостью, отслеживать</w:t>
      </w:r>
      <w:r w:rsidR="00E50370"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54D8E" w:rsidRPr="00EC52B2">
        <w:rPr>
          <w:rFonts w:eastAsia="Times New Roman" w:cstheme="minorHAnsi"/>
          <w:color w:val="000000"/>
          <w:sz w:val="20"/>
          <w:szCs w:val="20"/>
        </w:rPr>
        <w:t>объемы, бюджеты</w:t>
      </w:r>
      <w:r w:rsidR="00FF2372" w:rsidRPr="00EC52B2">
        <w:rPr>
          <w:rFonts w:eastAsia="Times New Roman" w:cstheme="minorHAnsi"/>
          <w:color w:val="000000"/>
          <w:sz w:val="20"/>
          <w:szCs w:val="20"/>
        </w:rPr>
        <w:t>, сроки</w:t>
      </w:r>
      <w:r w:rsidR="00FF436E" w:rsidRPr="00EC52B2">
        <w:rPr>
          <w:rFonts w:eastAsia="Times New Roman" w:cstheme="minorHAnsi"/>
          <w:color w:val="000000"/>
          <w:sz w:val="20"/>
          <w:szCs w:val="20"/>
        </w:rPr>
        <w:t xml:space="preserve"> работ на строительных проектах в одном информационном поле</w:t>
      </w:r>
      <w:r w:rsidR="00232CF0" w:rsidRPr="00EC52B2">
        <w:rPr>
          <w:rFonts w:eastAsia="Times New Roman" w:cstheme="minorHAnsi"/>
          <w:color w:val="000000"/>
          <w:sz w:val="20"/>
          <w:szCs w:val="20"/>
        </w:rPr>
        <w:t xml:space="preserve"> на любом этапе от концептуальной модели до завершения строительства</w:t>
      </w:r>
      <w:r w:rsidR="00900EB2" w:rsidRPr="00EC52B2">
        <w:rPr>
          <w:rFonts w:eastAsia="Times New Roman" w:cstheme="minorHAnsi"/>
          <w:color w:val="000000"/>
          <w:sz w:val="20"/>
          <w:szCs w:val="20"/>
        </w:rPr>
        <w:t>. С</w:t>
      </w:r>
      <w:r w:rsidR="00FF436E" w:rsidRPr="00EC52B2">
        <w:rPr>
          <w:rFonts w:eastAsia="Times New Roman" w:cstheme="minorHAnsi"/>
          <w:color w:val="000000"/>
          <w:sz w:val="20"/>
          <w:szCs w:val="20"/>
        </w:rPr>
        <w:t xml:space="preserve"> помощью наглядных отчетов, которые формируются на основе связных и достоверных данных из BIM-модели</w:t>
      </w:r>
      <w:r w:rsidR="009C1CD7" w:rsidRPr="00EC52B2">
        <w:rPr>
          <w:rFonts w:eastAsia="Times New Roman" w:cstheme="minorHAnsi"/>
          <w:color w:val="000000"/>
          <w:sz w:val="20"/>
          <w:szCs w:val="20"/>
        </w:rPr>
        <w:t>, факта со строительной площадки</w:t>
      </w:r>
      <w:r w:rsidR="005118EB"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42352D" w:rsidRPr="00EC52B2">
        <w:rPr>
          <w:rFonts w:eastAsia="Times New Roman" w:cstheme="minorHAnsi"/>
          <w:color w:val="000000"/>
          <w:sz w:val="20"/>
          <w:szCs w:val="20"/>
        </w:rPr>
        <w:t>и других информационных источников</w:t>
      </w:r>
      <w:r w:rsidR="00FF436E" w:rsidRPr="00EC52B2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9C1CD7" w:rsidRPr="00EC52B2">
        <w:rPr>
          <w:rFonts w:eastAsia="Times New Roman" w:cstheme="minorHAnsi"/>
          <w:color w:val="000000"/>
          <w:sz w:val="20"/>
          <w:szCs w:val="20"/>
        </w:rPr>
        <w:t xml:space="preserve">руководители проектов </w:t>
      </w:r>
      <w:r w:rsidR="00E54D8E" w:rsidRPr="00EC52B2">
        <w:rPr>
          <w:rFonts w:eastAsia="Times New Roman" w:cstheme="minorHAnsi"/>
          <w:color w:val="000000"/>
          <w:sz w:val="20"/>
          <w:szCs w:val="20"/>
        </w:rPr>
        <w:t xml:space="preserve">могут </w:t>
      </w:r>
      <w:r w:rsidR="00FF436E" w:rsidRPr="00EC52B2">
        <w:rPr>
          <w:rFonts w:eastAsia="Times New Roman" w:cstheme="minorHAnsi"/>
          <w:color w:val="000000"/>
          <w:sz w:val="20"/>
          <w:szCs w:val="20"/>
        </w:rPr>
        <w:t>оперативно принимать управленческие решения</w:t>
      </w:r>
      <w:r w:rsidR="00E54D8E" w:rsidRPr="00EC52B2">
        <w:rPr>
          <w:rFonts w:eastAsia="Times New Roman" w:cstheme="minorHAnsi"/>
          <w:color w:val="000000"/>
          <w:sz w:val="20"/>
          <w:szCs w:val="20"/>
        </w:rPr>
        <w:t xml:space="preserve"> и снижают риски несоблюдения сроков или себестоимости строительства</w:t>
      </w:r>
      <w:r w:rsidR="00FF436E" w:rsidRPr="00EC52B2">
        <w:rPr>
          <w:rFonts w:eastAsia="Times New Roman" w:cstheme="minorHAnsi"/>
          <w:color w:val="000000"/>
          <w:sz w:val="20"/>
          <w:szCs w:val="20"/>
        </w:rPr>
        <w:t>.</w:t>
      </w:r>
    </w:p>
    <w:p w14:paraId="6FA73ED6" w14:textId="00FB91FD" w:rsidR="00640314" w:rsidRPr="00EC52B2" w:rsidRDefault="00640314" w:rsidP="002913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7E228356" w14:textId="4FC34CC6" w:rsidR="00640314" w:rsidRPr="00EC52B2" w:rsidRDefault="00640314" w:rsidP="00DD2A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 xml:space="preserve">Мы ответим на все вопросы и поможем выбрать оптимальный вариант </w:t>
      </w:r>
      <w:r w:rsidR="004204E4" w:rsidRPr="00EC52B2">
        <w:rPr>
          <w:rFonts w:eastAsia="Times New Roman" w:cstheme="minorHAnsi"/>
          <w:color w:val="000000"/>
          <w:sz w:val="20"/>
          <w:szCs w:val="20"/>
        </w:rPr>
        <w:t xml:space="preserve">перехода на </w:t>
      </w:r>
      <w:r w:rsidR="00413C10" w:rsidRPr="00EC52B2">
        <w:rPr>
          <w:rFonts w:eastAsia="Times New Roman" w:cstheme="minorHAnsi"/>
          <w:color w:val="000000"/>
          <w:sz w:val="20"/>
          <w:szCs w:val="20"/>
        </w:rPr>
        <w:t>информационное моделирование</w:t>
      </w:r>
      <w:r w:rsidR="00B528CC" w:rsidRPr="00EC52B2">
        <w:rPr>
          <w:rFonts w:eastAsia="Times New Roman" w:cstheme="minorHAnsi"/>
          <w:color w:val="000000"/>
          <w:sz w:val="20"/>
          <w:szCs w:val="20"/>
        </w:rPr>
        <w:t xml:space="preserve"> (</w:t>
      </w:r>
      <w:r w:rsidR="00B528CC" w:rsidRPr="00EC52B2">
        <w:rPr>
          <w:rFonts w:eastAsia="Times New Roman" w:cstheme="minorHAnsi"/>
          <w:color w:val="000000"/>
          <w:sz w:val="20"/>
          <w:szCs w:val="20"/>
          <w:lang w:val="en-GB"/>
        </w:rPr>
        <w:t>BIM</w:t>
      </w:r>
      <w:r w:rsidR="00B528CC" w:rsidRPr="00EC52B2">
        <w:rPr>
          <w:rFonts w:eastAsia="Times New Roman" w:cstheme="minorHAnsi"/>
          <w:color w:val="000000"/>
          <w:sz w:val="20"/>
          <w:szCs w:val="20"/>
        </w:rPr>
        <w:t>/ТИМ)</w:t>
      </w:r>
      <w:r w:rsidR="0007470B" w:rsidRPr="00EC52B2">
        <w:rPr>
          <w:rFonts w:eastAsia="Times New Roman" w:cstheme="minorHAnsi"/>
          <w:color w:val="000000"/>
          <w:sz w:val="20"/>
          <w:szCs w:val="20"/>
        </w:rPr>
        <w:t xml:space="preserve"> и</w:t>
      </w:r>
      <w:r w:rsidR="00413C10"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4204E4" w:rsidRPr="00EC52B2">
        <w:rPr>
          <w:rFonts w:eastAsia="Times New Roman" w:cstheme="minorHAnsi"/>
          <w:color w:val="000000"/>
          <w:sz w:val="20"/>
          <w:szCs w:val="20"/>
        </w:rPr>
        <w:t xml:space="preserve">цифровое строительство с учетом </w:t>
      </w:r>
      <w:r w:rsidR="00494D8A" w:rsidRPr="00EC52B2">
        <w:rPr>
          <w:rFonts w:eastAsia="Times New Roman" w:cstheme="minorHAnsi"/>
          <w:color w:val="000000"/>
          <w:sz w:val="20"/>
          <w:szCs w:val="20"/>
        </w:rPr>
        <w:t>особенностей ваших бизнес-процессов.</w:t>
      </w:r>
    </w:p>
    <w:p w14:paraId="0D157427" w14:textId="46D49003" w:rsidR="00640314" w:rsidRPr="00EC52B2" w:rsidRDefault="00640314" w:rsidP="002913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eastAsia="Times New Roman" w:cstheme="minorHAnsi"/>
          <w:color w:val="000000"/>
          <w:sz w:val="20"/>
          <w:szCs w:val="20"/>
        </w:rPr>
      </w:pPr>
    </w:p>
    <w:p w14:paraId="74EB28F8" w14:textId="4F560222" w:rsidR="005B14D4" w:rsidRPr="00EC52B2" w:rsidRDefault="00640314" w:rsidP="00811F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 xml:space="preserve">Опираясь на положительный опыт и результаты, </w:t>
      </w:r>
      <w:r w:rsidR="00494D8A" w:rsidRPr="00EC52B2">
        <w:rPr>
          <w:rFonts w:eastAsia="Times New Roman" w:cstheme="minorHAnsi"/>
          <w:color w:val="000000"/>
          <w:sz w:val="20"/>
          <w:szCs w:val="20"/>
        </w:rPr>
        <w:t>которые получили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 клиент</w:t>
      </w:r>
      <w:r w:rsidR="00494D8A" w:rsidRPr="00EC52B2">
        <w:rPr>
          <w:rFonts w:eastAsia="Times New Roman" w:cstheme="minorHAnsi"/>
          <w:color w:val="000000"/>
          <w:sz w:val="20"/>
          <w:szCs w:val="20"/>
        </w:rPr>
        <w:t>ы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494D8A" w:rsidRPr="00EC52B2">
        <w:rPr>
          <w:rFonts w:eastAsia="Times New Roman" w:cstheme="minorHAnsi"/>
          <w:color w:val="000000"/>
          <w:sz w:val="20"/>
          <w:szCs w:val="20"/>
          <w:lang w:val="en-US"/>
        </w:rPr>
        <w:t>IYNO</w:t>
      </w:r>
      <w:r w:rsidRPr="00EC52B2">
        <w:rPr>
          <w:rFonts w:eastAsia="Times New Roman" w:cstheme="minorHAnsi"/>
          <w:color w:val="000000"/>
          <w:sz w:val="20"/>
          <w:szCs w:val="20"/>
        </w:rPr>
        <w:t>, предполагаю, что</w:t>
      </w:r>
      <w:r w:rsidR="009107F6" w:rsidRPr="00EC52B2">
        <w:rPr>
          <w:rFonts w:eastAsia="Times New Roman" w:cstheme="minorHAnsi"/>
          <w:color w:val="000000"/>
          <w:sz w:val="20"/>
          <w:szCs w:val="20"/>
        </w:rPr>
        <w:t xml:space="preserve"> это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494D8A" w:rsidRPr="00EC52B2">
        <w:rPr>
          <w:rFonts w:eastAsia="Times New Roman" w:cstheme="minorHAnsi"/>
          <w:color w:val="000000"/>
          <w:sz w:val="20"/>
          <w:szCs w:val="20"/>
        </w:rPr>
        <w:t>может быть для вас интересным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. </w:t>
      </w:r>
      <w:r w:rsidR="009107F6" w:rsidRPr="00EC52B2">
        <w:rPr>
          <w:rFonts w:eastAsia="Times New Roman" w:cstheme="minorHAnsi"/>
          <w:color w:val="000000"/>
          <w:sz w:val="20"/>
          <w:szCs w:val="20"/>
        </w:rPr>
        <w:t>П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рошу рассмотреть возможность встречи в </w:t>
      </w:r>
      <w:r w:rsidR="0014389D" w:rsidRPr="00EC52B2">
        <w:rPr>
          <w:rFonts w:eastAsia="Times New Roman" w:cstheme="minorHAnsi"/>
          <w:color w:val="000000"/>
          <w:sz w:val="20"/>
          <w:szCs w:val="20"/>
        </w:rPr>
        <w:t>ноябре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 2023 года с целью обсуждения перспектив использования </w:t>
      </w:r>
      <w:r w:rsidR="001B4D08" w:rsidRPr="00EC52B2">
        <w:rPr>
          <w:rFonts w:eastAsia="Times New Roman" w:cstheme="minorHAnsi"/>
          <w:color w:val="000000"/>
          <w:sz w:val="20"/>
          <w:szCs w:val="20"/>
        </w:rPr>
        <w:t>цифровых</w:t>
      </w:r>
      <w:r w:rsidR="007F1E58" w:rsidRPr="00EC52B2">
        <w:rPr>
          <w:rFonts w:eastAsia="Times New Roman" w:cstheme="minorHAnsi"/>
          <w:color w:val="000000"/>
          <w:sz w:val="20"/>
          <w:szCs w:val="20"/>
        </w:rPr>
        <w:t xml:space="preserve"> инструментов</w:t>
      </w:r>
      <w:r w:rsidR="001B4D08" w:rsidRPr="00EC52B2">
        <w:rPr>
          <w:rFonts w:eastAsia="Times New Roman" w:cstheme="minorHAnsi"/>
          <w:color w:val="000000"/>
          <w:sz w:val="20"/>
          <w:szCs w:val="20"/>
        </w:rPr>
        <w:t xml:space="preserve"> управления сроками и бюджетами строительства</w:t>
      </w:r>
      <w:r w:rsidRPr="00EC52B2">
        <w:rPr>
          <w:rFonts w:eastAsia="Times New Roman" w:cstheme="minorHAnsi"/>
          <w:color w:val="000000"/>
          <w:sz w:val="20"/>
          <w:szCs w:val="20"/>
        </w:rPr>
        <w:t>.</w:t>
      </w:r>
    </w:p>
    <w:p w14:paraId="5E267598" w14:textId="23A9BD9E" w:rsidR="00F80623" w:rsidRDefault="00F80623" w:rsidP="00E903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14:paraId="3460DD3D" w14:textId="21880DB8" w:rsidR="00783672" w:rsidRDefault="00E10B39" w:rsidP="00783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99D453A" wp14:editId="7B831E09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1409700" cy="1716405"/>
            <wp:effectExtent l="0" t="0" r="0" b="0"/>
            <wp:wrapNone/>
            <wp:docPr id="1008810192" name="Picture 1008810192" descr="Изображение выглядит как круг, символ, часы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10192" name="Рисунок 1" descr="Изображение выглядит как круг, символ, часы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7"/>
                    <a:stretch/>
                  </pic:blipFill>
                  <pic:spPr bwMode="auto">
                    <a:xfrm>
                      <a:off x="0" y="0"/>
                      <a:ext cx="14097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3F9" w:rsidRPr="00CC0308">
        <w:rPr>
          <w:rFonts w:eastAsia="Times New Roman" w:cstheme="minorHAnsi"/>
          <w:color w:val="000000"/>
          <w:sz w:val="20"/>
          <w:szCs w:val="20"/>
        </w:rPr>
        <w:t xml:space="preserve">С уважением, </w:t>
      </w:r>
    </w:p>
    <w:p w14:paraId="4D3B7777" w14:textId="610A7C6D" w:rsidR="00E903F9" w:rsidRPr="00CC0308" w:rsidRDefault="00E903F9" w:rsidP="00783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CC0308">
        <w:rPr>
          <w:rFonts w:eastAsia="Times New Roman" w:cstheme="minorHAnsi"/>
          <w:color w:val="000000"/>
          <w:sz w:val="20"/>
          <w:szCs w:val="20"/>
        </w:rPr>
        <w:t>Генеральный директор</w:t>
      </w:r>
      <w:r w:rsidR="00C62902">
        <w:rPr>
          <w:rFonts w:eastAsia="Times New Roman" w:cstheme="minorHAnsi"/>
          <w:color w:val="000000"/>
          <w:sz w:val="20"/>
          <w:szCs w:val="20"/>
        </w:rPr>
        <w:t xml:space="preserve">         </w:t>
      </w:r>
      <w:r w:rsidRPr="00CC0308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62902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163E30BF" w14:textId="382E9A11" w:rsidR="00E903F9" w:rsidRDefault="00E903F9" w:rsidP="00725F68">
      <w:pPr>
        <w:spacing w:after="0"/>
        <w:rPr>
          <w:rFonts w:eastAsia="Times New Roman" w:cstheme="minorHAnsi"/>
        </w:rPr>
      </w:pPr>
      <w:r w:rsidRPr="00171E06">
        <w:rPr>
          <w:rFonts w:eastAsia="Times New Roman" w:cstheme="minorHAnsi"/>
        </w:rPr>
        <w:t>ООО «</w:t>
      </w:r>
      <w:r w:rsidR="0030392A" w:rsidRPr="00171E06">
        <w:rPr>
          <w:rFonts w:eastAsia="Times New Roman" w:cstheme="minorHAnsi"/>
        </w:rPr>
        <w:t xml:space="preserve">АЙНО»  </w:t>
      </w:r>
      <w:r w:rsidRPr="00171E06">
        <w:rPr>
          <w:rFonts w:eastAsia="Times New Roman" w:cstheme="minorHAnsi"/>
        </w:rPr>
        <w:t xml:space="preserve">                                          </w:t>
      </w:r>
      <w:r w:rsidR="00171E06" w:rsidRPr="00171E06">
        <w:rPr>
          <w:rFonts w:eastAsia="Times New Roman" w:cstheme="minorHAnsi"/>
        </w:rPr>
        <w:t xml:space="preserve">                                  </w:t>
      </w:r>
      <w:r w:rsidR="000153A6">
        <w:rPr>
          <w:rFonts w:eastAsia="Times New Roman" w:cstheme="minorHAnsi"/>
        </w:rPr>
        <w:tab/>
      </w:r>
      <w:r w:rsidR="000153A6">
        <w:rPr>
          <w:rFonts w:eastAsia="Times New Roman" w:cstheme="minorHAnsi"/>
        </w:rPr>
        <w:tab/>
      </w:r>
      <w:r w:rsidR="000153A6">
        <w:rPr>
          <w:rFonts w:eastAsia="Times New Roman" w:cstheme="minorHAnsi"/>
        </w:rPr>
        <w:tab/>
      </w:r>
      <w:r w:rsidR="00E3688D">
        <w:rPr>
          <w:rFonts w:eastAsia="Times New Roman" w:cstheme="minorHAnsi"/>
        </w:rPr>
        <w:t xml:space="preserve">            </w:t>
      </w:r>
      <w:r w:rsidR="00171E06" w:rsidRPr="00171E06">
        <w:rPr>
          <w:rFonts w:eastAsia="Times New Roman" w:cstheme="minorHAnsi"/>
        </w:rPr>
        <w:t>Морозова А.С.</w:t>
      </w:r>
    </w:p>
    <w:p w14:paraId="44C4599A" w14:textId="20C9C485" w:rsidR="00783672" w:rsidRDefault="00783672" w:rsidP="000153A6">
      <w:pPr>
        <w:spacing w:after="200"/>
        <w:jc w:val="center"/>
        <w:rPr>
          <w:rFonts w:cstheme="minorHAnsi"/>
        </w:rPr>
      </w:pPr>
    </w:p>
    <w:p w14:paraId="7803B6BE" w14:textId="77777777" w:rsidR="00FD26E3" w:rsidRPr="00FD26E3" w:rsidRDefault="00FD26E3" w:rsidP="00FD26E3">
      <w:pPr>
        <w:rPr>
          <w:rFonts w:cstheme="minorHAnsi"/>
        </w:rPr>
      </w:pPr>
    </w:p>
    <w:p w14:paraId="46A43DD3" w14:textId="77777777" w:rsidR="00FD26E3" w:rsidRPr="00FD26E3" w:rsidRDefault="00FD26E3" w:rsidP="00FD26E3">
      <w:pPr>
        <w:rPr>
          <w:rFonts w:cstheme="minorHAnsi"/>
        </w:rPr>
      </w:pPr>
    </w:p>
    <w:p w14:paraId="4F8053ED" w14:textId="77777777" w:rsidR="00FD26E3" w:rsidRPr="00FD26E3" w:rsidRDefault="00FD26E3" w:rsidP="00FD26E3">
      <w:pPr>
        <w:rPr>
          <w:rFonts w:cstheme="minorHAnsi"/>
        </w:rPr>
      </w:pPr>
    </w:p>
    <w:p w14:paraId="4286FB1B" w14:textId="77777777" w:rsidR="00FD26E3" w:rsidRPr="00FD26E3" w:rsidRDefault="00FD26E3" w:rsidP="00FD26E3">
      <w:pPr>
        <w:rPr>
          <w:rFonts w:cstheme="minorHAnsi"/>
        </w:rPr>
      </w:pPr>
    </w:p>
    <w:sectPr w:rsidR="00FD26E3" w:rsidRPr="00FD26E3" w:rsidSect="00725F68">
      <w:headerReference w:type="default" r:id="rId12"/>
      <w:footerReference w:type="default" r:id="rId13"/>
      <w:pgSz w:w="11906" w:h="16838"/>
      <w:pgMar w:top="1418" w:right="1418" w:bottom="568" w:left="1418" w:header="708" w:footer="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A3126" w14:textId="77777777" w:rsidR="00D96AB0" w:rsidRDefault="00D96AB0" w:rsidP="005D4005">
      <w:pPr>
        <w:spacing w:after="0" w:line="240" w:lineRule="auto"/>
      </w:pPr>
      <w:r>
        <w:separator/>
      </w:r>
    </w:p>
  </w:endnote>
  <w:endnote w:type="continuationSeparator" w:id="0">
    <w:p w14:paraId="67276EDD" w14:textId="77777777" w:rsidR="00D96AB0" w:rsidRDefault="00D96AB0" w:rsidP="005D4005">
      <w:pPr>
        <w:spacing w:after="0" w:line="240" w:lineRule="auto"/>
      </w:pPr>
      <w:r>
        <w:continuationSeparator/>
      </w:r>
    </w:p>
  </w:endnote>
  <w:endnote w:type="continuationNotice" w:id="1">
    <w:p w14:paraId="7BAB9D2E" w14:textId="77777777" w:rsidR="00D96AB0" w:rsidRDefault="00D96A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uller Light">
    <w:altName w:val="Calibri"/>
    <w:panose1 w:val="00000000000000000000"/>
    <w:charset w:val="CC"/>
    <w:family w:val="auto"/>
    <w:pitch w:val="variable"/>
    <w:sig w:usb0="A000026F" w:usb1="0000205A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79DF" w14:textId="65CDEAEF" w:rsidR="009D7920" w:rsidRPr="00886512" w:rsidRDefault="00FD26E3" w:rsidP="009D7920">
    <w:pPr>
      <w:pStyle w:val="a6"/>
      <w:rPr>
        <w:rFonts w:ascii="Muller Light" w:hAnsi="Muller Light" w:cs="Arial"/>
        <w:color w:val="000000" w:themeColor="text1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6D73DB" wp14:editId="25FE3392">
          <wp:simplePos x="0" y="0"/>
          <wp:positionH relativeFrom="page">
            <wp:posOffset>3338195</wp:posOffset>
          </wp:positionH>
          <wp:positionV relativeFrom="page">
            <wp:posOffset>7787116</wp:posOffset>
          </wp:positionV>
          <wp:extent cx="4204800" cy="2926800"/>
          <wp:effectExtent l="0" t="0" r="5715" b="0"/>
          <wp:wrapNone/>
          <wp:docPr id="1159657219" name="Рисунок 1159657219" descr="Изображение выглядит как снимок экрана, шаблон, синий, Красочность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16" descr="Изображение выглядит как снимок экрана, шаблон, синий, Красочность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4800" cy="292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EB2909" w14:textId="30F3C82F" w:rsidR="005D4005" w:rsidRDefault="009D7920" w:rsidP="009D7920">
    <w:pPr>
      <w:pStyle w:val="a6"/>
      <w:rPr>
        <w:rFonts w:ascii="Muller Light" w:hAnsi="Muller Light" w:cs="Arial"/>
        <w:color w:val="404040" w:themeColor="text1" w:themeTint="BF"/>
        <w:sz w:val="20"/>
        <w:szCs w:val="20"/>
      </w:rPr>
    </w:pPr>
    <w:r>
      <w:rPr>
        <w:rFonts w:ascii="Muller Light" w:hAnsi="Muller Light" w:cs="Arial"/>
        <w:color w:val="000000" w:themeColor="text1"/>
        <w:sz w:val="20"/>
        <w:szCs w:val="20"/>
        <w:lang w:val="en-US"/>
      </w:rPr>
      <w:t>IYNO</w:t>
    </w:r>
    <w:r w:rsidRPr="00B732B0">
      <w:rPr>
        <w:rFonts w:ascii="Muller Light" w:hAnsi="Muller Light" w:cs="Arial"/>
        <w:color w:val="000000" w:themeColor="text1"/>
        <w:sz w:val="20"/>
        <w:szCs w:val="20"/>
      </w:rPr>
      <w:t>.</w:t>
    </w:r>
    <w:proofErr w:type="spellStart"/>
    <w:r>
      <w:rPr>
        <w:rFonts w:ascii="Muller Light" w:hAnsi="Muller Light" w:cs="Arial"/>
        <w:color w:val="000000" w:themeColor="text1"/>
        <w:sz w:val="20"/>
        <w:szCs w:val="20"/>
        <w:lang w:val="en-US"/>
      </w:rPr>
      <w:t>ru</w:t>
    </w:r>
    <w:proofErr w:type="spellEnd"/>
    <w:r w:rsidRPr="009D7920">
      <w:rPr>
        <w:rFonts w:ascii="Muller Light" w:hAnsi="Muller Light" w:cs="Arial"/>
        <w:color w:val="000000" w:themeColor="text1"/>
        <w:sz w:val="20"/>
        <w:szCs w:val="20"/>
      </w:rPr>
      <w:br/>
    </w:r>
    <w:r w:rsidRPr="005B14D4">
      <w:rPr>
        <w:rFonts w:ascii="Muller Light" w:eastAsia="Calibri" w:hAnsi="Muller Light" w:cs="Arial"/>
        <w:color w:val="000000" w:themeColor="text1"/>
        <w:sz w:val="20"/>
        <w:szCs w:val="20"/>
      </w:rPr>
      <w:t>+7 (499) 766-08-89</w:t>
    </w:r>
    <w:r>
      <w:rPr>
        <w:rFonts w:ascii="Muller Light" w:eastAsia="Calibri" w:hAnsi="Muller Light" w:cs="Arial"/>
        <w:color w:val="000000" w:themeColor="text1"/>
        <w:sz w:val="20"/>
        <w:szCs w:val="20"/>
      </w:rPr>
      <w:br/>
    </w:r>
    <w:r>
      <w:rPr>
        <w:rFonts w:ascii="Muller Light" w:hAnsi="Muller Light" w:cs="Arial"/>
        <w:color w:val="404040" w:themeColor="text1" w:themeTint="BF"/>
        <w:sz w:val="20"/>
        <w:szCs w:val="20"/>
      </w:rPr>
      <w:t xml:space="preserve">Исп. Павел Карпов, </w:t>
    </w:r>
    <w:hyperlink r:id="rId2" w:history="1">
      <w:r w:rsidR="00FD26E3" w:rsidRPr="00934935">
        <w:rPr>
          <w:rStyle w:val="a8"/>
          <w:rFonts w:ascii="Muller Light" w:hAnsi="Muller Light" w:cs="Arial"/>
          <w:sz w:val="20"/>
          <w:szCs w:val="20"/>
        </w:rPr>
        <w:t>p.karpov@iyno.ru</w:t>
      </w:r>
    </w:hyperlink>
  </w:p>
  <w:p w14:paraId="37A97C9F" w14:textId="77777777" w:rsidR="00FD26E3" w:rsidRDefault="00FD26E3" w:rsidP="009D7920">
    <w:pPr>
      <w:pStyle w:val="a6"/>
      <w:rPr>
        <w:rFonts w:ascii="Muller Light" w:hAnsi="Muller Light" w:cs="Arial"/>
        <w:color w:val="404040" w:themeColor="text1" w:themeTint="BF"/>
        <w:sz w:val="20"/>
        <w:szCs w:val="20"/>
      </w:rPr>
    </w:pPr>
  </w:p>
  <w:p w14:paraId="27C29329" w14:textId="77777777" w:rsidR="00FD26E3" w:rsidRPr="005B14D4" w:rsidRDefault="00FD26E3" w:rsidP="009D7920">
    <w:pPr>
      <w:pStyle w:val="a6"/>
      <w:rPr>
        <w:rFonts w:ascii="Muller Light" w:hAnsi="Muller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4BC9E" w14:textId="77777777" w:rsidR="00D96AB0" w:rsidRDefault="00D96AB0" w:rsidP="005D4005">
      <w:pPr>
        <w:spacing w:after="0" w:line="240" w:lineRule="auto"/>
      </w:pPr>
      <w:r>
        <w:separator/>
      </w:r>
    </w:p>
  </w:footnote>
  <w:footnote w:type="continuationSeparator" w:id="0">
    <w:p w14:paraId="54F15D8D" w14:textId="77777777" w:rsidR="00D96AB0" w:rsidRDefault="00D96AB0" w:rsidP="005D4005">
      <w:pPr>
        <w:spacing w:after="0" w:line="240" w:lineRule="auto"/>
      </w:pPr>
      <w:r>
        <w:continuationSeparator/>
      </w:r>
    </w:p>
  </w:footnote>
  <w:footnote w:type="continuationNotice" w:id="1">
    <w:p w14:paraId="48C8C07E" w14:textId="77777777" w:rsidR="00D96AB0" w:rsidRDefault="00D96A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46E9" w14:textId="1D52E3AB" w:rsidR="00663D35" w:rsidRDefault="00663D35">
    <w:pPr>
      <w:pStyle w:val="a4"/>
    </w:pPr>
    <w:r w:rsidRPr="005D4005">
      <w:rPr>
        <w:rFonts w:ascii="Muller Light" w:hAnsi="Muller Light"/>
        <w:noProof/>
      </w:rPr>
      <w:drawing>
        <wp:anchor distT="0" distB="0" distL="114300" distR="114300" simplePos="0" relativeHeight="251658240" behindDoc="0" locked="0" layoutInCell="1" allowOverlap="1" wp14:anchorId="0FF4D9E3" wp14:editId="377F2A08">
          <wp:simplePos x="0" y="0"/>
          <wp:positionH relativeFrom="margin">
            <wp:posOffset>3840480</wp:posOffset>
          </wp:positionH>
          <wp:positionV relativeFrom="paragraph">
            <wp:posOffset>-40392</wp:posOffset>
          </wp:positionV>
          <wp:extent cx="1802130" cy="352425"/>
          <wp:effectExtent l="0" t="0" r="7620" b="9525"/>
          <wp:wrapNone/>
          <wp:docPr id="393662980" name="Picture 393662980" descr="Изображение выглядит как снимок экрана, Графика, графический дизайн,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" descr="Изображение выглядит как снимок экрана, Графика, графический дизайн, дизайн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213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831BD"/>
    <w:multiLevelType w:val="hybridMultilevel"/>
    <w:tmpl w:val="C42E9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903"/>
    <w:multiLevelType w:val="hybridMultilevel"/>
    <w:tmpl w:val="46C20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075389">
    <w:abstractNumId w:val="0"/>
  </w:num>
  <w:num w:numId="2" w16cid:durableId="30239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05"/>
    <w:rsid w:val="00011002"/>
    <w:rsid w:val="000153A6"/>
    <w:rsid w:val="0003112C"/>
    <w:rsid w:val="00041CE2"/>
    <w:rsid w:val="00054F00"/>
    <w:rsid w:val="00056255"/>
    <w:rsid w:val="0006056B"/>
    <w:rsid w:val="000657A3"/>
    <w:rsid w:val="0007470B"/>
    <w:rsid w:val="000872EA"/>
    <w:rsid w:val="000A1684"/>
    <w:rsid w:val="000A36EC"/>
    <w:rsid w:val="000C28F5"/>
    <w:rsid w:val="000D31DB"/>
    <w:rsid w:val="000D46B6"/>
    <w:rsid w:val="000D579E"/>
    <w:rsid w:val="000E2449"/>
    <w:rsid w:val="00113A2C"/>
    <w:rsid w:val="00117353"/>
    <w:rsid w:val="00123156"/>
    <w:rsid w:val="0014389D"/>
    <w:rsid w:val="00151327"/>
    <w:rsid w:val="00171E06"/>
    <w:rsid w:val="00185AE4"/>
    <w:rsid w:val="001B46F5"/>
    <w:rsid w:val="001B4D08"/>
    <w:rsid w:val="001C41B7"/>
    <w:rsid w:val="001D7037"/>
    <w:rsid w:val="001F3AF1"/>
    <w:rsid w:val="00232CF0"/>
    <w:rsid w:val="00253D6D"/>
    <w:rsid w:val="00262070"/>
    <w:rsid w:val="00265358"/>
    <w:rsid w:val="00266837"/>
    <w:rsid w:val="00291365"/>
    <w:rsid w:val="002A34DF"/>
    <w:rsid w:val="002C0A8B"/>
    <w:rsid w:val="002C1FF0"/>
    <w:rsid w:val="002E120E"/>
    <w:rsid w:val="0030392A"/>
    <w:rsid w:val="00316AE0"/>
    <w:rsid w:val="00316CBD"/>
    <w:rsid w:val="003176D2"/>
    <w:rsid w:val="00364118"/>
    <w:rsid w:val="003736B6"/>
    <w:rsid w:val="003810F8"/>
    <w:rsid w:val="00382C86"/>
    <w:rsid w:val="003A6629"/>
    <w:rsid w:val="003B730C"/>
    <w:rsid w:val="003C6E95"/>
    <w:rsid w:val="003D3E83"/>
    <w:rsid w:val="003E2E80"/>
    <w:rsid w:val="003F5246"/>
    <w:rsid w:val="00413C10"/>
    <w:rsid w:val="004204E4"/>
    <w:rsid w:val="0042352D"/>
    <w:rsid w:val="004438EC"/>
    <w:rsid w:val="0045655A"/>
    <w:rsid w:val="00494D8A"/>
    <w:rsid w:val="004A177B"/>
    <w:rsid w:val="004E7205"/>
    <w:rsid w:val="004F7BEA"/>
    <w:rsid w:val="00511011"/>
    <w:rsid w:val="005118EB"/>
    <w:rsid w:val="00513FC8"/>
    <w:rsid w:val="00561937"/>
    <w:rsid w:val="005B14D4"/>
    <w:rsid w:val="005D4005"/>
    <w:rsid w:val="005E6E79"/>
    <w:rsid w:val="00607F00"/>
    <w:rsid w:val="00622A48"/>
    <w:rsid w:val="00640314"/>
    <w:rsid w:val="00663D35"/>
    <w:rsid w:val="00666B69"/>
    <w:rsid w:val="006678EC"/>
    <w:rsid w:val="006833DA"/>
    <w:rsid w:val="00685B67"/>
    <w:rsid w:val="006A54B4"/>
    <w:rsid w:val="006A7105"/>
    <w:rsid w:val="006D7B5B"/>
    <w:rsid w:val="0072184D"/>
    <w:rsid w:val="00722CAE"/>
    <w:rsid w:val="00725F68"/>
    <w:rsid w:val="00761449"/>
    <w:rsid w:val="00762D81"/>
    <w:rsid w:val="00783672"/>
    <w:rsid w:val="00791C35"/>
    <w:rsid w:val="007F1E58"/>
    <w:rsid w:val="00811F36"/>
    <w:rsid w:val="008314AE"/>
    <w:rsid w:val="008349EA"/>
    <w:rsid w:val="00861D3D"/>
    <w:rsid w:val="00862013"/>
    <w:rsid w:val="0086482E"/>
    <w:rsid w:val="008735FF"/>
    <w:rsid w:val="00885869"/>
    <w:rsid w:val="00886512"/>
    <w:rsid w:val="0088751B"/>
    <w:rsid w:val="00893F5E"/>
    <w:rsid w:val="008B632E"/>
    <w:rsid w:val="00900EB2"/>
    <w:rsid w:val="0090133F"/>
    <w:rsid w:val="009107F6"/>
    <w:rsid w:val="00911700"/>
    <w:rsid w:val="00914A5A"/>
    <w:rsid w:val="0093152D"/>
    <w:rsid w:val="00932C90"/>
    <w:rsid w:val="00942776"/>
    <w:rsid w:val="009958E2"/>
    <w:rsid w:val="009A3DEB"/>
    <w:rsid w:val="009C1CD7"/>
    <w:rsid w:val="009D7920"/>
    <w:rsid w:val="009E23B0"/>
    <w:rsid w:val="00A27975"/>
    <w:rsid w:val="00A32725"/>
    <w:rsid w:val="00A47D84"/>
    <w:rsid w:val="00A7271E"/>
    <w:rsid w:val="00A85474"/>
    <w:rsid w:val="00B01762"/>
    <w:rsid w:val="00B0372D"/>
    <w:rsid w:val="00B12CAE"/>
    <w:rsid w:val="00B37D2F"/>
    <w:rsid w:val="00B528CC"/>
    <w:rsid w:val="00B732B0"/>
    <w:rsid w:val="00B835A4"/>
    <w:rsid w:val="00B83D94"/>
    <w:rsid w:val="00BB5176"/>
    <w:rsid w:val="00BC1191"/>
    <w:rsid w:val="00BC3E0E"/>
    <w:rsid w:val="00BE2416"/>
    <w:rsid w:val="00C02674"/>
    <w:rsid w:val="00C04A32"/>
    <w:rsid w:val="00C11610"/>
    <w:rsid w:val="00C33756"/>
    <w:rsid w:val="00C62902"/>
    <w:rsid w:val="00C74FE6"/>
    <w:rsid w:val="00C77DB4"/>
    <w:rsid w:val="00C8575E"/>
    <w:rsid w:val="00C937B0"/>
    <w:rsid w:val="00CC0308"/>
    <w:rsid w:val="00CE25D2"/>
    <w:rsid w:val="00CF2AD5"/>
    <w:rsid w:val="00D21161"/>
    <w:rsid w:val="00D3292F"/>
    <w:rsid w:val="00D6584C"/>
    <w:rsid w:val="00D93265"/>
    <w:rsid w:val="00D96AB0"/>
    <w:rsid w:val="00DA1DEC"/>
    <w:rsid w:val="00DD2A6B"/>
    <w:rsid w:val="00DE2FAF"/>
    <w:rsid w:val="00E10B39"/>
    <w:rsid w:val="00E3688D"/>
    <w:rsid w:val="00E47CDC"/>
    <w:rsid w:val="00E50370"/>
    <w:rsid w:val="00E543E7"/>
    <w:rsid w:val="00E54D8E"/>
    <w:rsid w:val="00E70F64"/>
    <w:rsid w:val="00E8228B"/>
    <w:rsid w:val="00E903F9"/>
    <w:rsid w:val="00E905B1"/>
    <w:rsid w:val="00E91E93"/>
    <w:rsid w:val="00EC52B2"/>
    <w:rsid w:val="00ED7C82"/>
    <w:rsid w:val="00F03C45"/>
    <w:rsid w:val="00F11CB6"/>
    <w:rsid w:val="00F375E8"/>
    <w:rsid w:val="00F54A8E"/>
    <w:rsid w:val="00F73246"/>
    <w:rsid w:val="00F80623"/>
    <w:rsid w:val="00FD26E3"/>
    <w:rsid w:val="00FD7E4B"/>
    <w:rsid w:val="00FE6016"/>
    <w:rsid w:val="00FF2372"/>
    <w:rsid w:val="00FF436E"/>
    <w:rsid w:val="00FF60E1"/>
    <w:rsid w:val="79F1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B28DD"/>
  <w15:chartTrackingRefBased/>
  <w15:docId w15:val="{25B48249-5150-41B9-8F18-4053B56E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f01">
    <w:name w:val="cf01"/>
    <w:basedOn w:val="a0"/>
    <w:rsid w:val="005D4005"/>
    <w:rPr>
      <w:rFonts w:ascii="Segoe UI" w:hAnsi="Segoe UI" w:cs="Segoe UI" w:hint="default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D4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005"/>
  </w:style>
  <w:style w:type="paragraph" w:styleId="a6">
    <w:name w:val="footer"/>
    <w:basedOn w:val="a"/>
    <w:link w:val="a7"/>
    <w:uiPriority w:val="99"/>
    <w:unhideWhenUsed/>
    <w:rsid w:val="005D4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005"/>
  </w:style>
  <w:style w:type="character" w:styleId="a8">
    <w:name w:val="Hyperlink"/>
    <w:basedOn w:val="a0"/>
    <w:uiPriority w:val="99"/>
    <w:unhideWhenUsed/>
    <w:rsid w:val="005D400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B14D4"/>
    <w:pPr>
      <w:ind w:left="720"/>
      <w:contextualSpacing/>
    </w:pPr>
    <w:rPr>
      <w:kern w:val="0"/>
      <w14:ligatures w14:val="none"/>
    </w:rPr>
  </w:style>
  <w:style w:type="character" w:styleId="aa">
    <w:name w:val="Unresolved Mention"/>
    <w:basedOn w:val="a0"/>
    <w:uiPriority w:val="99"/>
    <w:semiHidden/>
    <w:unhideWhenUsed/>
    <w:rsid w:val="00911700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BC3E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.karpov@iyno.ru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A9C56E80F0284C9E5BD70343B94284" ma:contentTypeVersion="14" ma:contentTypeDescription="Create a new document." ma:contentTypeScope="" ma:versionID="4faa370da7c08eb59b04c00eed2c71ed">
  <xsd:schema xmlns:xsd="http://www.w3.org/2001/XMLSchema" xmlns:xs="http://www.w3.org/2001/XMLSchema" xmlns:p="http://schemas.microsoft.com/office/2006/metadata/properties" xmlns:ns2="b2fd5818-6d93-4d1f-8431-f8a165f97d3b" xmlns:ns3="8845cf40-ec81-4804-984b-0a9dae322fb7" targetNamespace="http://schemas.microsoft.com/office/2006/metadata/properties" ma:root="true" ma:fieldsID="ee972baa42517c4a7297159d7a8949cf" ns2:_="" ns3:_="">
    <xsd:import namespace="b2fd5818-6d93-4d1f-8431-f8a165f97d3b"/>
    <xsd:import namespace="8845cf40-ec81-4804-984b-0a9dae322f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d5818-6d93-4d1f-8431-f8a165f97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0fb2dc6-bb1e-4c28-bdcc-05dedd2be4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5cf40-ec81-4804-984b-0a9dae322fb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d2b195e-2cdb-4e01-af3d-f0b8f2dcc65c}" ma:internalName="TaxCatchAll" ma:showField="CatchAllData" ma:web="8845cf40-ec81-4804-984b-0a9dae322f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d5818-6d93-4d1f-8431-f8a165f97d3b">
      <Terms xmlns="http://schemas.microsoft.com/office/infopath/2007/PartnerControls"/>
    </lcf76f155ced4ddcb4097134ff3c332f>
    <TaxCatchAll xmlns="8845cf40-ec81-4804-984b-0a9dae322fb7" xsi:nil="true"/>
  </documentManagement>
</p:properties>
</file>

<file path=customXml/itemProps1.xml><?xml version="1.0" encoding="utf-8"?>
<ds:datastoreItem xmlns:ds="http://schemas.openxmlformats.org/officeDocument/2006/customXml" ds:itemID="{3D59FE88-8D17-4BA2-B6E8-D0A76E3B1B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E2528D-3E62-4E6A-88B2-B59B5210A1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D73F1A-B939-4F70-8460-A6E4679DB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d5818-6d93-4d1f-8431-f8a165f97d3b"/>
    <ds:schemaRef ds:uri="8845cf40-ec81-4804-984b-0a9dae322f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725A40-27F1-4D72-911A-EA2F206F0969}">
  <ds:schemaRefs>
    <ds:schemaRef ds:uri="http://schemas.microsoft.com/office/2006/metadata/properties"/>
    <ds:schemaRef ds:uri="http://schemas.microsoft.com/office/infopath/2007/PartnerControls"/>
    <ds:schemaRef ds:uri="b2fd5818-6d93-4d1f-8431-f8a165f97d3b"/>
    <ds:schemaRef ds:uri="8845cf40-ec81-4804-984b-0a9dae322f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studio-8</dc:creator>
  <cp:keywords/>
  <dc:description/>
  <cp:lastModifiedBy>Roman Mitin</cp:lastModifiedBy>
  <cp:revision>3</cp:revision>
  <dcterms:created xsi:type="dcterms:W3CDTF">2023-11-11T18:04:00Z</dcterms:created>
  <dcterms:modified xsi:type="dcterms:W3CDTF">2023-11-12T06:57:00Z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0x010100D3A9C56E80F0284C9E5BD70343B94284</vt:lpwstr>
  </property>
  <property fmtid="{D5CDD505-2E9C-101B-9397-08002B2CF9AE}" pid="3" name="Order">
    <vt:r8>300</vt:r8>
  </property>
  <property fmtid="{D5CDD505-2E9C-101B-9397-08002B2CF9AE}" pid="4" name="MediaServiceImageTags">
    <vt:lpwstr/>
  </property>
</Properties>
</file>