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C9416E" w14:textId="77777777" w:rsidR="002E444B" w:rsidRPr="002E444B" w:rsidRDefault="002E444B">
      <w:pPr>
        <w:rPr>
          <w:rFonts w:ascii="Calibri" w:hAnsi="Calibri" w:cs="Tahoma"/>
          <w:bCs/>
        </w:rPr>
      </w:pPr>
      <w:r>
        <w:rPr>
          <w:rFonts w:ascii="Calibri" w:hAnsi="Calibri" w:cs="Tahoma"/>
          <w:b/>
          <w:bCs/>
        </w:rPr>
        <w:t>… Hkrati, pa…</w:t>
      </w:r>
      <w:r>
        <w:rPr>
          <w:rFonts w:ascii="Calibri" w:hAnsi="Calibri" w:cs="Tahoma"/>
          <w:bCs/>
        </w:rPr>
        <w:t xml:space="preserve"> -  </w:t>
      </w:r>
      <w:r w:rsidRPr="00957FE9">
        <w:rPr>
          <w:rFonts w:ascii="Calibri" w:hAnsi="Calibri" w:cs="Tahoma"/>
          <w:bCs/>
        </w:rPr>
        <w:t>nepravilno</w:t>
      </w:r>
      <w:r>
        <w:rPr>
          <w:rFonts w:ascii="Calibri" w:hAnsi="Calibri" w:cs="Tahoma"/>
          <w:bCs/>
        </w:rPr>
        <w:t xml:space="preserve"> rabo vejice sem nadomestil z veznikom in</w:t>
      </w:r>
    </w:p>
    <w:p w14:paraId="68E00F32" w14:textId="77777777" w:rsidR="002E444B" w:rsidRPr="00F1243F" w:rsidRDefault="00F1243F">
      <w:pPr>
        <w:rPr>
          <w:rFonts w:ascii="Calibri" w:hAnsi="Calibri" w:cs="Tahoma"/>
          <w:b/>
          <w:bCs/>
        </w:rPr>
      </w:pPr>
      <w:r w:rsidRPr="00F1243F">
        <w:rPr>
          <w:rFonts w:ascii="Calibri" w:hAnsi="Calibri" w:cs="Tahoma"/>
          <w:b/>
        </w:rPr>
        <w:t>Opisal bom, kje se pojavijo izgube…</w:t>
      </w:r>
      <w:r>
        <w:rPr>
          <w:rFonts w:ascii="Calibri" w:hAnsi="Calibri" w:cs="Tahoma"/>
        </w:rPr>
        <w:t xml:space="preserve"> - samostalniško izražanje Opisal bom pojavljanje izgub… </w:t>
      </w:r>
    </w:p>
    <w:p w14:paraId="6E1D4D64" w14:textId="77777777" w:rsidR="004E6375" w:rsidRPr="004E6375" w:rsidRDefault="004E6375">
      <w:pPr>
        <w:rPr>
          <w:rFonts w:ascii="Calibri" w:hAnsi="Calibri" w:cs="Tahoma"/>
          <w:b/>
          <w:bCs/>
        </w:rPr>
      </w:pPr>
      <w:r w:rsidRPr="004E6375">
        <w:rPr>
          <w:rFonts w:ascii="Calibri" w:hAnsi="Calibri" w:cs="Tahoma"/>
          <w:b/>
        </w:rPr>
        <w:t xml:space="preserve">…je razdeljen na več podprocesov. </w:t>
      </w:r>
      <w:r>
        <w:rPr>
          <w:rFonts w:ascii="Calibri" w:hAnsi="Calibri" w:cs="Tahoma"/>
        </w:rPr>
        <w:t>– uporabi istorečje na več delov</w:t>
      </w:r>
    </w:p>
    <w:p w14:paraId="752EDE73" w14:textId="77777777" w:rsidR="004E6375" w:rsidRDefault="00AB037C" w:rsidP="00AB037C">
      <w:pPr>
        <w:rPr>
          <w:rFonts w:ascii="Calibri" w:hAnsi="Calibri" w:cs="Tahoma"/>
          <w:b/>
          <w:bCs/>
        </w:rPr>
      </w:pPr>
      <w:r>
        <w:rPr>
          <w:rFonts w:ascii="Calibri" w:hAnsi="Calibri" w:cs="Tahoma"/>
          <w:b/>
        </w:rPr>
        <w:t>…</w:t>
      </w:r>
      <w:r w:rsidRPr="00AB037C">
        <w:rPr>
          <w:rFonts w:ascii="Calibri" w:hAnsi="Calibri" w:cs="Tahoma"/>
          <w:b/>
        </w:rPr>
        <w:t>bom opisal vsak del…</w:t>
      </w:r>
      <w:r>
        <w:rPr>
          <w:rFonts w:ascii="Calibri" w:hAnsi="Calibri" w:cs="Tahoma"/>
        </w:rPr>
        <w:t xml:space="preserve"> - bom opisal dele… </w:t>
      </w:r>
    </w:p>
    <w:p w14:paraId="2218DBFD" w14:textId="77777777" w:rsidR="004E6375" w:rsidRPr="004E6375" w:rsidRDefault="004E6375">
      <w:pPr>
        <w:rPr>
          <w:rFonts w:ascii="Calibri" w:hAnsi="Calibri" w:cs="Tahoma"/>
          <w:b/>
          <w:bCs/>
        </w:rPr>
      </w:pPr>
      <w:r w:rsidRPr="004E6375">
        <w:rPr>
          <w:rFonts w:ascii="Calibri" w:hAnsi="Calibri" w:cs="Tahoma"/>
          <w:b/>
        </w:rPr>
        <w:t>Če želimo imeti čim večji izkoristek, mora …</w:t>
      </w:r>
      <w:r>
        <w:rPr>
          <w:rFonts w:ascii="Calibri" w:hAnsi="Calibri" w:cs="Tahoma"/>
        </w:rPr>
        <w:t xml:space="preserve"> - </w:t>
      </w:r>
      <w:r w:rsidR="006E5482">
        <w:rPr>
          <w:rFonts w:ascii="Calibri" w:hAnsi="Calibri" w:cs="Tahoma"/>
        </w:rPr>
        <w:t xml:space="preserve">Za </w:t>
      </w:r>
      <w:r w:rsidR="006E5482">
        <w:rPr>
          <w:rFonts w:ascii="Calibri" w:hAnsi="Calibri" w:cs="Tahoma"/>
          <w:bCs/>
        </w:rPr>
        <w:t>višji izkoristek TE</w:t>
      </w:r>
      <w:r>
        <w:rPr>
          <w:rFonts w:ascii="Calibri" w:hAnsi="Calibri" w:cs="Tahoma"/>
          <w:bCs/>
        </w:rPr>
        <w:t>, je potreben višji izkoristek posameznega dela.</w:t>
      </w:r>
    </w:p>
    <w:p w14:paraId="2EBC3647" w14:textId="77777777" w:rsidR="003E5E1D" w:rsidRDefault="00BD72C5">
      <w:pPr>
        <w:rPr>
          <w:rFonts w:ascii="Calibri" w:hAnsi="Calibri" w:cs="Tahoma"/>
          <w:bCs/>
        </w:rPr>
      </w:pPr>
      <w:r w:rsidRPr="00BD72C5">
        <w:rPr>
          <w:rFonts w:ascii="Calibri" w:hAnsi="Calibri" w:cs="Tahoma"/>
          <w:b/>
          <w:bCs/>
        </w:rPr>
        <w:t xml:space="preserve">Vsak proces, ki ob pretvarjanju energije vrne sistem v začetno stanje, imenujemo krožni proces. </w:t>
      </w:r>
      <w:r>
        <w:rPr>
          <w:rFonts w:ascii="Calibri" w:hAnsi="Calibri" w:cs="Tahoma"/>
          <w:bCs/>
        </w:rPr>
        <w:t>– Dodal sem drugo vejico, saj je vmesni stavek odvisen od nadrednega, ki ga obdaja.</w:t>
      </w:r>
    </w:p>
    <w:p w14:paraId="5D84172C" w14:textId="5ADBF9A0" w:rsidR="00BD72C5" w:rsidRDefault="00196F2F">
      <w:pPr>
        <w:rPr>
          <w:rFonts w:ascii="Calibri" w:hAnsi="Calibri" w:cs="Tahoma"/>
          <w:bCs/>
        </w:rPr>
      </w:pPr>
      <w:r w:rsidRPr="00196F2F">
        <w:rPr>
          <w:rFonts w:ascii="Calibri" w:hAnsi="Calibri" w:cs="Tahoma"/>
          <w:b/>
          <w:bCs/>
        </w:rPr>
        <w:t>Je viden</w:t>
      </w:r>
      <w:r>
        <w:rPr>
          <w:rFonts w:ascii="Calibri" w:hAnsi="Calibri" w:cs="Tahoma"/>
          <w:bCs/>
        </w:rPr>
        <w:t xml:space="preserve"> – Trpnik sem zamenjal s aktivno obliko prve osebe množine vidimo.</w:t>
      </w:r>
    </w:p>
    <w:p w14:paraId="44044DAF" w14:textId="53633A95" w:rsidR="0050696A" w:rsidRDefault="0050696A">
      <w:pPr>
        <w:rPr>
          <w:rFonts w:ascii="Calibri" w:hAnsi="Calibri" w:cs="Tahoma"/>
          <w:bCs/>
        </w:rPr>
      </w:pPr>
      <w:r w:rsidRPr="0050696A">
        <w:rPr>
          <w:rFonts w:ascii="Calibri" w:hAnsi="Calibri" w:cs="Tahoma"/>
          <w:b/>
          <w:bCs/>
        </w:rPr>
        <w:t>Črpalko sestavlja ele</w:t>
      </w:r>
      <w:r w:rsidRPr="0050696A">
        <w:rPr>
          <w:rFonts w:ascii="Calibri" w:hAnsi="Calibri" w:cs="Tahoma"/>
          <w:b/>
          <w:bCs/>
        </w:rPr>
        <w:t xml:space="preserve">ktromotor… </w:t>
      </w:r>
      <w:r>
        <w:rPr>
          <w:rFonts w:ascii="Calibri" w:hAnsi="Calibri" w:cs="Tahoma"/>
          <w:bCs/>
        </w:rPr>
        <w:t>- Naslednja poved govori o drugi stvari zato sem jo prestavil na prvo mesto, da je v besedilu ni skokov.</w:t>
      </w:r>
    </w:p>
    <w:p w14:paraId="20CB48A9" w14:textId="557C9004" w:rsidR="0050696A" w:rsidRDefault="0050696A">
      <w:pPr>
        <w:rPr>
          <w:rFonts w:ascii="Calibri" w:hAnsi="Calibri" w:cs="Tahoma"/>
          <w:bCs/>
        </w:rPr>
      </w:pPr>
      <w:r w:rsidRPr="0050696A">
        <w:rPr>
          <w:rFonts w:ascii="Calibri" w:hAnsi="Calibri" w:cs="Tahoma"/>
          <w:b/>
          <w:bCs/>
        </w:rPr>
        <w:t xml:space="preserve">Izkoristek črpalke </w:t>
      </w:r>
      <m:oMath>
        <m:sSub>
          <m:sSubPr>
            <m:ctrlPr>
              <w:rPr>
                <w:rFonts w:ascii="Cambria Math" w:hAnsi="Cambria Math" w:cs="Tahoma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ahoma"/>
              </w:rPr>
              <m:t>η</m:t>
            </m:r>
          </m:e>
          <m:sub>
            <m:r>
              <m:rPr>
                <m:sty m:val="bi"/>
              </m:rPr>
              <w:rPr>
                <w:rFonts w:ascii="Cambria Math" w:hAnsi="Cambria Math" w:cs="Tahoma"/>
              </w:rPr>
              <m:t>črp</m:t>
            </m:r>
          </m:sub>
        </m:sSub>
        <m:r>
          <m:rPr>
            <m:sty m:val="bi"/>
          </m:rPr>
          <w:rPr>
            <w:rFonts w:ascii="Cambria Math" w:hAnsi="Cambria Math" w:cs="Tahoma"/>
          </w:rPr>
          <m:t xml:space="preserve"> </m:t>
        </m:r>
      </m:oMath>
      <w:r w:rsidRPr="0050696A">
        <w:rPr>
          <w:rFonts w:ascii="Calibri" w:hAnsi="Calibri" w:cs="Tahoma"/>
          <w:b/>
          <w:bCs/>
        </w:rPr>
        <w:t>je</w:t>
      </w:r>
      <w:r w:rsidRPr="0050696A">
        <w:rPr>
          <w:rFonts w:ascii="Calibri" w:hAnsi="Calibri" w:cs="Tahoma"/>
          <w:b/>
          <w:bCs/>
        </w:rPr>
        <w:t xml:space="preserve"> tako</w:t>
      </w:r>
      <w:r>
        <w:rPr>
          <w:rFonts w:ascii="Calibri" w:hAnsi="Calibri" w:cs="Tahoma"/>
          <w:bCs/>
        </w:rPr>
        <w:t xml:space="preserve"> – Tako nepomembna beseda</w:t>
      </w:r>
    </w:p>
    <w:p w14:paraId="6E9F6D3A" w14:textId="26ADC847" w:rsidR="00274590" w:rsidRDefault="00274590" w:rsidP="00274590">
      <w:pPr>
        <w:rPr>
          <w:rFonts w:ascii="Calibri" w:hAnsi="Calibri" w:cs="Tahoma"/>
          <w:bCs/>
        </w:rPr>
      </w:pPr>
      <w:r w:rsidRPr="00274590">
        <w:rPr>
          <w:rFonts w:ascii="Calibri" w:hAnsi="Calibri" w:cs="Tahoma"/>
          <w:b/>
          <w:bCs/>
        </w:rPr>
        <w:t>v mehanično energijo, zato mora biti dovedena toplota</w:t>
      </w:r>
      <w:r>
        <w:rPr>
          <w:rFonts w:ascii="Calibri" w:hAnsi="Calibri" w:cs="Tahoma"/>
          <w:bCs/>
        </w:rPr>
        <w:t xml:space="preserve"> </w:t>
      </w:r>
      <w:r w:rsidR="003B6A2E">
        <w:rPr>
          <w:rFonts w:ascii="Calibri" w:hAnsi="Calibri" w:cs="Tahoma"/>
          <w:bCs/>
        </w:rPr>
        <w:t>–</w:t>
      </w:r>
      <w:r>
        <w:rPr>
          <w:rFonts w:ascii="Calibri" w:hAnsi="Calibri" w:cs="Tahoma"/>
          <w:bCs/>
        </w:rPr>
        <w:t xml:space="preserve"> mora biti sem zamenjal z je</w:t>
      </w:r>
      <w:r w:rsidR="00BA55B7">
        <w:rPr>
          <w:rFonts w:ascii="Calibri" w:hAnsi="Calibri" w:cs="Tahoma"/>
          <w:bCs/>
        </w:rPr>
        <w:t>, mehanično sem zamenjal z besedo mehansko.</w:t>
      </w:r>
    </w:p>
    <w:p w14:paraId="73E90D47" w14:textId="4CE4B381" w:rsidR="00BA55B7" w:rsidRDefault="00BA55B7" w:rsidP="00274590">
      <w:pPr>
        <w:rPr>
          <w:rFonts w:ascii="Calibri" w:hAnsi="Calibri" w:cs="Tahoma"/>
          <w:bCs/>
        </w:rPr>
      </w:pPr>
      <w:r w:rsidRPr="00BA55B7">
        <w:rPr>
          <w:rFonts w:ascii="Calibri" w:hAnsi="Calibri" w:cs="Tahoma"/>
          <w:b/>
          <w:bCs/>
        </w:rPr>
        <w:t>Pri čemer upoštevajmo</w:t>
      </w:r>
      <w:r w:rsidRPr="00BA55B7">
        <w:rPr>
          <w:rFonts w:ascii="Calibri" w:hAnsi="Calibri" w:cs="Tahoma"/>
          <w:b/>
          <w:bCs/>
        </w:rPr>
        <w:t>…</w:t>
      </w:r>
      <w:r>
        <w:rPr>
          <w:rFonts w:ascii="Calibri" w:hAnsi="Calibri" w:cs="Tahoma"/>
          <w:bCs/>
        </w:rPr>
        <w:t xml:space="preserve"> - Samo upoštevajmo</w:t>
      </w:r>
    </w:p>
    <w:p w14:paraId="7CC734BA" w14:textId="457A3DB0" w:rsidR="00BA55B7" w:rsidRDefault="00BA55B7" w:rsidP="00274590">
      <w:pPr>
        <w:rPr>
          <w:rFonts w:ascii="Calibri" w:hAnsi="Calibri" w:cs="Tahoma"/>
          <w:bCs/>
        </w:rPr>
      </w:pPr>
      <w:r w:rsidRPr="00BA55B7">
        <w:rPr>
          <w:rFonts w:ascii="Calibri" w:hAnsi="Calibri" w:cs="Tahoma"/>
          <w:b/>
          <w:bCs/>
        </w:rPr>
        <w:t>…lahko definiramo kot</w:t>
      </w:r>
      <w:r>
        <w:rPr>
          <w:rFonts w:ascii="Calibri" w:hAnsi="Calibri" w:cs="Tahoma"/>
          <w:bCs/>
        </w:rPr>
        <w:t xml:space="preserve"> – samo definiramo</w:t>
      </w:r>
    </w:p>
    <w:p w14:paraId="0A65E275" w14:textId="4BE3232B" w:rsidR="00BD72C5" w:rsidRDefault="00BA55B7">
      <w:pPr>
        <w:rPr>
          <w:rFonts w:ascii="Calibri" w:hAnsi="Calibri" w:cs="Tahoma"/>
          <w:bCs/>
        </w:rPr>
      </w:pPr>
      <w:r>
        <w:rPr>
          <w:rFonts w:ascii="Calibri" w:hAnsi="Calibri" w:cs="Tahoma"/>
          <w:b/>
          <w:bCs/>
        </w:rPr>
        <w:t>U</w:t>
      </w:r>
      <w:r w:rsidR="003B6A2E" w:rsidRPr="003B6A2E">
        <w:rPr>
          <w:rFonts w:ascii="Calibri" w:hAnsi="Calibri" w:cs="Tahoma"/>
          <w:b/>
          <w:bCs/>
        </w:rPr>
        <w:t>poštevajmo, da sta masi vode in pare enaki</w:t>
      </w:r>
      <w:r w:rsidR="003B6A2E">
        <w:rPr>
          <w:rFonts w:ascii="Calibri" w:hAnsi="Calibri" w:cs="Tahoma"/>
          <w:bCs/>
        </w:rPr>
        <w:t xml:space="preserve"> – uporaba samostalniškega izražanja upoštevamo enakost mas vode in pare</w:t>
      </w:r>
    </w:p>
    <w:p w14:paraId="01AD4832" w14:textId="77777777" w:rsidR="003B6A2E" w:rsidRDefault="003B6A2E" w:rsidP="003B6A2E">
      <w:pPr>
        <w:rPr>
          <w:rFonts w:ascii="Calibri" w:hAnsi="Calibri" w:cs="Tahoma"/>
          <w:bCs/>
        </w:rPr>
      </w:pPr>
      <w:r w:rsidRPr="00CE1BB1">
        <w:rPr>
          <w:rFonts w:ascii="Calibri" w:hAnsi="Calibri" w:cs="Tahoma"/>
          <w:b/>
          <w:bCs/>
        </w:rPr>
        <w:t xml:space="preserve">Če želimo dobiti čim boljši izkoristek, moramo … </w:t>
      </w:r>
      <w:r>
        <w:rPr>
          <w:rFonts w:ascii="Calibri" w:hAnsi="Calibri" w:cs="Tahoma"/>
          <w:bCs/>
        </w:rPr>
        <w:t>- Poved, ki je bila predolga in je bila svoj odstavek, sem predelal v dve povedi.</w:t>
      </w:r>
    </w:p>
    <w:p w14:paraId="6FB767A6" w14:textId="77777777" w:rsidR="00AD6180" w:rsidRDefault="00AD6180" w:rsidP="00AD6180">
      <w:pPr>
        <w:rPr>
          <w:rFonts w:ascii="Calibri" w:hAnsi="Calibri" w:cs="Tahoma"/>
          <w:bCs/>
        </w:rPr>
      </w:pPr>
      <w:r w:rsidRPr="00CE1BB1">
        <w:rPr>
          <w:rFonts w:ascii="Calibri" w:hAnsi="Calibri" w:cs="Tahoma"/>
          <w:b/>
          <w:bCs/>
        </w:rPr>
        <w:t>Če želimo dobiti…</w:t>
      </w:r>
      <w:r>
        <w:rPr>
          <w:rFonts w:ascii="Calibri" w:hAnsi="Calibri" w:cs="Tahoma"/>
          <w:bCs/>
        </w:rPr>
        <w:t xml:space="preserve"> - Ta del lahko nadomestim z besedo za in se stavek skrajša.</w:t>
      </w:r>
    </w:p>
    <w:p w14:paraId="6A104211" w14:textId="77777777" w:rsidR="00AD6180" w:rsidRDefault="00AD6180" w:rsidP="003B6A2E">
      <w:pPr>
        <w:rPr>
          <w:rFonts w:ascii="Calibri" w:hAnsi="Calibri" w:cs="Tahoma"/>
          <w:bCs/>
        </w:rPr>
      </w:pPr>
      <w:r w:rsidRPr="00CE1BB1">
        <w:rPr>
          <w:rFonts w:ascii="Calibri" w:hAnsi="Calibri" w:cs="Tahoma"/>
          <w:b/>
          <w:bCs/>
        </w:rPr>
        <w:t>Kondenzacij</w:t>
      </w:r>
      <w:r>
        <w:rPr>
          <w:rFonts w:ascii="Calibri" w:hAnsi="Calibri" w:cs="Tahoma"/>
          <w:bCs/>
        </w:rPr>
        <w:t xml:space="preserve"> – pozabljen e; kondenzacije</w:t>
      </w:r>
    </w:p>
    <w:p w14:paraId="0CC37333" w14:textId="77777777" w:rsidR="00AD6180" w:rsidRDefault="00AD6180" w:rsidP="00AD6180">
      <w:pPr>
        <w:rPr>
          <w:rFonts w:ascii="Calibri" w:hAnsi="Calibri" w:cs="Tahoma"/>
          <w:bCs/>
        </w:rPr>
      </w:pPr>
      <w:r w:rsidRPr="00CE1BB1">
        <w:rPr>
          <w:rFonts w:ascii="Calibri" w:hAnsi="Calibri" w:cs="Tahoma"/>
          <w:b/>
          <w:bCs/>
        </w:rPr>
        <w:t>Energijski izkoristek nam nič ne pove</w:t>
      </w:r>
      <w:r>
        <w:rPr>
          <w:rFonts w:ascii="Calibri" w:hAnsi="Calibri" w:cs="Tahoma"/>
          <w:bCs/>
        </w:rPr>
        <w:t>… -</w:t>
      </w:r>
      <w:r w:rsidR="00CE1BB1">
        <w:rPr>
          <w:rFonts w:ascii="Calibri" w:hAnsi="Calibri" w:cs="Tahoma"/>
          <w:bCs/>
        </w:rPr>
        <w:t xml:space="preserve"> Iz energijskega izkoristka ne dobimo podatka…  izogib metafore.</w:t>
      </w:r>
    </w:p>
    <w:p w14:paraId="41272A05" w14:textId="77777777" w:rsidR="00AD6180" w:rsidRDefault="00CE1BB1" w:rsidP="003B6A2E">
      <w:pPr>
        <w:rPr>
          <w:rFonts w:ascii="Calibri" w:hAnsi="Calibri" w:cs="Tahoma"/>
          <w:bCs/>
        </w:rPr>
      </w:pPr>
      <w:r w:rsidRPr="00CE1BB1">
        <w:rPr>
          <w:rFonts w:ascii="Calibri" w:hAnsi="Calibri" w:cs="Tahoma"/>
          <w:b/>
          <w:bCs/>
        </w:rPr>
        <w:t>…</w:t>
      </w:r>
      <w:commentRangeStart w:id="0"/>
      <w:r w:rsidRPr="00CE1BB1">
        <w:rPr>
          <w:rFonts w:ascii="Calibri" w:hAnsi="Calibri" w:cs="Tahoma"/>
          <w:b/>
          <w:bCs/>
        </w:rPr>
        <w:t>energije</w:t>
      </w:r>
      <w:commentRangeEnd w:id="0"/>
      <w:r w:rsidRPr="00CE1BB1">
        <w:rPr>
          <w:rStyle w:val="Pripombasklic"/>
          <w:b/>
        </w:rPr>
        <w:commentReference w:id="0"/>
      </w:r>
      <w:r w:rsidRPr="00CE1BB1">
        <w:rPr>
          <w:rFonts w:ascii="Calibri" w:hAnsi="Calibri" w:cs="Tahoma"/>
          <w:b/>
          <w:bCs/>
        </w:rPr>
        <w:t xml:space="preserve"> po drugem zakonu termodinamike.</w:t>
      </w:r>
      <w:r>
        <w:rPr>
          <w:rFonts w:ascii="Calibri" w:hAnsi="Calibri" w:cs="Tahoma"/>
          <w:bCs/>
        </w:rPr>
        <w:t xml:space="preserve"> – Po drugem… sem premaknil v naslednjo poved in tako skrajšal prvo.</w:t>
      </w:r>
    </w:p>
    <w:p w14:paraId="1683C807" w14:textId="77777777" w:rsidR="00AD6180" w:rsidRDefault="00817770" w:rsidP="00817770">
      <w:pPr>
        <w:rPr>
          <w:rFonts w:ascii="Calibri" w:hAnsi="Calibri" w:cs="Tahoma"/>
          <w:bCs/>
        </w:rPr>
      </w:pPr>
      <w:r w:rsidRPr="00EE3913">
        <w:rPr>
          <w:rFonts w:ascii="Calibri" w:hAnsi="Calibri" w:cs="Tahoma"/>
          <w:b/>
          <w:bCs/>
        </w:rPr>
        <w:t>ki ga dovajamo…</w:t>
      </w:r>
      <w:r>
        <w:rPr>
          <w:rFonts w:ascii="Calibri" w:hAnsi="Calibri" w:cs="Tahoma"/>
          <w:bCs/>
        </w:rPr>
        <w:t xml:space="preserve"> - pretvorba v samostalniško obliko dovajan.</w:t>
      </w:r>
    </w:p>
    <w:p w14:paraId="589D6F96" w14:textId="77777777" w:rsidR="00E34D9E" w:rsidRDefault="00E34D9E" w:rsidP="00817770">
      <w:pPr>
        <w:rPr>
          <w:rFonts w:ascii="Calibri" w:hAnsi="Calibri" w:cs="Tahoma"/>
          <w:bCs/>
        </w:rPr>
      </w:pPr>
      <w:r w:rsidRPr="00EE3913">
        <w:rPr>
          <w:rFonts w:ascii="Calibri" w:hAnsi="Calibri" w:cs="Tahoma"/>
          <w:b/>
          <w:bCs/>
        </w:rPr>
        <w:t>Izrabljamo</w:t>
      </w:r>
      <w:r>
        <w:rPr>
          <w:rFonts w:ascii="Calibri" w:hAnsi="Calibri" w:cs="Tahoma"/>
          <w:bCs/>
        </w:rPr>
        <w:t xml:space="preserve"> – nadomestil s uporabimo</w:t>
      </w:r>
    </w:p>
    <w:p w14:paraId="2ACEAC6E" w14:textId="77777777" w:rsidR="00EE3913" w:rsidRDefault="00EE3913" w:rsidP="00EE3913">
      <w:pPr>
        <w:rPr>
          <w:rFonts w:ascii="Calibri" w:hAnsi="Calibri" w:cs="Tahoma"/>
          <w:bCs/>
        </w:rPr>
      </w:pPr>
      <w:r w:rsidRPr="00EE3913">
        <w:rPr>
          <w:rFonts w:ascii="Calibri" w:hAnsi="Calibri" w:cs="Tahoma"/>
          <w:b/>
          <w:bCs/>
        </w:rPr>
        <w:t>Srednjo temperaturo lahko izračunamo</w:t>
      </w:r>
      <w:r>
        <w:rPr>
          <w:rFonts w:ascii="Calibri" w:hAnsi="Calibri" w:cs="Tahoma"/>
          <w:bCs/>
        </w:rPr>
        <w:t xml:space="preserve"> - </w:t>
      </w:r>
      <w:r w:rsidRPr="00696342">
        <w:rPr>
          <w:rFonts w:ascii="Calibri" w:hAnsi="Calibri" w:cs="Tahoma"/>
          <w:bCs/>
        </w:rPr>
        <w:t>Srednjo temperaturo izračunamo</w:t>
      </w:r>
      <w:r>
        <w:rPr>
          <w:rFonts w:ascii="Calibri" w:hAnsi="Calibri" w:cs="Tahoma"/>
          <w:bCs/>
        </w:rPr>
        <w:t xml:space="preserve"> </w:t>
      </w:r>
    </w:p>
    <w:p w14:paraId="55B9B0C1" w14:textId="77777777" w:rsidR="00EE3913" w:rsidRDefault="00EE3913" w:rsidP="00EE3913">
      <w:pPr>
        <w:rPr>
          <w:rFonts w:ascii="Calibri" w:hAnsi="Calibri" w:cs="Tahoma"/>
          <w:bCs/>
        </w:rPr>
      </w:pPr>
      <w:r w:rsidRPr="00EE3913">
        <w:rPr>
          <w:rFonts w:ascii="Calibri" w:hAnsi="Calibri" w:cs="Tahoma"/>
          <w:b/>
          <w:bCs/>
        </w:rPr>
        <w:t>kot dva izkoristka</w:t>
      </w:r>
      <w:r>
        <w:rPr>
          <w:rFonts w:ascii="Calibri" w:hAnsi="Calibri" w:cs="Tahoma"/>
          <w:bCs/>
        </w:rPr>
        <w:t xml:space="preserve"> – v dveh delih</w:t>
      </w:r>
    </w:p>
    <w:p w14:paraId="4FBED02D" w14:textId="73612FE6" w:rsidR="00562EF7" w:rsidRDefault="00562EF7" w:rsidP="00EE3913">
      <w:pPr>
        <w:rPr>
          <w:rFonts w:ascii="Calibri" w:hAnsi="Calibri" w:cs="Tahoma"/>
          <w:bCs/>
        </w:rPr>
      </w:pPr>
      <w:r w:rsidRPr="00562EF7">
        <w:rPr>
          <w:rFonts w:ascii="Calibri" w:hAnsi="Calibri" w:cs="Tahoma"/>
          <w:b/>
          <w:bCs/>
        </w:rPr>
        <w:t>mehanični</w:t>
      </w:r>
      <w:r>
        <w:rPr>
          <w:rFonts w:ascii="Calibri" w:hAnsi="Calibri" w:cs="Tahoma"/>
          <w:bCs/>
        </w:rPr>
        <w:t xml:space="preserve"> – v SSKJ-ju videl da je to starinski izraz. Sedaj je mehanski.</w:t>
      </w:r>
    </w:p>
    <w:p w14:paraId="72776F55" w14:textId="76F578FD" w:rsidR="006B5DF6" w:rsidRDefault="006B5DF6" w:rsidP="006B5DF6">
      <w:pPr>
        <w:rPr>
          <w:rFonts w:ascii="Calibri" w:hAnsi="Calibri" w:cs="Tahoma"/>
          <w:bCs/>
        </w:rPr>
      </w:pPr>
      <w:r w:rsidRPr="006B5DF6">
        <w:rPr>
          <w:rFonts w:ascii="Calibri" w:hAnsi="Calibri" w:cs="Tahoma"/>
          <w:b/>
          <w:bCs/>
        </w:rPr>
        <w:t>I</w:t>
      </w:r>
      <w:r w:rsidRPr="006B5DF6">
        <w:rPr>
          <w:rFonts w:ascii="Calibri" w:hAnsi="Calibri" w:cs="Tahoma"/>
          <w:b/>
          <w:bCs/>
        </w:rPr>
        <w:t>ztopu</w:t>
      </w:r>
      <w:r>
        <w:rPr>
          <w:rFonts w:ascii="Calibri" w:hAnsi="Calibri" w:cs="Tahoma"/>
          <w:bCs/>
        </w:rPr>
        <w:t xml:space="preserve"> - izstopu</w:t>
      </w:r>
    </w:p>
    <w:p w14:paraId="6645360C" w14:textId="60F94247" w:rsidR="003B6A2E" w:rsidRDefault="001D0B28" w:rsidP="003B6A2E">
      <w:pPr>
        <w:rPr>
          <w:rFonts w:ascii="Calibri" w:hAnsi="Calibri" w:cs="Tahoma"/>
          <w:bCs/>
        </w:rPr>
      </w:pPr>
      <w:r w:rsidRPr="001D0B28">
        <w:rPr>
          <w:rFonts w:ascii="Calibri" w:hAnsi="Calibri" w:cs="Tahoma"/>
          <w:b/>
          <w:bCs/>
        </w:rPr>
        <w:lastRenderedPageBreak/>
        <w:t>10  ̊C</w:t>
      </w:r>
      <w:r>
        <w:rPr>
          <w:rFonts w:ascii="Calibri" w:hAnsi="Calibri" w:cs="Tahoma"/>
          <w:bCs/>
        </w:rPr>
        <w:t xml:space="preserve"> -  manjka presledek med številom in mersko enoto.</w:t>
      </w:r>
    </w:p>
    <w:p w14:paraId="61F2D047" w14:textId="25FA9DA1" w:rsidR="009E4994" w:rsidRDefault="009E4994" w:rsidP="009E4994">
      <w:pPr>
        <w:rPr>
          <w:rFonts w:ascii="Calibri" w:hAnsi="Calibri" w:cs="Tahoma"/>
          <w:bCs/>
        </w:rPr>
      </w:pPr>
      <w:r w:rsidRPr="009E4994">
        <w:rPr>
          <w:rFonts w:ascii="Calibri" w:hAnsi="Calibri" w:cs="Tahoma"/>
          <w:b/>
          <w:bCs/>
        </w:rPr>
        <w:t>Za generator se v</w:t>
      </w:r>
      <w:r>
        <w:rPr>
          <w:rFonts w:ascii="Calibri" w:hAnsi="Calibri" w:cs="Tahoma"/>
          <w:bCs/>
        </w:rPr>
        <w:t xml:space="preserve"> –  </w:t>
      </w:r>
      <w:r w:rsidR="00942C77">
        <w:rPr>
          <w:rFonts w:ascii="Calibri" w:hAnsi="Calibri" w:cs="Tahoma"/>
          <w:bCs/>
        </w:rPr>
        <w:t>jedrnat</w:t>
      </w:r>
      <w:bookmarkStart w:id="1" w:name="_GoBack"/>
      <w:bookmarkEnd w:id="1"/>
      <w:r w:rsidR="00942C77">
        <w:rPr>
          <w:rFonts w:ascii="Calibri" w:hAnsi="Calibri" w:cs="Tahoma"/>
          <w:bCs/>
        </w:rPr>
        <w:t>ost</w:t>
      </w:r>
      <w:r>
        <w:rPr>
          <w:rFonts w:ascii="Calibri" w:hAnsi="Calibri" w:cs="Tahoma"/>
          <w:bCs/>
        </w:rPr>
        <w:t>; v zadošča.</w:t>
      </w:r>
    </w:p>
    <w:p w14:paraId="5105EC78" w14:textId="121CAE05" w:rsidR="009E4994" w:rsidRDefault="009E4994" w:rsidP="009E4994">
      <w:pPr>
        <w:rPr>
          <w:rFonts w:ascii="Calibri" w:hAnsi="Calibri" w:cs="Tahoma"/>
          <w:bCs/>
        </w:rPr>
      </w:pPr>
      <w:r w:rsidRPr="009E4994">
        <w:rPr>
          <w:rFonts w:ascii="Calibri" w:hAnsi="Calibri" w:cs="Tahoma"/>
          <w:b/>
          <w:bCs/>
        </w:rPr>
        <w:t>Imamo pa še električne</w:t>
      </w:r>
      <w:r>
        <w:rPr>
          <w:rFonts w:ascii="Calibri" w:hAnsi="Calibri" w:cs="Tahoma"/>
          <w:bCs/>
        </w:rPr>
        <w:t xml:space="preserve"> – pa</w:t>
      </w:r>
      <w:r w:rsidR="006B5DF6">
        <w:rPr>
          <w:rFonts w:ascii="Calibri" w:hAnsi="Calibri" w:cs="Tahoma"/>
          <w:bCs/>
        </w:rPr>
        <w:t xml:space="preserve"> še</w:t>
      </w:r>
      <w:r>
        <w:rPr>
          <w:rFonts w:ascii="Calibri" w:hAnsi="Calibri" w:cs="Tahoma"/>
          <w:bCs/>
        </w:rPr>
        <w:t xml:space="preserve"> </w:t>
      </w:r>
      <w:r w:rsidR="006B5DF6">
        <w:rPr>
          <w:rFonts w:ascii="Calibri" w:hAnsi="Calibri" w:cs="Tahoma"/>
          <w:bCs/>
        </w:rPr>
        <w:t>zamenjan s tudi</w:t>
      </w:r>
    </w:p>
    <w:p w14:paraId="72A56A9D" w14:textId="71F279BA" w:rsidR="009E4994" w:rsidRDefault="009E4994" w:rsidP="009E4994">
      <w:pPr>
        <w:rPr>
          <w:rFonts w:ascii="Calibri" w:hAnsi="Calibri" w:cs="Tahoma"/>
          <w:bCs/>
        </w:rPr>
      </w:pPr>
      <w:r w:rsidRPr="009E4994">
        <w:rPr>
          <w:rFonts w:ascii="Calibri" w:hAnsi="Calibri" w:cs="Tahoma"/>
          <w:b/>
          <w:bCs/>
        </w:rPr>
        <w:t>zaradi histereze, ki je odvisna od materiala</w:t>
      </w:r>
      <w:r>
        <w:rPr>
          <w:rFonts w:ascii="Calibri" w:hAnsi="Calibri" w:cs="Tahoma"/>
          <w:bCs/>
        </w:rPr>
        <w:t xml:space="preserve"> – histerezo ima vsak feromagnetik, zato je sem spremenil v histereze materiala.</w:t>
      </w:r>
    </w:p>
    <w:p w14:paraId="7E34BA8B" w14:textId="335B78C0" w:rsidR="00B15ABC" w:rsidRDefault="00B15ABC" w:rsidP="00B15ABC">
      <w:pPr>
        <w:rPr>
          <w:rFonts w:ascii="Calibri" w:hAnsi="Calibri" w:cs="Tahoma"/>
          <w:bCs/>
        </w:rPr>
      </w:pPr>
      <w:r w:rsidRPr="00B15ABC">
        <w:rPr>
          <w:rFonts w:ascii="Calibri" w:hAnsi="Calibri" w:cs="Tahoma"/>
          <w:b/>
          <w:bCs/>
        </w:rPr>
        <w:t>Izgube v bakru pa s</w:t>
      </w:r>
      <w:r>
        <w:rPr>
          <w:rFonts w:ascii="Calibri" w:hAnsi="Calibri" w:cs="Tahoma"/>
          <w:b/>
          <w:bCs/>
        </w:rPr>
        <w:t>e</w:t>
      </w:r>
      <w:r>
        <w:rPr>
          <w:rFonts w:ascii="Calibri" w:hAnsi="Calibri" w:cs="Tahoma"/>
          <w:bCs/>
        </w:rPr>
        <w:t xml:space="preserve"> – ponovno pa.</w:t>
      </w:r>
    </w:p>
    <w:p w14:paraId="2373FB57" w14:textId="714CBA00" w:rsidR="00B15ABC" w:rsidRDefault="00B15ABC" w:rsidP="00B15ABC">
      <w:pPr>
        <w:rPr>
          <w:rFonts w:ascii="Calibri" w:hAnsi="Calibri" w:cs="Tahoma"/>
          <w:bCs/>
        </w:rPr>
      </w:pPr>
      <w:r w:rsidRPr="00B15ABC">
        <w:rPr>
          <w:rFonts w:ascii="Calibri" w:hAnsi="Calibri" w:cs="Tahoma"/>
          <w:b/>
          <w:bCs/>
        </w:rPr>
        <w:t>Izgube v bakru</w:t>
      </w:r>
      <w:r>
        <w:rPr>
          <w:rFonts w:ascii="Calibri" w:hAnsi="Calibri" w:cs="Tahoma"/>
          <w:b/>
          <w:bCs/>
        </w:rPr>
        <w:t xml:space="preserve"> so pri velikih… </w:t>
      </w:r>
      <w:r>
        <w:rPr>
          <w:rFonts w:ascii="Calibri" w:hAnsi="Calibri" w:cs="Tahoma"/>
          <w:bCs/>
        </w:rPr>
        <w:t>- Sami izgube so pri velikih, že govorim o bakru.</w:t>
      </w:r>
    </w:p>
    <w:p w14:paraId="27887715" w14:textId="0C908EED" w:rsidR="006B5DF6" w:rsidRDefault="006B5DF6" w:rsidP="006B5DF6">
      <w:pPr>
        <w:rPr>
          <w:rFonts w:ascii="Calibri" w:hAnsi="Calibri" w:cs="Tahoma"/>
          <w:bCs/>
        </w:rPr>
      </w:pPr>
      <w:r w:rsidRPr="006B5DF6">
        <w:rPr>
          <w:rFonts w:ascii="Calibri" w:hAnsi="Calibri" w:cs="Tahoma"/>
          <w:b/>
          <w:bCs/>
        </w:rPr>
        <w:t>Vsaka elektrarna pa za svoje delovanje</w:t>
      </w:r>
      <w:r w:rsidRPr="006B5DF6">
        <w:rPr>
          <w:rFonts w:ascii="Calibri" w:hAnsi="Calibri" w:cs="Tahoma"/>
          <w:b/>
          <w:bCs/>
        </w:rPr>
        <w:t>…</w:t>
      </w:r>
      <w:r>
        <w:rPr>
          <w:rFonts w:ascii="Calibri" w:hAnsi="Calibri" w:cs="Tahoma"/>
          <w:bCs/>
        </w:rPr>
        <w:t xml:space="preserve"> - pa le mašilo.</w:t>
      </w:r>
    </w:p>
    <w:p w14:paraId="20C7C628" w14:textId="3BE76A6C" w:rsidR="00942C77" w:rsidRPr="00B15ABC" w:rsidRDefault="00942C77" w:rsidP="00942C77">
      <w:pPr>
        <w:rPr>
          <w:rFonts w:ascii="Calibri" w:hAnsi="Calibri" w:cs="Tahoma"/>
          <w:bCs/>
        </w:rPr>
      </w:pPr>
      <w:r w:rsidRPr="00942C77">
        <w:rPr>
          <w:rFonts w:ascii="Calibri" w:hAnsi="Calibri" w:cs="Tahoma"/>
          <w:b/>
          <w:bCs/>
        </w:rPr>
        <w:t>Da operaterji zaženejo TE morajo najprej zagreti kotel</w:t>
      </w:r>
      <w:r>
        <w:rPr>
          <w:rFonts w:ascii="Calibri" w:hAnsi="Calibri" w:cs="Tahoma"/>
          <w:bCs/>
        </w:rPr>
        <w:t>.</w:t>
      </w:r>
      <w:r>
        <w:rPr>
          <w:rFonts w:ascii="Calibri" w:hAnsi="Calibri" w:cs="Tahoma"/>
          <w:bCs/>
        </w:rPr>
        <w:t xml:space="preserve"> – Ob zagonu TE morajo operaterji najprej zagreti kotel.</w:t>
      </w:r>
    </w:p>
    <w:p w14:paraId="08375330" w14:textId="77777777" w:rsidR="001D0B28" w:rsidRDefault="00AE58F5" w:rsidP="00AE58F5">
      <w:pPr>
        <w:rPr>
          <w:rFonts w:ascii="Calibri" w:hAnsi="Calibri" w:cs="Tahoma"/>
          <w:bCs/>
        </w:rPr>
      </w:pPr>
      <w:r w:rsidRPr="00AE58F5">
        <w:rPr>
          <w:rFonts w:ascii="Calibri" w:hAnsi="Calibri" w:cs="Tahoma"/>
          <w:b/>
          <w:bCs/>
        </w:rPr>
        <w:t>Za delovanje črpalk, ki poganjajo vodo oz. paro po cevovodih TE porabijo</w:t>
      </w:r>
      <w:r>
        <w:rPr>
          <w:rFonts w:ascii="Calibri" w:hAnsi="Calibri" w:cs="Tahoma"/>
          <w:b/>
          <w:bCs/>
        </w:rPr>
        <w:t xml:space="preserve"> </w:t>
      </w:r>
      <w:r>
        <w:rPr>
          <w:rFonts w:ascii="Calibri" w:hAnsi="Calibri" w:cs="Tahoma"/>
          <w:bCs/>
        </w:rPr>
        <w:t>–</w:t>
      </w:r>
      <w:r w:rsidRPr="00AE58F5">
        <w:rPr>
          <w:rFonts w:ascii="Calibri" w:hAnsi="Calibri" w:cs="Tahoma"/>
          <w:bCs/>
        </w:rPr>
        <w:t xml:space="preserve"> </w:t>
      </w:r>
      <w:r>
        <w:rPr>
          <w:rFonts w:ascii="Calibri" w:hAnsi="Calibri" w:cs="Tahoma"/>
          <w:bCs/>
        </w:rPr>
        <w:t xml:space="preserve">vejica pred TE </w:t>
      </w:r>
      <w:r w:rsidR="00533442">
        <w:rPr>
          <w:rFonts w:ascii="Calibri" w:hAnsi="Calibri" w:cs="Tahoma"/>
          <w:bCs/>
        </w:rPr>
        <w:t>ločuje Stavka saj se glagol porabijo nanaša na TE in ne na cevovode.</w:t>
      </w:r>
    </w:p>
    <w:p w14:paraId="1EA27A0D" w14:textId="77777777" w:rsidR="00533442" w:rsidRDefault="00533442" w:rsidP="00AE58F5">
      <w:pPr>
        <w:rPr>
          <w:rFonts w:ascii="Calibri" w:hAnsi="Calibri" w:cs="Tahoma"/>
          <w:bCs/>
        </w:rPr>
      </w:pPr>
      <w:r w:rsidRPr="00533442">
        <w:rPr>
          <w:rFonts w:ascii="Calibri" w:hAnsi="Calibri" w:cs="Tahoma"/>
          <w:b/>
          <w:bCs/>
        </w:rPr>
        <w:t>V tabel 1 so razvidni približni izkoristki</w:t>
      </w:r>
      <w:r>
        <w:rPr>
          <w:rFonts w:ascii="Calibri" w:hAnsi="Calibri" w:cs="Tahoma"/>
          <w:b/>
          <w:bCs/>
        </w:rPr>
        <w:t xml:space="preserve"> …</w:t>
      </w:r>
      <w:r>
        <w:rPr>
          <w:rFonts w:ascii="Calibri" w:hAnsi="Calibri" w:cs="Tahoma"/>
          <w:bCs/>
        </w:rPr>
        <w:t xml:space="preserve"> - V tabeli 1 vidimo okvirne izkoristke … zamenjal trpnik</w:t>
      </w:r>
    </w:p>
    <w:p w14:paraId="5A311126" w14:textId="75070B8E" w:rsidR="00533442" w:rsidRDefault="004F1324" w:rsidP="00AE58F5">
      <w:pPr>
        <w:rPr>
          <w:rFonts w:ascii="Calibri" w:hAnsi="Calibri" w:cs="Tahoma"/>
          <w:bCs/>
        </w:rPr>
      </w:pPr>
      <w:r w:rsidRPr="00B15ABC">
        <w:rPr>
          <w:rFonts w:ascii="Calibri" w:hAnsi="Calibri" w:cs="Tahoma"/>
          <w:b/>
          <w:bCs/>
        </w:rPr>
        <w:t>273K</w:t>
      </w:r>
      <w:r>
        <w:rPr>
          <w:rFonts w:ascii="Calibri" w:hAnsi="Calibri" w:cs="Tahoma"/>
          <w:bCs/>
        </w:rPr>
        <w:t xml:space="preserve"> – Enoto se piše s presledkom med številom.</w:t>
      </w:r>
    </w:p>
    <w:p w14:paraId="2A533F86" w14:textId="77777777" w:rsidR="00D84CDF" w:rsidRDefault="00D84CDF" w:rsidP="00AE58F5">
      <w:pPr>
        <w:rPr>
          <w:rFonts w:ascii="Calibri" w:hAnsi="Calibri" w:cs="Tahoma"/>
          <w:bCs/>
        </w:rPr>
      </w:pPr>
    </w:p>
    <w:sectPr w:rsidR="00D84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itja1" w:date="2016-10-25T20:46:00Z" w:initials="M">
    <w:p w14:paraId="6CB1129F" w14:textId="77777777" w:rsidR="00CE1BB1" w:rsidRDefault="00CE1BB1" w:rsidP="00CE1BB1">
      <w:pPr>
        <w:pStyle w:val="Pripombabesedilo"/>
      </w:pPr>
      <w:r>
        <w:rPr>
          <w:rStyle w:val="Pripombasklic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CB1129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itja1">
    <w15:presenceInfo w15:providerId="None" w15:userId="Mitja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C2D"/>
    <w:rsid w:val="00026617"/>
    <w:rsid w:val="00196F2F"/>
    <w:rsid w:val="001D0B28"/>
    <w:rsid w:val="00274590"/>
    <w:rsid w:val="002E444B"/>
    <w:rsid w:val="00355FDB"/>
    <w:rsid w:val="003B6A2E"/>
    <w:rsid w:val="003E5E1D"/>
    <w:rsid w:val="004E6375"/>
    <w:rsid w:val="004F1324"/>
    <w:rsid w:val="0050696A"/>
    <w:rsid w:val="00533442"/>
    <w:rsid w:val="00562EF7"/>
    <w:rsid w:val="006B5DF6"/>
    <w:rsid w:val="006E5482"/>
    <w:rsid w:val="00817770"/>
    <w:rsid w:val="00942C77"/>
    <w:rsid w:val="00957FE9"/>
    <w:rsid w:val="009E4994"/>
    <w:rsid w:val="00AB037C"/>
    <w:rsid w:val="00AD6180"/>
    <w:rsid w:val="00AE58F5"/>
    <w:rsid w:val="00B15ABC"/>
    <w:rsid w:val="00B711C4"/>
    <w:rsid w:val="00BA55B7"/>
    <w:rsid w:val="00BD72C5"/>
    <w:rsid w:val="00CE1BB1"/>
    <w:rsid w:val="00D84CDF"/>
    <w:rsid w:val="00E34D9E"/>
    <w:rsid w:val="00EE3913"/>
    <w:rsid w:val="00F1243F"/>
    <w:rsid w:val="00F4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EF632"/>
  <w15:chartTrackingRefBased/>
  <w15:docId w15:val="{1CABF7D5-33E3-41B3-8041-669F08028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Pr>
      <w:lang w:val="sl-SI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styleId="Pripombasklic">
    <w:name w:val="annotation reference"/>
    <w:basedOn w:val="Privzetapisavaodstavka"/>
    <w:rsid w:val="00CE1BB1"/>
    <w:rPr>
      <w:sz w:val="16"/>
      <w:szCs w:val="16"/>
    </w:rPr>
  </w:style>
  <w:style w:type="paragraph" w:styleId="Pripombabesedilo">
    <w:name w:val="annotation text"/>
    <w:basedOn w:val="Navaden"/>
    <w:link w:val="PripombabesediloZnak"/>
    <w:rsid w:val="00CE1BB1"/>
    <w:pPr>
      <w:tabs>
        <w:tab w:val="left" w:pos="284"/>
        <w:tab w:val="right" w:pos="4536"/>
      </w:tabs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PripombabesediloZnak">
    <w:name w:val="Pripomba – besedilo Znak"/>
    <w:basedOn w:val="Privzetapisavaodstavka"/>
    <w:link w:val="Pripombabesedilo"/>
    <w:rsid w:val="00CE1BB1"/>
    <w:rPr>
      <w:rFonts w:ascii="Times New Roman" w:eastAsia="Times New Roman" w:hAnsi="Times New Roman" w:cs="Times New Roman"/>
      <w:sz w:val="20"/>
      <w:szCs w:val="20"/>
      <w:lang w:val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922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DC691BE0-A65A-4055-98C3-C8DE4BC8D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Mitja1</dc:creator>
  <cp:keywords/>
  <dc:description/>
  <cp:lastModifiedBy>Mitja1</cp:lastModifiedBy>
  <cp:revision>9</cp:revision>
  <dcterms:created xsi:type="dcterms:W3CDTF">2016-10-22T19:47:00Z</dcterms:created>
  <dcterms:modified xsi:type="dcterms:W3CDTF">2016-10-26T12:57:00Z</dcterms:modified>
</cp:coreProperties>
</file>