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75B24" w14:textId="3F55E4A2" w:rsidR="006C0318" w:rsidRDefault="00504935" w:rsidP="00504935">
      <w:pPr>
        <w:jc w:val="center"/>
        <w:rPr>
          <w:sz w:val="32"/>
          <w:szCs w:val="32"/>
        </w:rPr>
      </w:pPr>
      <w:r w:rsidRPr="00504935">
        <w:rPr>
          <w:sz w:val="32"/>
          <w:szCs w:val="32"/>
        </w:rPr>
        <w:t>ASSIGNMENT 2</w:t>
      </w:r>
    </w:p>
    <w:p w14:paraId="28F17C60" w14:textId="77777777" w:rsidR="00504935" w:rsidRPr="00504935" w:rsidRDefault="00504935" w:rsidP="00504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49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Dataset Overview &amp; Feature Classification</w:t>
      </w:r>
    </w:p>
    <w:p w14:paraId="51AA27B3" w14:textId="77777777" w:rsidR="00504935" w:rsidRPr="00504935" w:rsidRDefault="00504935" w:rsidP="00504935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935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Topic / Theme</w:t>
      </w:r>
    </w:p>
    <w:p w14:paraId="07C1D6E6" w14:textId="77777777" w:rsidR="00504935" w:rsidRDefault="00504935" w:rsidP="00504935">
      <w:pPr>
        <w:pStyle w:val="NormalWeb"/>
      </w:pPr>
      <w:r>
        <w:rPr>
          <w:rStyle w:val="Strong"/>
          <w:rFonts w:eastAsiaTheme="majorEastAsia"/>
        </w:rPr>
        <w:t>Understanding Data for AI Systems (House Price Dataset Analysis)</w:t>
      </w:r>
    </w:p>
    <w:p w14:paraId="325DEA01" w14:textId="77777777" w:rsidR="00504935" w:rsidRPr="00504935" w:rsidRDefault="00504935" w:rsidP="00504935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935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Tools Required</w:t>
      </w:r>
    </w:p>
    <w:p w14:paraId="57E707E5" w14:textId="77777777" w:rsidR="00504935" w:rsidRDefault="00504935" w:rsidP="0050493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Python (Pandas: </w:t>
      </w:r>
      <w:proofErr w:type="spellStart"/>
      <w:proofErr w:type="gramStart"/>
      <w:r>
        <w:rPr>
          <w:rStyle w:val="HTMLCode"/>
          <w:rFonts w:eastAsiaTheme="minorHAnsi"/>
        </w:rPr>
        <w:t>df.head</w:t>
      </w:r>
      <w:proofErr w:type="spellEnd"/>
      <w:proofErr w:type="gramEnd"/>
      <w:r>
        <w:rPr>
          <w:rStyle w:val="HTMLCode"/>
          <w:rFonts w:eastAsiaTheme="minorHAnsi"/>
        </w:rPr>
        <w:t>()</w:t>
      </w:r>
      <w:r>
        <w:t xml:space="preserve">, </w:t>
      </w:r>
      <w:proofErr w:type="spellStart"/>
      <w:r>
        <w:rPr>
          <w:rStyle w:val="HTMLCode"/>
          <w:rFonts w:eastAsiaTheme="minorHAnsi"/>
        </w:rPr>
        <w:t>df.dtypes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df.describe</w:t>
      </w:r>
      <w:proofErr w:type="spellEnd"/>
      <w:r>
        <w:rPr>
          <w:rStyle w:val="HTMLCode"/>
          <w:rFonts w:eastAsiaTheme="minorHAnsi"/>
        </w:rPr>
        <w:t>()</w:t>
      </w:r>
      <w:r>
        <w:t xml:space="preserve">) </w:t>
      </w:r>
    </w:p>
    <w:p w14:paraId="5526CCBC" w14:textId="77777777" w:rsidR="00504935" w:rsidRDefault="00504935" w:rsidP="00504935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Jupyter</w:t>
      </w:r>
      <w:proofErr w:type="spellEnd"/>
      <w:r>
        <w:t xml:space="preserve"> Notebook / Google </w:t>
      </w:r>
      <w:proofErr w:type="spellStart"/>
      <w:r>
        <w:t>Colab</w:t>
      </w:r>
      <w:proofErr w:type="spellEnd"/>
      <w:r>
        <w:t xml:space="preserve"> </w:t>
      </w:r>
    </w:p>
    <w:p w14:paraId="4C891B64" w14:textId="77777777" w:rsidR="00504935" w:rsidRDefault="00504935" w:rsidP="0050493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Excel (for basic inspection) </w:t>
      </w:r>
    </w:p>
    <w:p w14:paraId="5713B0DA" w14:textId="77777777" w:rsidR="00504935" w:rsidRDefault="00504935" w:rsidP="00504935">
      <w:pPr>
        <w:pStyle w:val="Heading2"/>
      </w:pPr>
      <w:r>
        <w:rPr>
          <w:rStyle w:val="Strong"/>
          <w:rFonts w:eastAsiaTheme="majorEastAsia"/>
          <w:b/>
          <w:bCs/>
        </w:rPr>
        <w:t>Description</w:t>
      </w:r>
    </w:p>
    <w:p w14:paraId="297479FB" w14:textId="77777777" w:rsidR="00504935" w:rsidRDefault="00504935" w:rsidP="00504935">
      <w:pPr>
        <w:pStyle w:val="NormalWeb"/>
      </w:pPr>
      <w:r>
        <w:t xml:space="preserve">This assignment focuses on performing a structural analysis of the house prices dataset. The dataset contains various features describing real estate properties such as location, area, number of rooms, and amenities. Each feature is </w:t>
      </w:r>
      <w:proofErr w:type="spellStart"/>
      <w:r>
        <w:t>analyzed</w:t>
      </w:r>
      <w:proofErr w:type="spellEnd"/>
      <w:r>
        <w:t xml:space="preserve"> and classified based on its data type such as Numerical Continuous, Numerical Discrete, Categorical Nominal, or Identifier.</w:t>
      </w:r>
    </w:p>
    <w:p w14:paraId="74786367" w14:textId="77777777" w:rsidR="00504935" w:rsidRDefault="00504935" w:rsidP="00504935">
      <w:pPr>
        <w:pStyle w:val="NormalWeb"/>
      </w:pPr>
      <w:r>
        <w:t xml:space="preserve">Understanding the type of each feature is essential for </w:t>
      </w:r>
      <w:proofErr w:type="spellStart"/>
      <w:r>
        <w:t>preprocessing</w:t>
      </w:r>
      <w:proofErr w:type="spellEnd"/>
      <w:r>
        <w:t xml:space="preserve"> and selecting appropriate machine learning models. Additionally, identifying the target variable and understanding its distribution helps in choosing the correct AI approach.</w:t>
      </w:r>
    </w:p>
    <w:p w14:paraId="5D30E94D" w14:textId="57A8270C" w:rsidR="00504935" w:rsidRDefault="00504935" w:rsidP="00504935">
      <w:pPr>
        <w:rPr>
          <w:sz w:val="32"/>
          <w:szCs w:val="32"/>
        </w:rPr>
      </w:pPr>
    </w:p>
    <w:p w14:paraId="62471C75" w14:textId="77777777" w:rsidR="00504935" w:rsidRDefault="00504935" w:rsidP="00504935">
      <w:pPr>
        <w:pStyle w:val="Heading2"/>
      </w:pPr>
      <w:r>
        <w:rPr>
          <w:rStyle w:val="Strong"/>
          <w:rFonts w:eastAsiaTheme="majorEastAsia"/>
          <w:b/>
          <w:bCs/>
        </w:rPr>
        <w:t>Feature Classification Table</w:t>
      </w:r>
    </w:p>
    <w:tbl>
      <w:tblPr>
        <w:tblW w:w="7883" w:type="dxa"/>
        <w:tblCellSpacing w:w="15" w:type="dxa"/>
        <w:tblInd w:w="-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200"/>
        <w:gridCol w:w="30"/>
        <w:gridCol w:w="2557"/>
        <w:gridCol w:w="119"/>
        <w:gridCol w:w="1317"/>
      </w:tblGrid>
      <w:tr w:rsidR="00504935" w14:paraId="4D2711EC" w14:textId="77777777" w:rsidTr="005049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B9DDA" w14:textId="77777777" w:rsidR="00504935" w:rsidRDefault="005049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2388" w:type="dxa"/>
            <w:gridSpan w:val="2"/>
            <w:vAlign w:val="center"/>
            <w:hideMark/>
          </w:tcPr>
          <w:p w14:paraId="07839CE0" w14:textId="77777777" w:rsidR="00504935" w:rsidRDefault="005049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527" w:type="dxa"/>
            <w:vAlign w:val="center"/>
            <w:hideMark/>
          </w:tcPr>
          <w:p w14:paraId="5F25E755" w14:textId="77777777" w:rsidR="00504935" w:rsidRDefault="005049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391" w:type="dxa"/>
            <w:gridSpan w:val="2"/>
            <w:vAlign w:val="center"/>
            <w:hideMark/>
          </w:tcPr>
          <w:p w14:paraId="4C289D4B" w14:textId="77777777" w:rsidR="00504935" w:rsidRDefault="005049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Value</w:t>
            </w:r>
          </w:p>
        </w:tc>
      </w:tr>
      <w:tr w:rsidR="00504935" w14:paraId="77996C34" w14:textId="77777777" w:rsidTr="00504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761B" w14:textId="77777777" w:rsidR="00504935" w:rsidRDefault="00504935">
            <w:r>
              <w:t>Index</w:t>
            </w:r>
          </w:p>
        </w:tc>
        <w:tc>
          <w:tcPr>
            <w:tcW w:w="0" w:type="auto"/>
            <w:vAlign w:val="center"/>
            <w:hideMark/>
          </w:tcPr>
          <w:p w14:paraId="40AACED0" w14:textId="77777777" w:rsidR="00504935" w:rsidRDefault="00504935">
            <w:r>
              <w:t>Identifier</w:t>
            </w:r>
          </w:p>
        </w:tc>
        <w:tc>
          <w:tcPr>
            <w:tcW w:w="2557" w:type="dxa"/>
            <w:gridSpan w:val="2"/>
            <w:vAlign w:val="center"/>
            <w:hideMark/>
          </w:tcPr>
          <w:p w14:paraId="73CCD5B4" w14:textId="77777777" w:rsidR="00504935" w:rsidRDefault="00504935">
            <w:r>
              <w:t>Unique ID for each row</w:t>
            </w:r>
          </w:p>
        </w:tc>
        <w:tc>
          <w:tcPr>
            <w:tcW w:w="1391" w:type="dxa"/>
            <w:gridSpan w:val="2"/>
            <w:vAlign w:val="center"/>
            <w:hideMark/>
          </w:tcPr>
          <w:p w14:paraId="142F59EC" w14:textId="27BF192B" w:rsidR="00504935" w:rsidRDefault="00504935">
            <w:r>
              <w:t xml:space="preserve">         </w:t>
            </w:r>
            <w:r>
              <w:t>1</w:t>
            </w:r>
          </w:p>
        </w:tc>
      </w:tr>
      <w:tr w:rsidR="00504935" w14:paraId="12B0C5EC" w14:textId="77777777" w:rsidTr="00504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8ECF1" w14:textId="77777777" w:rsidR="00504935" w:rsidRDefault="00504935">
            <w:r>
              <w:t>Title</w:t>
            </w:r>
          </w:p>
        </w:tc>
        <w:tc>
          <w:tcPr>
            <w:tcW w:w="0" w:type="auto"/>
            <w:vAlign w:val="center"/>
            <w:hideMark/>
          </w:tcPr>
          <w:p w14:paraId="4406C2AD" w14:textId="77777777" w:rsidR="00504935" w:rsidRDefault="00504935">
            <w:r>
              <w:t>Categorical (Nominal)</w:t>
            </w:r>
          </w:p>
        </w:tc>
        <w:tc>
          <w:tcPr>
            <w:tcW w:w="2557" w:type="dxa"/>
            <w:gridSpan w:val="2"/>
            <w:vAlign w:val="center"/>
            <w:hideMark/>
          </w:tcPr>
          <w:p w14:paraId="52673A9E" w14:textId="77777777" w:rsidR="00504935" w:rsidRDefault="00504935">
            <w:r>
              <w:t>Property title</w:t>
            </w:r>
          </w:p>
        </w:tc>
        <w:tc>
          <w:tcPr>
            <w:tcW w:w="1391" w:type="dxa"/>
            <w:gridSpan w:val="2"/>
            <w:vAlign w:val="center"/>
            <w:hideMark/>
          </w:tcPr>
          <w:p w14:paraId="5D409C15" w14:textId="77777777" w:rsidR="00504935" w:rsidRDefault="00504935">
            <w:r>
              <w:t>"3 BHK Apartment"</w:t>
            </w:r>
          </w:p>
        </w:tc>
      </w:tr>
      <w:tr w:rsidR="00504935" w14:paraId="41691512" w14:textId="77777777" w:rsidTr="00504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9E9E" w14:textId="77777777" w:rsidR="00504935" w:rsidRDefault="00504935"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6C2C97F" w14:textId="77777777" w:rsidR="00504935" w:rsidRDefault="00504935">
            <w:r>
              <w:t>Categorical (Nominal)</w:t>
            </w:r>
          </w:p>
        </w:tc>
        <w:tc>
          <w:tcPr>
            <w:tcW w:w="2557" w:type="dxa"/>
            <w:gridSpan w:val="2"/>
            <w:vAlign w:val="center"/>
            <w:hideMark/>
          </w:tcPr>
          <w:p w14:paraId="39B8EC85" w14:textId="77777777" w:rsidR="00504935" w:rsidRDefault="00504935">
            <w:r>
              <w:t>Property details</w:t>
            </w:r>
          </w:p>
        </w:tc>
        <w:tc>
          <w:tcPr>
            <w:tcW w:w="1391" w:type="dxa"/>
            <w:gridSpan w:val="2"/>
            <w:vAlign w:val="center"/>
            <w:hideMark/>
          </w:tcPr>
          <w:p w14:paraId="06568CED" w14:textId="77777777" w:rsidR="00504935" w:rsidRDefault="00504935">
            <w:r>
              <w:t>"Spacious flat..."</w:t>
            </w:r>
          </w:p>
        </w:tc>
      </w:tr>
      <w:tr w:rsidR="00504935" w14:paraId="4D30AC1D" w14:textId="77777777" w:rsidTr="00504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3D7C" w14:textId="77777777" w:rsidR="00504935" w:rsidRDefault="00504935">
            <w:proofErr w:type="gramStart"/>
            <w:r>
              <w:t>Amount(</w:t>
            </w:r>
            <w:proofErr w:type="gramEnd"/>
            <w:r>
              <w:t>in rupees)</w:t>
            </w:r>
          </w:p>
        </w:tc>
        <w:tc>
          <w:tcPr>
            <w:tcW w:w="0" w:type="auto"/>
            <w:vAlign w:val="center"/>
            <w:hideMark/>
          </w:tcPr>
          <w:p w14:paraId="5BF5B81B" w14:textId="77777777" w:rsidR="00504935" w:rsidRDefault="00504935">
            <w:r>
              <w:t>Numerical (Continuous)</w:t>
            </w:r>
          </w:p>
        </w:tc>
        <w:tc>
          <w:tcPr>
            <w:tcW w:w="2557" w:type="dxa"/>
            <w:gridSpan w:val="2"/>
            <w:vAlign w:val="center"/>
            <w:hideMark/>
          </w:tcPr>
          <w:p w14:paraId="7CA4B999" w14:textId="77777777" w:rsidR="00504935" w:rsidRDefault="00504935">
            <w:r>
              <w:t>Price amount</w:t>
            </w:r>
          </w:p>
        </w:tc>
        <w:tc>
          <w:tcPr>
            <w:tcW w:w="1391" w:type="dxa"/>
            <w:gridSpan w:val="2"/>
            <w:vAlign w:val="center"/>
            <w:hideMark/>
          </w:tcPr>
          <w:p w14:paraId="567121F6" w14:textId="77777777" w:rsidR="00504935" w:rsidRDefault="00504935">
            <w:r>
              <w:t>75,00,000</w:t>
            </w:r>
          </w:p>
        </w:tc>
      </w:tr>
      <w:tr w:rsidR="00504935" w14:paraId="7DAB7C2C" w14:textId="77777777" w:rsidTr="00504935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5F47B4E4" w14:textId="77777777" w:rsidR="00504935" w:rsidRDefault="00504935">
            <w:r>
              <w:t>Price (in rupees)</w:t>
            </w:r>
          </w:p>
        </w:tc>
        <w:tc>
          <w:tcPr>
            <w:tcW w:w="0" w:type="auto"/>
            <w:vAlign w:val="center"/>
            <w:hideMark/>
          </w:tcPr>
          <w:p w14:paraId="5CF37F4B" w14:textId="77777777" w:rsidR="00504935" w:rsidRDefault="00504935">
            <w:r>
              <w:t>Numerical (Continuous)</w:t>
            </w:r>
          </w:p>
        </w:tc>
        <w:tc>
          <w:tcPr>
            <w:tcW w:w="2557" w:type="dxa"/>
            <w:gridSpan w:val="2"/>
            <w:vAlign w:val="center"/>
            <w:hideMark/>
          </w:tcPr>
          <w:p w14:paraId="046752BE" w14:textId="77777777" w:rsidR="00504935" w:rsidRDefault="00504935">
            <w:r>
              <w:t>Final price</w:t>
            </w:r>
          </w:p>
        </w:tc>
        <w:tc>
          <w:tcPr>
            <w:tcW w:w="1391" w:type="dxa"/>
            <w:gridSpan w:val="2"/>
            <w:vAlign w:val="center"/>
            <w:hideMark/>
          </w:tcPr>
          <w:p w14:paraId="0ADDE51F" w14:textId="77777777" w:rsidR="00504935" w:rsidRDefault="00504935">
            <w:r>
              <w:t>80,00,000</w:t>
            </w:r>
          </w:p>
        </w:tc>
      </w:tr>
      <w:tr w:rsidR="00504935" w14:paraId="1CC6471E" w14:textId="77777777" w:rsidTr="00504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7A0BE" w14:textId="77777777" w:rsidR="00504935" w:rsidRDefault="00504935">
            <w:r>
              <w:t>location</w:t>
            </w:r>
          </w:p>
        </w:tc>
        <w:tc>
          <w:tcPr>
            <w:tcW w:w="0" w:type="auto"/>
            <w:vAlign w:val="center"/>
            <w:hideMark/>
          </w:tcPr>
          <w:p w14:paraId="236E5D23" w14:textId="77777777" w:rsidR="00504935" w:rsidRDefault="00504935">
            <w:r>
              <w:t>Categorical (Nominal)</w:t>
            </w:r>
          </w:p>
        </w:tc>
        <w:tc>
          <w:tcPr>
            <w:tcW w:w="2557" w:type="dxa"/>
            <w:gridSpan w:val="2"/>
            <w:vAlign w:val="center"/>
            <w:hideMark/>
          </w:tcPr>
          <w:p w14:paraId="5BF7BF76" w14:textId="77777777" w:rsidR="00504935" w:rsidRDefault="00504935">
            <w:r>
              <w:t>Property location</w:t>
            </w:r>
          </w:p>
        </w:tc>
        <w:tc>
          <w:tcPr>
            <w:tcW w:w="1391" w:type="dxa"/>
            <w:gridSpan w:val="2"/>
            <w:vAlign w:val="center"/>
            <w:hideMark/>
          </w:tcPr>
          <w:p w14:paraId="4A78F11A" w14:textId="77777777" w:rsidR="00504935" w:rsidRDefault="00504935">
            <w:r>
              <w:t>Pune</w:t>
            </w:r>
          </w:p>
        </w:tc>
      </w:tr>
      <w:tr w:rsidR="00504935" w14:paraId="000707EB" w14:textId="77777777" w:rsidTr="00504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3071D" w14:textId="77777777" w:rsidR="00504935" w:rsidRDefault="00504935">
            <w:r>
              <w:t>Carpet Area</w:t>
            </w:r>
          </w:p>
        </w:tc>
        <w:tc>
          <w:tcPr>
            <w:tcW w:w="0" w:type="auto"/>
            <w:vAlign w:val="center"/>
            <w:hideMark/>
          </w:tcPr>
          <w:p w14:paraId="7254CCBB" w14:textId="77777777" w:rsidR="00504935" w:rsidRDefault="00504935">
            <w:r>
              <w:t>Numerical (Continuous)</w:t>
            </w:r>
          </w:p>
        </w:tc>
        <w:tc>
          <w:tcPr>
            <w:tcW w:w="2557" w:type="dxa"/>
            <w:gridSpan w:val="2"/>
            <w:vAlign w:val="center"/>
            <w:hideMark/>
          </w:tcPr>
          <w:p w14:paraId="3A3F2309" w14:textId="77777777" w:rsidR="00504935" w:rsidRDefault="00504935">
            <w:r>
              <w:t>Usable area</w:t>
            </w:r>
          </w:p>
        </w:tc>
        <w:tc>
          <w:tcPr>
            <w:tcW w:w="1391" w:type="dxa"/>
            <w:gridSpan w:val="2"/>
            <w:vAlign w:val="center"/>
            <w:hideMark/>
          </w:tcPr>
          <w:p w14:paraId="232FE8E9" w14:textId="77777777" w:rsidR="00504935" w:rsidRDefault="00504935">
            <w:r>
              <w:t xml:space="preserve">1200 </w:t>
            </w:r>
            <w:proofErr w:type="spellStart"/>
            <w:r>
              <w:t>sq</w:t>
            </w:r>
            <w:proofErr w:type="spellEnd"/>
            <w:r>
              <w:t xml:space="preserve"> ft</w:t>
            </w:r>
          </w:p>
        </w:tc>
      </w:tr>
      <w:tr w:rsidR="00504935" w14:paraId="2F06EA9C" w14:textId="77777777" w:rsidTr="00504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76A9C" w14:textId="77777777" w:rsidR="00504935" w:rsidRDefault="00504935">
            <w: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0551AAE8" w14:textId="77777777" w:rsidR="00504935" w:rsidRDefault="00504935">
            <w:r>
              <w:t>Categorical (Nominal)</w:t>
            </w:r>
          </w:p>
        </w:tc>
        <w:tc>
          <w:tcPr>
            <w:tcW w:w="2557" w:type="dxa"/>
            <w:gridSpan w:val="2"/>
            <w:vAlign w:val="center"/>
            <w:hideMark/>
          </w:tcPr>
          <w:p w14:paraId="29164B4B" w14:textId="77777777" w:rsidR="00504935" w:rsidRDefault="00504935">
            <w:r>
              <w:t>Property status</w:t>
            </w:r>
          </w:p>
        </w:tc>
        <w:tc>
          <w:tcPr>
            <w:tcW w:w="1391" w:type="dxa"/>
            <w:gridSpan w:val="2"/>
            <w:vAlign w:val="center"/>
            <w:hideMark/>
          </w:tcPr>
          <w:p w14:paraId="57533AE3" w14:textId="77777777" w:rsidR="00504935" w:rsidRDefault="00504935">
            <w:r>
              <w:t>Ready to move</w:t>
            </w:r>
          </w:p>
        </w:tc>
      </w:tr>
      <w:tr w:rsidR="00504935" w14:paraId="23E9D854" w14:textId="77777777" w:rsidTr="00504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33BD6" w14:textId="77777777" w:rsidR="00504935" w:rsidRDefault="00504935">
            <w:r>
              <w:t>Floor</w:t>
            </w:r>
          </w:p>
        </w:tc>
        <w:tc>
          <w:tcPr>
            <w:tcW w:w="0" w:type="auto"/>
            <w:vAlign w:val="center"/>
            <w:hideMark/>
          </w:tcPr>
          <w:p w14:paraId="74FB606C" w14:textId="77777777" w:rsidR="00504935" w:rsidRDefault="00504935">
            <w:r>
              <w:t>Categorical (Ordinal)</w:t>
            </w:r>
          </w:p>
        </w:tc>
        <w:tc>
          <w:tcPr>
            <w:tcW w:w="2557" w:type="dxa"/>
            <w:gridSpan w:val="2"/>
            <w:vAlign w:val="center"/>
            <w:hideMark/>
          </w:tcPr>
          <w:p w14:paraId="6AAF0DB6" w14:textId="77777777" w:rsidR="00504935" w:rsidRDefault="00504935">
            <w:r>
              <w:t>Floor number/order</w:t>
            </w:r>
          </w:p>
        </w:tc>
        <w:tc>
          <w:tcPr>
            <w:tcW w:w="1391" w:type="dxa"/>
            <w:gridSpan w:val="2"/>
            <w:vAlign w:val="center"/>
            <w:hideMark/>
          </w:tcPr>
          <w:p w14:paraId="58ADF055" w14:textId="77777777" w:rsidR="00504935" w:rsidRDefault="00504935">
            <w:r>
              <w:t>3rd Floor</w:t>
            </w:r>
          </w:p>
        </w:tc>
      </w:tr>
      <w:tr w:rsidR="00504935" w14:paraId="09A7785E" w14:textId="77777777" w:rsidTr="00504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CD41F" w14:textId="77777777" w:rsidR="00504935" w:rsidRDefault="00504935">
            <w: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36029FA6" w14:textId="77777777" w:rsidR="00504935" w:rsidRDefault="00504935">
            <w:r>
              <w:t>Categorical (Nominal)</w:t>
            </w:r>
          </w:p>
        </w:tc>
        <w:tc>
          <w:tcPr>
            <w:tcW w:w="2676" w:type="dxa"/>
            <w:gridSpan w:val="3"/>
            <w:vAlign w:val="center"/>
            <w:hideMark/>
          </w:tcPr>
          <w:p w14:paraId="1DB37CD9" w14:textId="77777777" w:rsidR="00504935" w:rsidRDefault="00504935">
            <w:r>
              <w:t>Sale type</w:t>
            </w:r>
          </w:p>
        </w:tc>
        <w:tc>
          <w:tcPr>
            <w:tcW w:w="1272" w:type="dxa"/>
            <w:vAlign w:val="center"/>
            <w:hideMark/>
          </w:tcPr>
          <w:p w14:paraId="09C946A2" w14:textId="77777777" w:rsidR="00504935" w:rsidRDefault="00504935">
            <w:r>
              <w:t>Resale</w:t>
            </w:r>
          </w:p>
        </w:tc>
      </w:tr>
      <w:tr w:rsidR="00504935" w14:paraId="6ECF92C9" w14:textId="77777777" w:rsidTr="00504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15482" w14:textId="77777777" w:rsidR="00504935" w:rsidRDefault="00504935">
            <w:r>
              <w:t>Furnishing</w:t>
            </w:r>
          </w:p>
        </w:tc>
        <w:tc>
          <w:tcPr>
            <w:tcW w:w="0" w:type="auto"/>
            <w:vAlign w:val="center"/>
            <w:hideMark/>
          </w:tcPr>
          <w:p w14:paraId="2BD3FF6E" w14:textId="77777777" w:rsidR="00504935" w:rsidRDefault="00504935">
            <w:r>
              <w:t>Categorical (Ordinal)</w:t>
            </w:r>
          </w:p>
        </w:tc>
        <w:tc>
          <w:tcPr>
            <w:tcW w:w="2676" w:type="dxa"/>
            <w:gridSpan w:val="3"/>
            <w:vAlign w:val="center"/>
            <w:hideMark/>
          </w:tcPr>
          <w:p w14:paraId="7EFAF0B4" w14:textId="77777777" w:rsidR="00504935" w:rsidRDefault="00504935">
            <w:r>
              <w:t>Furnishing level</w:t>
            </w:r>
          </w:p>
        </w:tc>
        <w:tc>
          <w:tcPr>
            <w:tcW w:w="1272" w:type="dxa"/>
            <w:vAlign w:val="center"/>
            <w:hideMark/>
          </w:tcPr>
          <w:p w14:paraId="7BF1301C" w14:textId="77777777" w:rsidR="00504935" w:rsidRDefault="00504935">
            <w:r>
              <w:t>Semi-Furnished</w:t>
            </w:r>
          </w:p>
        </w:tc>
      </w:tr>
      <w:tr w:rsidR="00504935" w14:paraId="62EA92E9" w14:textId="77777777" w:rsidTr="00504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2986" w14:textId="77777777" w:rsidR="00504935" w:rsidRDefault="00504935">
            <w:r>
              <w:t>facing</w:t>
            </w:r>
          </w:p>
        </w:tc>
        <w:tc>
          <w:tcPr>
            <w:tcW w:w="0" w:type="auto"/>
            <w:vAlign w:val="center"/>
            <w:hideMark/>
          </w:tcPr>
          <w:p w14:paraId="0E28C0F1" w14:textId="77777777" w:rsidR="00504935" w:rsidRDefault="00504935">
            <w:r>
              <w:t>Categorical (Nominal)</w:t>
            </w:r>
          </w:p>
        </w:tc>
        <w:tc>
          <w:tcPr>
            <w:tcW w:w="2676" w:type="dxa"/>
            <w:gridSpan w:val="3"/>
            <w:vAlign w:val="center"/>
            <w:hideMark/>
          </w:tcPr>
          <w:p w14:paraId="4C7E8710" w14:textId="77777777" w:rsidR="00504935" w:rsidRDefault="00504935">
            <w:r>
              <w:t>Direction</w:t>
            </w:r>
          </w:p>
        </w:tc>
        <w:tc>
          <w:tcPr>
            <w:tcW w:w="1272" w:type="dxa"/>
            <w:vAlign w:val="center"/>
            <w:hideMark/>
          </w:tcPr>
          <w:p w14:paraId="2D103C6B" w14:textId="77777777" w:rsidR="00504935" w:rsidRDefault="00504935">
            <w:r>
              <w:t>East</w:t>
            </w:r>
          </w:p>
        </w:tc>
      </w:tr>
      <w:tr w:rsidR="00504935" w14:paraId="526E6535" w14:textId="77777777" w:rsidTr="00504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2DDC4" w14:textId="77777777" w:rsidR="00504935" w:rsidRDefault="00504935">
            <w:r>
              <w:t>overlooking</w:t>
            </w:r>
          </w:p>
        </w:tc>
        <w:tc>
          <w:tcPr>
            <w:tcW w:w="0" w:type="auto"/>
            <w:vAlign w:val="center"/>
            <w:hideMark/>
          </w:tcPr>
          <w:p w14:paraId="5AD2A256" w14:textId="77777777" w:rsidR="00504935" w:rsidRDefault="00504935">
            <w:r>
              <w:t>Categorical (Nominal)</w:t>
            </w:r>
          </w:p>
        </w:tc>
        <w:tc>
          <w:tcPr>
            <w:tcW w:w="2676" w:type="dxa"/>
            <w:gridSpan w:val="3"/>
            <w:vAlign w:val="center"/>
            <w:hideMark/>
          </w:tcPr>
          <w:p w14:paraId="5DAA99ED" w14:textId="77777777" w:rsidR="00504935" w:rsidRDefault="00504935">
            <w:r>
              <w:t>View type</w:t>
            </w:r>
          </w:p>
        </w:tc>
        <w:tc>
          <w:tcPr>
            <w:tcW w:w="1272" w:type="dxa"/>
            <w:vAlign w:val="center"/>
            <w:hideMark/>
          </w:tcPr>
          <w:p w14:paraId="74E00D62" w14:textId="77777777" w:rsidR="00504935" w:rsidRDefault="00504935">
            <w:r>
              <w:t>Garden</w:t>
            </w:r>
          </w:p>
        </w:tc>
      </w:tr>
      <w:tr w:rsidR="00504935" w14:paraId="1C8F635C" w14:textId="77777777" w:rsidTr="00504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D7ECA" w14:textId="77777777" w:rsidR="00504935" w:rsidRDefault="00504935">
            <w:r>
              <w:t>Society</w:t>
            </w:r>
          </w:p>
        </w:tc>
        <w:tc>
          <w:tcPr>
            <w:tcW w:w="0" w:type="auto"/>
            <w:vAlign w:val="center"/>
            <w:hideMark/>
          </w:tcPr>
          <w:p w14:paraId="1C65F1BD" w14:textId="77777777" w:rsidR="00504935" w:rsidRDefault="00504935">
            <w:r>
              <w:t>Categorical (Nominal)</w:t>
            </w:r>
          </w:p>
        </w:tc>
        <w:tc>
          <w:tcPr>
            <w:tcW w:w="2676" w:type="dxa"/>
            <w:gridSpan w:val="3"/>
            <w:vAlign w:val="center"/>
            <w:hideMark/>
          </w:tcPr>
          <w:p w14:paraId="0DF797EF" w14:textId="77777777" w:rsidR="00504935" w:rsidRDefault="00504935">
            <w:r>
              <w:t>Society name</w:t>
            </w:r>
          </w:p>
        </w:tc>
        <w:tc>
          <w:tcPr>
            <w:tcW w:w="1272" w:type="dxa"/>
            <w:vAlign w:val="center"/>
            <w:hideMark/>
          </w:tcPr>
          <w:p w14:paraId="6E8C6F1B" w14:textId="77777777" w:rsidR="00504935" w:rsidRDefault="00504935">
            <w:r>
              <w:t>ABC Residency</w:t>
            </w:r>
          </w:p>
        </w:tc>
      </w:tr>
      <w:tr w:rsidR="00504935" w14:paraId="5CB31EB9" w14:textId="77777777" w:rsidTr="00504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8056" w14:textId="77777777" w:rsidR="00504935" w:rsidRDefault="00504935">
            <w:r>
              <w:t>Bathroom</w:t>
            </w:r>
          </w:p>
        </w:tc>
        <w:tc>
          <w:tcPr>
            <w:tcW w:w="0" w:type="auto"/>
            <w:vAlign w:val="center"/>
            <w:hideMark/>
          </w:tcPr>
          <w:p w14:paraId="09BF3AC3" w14:textId="77777777" w:rsidR="00504935" w:rsidRDefault="00504935">
            <w:r>
              <w:t>Numerical (Discrete)</w:t>
            </w:r>
          </w:p>
        </w:tc>
        <w:tc>
          <w:tcPr>
            <w:tcW w:w="2676" w:type="dxa"/>
            <w:gridSpan w:val="3"/>
            <w:vAlign w:val="center"/>
            <w:hideMark/>
          </w:tcPr>
          <w:p w14:paraId="083E0450" w14:textId="77777777" w:rsidR="00504935" w:rsidRDefault="00504935">
            <w:r>
              <w:t>Number of bathrooms</w:t>
            </w:r>
          </w:p>
        </w:tc>
        <w:tc>
          <w:tcPr>
            <w:tcW w:w="1272" w:type="dxa"/>
            <w:vAlign w:val="center"/>
            <w:hideMark/>
          </w:tcPr>
          <w:p w14:paraId="4E3830C0" w14:textId="77777777" w:rsidR="00504935" w:rsidRDefault="00504935">
            <w:r>
              <w:t>2</w:t>
            </w:r>
          </w:p>
        </w:tc>
      </w:tr>
      <w:tr w:rsidR="00504935" w14:paraId="3EE712E6" w14:textId="77777777" w:rsidTr="00504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E8B67" w14:textId="77777777" w:rsidR="00504935" w:rsidRDefault="00504935">
            <w:r>
              <w:t>Balcony</w:t>
            </w:r>
          </w:p>
        </w:tc>
        <w:tc>
          <w:tcPr>
            <w:tcW w:w="0" w:type="auto"/>
            <w:vAlign w:val="center"/>
            <w:hideMark/>
          </w:tcPr>
          <w:p w14:paraId="6926D358" w14:textId="77777777" w:rsidR="00504935" w:rsidRDefault="00504935">
            <w:r>
              <w:t>Numerical (Discrete)</w:t>
            </w:r>
          </w:p>
        </w:tc>
        <w:tc>
          <w:tcPr>
            <w:tcW w:w="2676" w:type="dxa"/>
            <w:gridSpan w:val="3"/>
            <w:vAlign w:val="center"/>
            <w:hideMark/>
          </w:tcPr>
          <w:p w14:paraId="1186CA83" w14:textId="77777777" w:rsidR="00504935" w:rsidRDefault="00504935">
            <w:r>
              <w:t>Number of balconies</w:t>
            </w:r>
          </w:p>
        </w:tc>
        <w:tc>
          <w:tcPr>
            <w:tcW w:w="1272" w:type="dxa"/>
            <w:vAlign w:val="center"/>
            <w:hideMark/>
          </w:tcPr>
          <w:p w14:paraId="7B13BA82" w14:textId="77777777" w:rsidR="00504935" w:rsidRDefault="00504935">
            <w:r>
              <w:t>1</w:t>
            </w:r>
          </w:p>
        </w:tc>
      </w:tr>
      <w:tr w:rsidR="00504935" w14:paraId="7B101FE1" w14:textId="77777777" w:rsidTr="00504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DD31" w14:textId="77777777" w:rsidR="00504935" w:rsidRDefault="00504935">
            <w:r>
              <w:t>Car Parking</w:t>
            </w:r>
          </w:p>
        </w:tc>
        <w:tc>
          <w:tcPr>
            <w:tcW w:w="0" w:type="auto"/>
            <w:vAlign w:val="center"/>
            <w:hideMark/>
          </w:tcPr>
          <w:p w14:paraId="6B4E8042" w14:textId="77777777" w:rsidR="00504935" w:rsidRDefault="00504935">
            <w:r>
              <w:t>Numerical (Discrete)</w:t>
            </w:r>
          </w:p>
        </w:tc>
        <w:tc>
          <w:tcPr>
            <w:tcW w:w="2676" w:type="dxa"/>
            <w:gridSpan w:val="3"/>
            <w:vAlign w:val="center"/>
            <w:hideMark/>
          </w:tcPr>
          <w:p w14:paraId="3D9B4D8D" w14:textId="77777777" w:rsidR="00504935" w:rsidRDefault="00504935">
            <w:r>
              <w:t>Parking count</w:t>
            </w:r>
          </w:p>
        </w:tc>
        <w:tc>
          <w:tcPr>
            <w:tcW w:w="1272" w:type="dxa"/>
            <w:vAlign w:val="center"/>
            <w:hideMark/>
          </w:tcPr>
          <w:p w14:paraId="09FAF185" w14:textId="77777777" w:rsidR="00504935" w:rsidRDefault="00504935">
            <w:r>
              <w:t>1</w:t>
            </w:r>
          </w:p>
        </w:tc>
      </w:tr>
      <w:tr w:rsidR="00504935" w14:paraId="427CA8C2" w14:textId="77777777" w:rsidTr="00504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ED28" w14:textId="77777777" w:rsidR="00504935" w:rsidRDefault="00504935">
            <w:r>
              <w:t>Ownership</w:t>
            </w:r>
          </w:p>
        </w:tc>
        <w:tc>
          <w:tcPr>
            <w:tcW w:w="0" w:type="auto"/>
            <w:vAlign w:val="center"/>
            <w:hideMark/>
          </w:tcPr>
          <w:p w14:paraId="0FCDD919" w14:textId="77777777" w:rsidR="00504935" w:rsidRDefault="00504935">
            <w:r>
              <w:t>Categorical (Nominal)</w:t>
            </w:r>
          </w:p>
        </w:tc>
        <w:tc>
          <w:tcPr>
            <w:tcW w:w="2676" w:type="dxa"/>
            <w:gridSpan w:val="3"/>
            <w:vAlign w:val="center"/>
            <w:hideMark/>
          </w:tcPr>
          <w:p w14:paraId="670E4515" w14:textId="77777777" w:rsidR="00504935" w:rsidRDefault="00504935">
            <w:r>
              <w:t>Ownership type</w:t>
            </w:r>
          </w:p>
        </w:tc>
        <w:tc>
          <w:tcPr>
            <w:tcW w:w="1272" w:type="dxa"/>
            <w:vAlign w:val="center"/>
            <w:hideMark/>
          </w:tcPr>
          <w:p w14:paraId="297D2EE4" w14:textId="77777777" w:rsidR="00504935" w:rsidRDefault="00504935">
            <w:r>
              <w:t>Freehold</w:t>
            </w:r>
          </w:p>
        </w:tc>
      </w:tr>
      <w:tr w:rsidR="00504935" w14:paraId="37ABE2AD" w14:textId="77777777" w:rsidTr="00504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02B4" w14:textId="77777777" w:rsidR="00504935" w:rsidRDefault="00504935">
            <w:r>
              <w:t>Super Area</w:t>
            </w:r>
          </w:p>
        </w:tc>
        <w:tc>
          <w:tcPr>
            <w:tcW w:w="0" w:type="auto"/>
            <w:vAlign w:val="center"/>
            <w:hideMark/>
          </w:tcPr>
          <w:p w14:paraId="486B8044" w14:textId="77777777" w:rsidR="00504935" w:rsidRDefault="00504935">
            <w:r>
              <w:t>Numerical (Continuous)</w:t>
            </w:r>
          </w:p>
        </w:tc>
        <w:tc>
          <w:tcPr>
            <w:tcW w:w="2676" w:type="dxa"/>
            <w:gridSpan w:val="3"/>
            <w:vAlign w:val="center"/>
            <w:hideMark/>
          </w:tcPr>
          <w:p w14:paraId="5F24987A" w14:textId="77777777" w:rsidR="00504935" w:rsidRDefault="00504935">
            <w:r>
              <w:t>Built-up area</w:t>
            </w:r>
          </w:p>
        </w:tc>
        <w:tc>
          <w:tcPr>
            <w:tcW w:w="1272" w:type="dxa"/>
            <w:vAlign w:val="center"/>
            <w:hideMark/>
          </w:tcPr>
          <w:p w14:paraId="19FA701E" w14:textId="77777777" w:rsidR="00504935" w:rsidRDefault="00504935">
            <w:r>
              <w:t xml:space="preserve">1400 </w:t>
            </w:r>
            <w:proofErr w:type="spellStart"/>
            <w:r>
              <w:t>sq</w:t>
            </w:r>
            <w:proofErr w:type="spellEnd"/>
            <w:r>
              <w:t xml:space="preserve"> ft</w:t>
            </w:r>
          </w:p>
        </w:tc>
      </w:tr>
      <w:tr w:rsidR="00504935" w14:paraId="00941382" w14:textId="77777777" w:rsidTr="00504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3CE07" w14:textId="77777777" w:rsidR="00504935" w:rsidRDefault="00504935">
            <w:r>
              <w:t>Dimensions</w:t>
            </w:r>
          </w:p>
        </w:tc>
        <w:tc>
          <w:tcPr>
            <w:tcW w:w="0" w:type="auto"/>
            <w:vAlign w:val="center"/>
            <w:hideMark/>
          </w:tcPr>
          <w:p w14:paraId="70A3D1CF" w14:textId="77777777" w:rsidR="00504935" w:rsidRDefault="00504935">
            <w:r>
              <w:t>Categorical (Nominal)</w:t>
            </w:r>
          </w:p>
        </w:tc>
        <w:tc>
          <w:tcPr>
            <w:tcW w:w="2676" w:type="dxa"/>
            <w:gridSpan w:val="3"/>
            <w:vAlign w:val="center"/>
            <w:hideMark/>
          </w:tcPr>
          <w:p w14:paraId="57B4E849" w14:textId="77777777" w:rsidR="00504935" w:rsidRDefault="00504935">
            <w:r>
              <w:t>Size dimensions</w:t>
            </w:r>
          </w:p>
        </w:tc>
        <w:tc>
          <w:tcPr>
            <w:tcW w:w="1272" w:type="dxa"/>
            <w:vAlign w:val="center"/>
            <w:hideMark/>
          </w:tcPr>
          <w:p w14:paraId="52401C8C" w14:textId="77777777" w:rsidR="00504935" w:rsidRDefault="00504935">
            <w:r>
              <w:t>40x30</w:t>
            </w:r>
          </w:p>
        </w:tc>
      </w:tr>
      <w:tr w:rsidR="00504935" w14:paraId="67E6F181" w14:textId="77777777" w:rsidTr="00504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243D" w14:textId="77777777" w:rsidR="00504935" w:rsidRDefault="00504935">
            <w:r>
              <w:t>Plot Area</w:t>
            </w:r>
          </w:p>
        </w:tc>
        <w:tc>
          <w:tcPr>
            <w:tcW w:w="0" w:type="auto"/>
            <w:vAlign w:val="center"/>
            <w:hideMark/>
          </w:tcPr>
          <w:p w14:paraId="322412FA" w14:textId="77777777" w:rsidR="00504935" w:rsidRDefault="00504935">
            <w:r>
              <w:t>Numerical (Continuous)</w:t>
            </w:r>
          </w:p>
        </w:tc>
        <w:tc>
          <w:tcPr>
            <w:tcW w:w="2676" w:type="dxa"/>
            <w:gridSpan w:val="3"/>
            <w:vAlign w:val="center"/>
            <w:hideMark/>
          </w:tcPr>
          <w:p w14:paraId="2CF8C575" w14:textId="77777777" w:rsidR="00504935" w:rsidRDefault="00504935">
            <w:r>
              <w:t>Land area</w:t>
            </w:r>
          </w:p>
        </w:tc>
        <w:tc>
          <w:tcPr>
            <w:tcW w:w="1272" w:type="dxa"/>
            <w:vAlign w:val="center"/>
            <w:hideMark/>
          </w:tcPr>
          <w:p w14:paraId="5EBBDBAA" w14:textId="77777777" w:rsidR="00504935" w:rsidRDefault="00504935">
            <w:r>
              <w:t xml:space="preserve">1500 </w:t>
            </w:r>
            <w:proofErr w:type="spellStart"/>
            <w:r>
              <w:t>sq</w:t>
            </w:r>
            <w:proofErr w:type="spellEnd"/>
            <w:r>
              <w:t xml:space="preserve"> ft</w:t>
            </w:r>
          </w:p>
        </w:tc>
      </w:tr>
    </w:tbl>
    <w:p w14:paraId="68EED864" w14:textId="48490165" w:rsidR="00504935" w:rsidRDefault="00504935" w:rsidP="00504935">
      <w:pPr>
        <w:rPr>
          <w:sz w:val="32"/>
          <w:szCs w:val="32"/>
        </w:rPr>
      </w:pPr>
    </w:p>
    <w:p w14:paraId="36F5F755" w14:textId="77777777" w:rsidR="00504935" w:rsidRPr="00504935" w:rsidRDefault="00504935" w:rsidP="00504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49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Target Variable</w:t>
      </w:r>
    </w:p>
    <w:p w14:paraId="151E3ED7" w14:textId="77777777" w:rsidR="00504935" w:rsidRPr="00504935" w:rsidRDefault="00504935" w:rsidP="00504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4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Variable:</w:t>
      </w:r>
      <w:r w:rsidRPr="005049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Price (in rupees) </w:t>
      </w:r>
    </w:p>
    <w:p w14:paraId="445D721B" w14:textId="77777777" w:rsidR="00504935" w:rsidRPr="00504935" w:rsidRDefault="00504935" w:rsidP="00504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4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Type:</w:t>
      </w:r>
      <w:r w:rsidRPr="005049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Numerical Continuous </w:t>
      </w:r>
    </w:p>
    <w:p w14:paraId="4FEF51E5" w14:textId="77777777" w:rsidR="00504935" w:rsidRPr="00504935" w:rsidRDefault="00504935" w:rsidP="00504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49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Problem Type:</w:t>
      </w:r>
      <w:r w:rsidRPr="005049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Regression </w:t>
      </w:r>
    </w:p>
    <w:p w14:paraId="33C7484C" w14:textId="28A402E3" w:rsidR="00504935" w:rsidRDefault="00504935" w:rsidP="00504935">
      <w:pPr>
        <w:rPr>
          <w:sz w:val="32"/>
          <w:szCs w:val="32"/>
        </w:rPr>
      </w:pPr>
    </w:p>
    <w:p w14:paraId="122305BF" w14:textId="77777777" w:rsidR="00504935" w:rsidRPr="00504935" w:rsidRDefault="00504935" w:rsidP="00504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49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Class Distribution</w:t>
      </w:r>
    </w:p>
    <w:p w14:paraId="64A020DD" w14:textId="77777777" w:rsidR="00504935" w:rsidRPr="00504935" w:rsidRDefault="00504935" w:rsidP="00504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4935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this is a regression problem, the target variable is continuous.</w:t>
      </w:r>
      <w:r w:rsidRPr="005049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However, for analysis purposes, prices can be grouped:</w:t>
      </w:r>
    </w:p>
    <w:p w14:paraId="6E19AC21" w14:textId="77777777" w:rsidR="00504935" w:rsidRPr="00504935" w:rsidRDefault="00504935" w:rsidP="005049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49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 Price Range (&lt; ₹50 Lakhs): ~30% </w:t>
      </w:r>
    </w:p>
    <w:p w14:paraId="69ED52C4" w14:textId="77777777" w:rsidR="00504935" w:rsidRPr="00504935" w:rsidRDefault="00504935" w:rsidP="005049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49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Medium Price Range (₹50 Lakhs – ₹1 Crore): ~50% </w:t>
      </w:r>
    </w:p>
    <w:p w14:paraId="508D0EE1" w14:textId="77777777" w:rsidR="00504935" w:rsidRPr="00504935" w:rsidRDefault="00504935" w:rsidP="005049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49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Price Range (&gt; ₹1 Crore): ~20% </w:t>
      </w:r>
    </w:p>
    <w:p w14:paraId="6263A2EC" w14:textId="77777777" w:rsidR="00504935" w:rsidRPr="00504935" w:rsidRDefault="00504935" w:rsidP="00504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49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Dataset Explanation</w:t>
      </w:r>
    </w:p>
    <w:p w14:paraId="236E10D4" w14:textId="77777777" w:rsidR="00504935" w:rsidRPr="00504935" w:rsidRDefault="00504935" w:rsidP="00504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49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represents real-world real estate listings, including detailed information about houses such as location, size, furnishing, and amenities. It is useful for </w:t>
      </w:r>
      <w:proofErr w:type="spellStart"/>
      <w:r w:rsidRPr="0050493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5049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different factors affect property prices and for building predictive models.</w:t>
      </w:r>
    </w:p>
    <w:p w14:paraId="5088475E" w14:textId="77777777" w:rsidR="00504935" w:rsidRPr="00504935" w:rsidRDefault="00504935" w:rsidP="00504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4935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this dataset helps in:</w:t>
      </w:r>
    </w:p>
    <w:p w14:paraId="1726BD63" w14:textId="77777777" w:rsidR="00504935" w:rsidRPr="00504935" w:rsidRDefault="00504935" w:rsidP="005049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49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Identifying important features affecting house prices </w:t>
      </w:r>
    </w:p>
    <w:p w14:paraId="443C4972" w14:textId="77777777" w:rsidR="00504935" w:rsidRPr="00504935" w:rsidRDefault="00504935" w:rsidP="005049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49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Preparing data for machine learning models </w:t>
      </w:r>
    </w:p>
    <w:p w14:paraId="57DA6305" w14:textId="77777777" w:rsidR="00504935" w:rsidRPr="00504935" w:rsidRDefault="00504935" w:rsidP="005049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4935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Improving prediction accuracy</w:t>
      </w:r>
    </w:p>
    <w:p w14:paraId="370F789C" w14:textId="0A510F48" w:rsidR="00504935" w:rsidRDefault="00504935" w:rsidP="00504935">
      <w:pPr>
        <w:rPr>
          <w:sz w:val="32"/>
          <w:szCs w:val="32"/>
        </w:rPr>
      </w:pPr>
    </w:p>
    <w:p w14:paraId="62A96A55" w14:textId="77777777" w:rsidR="00504935" w:rsidRDefault="00504935" w:rsidP="00504935">
      <w:pPr>
        <w:pStyle w:val="Heading2"/>
      </w:pPr>
      <w:r>
        <w:rPr>
          <w:rStyle w:val="Strong"/>
          <w:rFonts w:eastAsiaTheme="majorEastAsia"/>
          <w:b/>
          <w:bCs/>
        </w:rPr>
        <w:t>Reference / Sample Answer</w:t>
      </w:r>
    </w:p>
    <w:p w14:paraId="18612083" w14:textId="77777777" w:rsidR="00504935" w:rsidRDefault="00504935" w:rsidP="00504935">
      <w:pPr>
        <w:pStyle w:val="NormalWeb"/>
      </w:pPr>
      <w:proofErr w:type="gramStart"/>
      <w:r>
        <w:t>Similar to</w:t>
      </w:r>
      <w:proofErr w:type="gramEnd"/>
      <w:r>
        <w:t xml:space="preserve"> the loan approval dataset where features are classified into numerical and categorical types and the target variable is </w:t>
      </w:r>
      <w:proofErr w:type="spellStart"/>
      <w:r>
        <w:t>analyzed</w:t>
      </w:r>
      <w:proofErr w:type="spellEnd"/>
      <w:r>
        <w:t>, this dataset involves classification of house-related features and prediction of house prices using regression techniques.</w:t>
      </w:r>
    </w:p>
    <w:p w14:paraId="62C3F547" w14:textId="77777777" w:rsidR="00504935" w:rsidRPr="00504935" w:rsidRDefault="00504935" w:rsidP="00504935">
      <w:pPr>
        <w:rPr>
          <w:sz w:val="32"/>
          <w:szCs w:val="32"/>
        </w:rPr>
      </w:pPr>
    </w:p>
    <w:sectPr w:rsidR="00504935" w:rsidRPr="00504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C1710"/>
    <w:multiLevelType w:val="multilevel"/>
    <w:tmpl w:val="CA4A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B5B9A"/>
    <w:multiLevelType w:val="multilevel"/>
    <w:tmpl w:val="EEFE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86752"/>
    <w:multiLevelType w:val="multilevel"/>
    <w:tmpl w:val="F95E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30D13"/>
    <w:multiLevelType w:val="multilevel"/>
    <w:tmpl w:val="6BCC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766351">
    <w:abstractNumId w:val="0"/>
  </w:num>
  <w:num w:numId="2" w16cid:durableId="530996406">
    <w:abstractNumId w:val="1"/>
  </w:num>
  <w:num w:numId="3" w16cid:durableId="167256939">
    <w:abstractNumId w:val="2"/>
  </w:num>
  <w:num w:numId="4" w16cid:durableId="12607968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35"/>
    <w:rsid w:val="00504935"/>
    <w:rsid w:val="006C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A6DDE"/>
  <w15:chartTrackingRefBased/>
  <w15:docId w15:val="{BE2C6D5A-CDE1-4932-A213-1F565AB4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049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9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493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0493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9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04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0493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049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Mitkari</dc:creator>
  <cp:keywords/>
  <dc:description/>
  <cp:lastModifiedBy>Mihir Mitkari</cp:lastModifiedBy>
  <cp:revision>1</cp:revision>
  <dcterms:created xsi:type="dcterms:W3CDTF">2026-04-17T11:56:00Z</dcterms:created>
  <dcterms:modified xsi:type="dcterms:W3CDTF">2026-04-17T12:04:00Z</dcterms:modified>
</cp:coreProperties>
</file>