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677765394"/>
        <w:docPartObj>
          <w:docPartGallery w:val="Cover Pages"/>
          <w:docPartUnique/>
        </w:docPartObj>
      </w:sdtPr>
      <w:sdtEndPr>
        <w:rPr>
          <w:sz w:val="36"/>
          <w:szCs w:val="36"/>
        </w:rPr>
      </w:sdtEndPr>
      <w:sdtContent>
        <w:p w14:paraId="0134FFB0" w14:textId="77777777" w:rsidR="0017626B" w:rsidRPr="00513943" w:rsidRDefault="0017626B" w:rsidP="0017626B">
          <w:pPr>
            <w:rPr>
              <w:rFonts w:cstheme="minorHAnsi"/>
            </w:rPr>
          </w:pPr>
          <w:r w:rsidRPr="00513943">
            <w:rPr>
              <w:rFonts w:cstheme="minorHAnsi"/>
              <w:noProof/>
              <w:lang w:val="bg-BG" w:eastAsia="bg-BG"/>
            </w:rPr>
            <mc:AlternateContent>
              <mc:Choice Requires="wps">
                <w:drawing>
                  <wp:anchor distT="0" distB="0" distL="114300" distR="114300" simplePos="0" relativeHeight="251662336" behindDoc="1" locked="0" layoutInCell="1" allowOverlap="1" wp14:anchorId="438B45C0" wp14:editId="50FFAA2F">
                    <wp:simplePos x="0" y="0"/>
                    <wp:positionH relativeFrom="page">
                      <wp:posOffset>770983</wp:posOffset>
                    </wp:positionH>
                    <wp:positionV relativeFrom="page">
                      <wp:posOffset>278780</wp:posOffset>
                    </wp:positionV>
                    <wp:extent cx="68456" cy="9813074"/>
                    <wp:effectExtent l="12700" t="12700" r="20955" b="17145"/>
                    <wp:wrapNone/>
                    <wp:docPr id="460" name="Rechte verbindingslijn 2"/>
                    <wp:cNvGraphicFramePr/>
                    <a:graphic xmlns:a="http://schemas.openxmlformats.org/drawingml/2006/main">
                      <a:graphicData uri="http://schemas.microsoft.com/office/word/2010/wordprocessingShape">
                        <wps:wsp>
                          <wps:cNvCnPr/>
                          <wps:spPr>
                            <a:xfrm>
                              <a:off x="0" y="0"/>
                              <a:ext cx="68456" cy="9813074"/>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91708C" id="Rechte verbindingslijn 2"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 from="60.7pt,21.95pt" to="66.1pt,7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llgAAIAAFIEAAAOAAAAZHJzL2Uyb0RvYy54bWysVE1v2zAMvQ/YfxB0X2xnSZoacXpo0V32&#10;EXTbD1BkKtagD0NS4+Tfj5Icp9t62bCLYpF8JN8jlc3dSStyBOelNQ2tZiUlYLhtpTk09Pu3x3dr&#10;SnxgpmXKGmjoGTy92759sxn6Gua2s6oFRzCJ8fXQN7QLoa+LwvMONPMz24NBp7BOs4BXdyhaxwbM&#10;rlUxL8tVMVjX9s5y8B6tD9lJtym/EMDDFyE8BKIair2FdLp07uNZbDesPjjWd5KPbbB/6EIzabDo&#10;lOqBBUaenfwjlZbcWW9FmHGrCyuE5JA4IJuq/I3N1471kLigOL6fZPL/Ly3/fNw5ItuGLlaoj2Ea&#10;h/QEvAsQx7qXJo7SK/nDkHlUa+h9jaB7s3Pjzfc7F6mfhNPxF0mRU1L4PCkMp0A4GlfrxXJFCUfP&#10;7bp6X94sYs7iCu6dDx/AahI/GqqkiQKwmh0/+pBDLyHRrAwZGjpfL2+WKcxbJdtHqVR0piWCe+XI&#10;keH4w6lKMepZf7Jttq2XZTkuAZpxVbK5upixsylL6vNFAfQpg8aoSNYgfYWzgtzaEwhUFlnnulOi&#10;XINxDiZUI39lMDrCBDY/ActMKj6GK49fgWN8hELa978BT4hU2ZowgbU01r1WPaqY5yBy/EWBzDtK&#10;sLftOW1HkgYXNyk3PrL4Ml7eE/z6V7D9CQAA//8DAFBLAwQUAAYACAAAACEA+mIhs+MAAAAQAQAA&#10;DwAAAGRycy9kb3ducmV2LnhtbExPyU7DMBC9I/EP1iBxo85SaJPGqViEhFQpiJQPcOMhDsR2FLtp&#10;+vdMT3AZzdO8eUuxnU3PJhx956yAeBEBQ9s41dlWwOf+9W4NzAdpleydRQFn9LAtr68KmSt3sh84&#10;1aFlJGJ9LgXoEIacc99oNNIv3ICWbl9uNDIQHFuuRnkicdPzJIoeuJGdJQctB3zW2PzUR0MmZxW/&#10;V7vd07fOVm9N7SseTZUQtzfzy4bG4wZYwDn8fcClA+WHkoId3NEqz3rCSbwkqoBlmgG7ENIkAXag&#10;5X6dpcDLgv8vUv4CAAD//wMAUEsBAi0AFAAGAAgAAAAhALaDOJL+AAAA4QEAABMAAAAAAAAAAAAA&#10;AAAAAAAAAFtDb250ZW50X1R5cGVzXS54bWxQSwECLQAUAAYACAAAACEAOP0h/9YAAACUAQAACwAA&#10;AAAAAAAAAAAAAAAvAQAAX3JlbHMvLnJlbHNQSwECLQAUAAYACAAAACEAofJZYAACAABSBAAADgAA&#10;AAAAAAAAAAAAAAAuAgAAZHJzL2Uyb0RvYy54bWxQSwECLQAUAAYACAAAACEA+mIhs+MAAAAQAQAA&#10;DwAAAAAAAAAAAAAAAABaBAAAZHJzL2Rvd25yZXYueG1sUEsFBgAAAAAEAAQA8wAAAGoFAAAAAA==&#10;" strokecolor="#272727 [2749]" strokeweight="2.25pt">
                    <v:stroke joinstyle="miter"/>
                    <w10:wrap anchorx="page" anchory="page"/>
                  </v:line>
                </w:pict>
              </mc:Fallback>
            </mc:AlternateContent>
          </w:r>
        </w:p>
        <w:p w14:paraId="6941A900" w14:textId="77777777" w:rsidR="0017626B" w:rsidRPr="00513943" w:rsidRDefault="0017626B" w:rsidP="0017626B">
          <w:pPr>
            <w:pStyle w:val="NoSpacing"/>
            <w:rPr>
              <w:rFonts w:cstheme="minorHAnsi"/>
              <w:sz w:val="36"/>
              <w:szCs w:val="36"/>
            </w:rPr>
          </w:pPr>
        </w:p>
        <w:p w14:paraId="16FD4955" w14:textId="77777777" w:rsidR="0017626B" w:rsidRPr="00513943" w:rsidRDefault="0017626B" w:rsidP="0017626B">
          <w:pPr>
            <w:pStyle w:val="NoSpacing"/>
            <w:rPr>
              <w:rFonts w:cstheme="minorHAnsi"/>
              <w:sz w:val="36"/>
              <w:szCs w:val="36"/>
            </w:rPr>
          </w:pPr>
        </w:p>
        <w:p w14:paraId="1D615E4A" w14:textId="06FFB965" w:rsidR="0083093D" w:rsidRPr="00513943" w:rsidRDefault="00237652" w:rsidP="0017626B">
          <w:pPr>
            <w:pStyle w:val="NoSpacing"/>
            <w:rPr>
              <w:rFonts w:cstheme="minorHAnsi"/>
              <w:sz w:val="36"/>
              <w:szCs w:val="36"/>
            </w:rPr>
          </w:pPr>
          <w:r w:rsidRPr="00513943">
            <w:rPr>
              <w:rFonts w:ascii="-webkit-standard" w:hAnsi="-webkit-standard"/>
              <w:color w:val="000000"/>
              <w:bdr w:val="none" w:sz="0" w:space="0" w:color="auto" w:frame="1"/>
              <w:lang w:eastAsia="en-GB"/>
            </w:rPr>
            <w:fldChar w:fldCharType="begin"/>
          </w:r>
          <w:r w:rsidRPr="00513943">
            <w:rPr>
              <w:rFonts w:ascii="-webkit-standard" w:hAnsi="-webkit-standard"/>
              <w:color w:val="000000"/>
              <w:bdr w:val="none" w:sz="0" w:space="0" w:color="auto" w:frame="1"/>
              <w:lang w:eastAsia="en-GB"/>
            </w:rPr>
            <w:instrText xml:space="preserve"> INCLUDEPICTURE "https://lh6.googleusercontent.com/OH20pyT50IU0AjYYtGAXBPss-uvOI_LARRdoinitopo0W_AWwI0KbNzb1UB9az8TuOlGEZ__VsE3VEzEMnJzQSetsjotYascTTldKGUZ_swiTFUOM9lSYjjnwLuplmKXii1Y1CaS" \* MERGEFORMATINET </w:instrText>
          </w:r>
          <w:r w:rsidRPr="00513943">
            <w:rPr>
              <w:rFonts w:ascii="-webkit-standard" w:hAnsi="-webkit-standard"/>
              <w:color w:val="000000"/>
              <w:bdr w:val="none" w:sz="0" w:space="0" w:color="auto" w:frame="1"/>
              <w:lang w:eastAsia="en-GB"/>
            </w:rPr>
            <w:fldChar w:fldCharType="end"/>
          </w:r>
          <w:r w:rsidR="000B331D" w:rsidRPr="00513943">
            <w:rPr>
              <w:rFonts w:cstheme="minorHAnsi"/>
              <w:sz w:val="52"/>
              <w:szCs w:val="36"/>
            </w:rPr>
            <w:t>Project Plan</w:t>
          </w:r>
          <w:r w:rsidR="0083093D" w:rsidRPr="00513943">
            <w:rPr>
              <w:rFonts w:cstheme="minorHAnsi"/>
              <w:sz w:val="52"/>
              <w:szCs w:val="36"/>
            </w:rPr>
            <w:t xml:space="preserve"> -</w:t>
          </w:r>
        </w:p>
        <w:p w14:paraId="00D8A911" w14:textId="52B781E2" w:rsidR="0017626B" w:rsidRPr="00513943" w:rsidRDefault="000B331D" w:rsidP="0017626B">
          <w:pPr>
            <w:pStyle w:val="NoSpacing"/>
            <w:rPr>
              <w:rFonts w:cstheme="minorHAnsi"/>
              <w:sz w:val="52"/>
              <w:szCs w:val="36"/>
            </w:rPr>
          </w:pPr>
          <w:r w:rsidRPr="00513943">
            <w:rPr>
              <w:rFonts w:cstheme="minorHAnsi"/>
              <w:sz w:val="52"/>
              <w:szCs w:val="36"/>
            </w:rPr>
            <w:t>Smart Solutions Semester</w:t>
          </w:r>
        </w:p>
        <w:p w14:paraId="12DAA807" w14:textId="076F28D2" w:rsidR="0017626B" w:rsidRPr="00513943" w:rsidRDefault="000B331D" w:rsidP="0017626B">
          <w:pPr>
            <w:pStyle w:val="NoSpacing"/>
            <w:rPr>
              <w:rFonts w:cstheme="minorHAnsi"/>
              <w:sz w:val="28"/>
              <w:szCs w:val="28"/>
            </w:rPr>
          </w:pPr>
          <w:r w:rsidRPr="00513943">
            <w:rPr>
              <w:rFonts w:cstheme="minorHAnsi"/>
              <w:sz w:val="28"/>
              <w:szCs w:val="28"/>
            </w:rPr>
            <w:t>REV’IT!</w:t>
          </w:r>
        </w:p>
        <w:p w14:paraId="4798A458" w14:textId="77777777" w:rsidR="007919D7" w:rsidRPr="00513943" w:rsidRDefault="007919D7" w:rsidP="007919D7">
          <w:pPr>
            <w:rPr>
              <w:sz w:val="28"/>
              <w:szCs w:val="28"/>
            </w:rPr>
          </w:pPr>
          <w:r w:rsidRPr="00513943">
            <w:rPr>
              <w:rFonts w:ascii="Arial" w:hAnsi="Arial" w:cs="Arial"/>
              <w:color w:val="000000"/>
              <w:sz w:val="28"/>
              <w:szCs w:val="28"/>
            </w:rPr>
            <w:t>L.26195 Testing device membrane fabrics for motorcycling</w:t>
          </w:r>
        </w:p>
        <w:p w14:paraId="4E7DAB13" w14:textId="77777777" w:rsidR="007919D7" w:rsidRPr="00513943" w:rsidRDefault="007919D7" w:rsidP="0017626B">
          <w:pPr>
            <w:pStyle w:val="NoSpacing"/>
            <w:rPr>
              <w:rFonts w:cstheme="minorHAnsi"/>
              <w:sz w:val="36"/>
              <w:szCs w:val="36"/>
            </w:rPr>
          </w:pPr>
        </w:p>
        <w:p w14:paraId="696CC685" w14:textId="346BB7AE" w:rsidR="0017626B" w:rsidRPr="00513943" w:rsidRDefault="00237652" w:rsidP="0017626B">
          <w:pPr>
            <w:pStyle w:val="NoSpacing"/>
            <w:rPr>
              <w:rFonts w:cstheme="minorHAnsi"/>
              <w:sz w:val="36"/>
              <w:szCs w:val="36"/>
            </w:rPr>
          </w:pPr>
          <w:r w:rsidRPr="00513943">
            <w:rPr>
              <w:rFonts w:ascii="-webkit-standard" w:hAnsi="-webkit-standard"/>
              <w:noProof/>
              <w:color w:val="000000"/>
              <w:bdr w:val="none" w:sz="0" w:space="0" w:color="auto" w:frame="1"/>
              <w:lang w:val="bg-BG" w:eastAsia="bg-BG"/>
            </w:rPr>
            <w:drawing>
              <wp:anchor distT="0" distB="0" distL="114300" distR="114300" simplePos="0" relativeHeight="251664384" behindDoc="0" locked="0" layoutInCell="1" allowOverlap="1" wp14:anchorId="2512121A" wp14:editId="5987762D">
                <wp:simplePos x="0" y="0"/>
                <wp:positionH relativeFrom="column">
                  <wp:posOffset>55245</wp:posOffset>
                </wp:positionH>
                <wp:positionV relativeFrom="paragraph">
                  <wp:posOffset>252095</wp:posOffset>
                </wp:positionV>
                <wp:extent cx="1178560" cy="98107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8560"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6F40DF" w14:textId="2C80BFB0" w:rsidR="00237652" w:rsidRPr="00513943" w:rsidRDefault="00B7162A" w:rsidP="00237652">
          <w:r w:rsidRPr="00513943">
            <w:rPr>
              <w:rFonts w:cstheme="minorHAnsi"/>
              <w:noProof/>
              <w:lang w:val="bg-BG" w:eastAsia="bg-BG"/>
            </w:rPr>
            <mc:AlternateContent>
              <mc:Choice Requires="wps">
                <w:drawing>
                  <wp:anchor distT="0" distB="0" distL="114300" distR="114300" simplePos="0" relativeHeight="251659264" behindDoc="0" locked="0" layoutInCell="1" allowOverlap="1" wp14:anchorId="7B30A915" wp14:editId="3531AD0F">
                    <wp:simplePos x="0" y="0"/>
                    <wp:positionH relativeFrom="page">
                      <wp:posOffset>-457200</wp:posOffset>
                    </wp:positionH>
                    <wp:positionV relativeFrom="page">
                      <wp:posOffset>8768080</wp:posOffset>
                    </wp:positionV>
                    <wp:extent cx="5242560" cy="1321435"/>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5242560" cy="1321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Arial"/>
                                    <w:color w:val="000000"/>
                                    <w:szCs w:val="22"/>
                                  </w:rPr>
                                  <w:alias w:val="Samenvatting"/>
                                  <w:tag w:val=""/>
                                  <w:id w:val="-565268290"/>
                                  <w:dataBinding w:prefixMappings="xmlns:ns0='http://schemas.microsoft.com/office/2006/coverPageProps' " w:xpath="/ns0:CoverPageProperties[1]/ns0:Abstract[1]" w:storeItemID="{55AF091B-3C7A-41E3-B477-F2FDAA23CFDA}"/>
                                  <w:text w:multiLine="1"/>
                                </w:sdtPr>
                                <w:sdtContent>
                                  <w:p w14:paraId="2D2BD47E" w14:textId="459A1693" w:rsidR="005A45E9" w:rsidRPr="00A96F19" w:rsidRDefault="005A45E9" w:rsidP="00637A83">
                                    <w:pPr>
                                      <w:pStyle w:val="NoSpacing"/>
                                      <w:jc w:val="left"/>
                                      <w:rPr>
                                        <w:color w:val="000000" w:themeColor="text1"/>
                                        <w:szCs w:val="22"/>
                                      </w:rPr>
                                    </w:pPr>
                                    <w:r w:rsidRPr="00B7162A">
                                      <w:rPr>
                                        <w:rFonts w:cs="Arial"/>
                                        <w:color w:val="000000"/>
                                        <w:szCs w:val="22"/>
                                      </w:rPr>
                                      <w:t xml:space="preserve">Harold Kip, Isabel </w:t>
                                    </w:r>
                                    <w:proofErr w:type="spellStart"/>
                                    <w:r w:rsidRPr="00B7162A">
                                      <w:rPr>
                                        <w:rFonts w:cs="Arial"/>
                                        <w:color w:val="000000"/>
                                        <w:szCs w:val="22"/>
                                      </w:rPr>
                                      <w:t>Wesselink</w:t>
                                    </w:r>
                                    <w:proofErr w:type="spellEnd"/>
                                    <w:r w:rsidRPr="00B7162A">
                                      <w:rPr>
                                        <w:rFonts w:cs="Arial"/>
                                        <w:color w:val="000000"/>
                                        <w:szCs w:val="22"/>
                                      </w:rPr>
                                      <w:t xml:space="preserve">, </w:t>
                                    </w:r>
                                    <w:r w:rsidRPr="00B7162A">
                                      <w:rPr>
                                        <w:rFonts w:cs="Arial"/>
                                        <w:color w:val="000000"/>
                                        <w:szCs w:val="22"/>
                                      </w:rPr>
                                      <w:br/>
                                    </w:r>
                                    <w:proofErr w:type="spellStart"/>
                                    <w:r w:rsidRPr="00B7162A">
                                      <w:rPr>
                                        <w:rFonts w:cs="Arial"/>
                                        <w:color w:val="000000"/>
                                        <w:szCs w:val="22"/>
                                      </w:rPr>
                                      <w:t>Femke</w:t>
                                    </w:r>
                                    <w:proofErr w:type="spellEnd"/>
                                    <w:r w:rsidRPr="00B7162A">
                                      <w:rPr>
                                        <w:rFonts w:cs="Arial"/>
                                        <w:color w:val="000000"/>
                                        <w:szCs w:val="22"/>
                                      </w:rPr>
                                      <w:t xml:space="preserve"> </w:t>
                                    </w:r>
                                    <w:proofErr w:type="spellStart"/>
                                    <w:r w:rsidRPr="00B7162A">
                                      <w:rPr>
                                        <w:rFonts w:cs="Arial"/>
                                        <w:color w:val="000000"/>
                                        <w:szCs w:val="22"/>
                                      </w:rPr>
                                      <w:t>Visser</w:t>
                                    </w:r>
                                    <w:proofErr w:type="spellEnd"/>
                                    <w:r w:rsidRPr="00B7162A">
                                      <w:rPr>
                                        <w:rFonts w:cs="Arial"/>
                                        <w:color w:val="000000"/>
                                        <w:szCs w:val="22"/>
                                      </w:rPr>
                                      <w:t xml:space="preserve">, </w:t>
                                    </w:r>
                                    <w:proofErr w:type="spellStart"/>
                                    <w:r w:rsidRPr="00B7162A">
                                      <w:rPr>
                                        <w:rFonts w:cs="Arial"/>
                                        <w:color w:val="000000"/>
                                        <w:szCs w:val="22"/>
                                      </w:rPr>
                                      <w:t>Dimitar</w:t>
                                    </w:r>
                                    <w:proofErr w:type="spellEnd"/>
                                    <w:r w:rsidRPr="00B7162A">
                                      <w:rPr>
                                        <w:rFonts w:cs="Arial"/>
                                        <w:color w:val="000000"/>
                                        <w:szCs w:val="22"/>
                                      </w:rPr>
                                      <w:t xml:space="preserve"> </w:t>
                                    </w:r>
                                    <w:proofErr w:type="spellStart"/>
                                    <w:r w:rsidRPr="00B7162A">
                                      <w:rPr>
                                        <w:rFonts w:cs="Arial"/>
                                        <w:color w:val="000000"/>
                                        <w:szCs w:val="22"/>
                                      </w:rPr>
                                      <w:t>Rangelov</w:t>
                                    </w:r>
                                    <w:proofErr w:type="spellEnd"/>
                                    <w:r w:rsidRPr="00B7162A">
                                      <w:rPr>
                                        <w:rFonts w:cs="Arial"/>
                                        <w:color w:val="000000"/>
                                        <w:szCs w:val="22"/>
                                      </w:rPr>
                                      <w:t>, Le Van Hoang Minh</w:t>
                                    </w:r>
                                    <w:r w:rsidRPr="00B7162A">
                                      <w:rPr>
                                        <w:rFonts w:cs="Arial"/>
                                        <w:color w:val="000000"/>
                                        <w:szCs w:val="22"/>
                                      </w:rPr>
                                      <w:br/>
                                    </w:r>
                                    <w:r w:rsidRPr="00B7162A">
                                      <w:rPr>
                                        <w:rFonts w:cs="Arial"/>
                                        <w:color w:val="000000"/>
                                        <w:szCs w:val="22"/>
                                      </w:rPr>
                                      <w:br/>
                                    </w:r>
                                    <w:proofErr w:type="spellStart"/>
                                    <w:r w:rsidRPr="00B7162A">
                                      <w:rPr>
                                        <w:rFonts w:cs="Arial"/>
                                        <w:color w:val="000000"/>
                                        <w:szCs w:val="22"/>
                                      </w:rPr>
                                      <w:t>Saxion</w:t>
                                    </w:r>
                                    <w:proofErr w:type="spellEnd"/>
                                    <w:r w:rsidRPr="00B7162A">
                                      <w:rPr>
                                        <w:rFonts w:cs="Arial"/>
                                        <w:color w:val="000000"/>
                                        <w:szCs w:val="22"/>
                                      </w:rPr>
                                      <w:t xml:space="preserve"> University of Applied Science</w:t>
                                    </w:r>
                                    <w:r w:rsidRPr="00B7162A">
                                      <w:rPr>
                                        <w:rFonts w:cs="Arial"/>
                                        <w:color w:val="000000"/>
                                        <w:szCs w:val="22"/>
                                      </w:rPr>
                                      <w:br/>
                                    </w:r>
                                    <w:proofErr w:type="spellStart"/>
                                    <w:r w:rsidRPr="00B7162A">
                                      <w:rPr>
                                        <w:rFonts w:cs="Arial"/>
                                        <w:color w:val="000000"/>
                                        <w:szCs w:val="22"/>
                                      </w:rPr>
                                      <w:t>Mechatronica</w:t>
                                    </w:r>
                                    <w:proofErr w:type="spellEnd"/>
                                    <w:r w:rsidRPr="00B7162A">
                                      <w:rPr>
                                        <w:rFonts w:cs="Arial"/>
                                        <w:color w:val="000000"/>
                                        <w:szCs w:val="22"/>
                                      </w:rPr>
                                      <w:t xml:space="preserve"> </w:t>
                                    </w:r>
                                    <w:proofErr w:type="spellStart"/>
                                    <w:r w:rsidRPr="00B7162A">
                                      <w:rPr>
                                        <w:rFonts w:cs="Arial"/>
                                        <w:color w:val="000000"/>
                                        <w:szCs w:val="22"/>
                                      </w:rPr>
                                      <w:t>Enschede</w:t>
                                    </w:r>
                                    <w:proofErr w:type="spellEnd"/>
                                    <w:r w:rsidRPr="00B7162A">
                                      <w:rPr>
                                        <w:rFonts w:cs="Arial"/>
                                        <w:color w:val="000000"/>
                                        <w:szCs w:val="22"/>
                                      </w:rPr>
                                      <w:br/>
                                      <w:t>Fashion &amp; Textile Technologies</w:t>
                                    </w:r>
                                    <w:r w:rsidRPr="00B7162A">
                                      <w:rPr>
                                        <w:rFonts w:cs="Arial"/>
                                        <w:color w:val="000000"/>
                                        <w:szCs w:val="22"/>
                                      </w:rPr>
                                      <w:br/>
                                      <w:t>Electrical and Electronics Engineers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30A915" id="_x0000_t202" coordsize="21600,21600" o:spt="202" path="m,l,21600r21600,l21600,xe">
                    <v:stroke joinstyle="miter"/>
                    <v:path gradientshapeok="t" o:connecttype="rect"/>
                  </v:shapetype>
                  <v:shape id="Tekstvak 153" o:spid="_x0000_s1026" type="#_x0000_t202" style="position:absolute;margin-left:-36pt;margin-top:690.4pt;width:412.8pt;height:104.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S3gwIAAGIFAAAOAAAAZHJzL2Uyb0RvYy54bWysVE1v2zAMvQ/YfxB0X+0kTVAEdYqsRYcB&#10;RTusHXpWZKkxKomaxMTOfv0o2U6LbpcOu8g0+Ujx8UPnF501bK9CbMBVfHJScqachLpxTxX/8XD9&#10;6YyziMLVwoBTFT+oyC9WHz+ct36pprAFU6vAKIiLy9ZXfIvol0UR5VZZEU/AK0dGDcEKpN/wVNRB&#10;tBTdmmJalouihVD7AFLFSNqr3shXOb7WSuKd1lEhMxWn3DCfIZ+bdBarc7F8CsJvGzmkIf4hCysa&#10;R5ceQ10JFGwXmj9C2UYGiKDxRIItQOtGqsyB2EzKN2zut8KrzIWKE/2xTPH/hZW3+2+BNTX1bj7j&#10;zAlLTXpQzxH34pklHVWo9XFJwHtPUOw+Q0foUR9JmYh3Otj0JUqM7FTrw7G+qkMmSTmfnk7nCzJJ&#10;sk1m08npbJ7iFC/uPkT8osCyJFQ8UANzXcX+JmIPHSHpNgfXjTG5icaxtuKL2bzMDkcLBTcuYVUe&#10;hyFMotSnniU8GJUwxn1XmsqRGSRFHkR1aQLbCxohIaVymMnnuIROKE1JvMdxwL9k9R7nnsd4Mzg8&#10;OtvGQcjs36RdP48p6x5PNX/FO4nYbbqh1RuoD9TpAP22RC+vG+rGjYj4TQRaD+ogrTze0aENUNVh&#10;kDjbQvj1N33C09SSlbOW1q3i8edOBMWZ+eponieLsqR9pg3NvySELCzO5mdJvRnVbmcvgToxoXfF&#10;yywmMJpR1AHsIz0K63QhmYSTdG3FcRQvsd9/elSkWq8ziJbRC7xx916m0KkxacweukcR/DCLSGN8&#10;C+NOiuWbkeyxydPBeoegmzyvqbZ9QYea0yLniR8enfRSvP7PqJencfUbAAD//wMAUEsDBBQABgAI&#10;AAAAIQCkQ74M5wAAABIBAAAPAAAAZHJzL2Rvd25yZXYueG1sTI/BTsMwDIbvSLxDZCQuaEtp1a7r&#10;mk4IBAckQCs8QNpkbaFxqiTdyttjTnCxZP/27/8r94sZ2Uk7P1gUcLuOgGlsrRqwE/Dx/rjKgfkg&#10;UcnRohbwrT3sq8uLUhbKnvGgT3XoGJmgL6SAPoSp4Ny3vTbSr+2kkbSjdUYGal3HlZNnMjcjj6Mo&#10;40YOSB96Oen7Xrdf9WwETO7pJXtr5mcbv96kQ81x/jwkQlxfLQ87Knc7YEEv4e8CfhkoP1QUrLEz&#10;Ks9GAatNTECBhCSPiIRWNmmSAWtolOb5FnhV8v8o1Q8AAAD//wMAUEsBAi0AFAAGAAgAAAAhALaD&#10;OJL+AAAA4QEAABMAAAAAAAAAAAAAAAAAAAAAAFtDb250ZW50X1R5cGVzXS54bWxQSwECLQAUAAYA&#10;CAAAACEAOP0h/9YAAACUAQAACwAAAAAAAAAAAAAAAAAvAQAAX3JlbHMvLnJlbHNQSwECLQAUAAYA&#10;CAAAACEA1Jj0t4MCAABiBQAADgAAAAAAAAAAAAAAAAAuAgAAZHJzL2Uyb0RvYy54bWxQSwECLQAU&#10;AAYACAAAACEApEO+DOcAAAASAQAADwAAAAAAAAAAAAAAAADdBAAAZHJzL2Rvd25yZXYueG1sUEsF&#10;BgAAAAAEAAQA8wAAAPEFAAAAAA==&#10;" filled="f" stroked="f" strokeweight=".5pt">
                    <v:textbox inset="126pt,0,54pt,0">
                      <w:txbxContent>
                        <w:sdt>
                          <w:sdtPr>
                            <w:rPr>
                              <w:rFonts w:cs="Arial"/>
                              <w:color w:val="000000"/>
                              <w:szCs w:val="22"/>
                            </w:rPr>
                            <w:alias w:val="Samenvatting"/>
                            <w:tag w:val=""/>
                            <w:id w:val="-565268290"/>
                            <w:dataBinding w:prefixMappings="xmlns:ns0='http://schemas.microsoft.com/office/2006/coverPageProps' " w:xpath="/ns0:CoverPageProperties[1]/ns0:Abstract[1]" w:storeItemID="{55AF091B-3C7A-41E3-B477-F2FDAA23CFDA}"/>
                            <w:text w:multiLine="1"/>
                          </w:sdtPr>
                          <w:sdtContent>
                            <w:p w14:paraId="2D2BD47E" w14:textId="459A1693" w:rsidR="0039345B" w:rsidRPr="00A96F19" w:rsidRDefault="00B7162A" w:rsidP="00637A83">
                              <w:pPr>
                                <w:pStyle w:val="NoSpacing"/>
                                <w:jc w:val="left"/>
                                <w:rPr>
                                  <w:color w:val="000000" w:themeColor="text1"/>
                                  <w:szCs w:val="22"/>
                                </w:rPr>
                              </w:pPr>
                              <w:r w:rsidRPr="00B7162A">
                                <w:rPr>
                                  <w:rFonts w:cs="Arial"/>
                                  <w:color w:val="000000"/>
                                  <w:szCs w:val="22"/>
                                </w:rPr>
                                <w:t xml:space="preserve">Harold Kip, Isabel Wesselink, </w:t>
                              </w:r>
                              <w:r w:rsidRPr="00B7162A">
                                <w:rPr>
                                  <w:rFonts w:cs="Arial"/>
                                  <w:color w:val="000000"/>
                                  <w:szCs w:val="22"/>
                                </w:rPr>
                                <w:br/>
                                <w:t>Femke Visser, Dimitar Rangelov, Le Van Hoang Minh</w:t>
                              </w:r>
                              <w:r w:rsidRPr="00B7162A">
                                <w:rPr>
                                  <w:rFonts w:cs="Arial"/>
                                  <w:color w:val="000000"/>
                                  <w:szCs w:val="22"/>
                                </w:rPr>
                                <w:br/>
                              </w:r>
                              <w:r w:rsidRPr="00B7162A">
                                <w:rPr>
                                  <w:rFonts w:cs="Arial"/>
                                  <w:color w:val="000000"/>
                                  <w:szCs w:val="22"/>
                                </w:rPr>
                                <w:br/>
                                <w:t>Saxion University of Applied Science</w:t>
                              </w:r>
                              <w:r w:rsidRPr="00B7162A">
                                <w:rPr>
                                  <w:rFonts w:cs="Arial"/>
                                  <w:color w:val="000000"/>
                                  <w:szCs w:val="22"/>
                                </w:rPr>
                                <w:br/>
                              </w:r>
                              <w:proofErr w:type="spellStart"/>
                              <w:r w:rsidRPr="00B7162A">
                                <w:rPr>
                                  <w:rFonts w:cs="Arial"/>
                                  <w:color w:val="000000"/>
                                  <w:szCs w:val="22"/>
                                </w:rPr>
                                <w:t>Mechatronica</w:t>
                              </w:r>
                              <w:proofErr w:type="spellEnd"/>
                              <w:r w:rsidRPr="00B7162A">
                                <w:rPr>
                                  <w:rFonts w:cs="Arial"/>
                                  <w:color w:val="000000"/>
                                  <w:szCs w:val="22"/>
                                </w:rPr>
                                <w:t xml:space="preserve"> Enschede</w:t>
                              </w:r>
                              <w:r w:rsidRPr="00B7162A">
                                <w:rPr>
                                  <w:rFonts w:cs="Arial"/>
                                  <w:color w:val="000000"/>
                                  <w:szCs w:val="22"/>
                                </w:rPr>
                                <w:br/>
                                <w:t>Fashion &amp; Textile Technologies</w:t>
                              </w:r>
                              <w:r w:rsidRPr="00B7162A">
                                <w:rPr>
                                  <w:rFonts w:cs="Arial"/>
                                  <w:color w:val="000000"/>
                                  <w:szCs w:val="22"/>
                                </w:rPr>
                                <w:br/>
                                <w:t>Electrical and Electronics Engineers</w:t>
                              </w:r>
                            </w:p>
                          </w:sdtContent>
                        </w:sdt>
                      </w:txbxContent>
                    </v:textbox>
                    <w10:wrap type="square" anchorx="page" anchory="page"/>
                  </v:shape>
                </w:pict>
              </mc:Fallback>
            </mc:AlternateContent>
          </w:r>
          <w:r w:rsidR="00637A83" w:rsidRPr="00513943">
            <w:rPr>
              <w:rFonts w:ascii="-webkit-standard" w:hAnsi="-webkit-standard"/>
              <w:noProof/>
              <w:color w:val="000000"/>
              <w:bdr w:val="none" w:sz="0" w:space="0" w:color="auto" w:frame="1"/>
              <w:lang w:val="bg-BG" w:eastAsia="bg-BG"/>
            </w:rPr>
            <w:drawing>
              <wp:anchor distT="0" distB="0" distL="114300" distR="114300" simplePos="0" relativeHeight="251663360" behindDoc="0" locked="0" layoutInCell="1" allowOverlap="1" wp14:anchorId="7CFCA5BD" wp14:editId="359A1815">
                <wp:simplePos x="0" y="0"/>
                <wp:positionH relativeFrom="column">
                  <wp:posOffset>4799965</wp:posOffset>
                </wp:positionH>
                <wp:positionV relativeFrom="paragraph">
                  <wp:posOffset>6120130</wp:posOffset>
                </wp:positionV>
                <wp:extent cx="1290320" cy="673100"/>
                <wp:effectExtent l="0" t="0" r="508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0320" cy="67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626B" w:rsidRPr="00513943">
            <w:rPr>
              <w:rFonts w:cstheme="minorHAnsi"/>
              <w:sz w:val="36"/>
              <w:szCs w:val="36"/>
            </w:rPr>
            <w:br w:type="page"/>
          </w:r>
          <w:r w:rsidR="00237652" w:rsidRPr="00513943">
            <w:rPr>
              <w:rFonts w:ascii="-webkit-standard" w:hAnsi="-webkit-standard"/>
              <w:color w:val="000000"/>
              <w:bdr w:val="none" w:sz="0" w:space="0" w:color="auto" w:frame="1"/>
            </w:rPr>
            <w:fldChar w:fldCharType="begin"/>
          </w:r>
          <w:r w:rsidR="00237652" w:rsidRPr="00513943">
            <w:rPr>
              <w:rFonts w:ascii="-webkit-standard" w:hAnsi="-webkit-standard"/>
              <w:color w:val="000000"/>
              <w:bdr w:val="none" w:sz="0" w:space="0" w:color="auto" w:frame="1"/>
            </w:rPr>
            <w:instrText xml:space="preserve"> INCLUDEPICTURE "https://lh4.googleusercontent.com/x39Tx0-aTMa_X6Lh3CyWS0AcEmbOFo7QHI5C8I6fZW4s1y3vdFX1W8P3rihWAG_CTqOmPbhHyJ8IkiEBlFYNMNt3Jg1-DuoDMyA4PYh5_5yL8VfGGFcmQoFUThd3cYex1W9ybFBv" \* MERGEFORMATINET </w:instrText>
          </w:r>
          <w:r w:rsidR="00237652" w:rsidRPr="00513943">
            <w:rPr>
              <w:rFonts w:ascii="-webkit-standard" w:hAnsi="-webkit-standard"/>
              <w:color w:val="000000"/>
              <w:bdr w:val="none" w:sz="0" w:space="0" w:color="auto" w:frame="1"/>
            </w:rPr>
            <w:fldChar w:fldCharType="end"/>
          </w:r>
        </w:p>
        <w:p w14:paraId="0D08C794" w14:textId="77777777" w:rsidR="0017626B" w:rsidRPr="00513943" w:rsidRDefault="005A45E9" w:rsidP="0017626B">
          <w:pPr>
            <w:rPr>
              <w:rFonts w:cstheme="minorHAnsi"/>
            </w:rPr>
          </w:pPr>
        </w:p>
      </w:sdtContent>
    </w:sdt>
    <w:p w14:paraId="092841A4" w14:textId="2E0863D8" w:rsidR="0083093D" w:rsidRPr="00513943" w:rsidRDefault="000B331D" w:rsidP="009D163A">
      <w:pPr>
        <w:pStyle w:val="NoSpacing"/>
        <w:jc w:val="center"/>
        <w:rPr>
          <w:rFonts w:cstheme="minorHAnsi"/>
          <w:sz w:val="36"/>
          <w:szCs w:val="36"/>
        </w:rPr>
      </w:pPr>
      <w:r w:rsidRPr="00513943">
        <w:rPr>
          <w:rFonts w:cstheme="minorHAnsi"/>
          <w:sz w:val="36"/>
          <w:szCs w:val="36"/>
        </w:rPr>
        <w:t xml:space="preserve">Project Plan </w:t>
      </w:r>
      <w:r w:rsidR="0083093D" w:rsidRPr="00513943">
        <w:rPr>
          <w:rFonts w:cstheme="minorHAnsi"/>
          <w:sz w:val="36"/>
          <w:szCs w:val="36"/>
        </w:rPr>
        <w:t>-</w:t>
      </w:r>
    </w:p>
    <w:p w14:paraId="24DD4019" w14:textId="10FB062A" w:rsidR="0017626B" w:rsidRPr="00513943" w:rsidRDefault="000B331D" w:rsidP="009D163A">
      <w:pPr>
        <w:pStyle w:val="NoSpacing"/>
        <w:jc w:val="center"/>
        <w:rPr>
          <w:rFonts w:cstheme="minorHAnsi"/>
          <w:sz w:val="36"/>
          <w:szCs w:val="36"/>
        </w:rPr>
      </w:pPr>
      <w:r w:rsidRPr="00513943">
        <w:rPr>
          <w:rFonts w:cstheme="minorHAnsi"/>
          <w:sz w:val="36"/>
          <w:szCs w:val="36"/>
        </w:rPr>
        <w:t>Smart Solutions Semester</w:t>
      </w:r>
    </w:p>
    <w:p w14:paraId="56F0D5EC" w14:textId="7D7EDDDB" w:rsidR="0017626B" w:rsidRPr="00513943" w:rsidRDefault="000B331D" w:rsidP="009D163A">
      <w:pPr>
        <w:pStyle w:val="NoSpacing"/>
        <w:jc w:val="center"/>
        <w:rPr>
          <w:rFonts w:cstheme="minorHAnsi"/>
          <w:sz w:val="28"/>
          <w:szCs w:val="28"/>
        </w:rPr>
      </w:pPr>
      <w:r w:rsidRPr="00513943">
        <w:rPr>
          <w:rFonts w:cstheme="minorHAnsi"/>
          <w:sz w:val="28"/>
          <w:szCs w:val="28"/>
        </w:rPr>
        <w:t>REV’IT</w:t>
      </w:r>
    </w:p>
    <w:p w14:paraId="5CE9F8F7" w14:textId="77777777" w:rsidR="00464EEA" w:rsidRPr="00513943" w:rsidRDefault="00464EEA" w:rsidP="00464EEA">
      <w:pPr>
        <w:jc w:val="center"/>
        <w:rPr>
          <w:sz w:val="28"/>
          <w:szCs w:val="28"/>
        </w:rPr>
      </w:pPr>
      <w:r w:rsidRPr="00513943">
        <w:rPr>
          <w:rFonts w:ascii="Arial" w:hAnsi="Arial" w:cs="Arial"/>
          <w:color w:val="000000"/>
          <w:sz w:val="28"/>
          <w:szCs w:val="28"/>
        </w:rPr>
        <w:t>L.26195 Testing device membrane fabrics for motorcycling</w:t>
      </w:r>
    </w:p>
    <w:p w14:paraId="07121CDD" w14:textId="77777777" w:rsidR="00464EEA" w:rsidRPr="00513943" w:rsidRDefault="00464EEA" w:rsidP="009D163A">
      <w:pPr>
        <w:pStyle w:val="NoSpacing"/>
        <w:jc w:val="center"/>
        <w:rPr>
          <w:rFonts w:cstheme="minorHAnsi"/>
          <w:sz w:val="28"/>
          <w:szCs w:val="28"/>
        </w:rPr>
      </w:pPr>
    </w:p>
    <w:p w14:paraId="704BAC94" w14:textId="77777777" w:rsidR="0017626B" w:rsidRPr="00513943" w:rsidRDefault="0017626B" w:rsidP="009D163A">
      <w:pPr>
        <w:pStyle w:val="NoSpacing"/>
        <w:jc w:val="center"/>
        <w:rPr>
          <w:rFonts w:cstheme="minorHAnsi"/>
          <w:sz w:val="36"/>
          <w:szCs w:val="36"/>
        </w:rPr>
      </w:pPr>
    </w:p>
    <w:p w14:paraId="22288E8C" w14:textId="77777777" w:rsidR="004A7DA0" w:rsidRPr="00513943" w:rsidRDefault="004A7DA0" w:rsidP="009D163A">
      <w:pPr>
        <w:pStyle w:val="NoSpacing"/>
        <w:jc w:val="center"/>
        <w:rPr>
          <w:rFonts w:cstheme="minorHAnsi"/>
          <w:sz w:val="36"/>
          <w:szCs w:val="36"/>
        </w:rPr>
      </w:pPr>
    </w:p>
    <w:p w14:paraId="08F1502D" w14:textId="77777777" w:rsidR="004A7DA0" w:rsidRPr="00513943" w:rsidRDefault="004A7DA0" w:rsidP="009D163A">
      <w:pPr>
        <w:pStyle w:val="NoSpacing"/>
        <w:jc w:val="center"/>
        <w:rPr>
          <w:rFonts w:cstheme="minorHAnsi"/>
          <w:sz w:val="36"/>
          <w:szCs w:val="36"/>
        </w:rPr>
      </w:pPr>
    </w:p>
    <w:p w14:paraId="2C9D947B" w14:textId="77777777" w:rsidR="009D163A" w:rsidRPr="00513943" w:rsidRDefault="009D163A" w:rsidP="009D163A">
      <w:pPr>
        <w:pStyle w:val="NoSpacing"/>
        <w:jc w:val="center"/>
        <w:rPr>
          <w:rFonts w:cstheme="minorHAnsi"/>
          <w:sz w:val="36"/>
          <w:szCs w:val="36"/>
        </w:rPr>
      </w:pPr>
    </w:p>
    <w:p w14:paraId="34560D20" w14:textId="44512CFB" w:rsidR="009D163A" w:rsidRPr="00513943" w:rsidRDefault="000B331D" w:rsidP="009D163A">
      <w:pPr>
        <w:pStyle w:val="NoSpacing"/>
        <w:jc w:val="center"/>
        <w:rPr>
          <w:rFonts w:cstheme="minorHAnsi"/>
          <w:sz w:val="32"/>
          <w:szCs w:val="32"/>
        </w:rPr>
      </w:pPr>
      <w:r w:rsidRPr="00513943">
        <w:rPr>
          <w:rFonts w:cstheme="minorHAnsi"/>
          <w:sz w:val="32"/>
          <w:szCs w:val="32"/>
        </w:rPr>
        <w:t xml:space="preserve">Harold Kip </w:t>
      </w:r>
      <w:r w:rsidR="00637A83" w:rsidRPr="00513943">
        <w:rPr>
          <w:rFonts w:cstheme="minorHAnsi"/>
          <w:sz w:val="32"/>
          <w:szCs w:val="32"/>
        </w:rPr>
        <w:t>(327132)</w:t>
      </w:r>
    </w:p>
    <w:p w14:paraId="64424151" w14:textId="1C7F3274" w:rsidR="000B331D" w:rsidRPr="00513943" w:rsidRDefault="000B331D" w:rsidP="009D163A">
      <w:pPr>
        <w:pStyle w:val="NoSpacing"/>
        <w:jc w:val="center"/>
        <w:rPr>
          <w:rFonts w:cstheme="minorHAnsi"/>
          <w:sz w:val="32"/>
          <w:szCs w:val="32"/>
        </w:rPr>
      </w:pPr>
      <w:r w:rsidRPr="00513943">
        <w:rPr>
          <w:rFonts w:cstheme="minorHAnsi"/>
          <w:sz w:val="32"/>
          <w:szCs w:val="32"/>
        </w:rPr>
        <w:t>Isabel Wesselink</w:t>
      </w:r>
      <w:r w:rsidR="00637A83" w:rsidRPr="00513943">
        <w:rPr>
          <w:rFonts w:cstheme="minorHAnsi"/>
          <w:sz w:val="32"/>
          <w:szCs w:val="32"/>
        </w:rPr>
        <w:t xml:space="preserve"> (434129)</w:t>
      </w:r>
    </w:p>
    <w:p w14:paraId="5CD09F35" w14:textId="77777777" w:rsidR="0017626B" w:rsidRPr="00513943" w:rsidRDefault="0017626B" w:rsidP="000B331D">
      <w:pPr>
        <w:pStyle w:val="NoSpacing"/>
        <w:jc w:val="center"/>
        <w:rPr>
          <w:rFonts w:cstheme="minorHAnsi"/>
          <w:sz w:val="32"/>
          <w:szCs w:val="32"/>
        </w:rPr>
      </w:pPr>
      <w:r w:rsidRPr="00513943">
        <w:rPr>
          <w:rFonts w:cstheme="minorHAnsi"/>
          <w:sz w:val="32"/>
          <w:szCs w:val="32"/>
        </w:rPr>
        <w:t>Femke Visser</w:t>
      </w:r>
      <w:r w:rsidR="000B331D" w:rsidRPr="00513943">
        <w:rPr>
          <w:rFonts w:cstheme="minorHAnsi"/>
          <w:sz w:val="32"/>
          <w:szCs w:val="32"/>
        </w:rPr>
        <w:t xml:space="preserve"> (</w:t>
      </w:r>
      <w:r w:rsidRPr="00513943">
        <w:rPr>
          <w:rFonts w:cstheme="minorHAnsi"/>
          <w:sz w:val="32"/>
          <w:szCs w:val="32"/>
        </w:rPr>
        <w:t>435542</w:t>
      </w:r>
      <w:r w:rsidR="000B331D" w:rsidRPr="00513943">
        <w:rPr>
          <w:rFonts w:cstheme="minorHAnsi"/>
          <w:sz w:val="32"/>
          <w:szCs w:val="32"/>
        </w:rPr>
        <w:t>)</w:t>
      </w:r>
    </w:p>
    <w:p w14:paraId="4A78ABD7" w14:textId="32671BAC" w:rsidR="000B331D" w:rsidRPr="00513943" w:rsidRDefault="000B331D" w:rsidP="000B331D">
      <w:pPr>
        <w:pStyle w:val="NoSpacing"/>
        <w:jc w:val="center"/>
        <w:rPr>
          <w:rFonts w:cstheme="minorHAnsi"/>
          <w:sz w:val="32"/>
          <w:szCs w:val="32"/>
        </w:rPr>
      </w:pPr>
      <w:r w:rsidRPr="00513943">
        <w:rPr>
          <w:rFonts w:cstheme="minorHAnsi"/>
          <w:sz w:val="32"/>
          <w:szCs w:val="32"/>
        </w:rPr>
        <w:t>Dimitar Rangelov</w:t>
      </w:r>
      <w:r w:rsidR="00637A83" w:rsidRPr="00513943">
        <w:rPr>
          <w:rFonts w:cstheme="minorHAnsi"/>
          <w:sz w:val="32"/>
          <w:szCs w:val="32"/>
        </w:rPr>
        <w:t xml:space="preserve"> (445392)</w:t>
      </w:r>
    </w:p>
    <w:p w14:paraId="12652D0D" w14:textId="5205F7AA" w:rsidR="000B331D" w:rsidRPr="00513943" w:rsidRDefault="00B7162A" w:rsidP="000B331D">
      <w:pPr>
        <w:pStyle w:val="NoSpacing"/>
        <w:jc w:val="center"/>
        <w:rPr>
          <w:rFonts w:cstheme="minorHAnsi"/>
          <w:sz w:val="32"/>
          <w:szCs w:val="32"/>
        </w:rPr>
      </w:pPr>
      <w:r w:rsidRPr="00513943">
        <w:rPr>
          <w:rFonts w:cs="Arial"/>
          <w:color w:val="000000"/>
          <w:sz w:val="32"/>
          <w:szCs w:val="32"/>
        </w:rPr>
        <w:t xml:space="preserve">Le Van Hoang Minh </w:t>
      </w:r>
      <w:r w:rsidR="00637A83" w:rsidRPr="00513943">
        <w:rPr>
          <w:rFonts w:cstheme="minorHAnsi"/>
          <w:sz w:val="32"/>
          <w:szCs w:val="32"/>
        </w:rPr>
        <w:t>(467475)</w:t>
      </w:r>
    </w:p>
    <w:p w14:paraId="4E7E0C4F" w14:textId="77777777" w:rsidR="0017626B" w:rsidRPr="00513943" w:rsidRDefault="0017626B" w:rsidP="009D163A">
      <w:pPr>
        <w:pStyle w:val="NoSpacing"/>
        <w:jc w:val="center"/>
        <w:rPr>
          <w:rFonts w:cstheme="minorHAnsi"/>
          <w:sz w:val="32"/>
          <w:szCs w:val="32"/>
        </w:rPr>
      </w:pPr>
      <w:r w:rsidRPr="00513943">
        <w:rPr>
          <w:rFonts w:cstheme="minorHAnsi"/>
          <w:sz w:val="32"/>
          <w:szCs w:val="32"/>
        </w:rPr>
        <w:t>Saxion University of Applied Science</w:t>
      </w:r>
    </w:p>
    <w:p w14:paraId="54AB2291" w14:textId="77777777" w:rsidR="0017626B" w:rsidRPr="00513943" w:rsidRDefault="000B331D" w:rsidP="009D163A">
      <w:pPr>
        <w:pStyle w:val="NoSpacing"/>
        <w:jc w:val="center"/>
        <w:rPr>
          <w:rFonts w:cstheme="minorHAnsi"/>
          <w:sz w:val="32"/>
          <w:szCs w:val="32"/>
        </w:rPr>
      </w:pPr>
      <w:r w:rsidRPr="00513943">
        <w:rPr>
          <w:rFonts w:cstheme="minorHAnsi"/>
          <w:sz w:val="32"/>
          <w:szCs w:val="32"/>
        </w:rPr>
        <w:t>REV’IT!</w:t>
      </w:r>
    </w:p>
    <w:p w14:paraId="4459F5C8" w14:textId="3080ACEF" w:rsidR="000B331D" w:rsidRPr="00513943" w:rsidRDefault="000B331D" w:rsidP="009D163A">
      <w:pPr>
        <w:pStyle w:val="NoSpacing"/>
        <w:jc w:val="center"/>
        <w:rPr>
          <w:rFonts w:cstheme="minorHAnsi"/>
          <w:sz w:val="32"/>
          <w:szCs w:val="32"/>
        </w:rPr>
      </w:pPr>
      <w:r w:rsidRPr="00513943">
        <w:rPr>
          <w:rFonts w:cstheme="minorHAnsi"/>
          <w:sz w:val="32"/>
          <w:szCs w:val="32"/>
        </w:rPr>
        <w:t xml:space="preserve">Jorrit </w:t>
      </w:r>
      <w:r w:rsidR="00423FF5" w:rsidRPr="00513943">
        <w:rPr>
          <w:rFonts w:cstheme="minorHAnsi"/>
          <w:sz w:val="32"/>
          <w:szCs w:val="32"/>
        </w:rPr>
        <w:t>Memel</w:t>
      </w:r>
    </w:p>
    <w:p w14:paraId="4A36E314" w14:textId="1FC9F344" w:rsidR="0078048C" w:rsidRPr="00513943" w:rsidRDefault="000B331D" w:rsidP="009D163A">
      <w:pPr>
        <w:pStyle w:val="NoSpacing"/>
        <w:jc w:val="center"/>
        <w:rPr>
          <w:rFonts w:cstheme="minorHAnsi"/>
          <w:sz w:val="32"/>
          <w:szCs w:val="32"/>
        </w:rPr>
      </w:pPr>
      <w:r w:rsidRPr="00513943">
        <w:rPr>
          <w:rFonts w:cstheme="minorHAnsi"/>
          <w:sz w:val="32"/>
          <w:szCs w:val="32"/>
        </w:rPr>
        <w:t>Jenny Hesse</w:t>
      </w:r>
    </w:p>
    <w:p w14:paraId="21862D5B" w14:textId="3C15B617" w:rsidR="00637A83" w:rsidRPr="00513943" w:rsidRDefault="00637A83" w:rsidP="009D163A">
      <w:pPr>
        <w:pStyle w:val="NoSpacing"/>
        <w:jc w:val="center"/>
        <w:rPr>
          <w:rFonts w:cstheme="minorHAnsi"/>
          <w:sz w:val="32"/>
          <w:szCs w:val="32"/>
        </w:rPr>
      </w:pPr>
    </w:p>
    <w:p w14:paraId="27F763FA" w14:textId="77777777" w:rsidR="00602A20" w:rsidRPr="00513943" w:rsidRDefault="00602A20" w:rsidP="009D163A">
      <w:pPr>
        <w:pStyle w:val="NoSpacing"/>
        <w:jc w:val="center"/>
        <w:rPr>
          <w:rFonts w:cstheme="minorHAnsi"/>
          <w:sz w:val="32"/>
          <w:szCs w:val="32"/>
        </w:rPr>
      </w:pPr>
    </w:p>
    <w:p w14:paraId="29214AE1" w14:textId="7D426437" w:rsidR="00637A83" w:rsidRPr="00513943" w:rsidRDefault="00637A83" w:rsidP="009D163A">
      <w:pPr>
        <w:pStyle w:val="NoSpacing"/>
        <w:jc w:val="center"/>
        <w:rPr>
          <w:rFonts w:cstheme="minorHAnsi"/>
          <w:sz w:val="32"/>
          <w:szCs w:val="32"/>
        </w:rPr>
      </w:pPr>
    </w:p>
    <w:p w14:paraId="59D9488C" w14:textId="77777777" w:rsidR="00637A83" w:rsidRPr="00513943" w:rsidRDefault="00637A83" w:rsidP="00637A83">
      <w:pPr>
        <w:spacing w:after="240"/>
      </w:pPr>
    </w:p>
    <w:p w14:paraId="770B80F2" w14:textId="77777777" w:rsidR="00637A83" w:rsidRPr="00513943" w:rsidRDefault="00637A83" w:rsidP="009D163A">
      <w:pPr>
        <w:pStyle w:val="NoSpacing"/>
        <w:jc w:val="center"/>
        <w:rPr>
          <w:rFonts w:cstheme="minorHAnsi"/>
          <w:sz w:val="32"/>
          <w:szCs w:val="32"/>
        </w:rPr>
      </w:pPr>
    </w:p>
    <w:p w14:paraId="36B265E9" w14:textId="77777777" w:rsidR="00317D97" w:rsidRPr="00513943" w:rsidRDefault="00317D97" w:rsidP="009D163A">
      <w:pPr>
        <w:pStyle w:val="NoSpacing"/>
        <w:jc w:val="center"/>
        <w:rPr>
          <w:rFonts w:cstheme="minorHAnsi"/>
          <w:sz w:val="32"/>
          <w:szCs w:val="32"/>
        </w:rPr>
      </w:pPr>
    </w:p>
    <w:p w14:paraId="74FC67D8" w14:textId="2BA1F57C" w:rsidR="0017626B" w:rsidRPr="00513943" w:rsidRDefault="00302E34" w:rsidP="00A96F19">
      <w:pPr>
        <w:pStyle w:val="NoSpacing"/>
        <w:jc w:val="center"/>
        <w:rPr>
          <w:rFonts w:cstheme="minorHAnsi"/>
          <w:sz w:val="32"/>
          <w:szCs w:val="32"/>
        </w:rPr>
      </w:pPr>
      <w:r w:rsidRPr="00513943">
        <w:rPr>
          <w:rFonts w:cstheme="minorHAnsi"/>
          <w:sz w:val="32"/>
          <w:szCs w:val="32"/>
        </w:rPr>
        <w:t>1</w:t>
      </w:r>
      <w:r w:rsidR="008C7A17" w:rsidRPr="00513943">
        <w:rPr>
          <w:rFonts w:cstheme="minorHAnsi"/>
          <w:sz w:val="32"/>
          <w:szCs w:val="32"/>
        </w:rPr>
        <w:t>1</w:t>
      </w:r>
      <w:r w:rsidRPr="00513943">
        <w:rPr>
          <w:rFonts w:cstheme="minorHAnsi"/>
          <w:sz w:val="32"/>
          <w:szCs w:val="32"/>
        </w:rPr>
        <w:t>th</w:t>
      </w:r>
      <w:r w:rsidR="00D1012E" w:rsidRPr="00513943">
        <w:rPr>
          <w:rFonts w:cstheme="minorHAnsi"/>
          <w:sz w:val="32"/>
          <w:szCs w:val="32"/>
        </w:rPr>
        <w:t xml:space="preserve"> of </w:t>
      </w:r>
      <w:r w:rsidR="000B331D" w:rsidRPr="00513943">
        <w:rPr>
          <w:rFonts w:cstheme="minorHAnsi"/>
          <w:sz w:val="32"/>
          <w:szCs w:val="32"/>
        </w:rPr>
        <w:t>September</w:t>
      </w:r>
      <w:r w:rsidR="00F96546" w:rsidRPr="00513943">
        <w:rPr>
          <w:rFonts w:cstheme="minorHAnsi"/>
          <w:sz w:val="32"/>
          <w:szCs w:val="32"/>
        </w:rPr>
        <w:t xml:space="preserve"> 2019</w:t>
      </w:r>
    </w:p>
    <w:p w14:paraId="1228BF42" w14:textId="77777777" w:rsidR="0017626B" w:rsidRPr="00513943" w:rsidRDefault="0017626B" w:rsidP="00A96F19">
      <w:pPr>
        <w:pStyle w:val="NoSpacing"/>
        <w:rPr>
          <w:sz w:val="21"/>
          <w:szCs w:val="22"/>
        </w:rPr>
      </w:pPr>
      <w:r w:rsidRPr="00513943">
        <w:rPr>
          <w:sz w:val="21"/>
          <w:szCs w:val="22"/>
        </w:rPr>
        <w:br w:type="page"/>
      </w:r>
    </w:p>
    <w:sdt>
      <w:sdtPr>
        <w:rPr>
          <w:rFonts w:asciiTheme="minorHAnsi" w:eastAsiaTheme="minorHAnsi" w:hAnsiTheme="minorHAnsi" w:cstheme="minorHAnsi"/>
          <w:b w:val="0"/>
          <w:bCs w:val="0"/>
          <w:color w:val="auto"/>
          <w:sz w:val="24"/>
          <w:szCs w:val="24"/>
          <w:lang w:eastAsia="en-US"/>
        </w:rPr>
        <w:id w:val="-946530797"/>
        <w:docPartObj>
          <w:docPartGallery w:val="Table of Contents"/>
          <w:docPartUnique/>
        </w:docPartObj>
      </w:sdtPr>
      <w:sdtEndPr>
        <w:rPr>
          <w:rFonts w:ascii="Arial" w:hAnsi="Arial" w:cstheme="minorBidi"/>
          <w:noProof/>
          <w:sz w:val="22"/>
        </w:rPr>
      </w:sdtEndPr>
      <w:sdtContent>
        <w:p w14:paraId="403E0F22" w14:textId="77777777" w:rsidR="0017626B" w:rsidRPr="00513943" w:rsidRDefault="0078048C" w:rsidP="0017626B">
          <w:pPr>
            <w:pStyle w:val="TOCHeading"/>
            <w:rPr>
              <w:rFonts w:asciiTheme="minorHAnsi" w:hAnsiTheme="minorHAnsi" w:cstheme="minorHAnsi"/>
              <w:color w:val="000000" w:themeColor="text1"/>
              <w:sz w:val="36"/>
              <w:szCs w:val="36"/>
            </w:rPr>
          </w:pPr>
          <w:r w:rsidRPr="00513943">
            <w:rPr>
              <w:rFonts w:asciiTheme="minorHAnsi" w:hAnsiTheme="minorHAnsi" w:cstheme="minorHAnsi"/>
              <w:color w:val="000000" w:themeColor="text1"/>
              <w:sz w:val="36"/>
              <w:szCs w:val="36"/>
            </w:rPr>
            <w:t>Table of Contents</w:t>
          </w:r>
        </w:p>
        <w:p w14:paraId="126DE2B4" w14:textId="30F79DDB" w:rsidR="00AB6CA8" w:rsidRDefault="0017626B">
          <w:pPr>
            <w:pStyle w:val="TOC1"/>
            <w:rPr>
              <w:rFonts w:eastAsiaTheme="minorEastAsia" w:cstheme="minorBidi"/>
              <w:b w:val="0"/>
              <w:bCs w:val="0"/>
              <w:noProof/>
              <w:sz w:val="24"/>
              <w:szCs w:val="24"/>
            </w:rPr>
          </w:pPr>
          <w:r w:rsidRPr="00513943">
            <w:rPr>
              <w:rFonts w:cstheme="minorHAnsi"/>
              <w:sz w:val="28"/>
              <w:szCs w:val="28"/>
              <w:lang w:eastAsia="nl-NL"/>
            </w:rPr>
            <w:fldChar w:fldCharType="begin"/>
          </w:r>
          <w:r w:rsidRPr="00513943">
            <w:rPr>
              <w:rFonts w:cstheme="minorHAnsi"/>
              <w:sz w:val="28"/>
              <w:szCs w:val="28"/>
            </w:rPr>
            <w:instrText>TOC \o "1-3" \h \z \u</w:instrText>
          </w:r>
          <w:r w:rsidRPr="00513943">
            <w:rPr>
              <w:rFonts w:cstheme="minorHAnsi"/>
              <w:sz w:val="28"/>
              <w:szCs w:val="28"/>
              <w:lang w:eastAsia="nl-NL"/>
            </w:rPr>
            <w:fldChar w:fldCharType="separate"/>
          </w:r>
          <w:hyperlink w:anchor="_Toc19195167" w:history="1">
            <w:r w:rsidR="00AB6CA8" w:rsidRPr="00FD3784">
              <w:rPr>
                <w:rStyle w:val="Hyperlink"/>
                <w:rFonts w:cstheme="minorHAnsi"/>
                <w:noProof/>
              </w:rPr>
              <w:t>List of Tables</w:t>
            </w:r>
            <w:r w:rsidR="00AB6CA8">
              <w:rPr>
                <w:noProof/>
                <w:webHidden/>
              </w:rPr>
              <w:tab/>
            </w:r>
            <w:r w:rsidR="00AB6CA8">
              <w:rPr>
                <w:noProof/>
                <w:webHidden/>
              </w:rPr>
              <w:fldChar w:fldCharType="begin"/>
            </w:r>
            <w:r w:rsidR="00AB6CA8">
              <w:rPr>
                <w:noProof/>
                <w:webHidden/>
              </w:rPr>
              <w:instrText xml:space="preserve"> PAGEREF _Toc19195167 \h </w:instrText>
            </w:r>
            <w:r w:rsidR="00AB6CA8">
              <w:rPr>
                <w:noProof/>
                <w:webHidden/>
              </w:rPr>
            </w:r>
            <w:r w:rsidR="00AB6CA8">
              <w:rPr>
                <w:noProof/>
                <w:webHidden/>
              </w:rPr>
              <w:fldChar w:fldCharType="separate"/>
            </w:r>
            <w:r w:rsidR="00AB6CA8">
              <w:rPr>
                <w:noProof/>
                <w:webHidden/>
              </w:rPr>
              <w:t>iv</w:t>
            </w:r>
            <w:r w:rsidR="00AB6CA8">
              <w:rPr>
                <w:noProof/>
                <w:webHidden/>
              </w:rPr>
              <w:fldChar w:fldCharType="end"/>
            </w:r>
          </w:hyperlink>
        </w:p>
        <w:p w14:paraId="1C9ED81A" w14:textId="76DCCF2C" w:rsidR="00AB6CA8" w:rsidRDefault="005A45E9">
          <w:pPr>
            <w:pStyle w:val="TOC2"/>
            <w:tabs>
              <w:tab w:val="right" w:pos="9056"/>
            </w:tabs>
            <w:rPr>
              <w:rFonts w:eastAsiaTheme="minorEastAsia" w:cstheme="minorBidi"/>
              <w:i w:val="0"/>
              <w:iCs w:val="0"/>
              <w:noProof/>
              <w:sz w:val="24"/>
              <w:szCs w:val="24"/>
            </w:rPr>
          </w:pPr>
          <w:hyperlink w:anchor="_Toc19195168" w:history="1">
            <w:r w:rsidR="00AB6CA8" w:rsidRPr="00FD3784">
              <w:rPr>
                <w:rStyle w:val="Hyperlink"/>
                <w:noProof/>
              </w:rPr>
              <w:t>Tables</w:t>
            </w:r>
            <w:r w:rsidR="00AB6CA8">
              <w:rPr>
                <w:noProof/>
                <w:webHidden/>
              </w:rPr>
              <w:tab/>
            </w:r>
            <w:r w:rsidR="00AB6CA8">
              <w:rPr>
                <w:noProof/>
                <w:webHidden/>
              </w:rPr>
              <w:fldChar w:fldCharType="begin"/>
            </w:r>
            <w:r w:rsidR="00AB6CA8">
              <w:rPr>
                <w:noProof/>
                <w:webHidden/>
              </w:rPr>
              <w:instrText xml:space="preserve"> PAGEREF _Toc19195168 \h </w:instrText>
            </w:r>
            <w:r w:rsidR="00AB6CA8">
              <w:rPr>
                <w:noProof/>
                <w:webHidden/>
              </w:rPr>
            </w:r>
            <w:r w:rsidR="00AB6CA8">
              <w:rPr>
                <w:noProof/>
                <w:webHidden/>
              </w:rPr>
              <w:fldChar w:fldCharType="separate"/>
            </w:r>
            <w:r w:rsidR="00AB6CA8">
              <w:rPr>
                <w:noProof/>
                <w:webHidden/>
              </w:rPr>
              <w:t>iv</w:t>
            </w:r>
            <w:r w:rsidR="00AB6CA8">
              <w:rPr>
                <w:noProof/>
                <w:webHidden/>
              </w:rPr>
              <w:fldChar w:fldCharType="end"/>
            </w:r>
          </w:hyperlink>
        </w:p>
        <w:p w14:paraId="14D52694" w14:textId="71F352B6" w:rsidR="00AB6CA8" w:rsidRDefault="005A45E9">
          <w:pPr>
            <w:pStyle w:val="TOC1"/>
            <w:rPr>
              <w:rFonts w:eastAsiaTheme="minorEastAsia" w:cstheme="minorBidi"/>
              <w:b w:val="0"/>
              <w:bCs w:val="0"/>
              <w:noProof/>
              <w:sz w:val="24"/>
              <w:szCs w:val="24"/>
            </w:rPr>
          </w:pPr>
          <w:hyperlink w:anchor="_Toc19195169" w:history="1">
            <w:r w:rsidR="00AB6CA8" w:rsidRPr="00FD3784">
              <w:rPr>
                <w:rStyle w:val="Hyperlink"/>
                <w:rFonts w:cstheme="minorHAnsi"/>
                <w:noProof/>
              </w:rPr>
              <w:t>Preface</w:t>
            </w:r>
            <w:r w:rsidR="00AB6CA8">
              <w:rPr>
                <w:noProof/>
                <w:webHidden/>
              </w:rPr>
              <w:tab/>
            </w:r>
            <w:r w:rsidR="00AB6CA8">
              <w:rPr>
                <w:noProof/>
                <w:webHidden/>
              </w:rPr>
              <w:fldChar w:fldCharType="begin"/>
            </w:r>
            <w:r w:rsidR="00AB6CA8">
              <w:rPr>
                <w:noProof/>
                <w:webHidden/>
              </w:rPr>
              <w:instrText xml:space="preserve"> PAGEREF _Toc19195169 \h </w:instrText>
            </w:r>
            <w:r w:rsidR="00AB6CA8">
              <w:rPr>
                <w:noProof/>
                <w:webHidden/>
              </w:rPr>
            </w:r>
            <w:r w:rsidR="00AB6CA8">
              <w:rPr>
                <w:noProof/>
                <w:webHidden/>
              </w:rPr>
              <w:fldChar w:fldCharType="separate"/>
            </w:r>
            <w:r w:rsidR="00AB6CA8">
              <w:rPr>
                <w:noProof/>
                <w:webHidden/>
              </w:rPr>
              <w:t>v</w:t>
            </w:r>
            <w:r w:rsidR="00AB6CA8">
              <w:rPr>
                <w:noProof/>
                <w:webHidden/>
              </w:rPr>
              <w:fldChar w:fldCharType="end"/>
            </w:r>
          </w:hyperlink>
        </w:p>
        <w:p w14:paraId="5035BA08" w14:textId="32882FAC" w:rsidR="00AB6CA8" w:rsidRDefault="005A45E9">
          <w:pPr>
            <w:pStyle w:val="TOC1"/>
            <w:tabs>
              <w:tab w:val="left" w:pos="480"/>
            </w:tabs>
            <w:rPr>
              <w:rFonts w:eastAsiaTheme="minorEastAsia" w:cstheme="minorBidi"/>
              <w:b w:val="0"/>
              <w:bCs w:val="0"/>
              <w:noProof/>
              <w:sz w:val="24"/>
              <w:szCs w:val="24"/>
            </w:rPr>
          </w:pPr>
          <w:hyperlink w:anchor="_Toc19195170" w:history="1">
            <w:r w:rsidR="00AB6CA8" w:rsidRPr="00FD3784">
              <w:rPr>
                <w:rStyle w:val="Hyperlink"/>
                <w:rFonts w:cstheme="minorHAnsi"/>
                <w:noProof/>
              </w:rPr>
              <w:t>1</w:t>
            </w:r>
            <w:r w:rsidR="00AB6CA8">
              <w:rPr>
                <w:rFonts w:eastAsiaTheme="minorEastAsia" w:cstheme="minorBidi"/>
                <w:b w:val="0"/>
                <w:bCs w:val="0"/>
                <w:noProof/>
                <w:sz w:val="24"/>
                <w:szCs w:val="24"/>
              </w:rPr>
              <w:tab/>
            </w:r>
            <w:r w:rsidR="00AB6CA8" w:rsidRPr="00FD3784">
              <w:rPr>
                <w:rStyle w:val="Hyperlink"/>
                <w:rFonts w:cstheme="minorHAnsi"/>
                <w:noProof/>
              </w:rPr>
              <w:t>Introduction</w:t>
            </w:r>
            <w:r w:rsidR="00AB6CA8">
              <w:rPr>
                <w:noProof/>
                <w:webHidden/>
              </w:rPr>
              <w:tab/>
            </w:r>
            <w:r w:rsidR="00AB6CA8">
              <w:rPr>
                <w:noProof/>
                <w:webHidden/>
              </w:rPr>
              <w:fldChar w:fldCharType="begin"/>
            </w:r>
            <w:r w:rsidR="00AB6CA8">
              <w:rPr>
                <w:noProof/>
                <w:webHidden/>
              </w:rPr>
              <w:instrText xml:space="preserve"> PAGEREF _Toc19195170 \h </w:instrText>
            </w:r>
            <w:r w:rsidR="00AB6CA8">
              <w:rPr>
                <w:noProof/>
                <w:webHidden/>
              </w:rPr>
            </w:r>
            <w:r w:rsidR="00AB6CA8">
              <w:rPr>
                <w:noProof/>
                <w:webHidden/>
              </w:rPr>
              <w:fldChar w:fldCharType="separate"/>
            </w:r>
            <w:r w:rsidR="00AB6CA8">
              <w:rPr>
                <w:noProof/>
                <w:webHidden/>
              </w:rPr>
              <w:t>1</w:t>
            </w:r>
            <w:r w:rsidR="00AB6CA8">
              <w:rPr>
                <w:noProof/>
                <w:webHidden/>
              </w:rPr>
              <w:fldChar w:fldCharType="end"/>
            </w:r>
          </w:hyperlink>
        </w:p>
        <w:p w14:paraId="382E9C93" w14:textId="468EF1DC" w:rsidR="00AB6CA8" w:rsidRDefault="005A45E9">
          <w:pPr>
            <w:pStyle w:val="TOC2"/>
            <w:tabs>
              <w:tab w:val="left" w:pos="960"/>
              <w:tab w:val="right" w:pos="9056"/>
            </w:tabs>
            <w:rPr>
              <w:rFonts w:eastAsiaTheme="minorEastAsia" w:cstheme="minorBidi"/>
              <w:i w:val="0"/>
              <w:iCs w:val="0"/>
              <w:noProof/>
              <w:sz w:val="24"/>
              <w:szCs w:val="24"/>
            </w:rPr>
          </w:pPr>
          <w:hyperlink w:anchor="_Toc19195171" w:history="1">
            <w:r w:rsidR="00AB6CA8" w:rsidRPr="00FD3784">
              <w:rPr>
                <w:rStyle w:val="Hyperlink"/>
                <w:rFonts w:cstheme="minorHAnsi"/>
                <w:noProof/>
              </w:rPr>
              <w:t>1.1</w:t>
            </w:r>
            <w:r w:rsidR="00AB6CA8">
              <w:rPr>
                <w:rFonts w:eastAsiaTheme="minorEastAsia" w:cstheme="minorBidi"/>
                <w:i w:val="0"/>
                <w:iCs w:val="0"/>
                <w:noProof/>
                <w:sz w:val="24"/>
                <w:szCs w:val="24"/>
              </w:rPr>
              <w:tab/>
            </w:r>
            <w:r w:rsidR="00AB6CA8" w:rsidRPr="00FD3784">
              <w:rPr>
                <w:rStyle w:val="Hyperlink"/>
                <w:rFonts w:cstheme="minorHAnsi"/>
                <w:noProof/>
              </w:rPr>
              <w:t>Problem analysis</w:t>
            </w:r>
            <w:r w:rsidR="00AB6CA8">
              <w:rPr>
                <w:noProof/>
                <w:webHidden/>
              </w:rPr>
              <w:tab/>
            </w:r>
            <w:r w:rsidR="00AB6CA8">
              <w:rPr>
                <w:noProof/>
                <w:webHidden/>
              </w:rPr>
              <w:fldChar w:fldCharType="begin"/>
            </w:r>
            <w:r w:rsidR="00AB6CA8">
              <w:rPr>
                <w:noProof/>
                <w:webHidden/>
              </w:rPr>
              <w:instrText xml:space="preserve"> PAGEREF _Toc19195171 \h </w:instrText>
            </w:r>
            <w:r w:rsidR="00AB6CA8">
              <w:rPr>
                <w:noProof/>
                <w:webHidden/>
              </w:rPr>
            </w:r>
            <w:r w:rsidR="00AB6CA8">
              <w:rPr>
                <w:noProof/>
                <w:webHidden/>
              </w:rPr>
              <w:fldChar w:fldCharType="separate"/>
            </w:r>
            <w:r w:rsidR="00AB6CA8">
              <w:rPr>
                <w:noProof/>
                <w:webHidden/>
              </w:rPr>
              <w:t>2</w:t>
            </w:r>
            <w:r w:rsidR="00AB6CA8">
              <w:rPr>
                <w:noProof/>
                <w:webHidden/>
              </w:rPr>
              <w:fldChar w:fldCharType="end"/>
            </w:r>
          </w:hyperlink>
        </w:p>
        <w:p w14:paraId="6F397ACE" w14:textId="6688764D" w:rsidR="00AB6CA8" w:rsidRDefault="005A45E9">
          <w:pPr>
            <w:pStyle w:val="TOC2"/>
            <w:tabs>
              <w:tab w:val="left" w:pos="960"/>
              <w:tab w:val="right" w:pos="9056"/>
            </w:tabs>
            <w:rPr>
              <w:rFonts w:eastAsiaTheme="minorEastAsia" w:cstheme="minorBidi"/>
              <w:i w:val="0"/>
              <w:iCs w:val="0"/>
              <w:noProof/>
              <w:sz w:val="24"/>
              <w:szCs w:val="24"/>
            </w:rPr>
          </w:pPr>
          <w:hyperlink w:anchor="_Toc19195172" w:history="1">
            <w:r w:rsidR="00AB6CA8" w:rsidRPr="00FD3784">
              <w:rPr>
                <w:rStyle w:val="Hyperlink"/>
                <w:rFonts w:cstheme="minorHAnsi"/>
                <w:noProof/>
              </w:rPr>
              <w:t>1.2</w:t>
            </w:r>
            <w:r w:rsidR="00AB6CA8">
              <w:rPr>
                <w:rFonts w:eastAsiaTheme="minorEastAsia" w:cstheme="minorBidi"/>
                <w:i w:val="0"/>
                <w:iCs w:val="0"/>
                <w:noProof/>
                <w:sz w:val="24"/>
                <w:szCs w:val="24"/>
              </w:rPr>
              <w:tab/>
            </w:r>
            <w:r w:rsidR="00AB6CA8" w:rsidRPr="00FD3784">
              <w:rPr>
                <w:rStyle w:val="Hyperlink"/>
                <w:rFonts w:cstheme="minorHAnsi"/>
                <w:noProof/>
              </w:rPr>
              <w:t>Research objectives</w:t>
            </w:r>
            <w:r w:rsidR="00AB6CA8">
              <w:rPr>
                <w:noProof/>
                <w:webHidden/>
              </w:rPr>
              <w:tab/>
            </w:r>
            <w:r w:rsidR="00AB6CA8">
              <w:rPr>
                <w:noProof/>
                <w:webHidden/>
              </w:rPr>
              <w:fldChar w:fldCharType="begin"/>
            </w:r>
            <w:r w:rsidR="00AB6CA8">
              <w:rPr>
                <w:noProof/>
                <w:webHidden/>
              </w:rPr>
              <w:instrText xml:space="preserve"> PAGEREF _Toc19195172 \h </w:instrText>
            </w:r>
            <w:r w:rsidR="00AB6CA8">
              <w:rPr>
                <w:noProof/>
                <w:webHidden/>
              </w:rPr>
            </w:r>
            <w:r w:rsidR="00AB6CA8">
              <w:rPr>
                <w:noProof/>
                <w:webHidden/>
              </w:rPr>
              <w:fldChar w:fldCharType="separate"/>
            </w:r>
            <w:r w:rsidR="00AB6CA8">
              <w:rPr>
                <w:noProof/>
                <w:webHidden/>
              </w:rPr>
              <w:t>2</w:t>
            </w:r>
            <w:r w:rsidR="00AB6CA8">
              <w:rPr>
                <w:noProof/>
                <w:webHidden/>
              </w:rPr>
              <w:fldChar w:fldCharType="end"/>
            </w:r>
          </w:hyperlink>
        </w:p>
        <w:p w14:paraId="0B293503" w14:textId="24E2AA4C" w:rsidR="00AB6CA8" w:rsidRDefault="005A45E9">
          <w:pPr>
            <w:pStyle w:val="TOC2"/>
            <w:tabs>
              <w:tab w:val="left" w:pos="960"/>
              <w:tab w:val="right" w:pos="9056"/>
            </w:tabs>
            <w:rPr>
              <w:rFonts w:eastAsiaTheme="minorEastAsia" w:cstheme="minorBidi"/>
              <w:i w:val="0"/>
              <w:iCs w:val="0"/>
              <w:noProof/>
              <w:sz w:val="24"/>
              <w:szCs w:val="24"/>
            </w:rPr>
          </w:pPr>
          <w:hyperlink w:anchor="_Toc19195173" w:history="1">
            <w:r w:rsidR="00AB6CA8" w:rsidRPr="00FD3784">
              <w:rPr>
                <w:rStyle w:val="Hyperlink"/>
                <w:rFonts w:cstheme="minorHAnsi"/>
                <w:noProof/>
              </w:rPr>
              <w:t>1.3</w:t>
            </w:r>
            <w:r w:rsidR="00AB6CA8">
              <w:rPr>
                <w:rFonts w:eastAsiaTheme="minorEastAsia" w:cstheme="minorBidi"/>
                <w:i w:val="0"/>
                <w:iCs w:val="0"/>
                <w:noProof/>
                <w:sz w:val="24"/>
                <w:szCs w:val="24"/>
              </w:rPr>
              <w:tab/>
            </w:r>
            <w:r w:rsidR="00AB6CA8" w:rsidRPr="00FD3784">
              <w:rPr>
                <w:rStyle w:val="Hyperlink"/>
                <w:rFonts w:cstheme="minorHAnsi"/>
                <w:noProof/>
              </w:rPr>
              <w:t>Research question and sub questions</w:t>
            </w:r>
            <w:r w:rsidR="00AB6CA8">
              <w:rPr>
                <w:noProof/>
                <w:webHidden/>
              </w:rPr>
              <w:tab/>
            </w:r>
            <w:r w:rsidR="00AB6CA8">
              <w:rPr>
                <w:noProof/>
                <w:webHidden/>
              </w:rPr>
              <w:fldChar w:fldCharType="begin"/>
            </w:r>
            <w:r w:rsidR="00AB6CA8">
              <w:rPr>
                <w:noProof/>
                <w:webHidden/>
              </w:rPr>
              <w:instrText xml:space="preserve"> PAGEREF _Toc19195173 \h </w:instrText>
            </w:r>
            <w:r w:rsidR="00AB6CA8">
              <w:rPr>
                <w:noProof/>
                <w:webHidden/>
              </w:rPr>
            </w:r>
            <w:r w:rsidR="00AB6CA8">
              <w:rPr>
                <w:noProof/>
                <w:webHidden/>
              </w:rPr>
              <w:fldChar w:fldCharType="separate"/>
            </w:r>
            <w:r w:rsidR="00AB6CA8">
              <w:rPr>
                <w:noProof/>
                <w:webHidden/>
              </w:rPr>
              <w:t>3</w:t>
            </w:r>
            <w:r w:rsidR="00AB6CA8">
              <w:rPr>
                <w:noProof/>
                <w:webHidden/>
              </w:rPr>
              <w:fldChar w:fldCharType="end"/>
            </w:r>
          </w:hyperlink>
        </w:p>
        <w:p w14:paraId="46E37773" w14:textId="1EBBA139" w:rsidR="00AB6CA8" w:rsidRDefault="005A45E9">
          <w:pPr>
            <w:pStyle w:val="TOC1"/>
            <w:tabs>
              <w:tab w:val="left" w:pos="480"/>
            </w:tabs>
            <w:rPr>
              <w:rFonts w:eastAsiaTheme="minorEastAsia" w:cstheme="minorBidi"/>
              <w:b w:val="0"/>
              <w:bCs w:val="0"/>
              <w:noProof/>
              <w:sz w:val="24"/>
              <w:szCs w:val="24"/>
            </w:rPr>
          </w:pPr>
          <w:hyperlink w:anchor="_Toc19195174" w:history="1">
            <w:r w:rsidR="00AB6CA8" w:rsidRPr="00FD3784">
              <w:rPr>
                <w:rStyle w:val="Hyperlink"/>
                <w:rFonts w:cstheme="minorHAnsi"/>
                <w:noProof/>
              </w:rPr>
              <w:t>2</w:t>
            </w:r>
            <w:r w:rsidR="00AB6CA8">
              <w:rPr>
                <w:rFonts w:eastAsiaTheme="minorEastAsia" w:cstheme="minorBidi"/>
                <w:b w:val="0"/>
                <w:bCs w:val="0"/>
                <w:noProof/>
                <w:sz w:val="24"/>
                <w:szCs w:val="24"/>
              </w:rPr>
              <w:tab/>
            </w:r>
            <w:r w:rsidR="00AB6CA8" w:rsidRPr="00FD3784">
              <w:rPr>
                <w:rStyle w:val="Hyperlink"/>
                <w:rFonts w:cstheme="minorHAnsi"/>
                <w:noProof/>
              </w:rPr>
              <w:t>Methods</w:t>
            </w:r>
            <w:r w:rsidR="00AB6CA8">
              <w:rPr>
                <w:noProof/>
                <w:webHidden/>
              </w:rPr>
              <w:tab/>
            </w:r>
            <w:r w:rsidR="00AB6CA8">
              <w:rPr>
                <w:noProof/>
                <w:webHidden/>
              </w:rPr>
              <w:fldChar w:fldCharType="begin"/>
            </w:r>
            <w:r w:rsidR="00AB6CA8">
              <w:rPr>
                <w:noProof/>
                <w:webHidden/>
              </w:rPr>
              <w:instrText xml:space="preserve"> PAGEREF _Toc19195174 \h </w:instrText>
            </w:r>
            <w:r w:rsidR="00AB6CA8">
              <w:rPr>
                <w:noProof/>
                <w:webHidden/>
              </w:rPr>
            </w:r>
            <w:r w:rsidR="00AB6CA8">
              <w:rPr>
                <w:noProof/>
                <w:webHidden/>
              </w:rPr>
              <w:fldChar w:fldCharType="separate"/>
            </w:r>
            <w:r w:rsidR="00AB6CA8">
              <w:rPr>
                <w:noProof/>
                <w:webHidden/>
              </w:rPr>
              <w:t>4</w:t>
            </w:r>
            <w:r w:rsidR="00AB6CA8">
              <w:rPr>
                <w:noProof/>
                <w:webHidden/>
              </w:rPr>
              <w:fldChar w:fldCharType="end"/>
            </w:r>
          </w:hyperlink>
        </w:p>
        <w:p w14:paraId="1F6A5BEF" w14:textId="7D4EFE94" w:rsidR="00AB6CA8" w:rsidRDefault="005A45E9">
          <w:pPr>
            <w:pStyle w:val="TOC2"/>
            <w:tabs>
              <w:tab w:val="right" w:pos="9056"/>
            </w:tabs>
            <w:rPr>
              <w:rFonts w:eastAsiaTheme="minorEastAsia" w:cstheme="minorBidi"/>
              <w:i w:val="0"/>
              <w:iCs w:val="0"/>
              <w:noProof/>
              <w:sz w:val="24"/>
              <w:szCs w:val="24"/>
            </w:rPr>
          </w:pPr>
          <w:hyperlink w:anchor="_Toc19195175" w:history="1">
            <w:r w:rsidR="00AB6CA8" w:rsidRPr="00FD3784">
              <w:rPr>
                <w:rStyle w:val="Hyperlink"/>
                <w:noProof/>
              </w:rPr>
              <w:t>2.1 Literature research</w:t>
            </w:r>
            <w:r w:rsidR="00AB6CA8">
              <w:rPr>
                <w:noProof/>
                <w:webHidden/>
              </w:rPr>
              <w:tab/>
            </w:r>
            <w:r w:rsidR="00AB6CA8">
              <w:rPr>
                <w:noProof/>
                <w:webHidden/>
              </w:rPr>
              <w:fldChar w:fldCharType="begin"/>
            </w:r>
            <w:r w:rsidR="00AB6CA8">
              <w:rPr>
                <w:noProof/>
                <w:webHidden/>
              </w:rPr>
              <w:instrText xml:space="preserve"> PAGEREF _Toc19195175 \h </w:instrText>
            </w:r>
            <w:r w:rsidR="00AB6CA8">
              <w:rPr>
                <w:noProof/>
                <w:webHidden/>
              </w:rPr>
            </w:r>
            <w:r w:rsidR="00AB6CA8">
              <w:rPr>
                <w:noProof/>
                <w:webHidden/>
              </w:rPr>
              <w:fldChar w:fldCharType="separate"/>
            </w:r>
            <w:r w:rsidR="00AB6CA8">
              <w:rPr>
                <w:noProof/>
                <w:webHidden/>
              </w:rPr>
              <w:t>4</w:t>
            </w:r>
            <w:r w:rsidR="00AB6CA8">
              <w:rPr>
                <w:noProof/>
                <w:webHidden/>
              </w:rPr>
              <w:fldChar w:fldCharType="end"/>
            </w:r>
          </w:hyperlink>
        </w:p>
        <w:p w14:paraId="4E559B8B" w14:textId="093F65A3" w:rsidR="00AB6CA8" w:rsidRDefault="005A45E9">
          <w:pPr>
            <w:pStyle w:val="TOC2"/>
            <w:tabs>
              <w:tab w:val="right" w:pos="9056"/>
            </w:tabs>
            <w:rPr>
              <w:rFonts w:eastAsiaTheme="minorEastAsia" w:cstheme="minorBidi"/>
              <w:i w:val="0"/>
              <w:iCs w:val="0"/>
              <w:noProof/>
              <w:sz w:val="24"/>
              <w:szCs w:val="24"/>
            </w:rPr>
          </w:pPr>
          <w:hyperlink w:anchor="_Toc19195176" w:history="1">
            <w:r w:rsidR="00AB6CA8" w:rsidRPr="00FD3784">
              <w:rPr>
                <w:rStyle w:val="Hyperlink"/>
                <w:noProof/>
              </w:rPr>
              <w:t>2.2 Interviews</w:t>
            </w:r>
            <w:r w:rsidR="00AB6CA8">
              <w:rPr>
                <w:noProof/>
                <w:webHidden/>
              </w:rPr>
              <w:tab/>
            </w:r>
            <w:r w:rsidR="00AB6CA8">
              <w:rPr>
                <w:noProof/>
                <w:webHidden/>
              </w:rPr>
              <w:fldChar w:fldCharType="begin"/>
            </w:r>
            <w:r w:rsidR="00AB6CA8">
              <w:rPr>
                <w:noProof/>
                <w:webHidden/>
              </w:rPr>
              <w:instrText xml:space="preserve"> PAGEREF _Toc19195176 \h </w:instrText>
            </w:r>
            <w:r w:rsidR="00AB6CA8">
              <w:rPr>
                <w:noProof/>
                <w:webHidden/>
              </w:rPr>
            </w:r>
            <w:r w:rsidR="00AB6CA8">
              <w:rPr>
                <w:noProof/>
                <w:webHidden/>
              </w:rPr>
              <w:fldChar w:fldCharType="separate"/>
            </w:r>
            <w:r w:rsidR="00AB6CA8">
              <w:rPr>
                <w:noProof/>
                <w:webHidden/>
              </w:rPr>
              <w:t>4</w:t>
            </w:r>
            <w:r w:rsidR="00AB6CA8">
              <w:rPr>
                <w:noProof/>
                <w:webHidden/>
              </w:rPr>
              <w:fldChar w:fldCharType="end"/>
            </w:r>
          </w:hyperlink>
        </w:p>
        <w:p w14:paraId="453CF46B" w14:textId="7E64819D" w:rsidR="00AB6CA8" w:rsidRDefault="005A45E9">
          <w:pPr>
            <w:pStyle w:val="TOC2"/>
            <w:tabs>
              <w:tab w:val="right" w:pos="9056"/>
            </w:tabs>
            <w:rPr>
              <w:rFonts w:eastAsiaTheme="minorEastAsia" w:cstheme="minorBidi"/>
              <w:i w:val="0"/>
              <w:iCs w:val="0"/>
              <w:noProof/>
              <w:sz w:val="24"/>
              <w:szCs w:val="24"/>
            </w:rPr>
          </w:pPr>
          <w:hyperlink w:anchor="_Toc19195177" w:history="1">
            <w:r w:rsidR="00AB6CA8" w:rsidRPr="00FD3784">
              <w:rPr>
                <w:rStyle w:val="Hyperlink"/>
                <w:noProof/>
              </w:rPr>
              <w:t>2.3 Measurement</w:t>
            </w:r>
            <w:r w:rsidR="00AB6CA8">
              <w:rPr>
                <w:noProof/>
                <w:webHidden/>
              </w:rPr>
              <w:tab/>
            </w:r>
            <w:r w:rsidR="00AB6CA8">
              <w:rPr>
                <w:noProof/>
                <w:webHidden/>
              </w:rPr>
              <w:fldChar w:fldCharType="begin"/>
            </w:r>
            <w:r w:rsidR="00AB6CA8">
              <w:rPr>
                <w:noProof/>
                <w:webHidden/>
              </w:rPr>
              <w:instrText xml:space="preserve"> PAGEREF _Toc19195177 \h </w:instrText>
            </w:r>
            <w:r w:rsidR="00AB6CA8">
              <w:rPr>
                <w:noProof/>
                <w:webHidden/>
              </w:rPr>
            </w:r>
            <w:r w:rsidR="00AB6CA8">
              <w:rPr>
                <w:noProof/>
                <w:webHidden/>
              </w:rPr>
              <w:fldChar w:fldCharType="separate"/>
            </w:r>
            <w:r w:rsidR="00AB6CA8">
              <w:rPr>
                <w:noProof/>
                <w:webHidden/>
              </w:rPr>
              <w:t>4</w:t>
            </w:r>
            <w:r w:rsidR="00AB6CA8">
              <w:rPr>
                <w:noProof/>
                <w:webHidden/>
              </w:rPr>
              <w:fldChar w:fldCharType="end"/>
            </w:r>
          </w:hyperlink>
        </w:p>
        <w:p w14:paraId="4E798D4E" w14:textId="019845C4" w:rsidR="00AB6CA8" w:rsidRDefault="005A45E9">
          <w:pPr>
            <w:pStyle w:val="TOC2"/>
            <w:tabs>
              <w:tab w:val="right" w:pos="9056"/>
            </w:tabs>
            <w:rPr>
              <w:rFonts w:eastAsiaTheme="minorEastAsia" w:cstheme="minorBidi"/>
              <w:i w:val="0"/>
              <w:iCs w:val="0"/>
              <w:noProof/>
              <w:sz w:val="24"/>
              <w:szCs w:val="24"/>
            </w:rPr>
          </w:pPr>
          <w:hyperlink w:anchor="_Toc19195178" w:history="1">
            <w:r w:rsidR="00AB6CA8" w:rsidRPr="00FD3784">
              <w:rPr>
                <w:rStyle w:val="Hyperlink"/>
                <w:noProof/>
              </w:rPr>
              <w:t>2.4 Simulation</w:t>
            </w:r>
            <w:r w:rsidR="00AB6CA8">
              <w:rPr>
                <w:noProof/>
                <w:webHidden/>
              </w:rPr>
              <w:tab/>
            </w:r>
            <w:r w:rsidR="00AB6CA8">
              <w:rPr>
                <w:noProof/>
                <w:webHidden/>
              </w:rPr>
              <w:fldChar w:fldCharType="begin"/>
            </w:r>
            <w:r w:rsidR="00AB6CA8">
              <w:rPr>
                <w:noProof/>
                <w:webHidden/>
              </w:rPr>
              <w:instrText xml:space="preserve"> PAGEREF _Toc19195178 \h </w:instrText>
            </w:r>
            <w:r w:rsidR="00AB6CA8">
              <w:rPr>
                <w:noProof/>
                <w:webHidden/>
              </w:rPr>
            </w:r>
            <w:r w:rsidR="00AB6CA8">
              <w:rPr>
                <w:noProof/>
                <w:webHidden/>
              </w:rPr>
              <w:fldChar w:fldCharType="separate"/>
            </w:r>
            <w:r w:rsidR="00AB6CA8">
              <w:rPr>
                <w:noProof/>
                <w:webHidden/>
              </w:rPr>
              <w:t>4</w:t>
            </w:r>
            <w:r w:rsidR="00AB6CA8">
              <w:rPr>
                <w:noProof/>
                <w:webHidden/>
              </w:rPr>
              <w:fldChar w:fldCharType="end"/>
            </w:r>
          </w:hyperlink>
        </w:p>
        <w:p w14:paraId="282EBA69" w14:textId="5A2D2932" w:rsidR="00AB6CA8" w:rsidRDefault="005A45E9">
          <w:pPr>
            <w:pStyle w:val="TOC1"/>
            <w:tabs>
              <w:tab w:val="left" w:pos="480"/>
            </w:tabs>
            <w:rPr>
              <w:rFonts w:eastAsiaTheme="minorEastAsia" w:cstheme="minorBidi"/>
              <w:b w:val="0"/>
              <w:bCs w:val="0"/>
              <w:noProof/>
              <w:sz w:val="24"/>
              <w:szCs w:val="24"/>
            </w:rPr>
          </w:pPr>
          <w:hyperlink w:anchor="_Toc19195179" w:history="1">
            <w:r w:rsidR="00AB6CA8" w:rsidRPr="00FD3784">
              <w:rPr>
                <w:rStyle w:val="Hyperlink"/>
                <w:noProof/>
              </w:rPr>
              <w:t>3</w:t>
            </w:r>
            <w:r w:rsidR="00AB6CA8">
              <w:rPr>
                <w:rFonts w:eastAsiaTheme="minorEastAsia" w:cstheme="minorBidi"/>
                <w:b w:val="0"/>
                <w:bCs w:val="0"/>
                <w:noProof/>
                <w:sz w:val="24"/>
                <w:szCs w:val="24"/>
              </w:rPr>
              <w:tab/>
            </w:r>
            <w:r w:rsidR="00AB6CA8" w:rsidRPr="00FD3784">
              <w:rPr>
                <w:rStyle w:val="Hyperlink"/>
                <w:noProof/>
              </w:rPr>
              <w:t>Role &amp; Responsibility</w:t>
            </w:r>
            <w:r w:rsidR="00AB6CA8">
              <w:rPr>
                <w:noProof/>
                <w:webHidden/>
              </w:rPr>
              <w:tab/>
            </w:r>
            <w:r w:rsidR="00AB6CA8">
              <w:rPr>
                <w:noProof/>
                <w:webHidden/>
              </w:rPr>
              <w:fldChar w:fldCharType="begin"/>
            </w:r>
            <w:r w:rsidR="00AB6CA8">
              <w:rPr>
                <w:noProof/>
                <w:webHidden/>
              </w:rPr>
              <w:instrText xml:space="preserve"> PAGEREF _Toc19195179 \h </w:instrText>
            </w:r>
            <w:r w:rsidR="00AB6CA8">
              <w:rPr>
                <w:noProof/>
                <w:webHidden/>
              </w:rPr>
            </w:r>
            <w:r w:rsidR="00AB6CA8">
              <w:rPr>
                <w:noProof/>
                <w:webHidden/>
              </w:rPr>
              <w:fldChar w:fldCharType="separate"/>
            </w:r>
            <w:r w:rsidR="00AB6CA8">
              <w:rPr>
                <w:noProof/>
                <w:webHidden/>
              </w:rPr>
              <w:t>5</w:t>
            </w:r>
            <w:r w:rsidR="00AB6CA8">
              <w:rPr>
                <w:noProof/>
                <w:webHidden/>
              </w:rPr>
              <w:fldChar w:fldCharType="end"/>
            </w:r>
          </w:hyperlink>
        </w:p>
        <w:p w14:paraId="23B21627" w14:textId="6A21B4DC" w:rsidR="00AB6CA8" w:rsidRDefault="005A45E9">
          <w:pPr>
            <w:pStyle w:val="TOC1"/>
            <w:tabs>
              <w:tab w:val="left" w:pos="480"/>
            </w:tabs>
            <w:rPr>
              <w:rFonts w:eastAsiaTheme="minorEastAsia" w:cstheme="minorBidi"/>
              <w:b w:val="0"/>
              <w:bCs w:val="0"/>
              <w:noProof/>
              <w:sz w:val="24"/>
              <w:szCs w:val="24"/>
            </w:rPr>
          </w:pPr>
          <w:hyperlink w:anchor="_Toc19195180" w:history="1">
            <w:r w:rsidR="00AB6CA8" w:rsidRPr="00FD3784">
              <w:rPr>
                <w:rStyle w:val="Hyperlink"/>
                <w:noProof/>
              </w:rPr>
              <w:t>4</w:t>
            </w:r>
            <w:r w:rsidR="00AB6CA8">
              <w:rPr>
                <w:rFonts w:eastAsiaTheme="minorEastAsia" w:cstheme="minorBidi"/>
                <w:b w:val="0"/>
                <w:bCs w:val="0"/>
                <w:noProof/>
                <w:sz w:val="24"/>
                <w:szCs w:val="24"/>
              </w:rPr>
              <w:tab/>
            </w:r>
            <w:r w:rsidR="00AB6CA8" w:rsidRPr="00FD3784">
              <w:rPr>
                <w:rStyle w:val="Hyperlink"/>
                <w:noProof/>
              </w:rPr>
              <w:t>Planning</w:t>
            </w:r>
            <w:r w:rsidR="00AB6CA8">
              <w:rPr>
                <w:noProof/>
                <w:webHidden/>
              </w:rPr>
              <w:tab/>
            </w:r>
            <w:r w:rsidR="00AB6CA8">
              <w:rPr>
                <w:noProof/>
                <w:webHidden/>
              </w:rPr>
              <w:fldChar w:fldCharType="begin"/>
            </w:r>
            <w:r w:rsidR="00AB6CA8">
              <w:rPr>
                <w:noProof/>
                <w:webHidden/>
              </w:rPr>
              <w:instrText xml:space="preserve"> PAGEREF _Toc19195180 \h </w:instrText>
            </w:r>
            <w:r w:rsidR="00AB6CA8">
              <w:rPr>
                <w:noProof/>
                <w:webHidden/>
              </w:rPr>
            </w:r>
            <w:r w:rsidR="00AB6CA8">
              <w:rPr>
                <w:noProof/>
                <w:webHidden/>
              </w:rPr>
              <w:fldChar w:fldCharType="separate"/>
            </w:r>
            <w:r w:rsidR="00AB6CA8">
              <w:rPr>
                <w:noProof/>
                <w:webHidden/>
              </w:rPr>
              <w:t>6</w:t>
            </w:r>
            <w:r w:rsidR="00AB6CA8">
              <w:rPr>
                <w:noProof/>
                <w:webHidden/>
              </w:rPr>
              <w:fldChar w:fldCharType="end"/>
            </w:r>
          </w:hyperlink>
        </w:p>
        <w:p w14:paraId="02089F01" w14:textId="3253857A" w:rsidR="00AB6CA8" w:rsidRDefault="005A45E9">
          <w:pPr>
            <w:pStyle w:val="TOC1"/>
            <w:tabs>
              <w:tab w:val="left" w:pos="480"/>
            </w:tabs>
            <w:rPr>
              <w:rFonts w:eastAsiaTheme="minorEastAsia" w:cstheme="minorBidi"/>
              <w:b w:val="0"/>
              <w:bCs w:val="0"/>
              <w:noProof/>
              <w:sz w:val="24"/>
              <w:szCs w:val="24"/>
            </w:rPr>
          </w:pPr>
          <w:hyperlink w:anchor="_Toc19195181" w:history="1">
            <w:r w:rsidR="00AB6CA8" w:rsidRPr="00FD3784">
              <w:rPr>
                <w:rStyle w:val="Hyperlink"/>
                <w:noProof/>
              </w:rPr>
              <w:t>5</w:t>
            </w:r>
            <w:r w:rsidR="00AB6CA8">
              <w:rPr>
                <w:rFonts w:eastAsiaTheme="minorEastAsia" w:cstheme="minorBidi"/>
                <w:b w:val="0"/>
                <w:bCs w:val="0"/>
                <w:noProof/>
                <w:sz w:val="24"/>
                <w:szCs w:val="24"/>
              </w:rPr>
              <w:tab/>
            </w:r>
            <w:r w:rsidR="00AB6CA8" w:rsidRPr="00FD3784">
              <w:rPr>
                <w:rStyle w:val="Hyperlink"/>
                <w:noProof/>
              </w:rPr>
              <w:t>Budget</w:t>
            </w:r>
            <w:r w:rsidR="00AB6CA8">
              <w:rPr>
                <w:noProof/>
                <w:webHidden/>
              </w:rPr>
              <w:tab/>
            </w:r>
            <w:r w:rsidR="00AB6CA8">
              <w:rPr>
                <w:noProof/>
                <w:webHidden/>
              </w:rPr>
              <w:fldChar w:fldCharType="begin"/>
            </w:r>
            <w:r w:rsidR="00AB6CA8">
              <w:rPr>
                <w:noProof/>
                <w:webHidden/>
              </w:rPr>
              <w:instrText xml:space="preserve"> PAGEREF _Toc19195181 \h </w:instrText>
            </w:r>
            <w:r w:rsidR="00AB6CA8">
              <w:rPr>
                <w:noProof/>
                <w:webHidden/>
              </w:rPr>
            </w:r>
            <w:r w:rsidR="00AB6CA8">
              <w:rPr>
                <w:noProof/>
                <w:webHidden/>
              </w:rPr>
              <w:fldChar w:fldCharType="separate"/>
            </w:r>
            <w:r w:rsidR="00AB6CA8">
              <w:rPr>
                <w:noProof/>
                <w:webHidden/>
              </w:rPr>
              <w:t>9</w:t>
            </w:r>
            <w:r w:rsidR="00AB6CA8">
              <w:rPr>
                <w:noProof/>
                <w:webHidden/>
              </w:rPr>
              <w:fldChar w:fldCharType="end"/>
            </w:r>
          </w:hyperlink>
        </w:p>
        <w:p w14:paraId="1FC88BC2" w14:textId="34B9BDC3" w:rsidR="00AB6CA8" w:rsidRDefault="005A45E9">
          <w:pPr>
            <w:pStyle w:val="TOC1"/>
            <w:tabs>
              <w:tab w:val="left" w:pos="480"/>
            </w:tabs>
            <w:rPr>
              <w:rFonts w:eastAsiaTheme="minorEastAsia" w:cstheme="minorBidi"/>
              <w:b w:val="0"/>
              <w:bCs w:val="0"/>
              <w:noProof/>
              <w:sz w:val="24"/>
              <w:szCs w:val="24"/>
            </w:rPr>
          </w:pPr>
          <w:hyperlink w:anchor="_Toc19195182" w:history="1">
            <w:r w:rsidR="00AB6CA8" w:rsidRPr="00FD3784">
              <w:rPr>
                <w:rStyle w:val="Hyperlink"/>
                <w:noProof/>
              </w:rPr>
              <w:t>6</w:t>
            </w:r>
            <w:r w:rsidR="00AB6CA8">
              <w:rPr>
                <w:rFonts w:eastAsiaTheme="minorEastAsia" w:cstheme="minorBidi"/>
                <w:b w:val="0"/>
                <w:bCs w:val="0"/>
                <w:noProof/>
                <w:sz w:val="24"/>
                <w:szCs w:val="24"/>
              </w:rPr>
              <w:tab/>
            </w:r>
            <w:r w:rsidR="00AB6CA8" w:rsidRPr="00FD3784">
              <w:rPr>
                <w:rStyle w:val="Hyperlink"/>
                <w:noProof/>
              </w:rPr>
              <w:t>Risk analysis</w:t>
            </w:r>
            <w:r w:rsidR="00AB6CA8">
              <w:rPr>
                <w:noProof/>
                <w:webHidden/>
              </w:rPr>
              <w:tab/>
            </w:r>
            <w:r w:rsidR="00AB6CA8">
              <w:rPr>
                <w:noProof/>
                <w:webHidden/>
              </w:rPr>
              <w:fldChar w:fldCharType="begin"/>
            </w:r>
            <w:r w:rsidR="00AB6CA8">
              <w:rPr>
                <w:noProof/>
                <w:webHidden/>
              </w:rPr>
              <w:instrText xml:space="preserve"> PAGEREF _Toc19195182 \h </w:instrText>
            </w:r>
            <w:r w:rsidR="00AB6CA8">
              <w:rPr>
                <w:noProof/>
                <w:webHidden/>
              </w:rPr>
            </w:r>
            <w:r w:rsidR="00AB6CA8">
              <w:rPr>
                <w:noProof/>
                <w:webHidden/>
              </w:rPr>
              <w:fldChar w:fldCharType="separate"/>
            </w:r>
            <w:r w:rsidR="00AB6CA8">
              <w:rPr>
                <w:noProof/>
                <w:webHidden/>
              </w:rPr>
              <w:t>10</w:t>
            </w:r>
            <w:r w:rsidR="00AB6CA8">
              <w:rPr>
                <w:noProof/>
                <w:webHidden/>
              </w:rPr>
              <w:fldChar w:fldCharType="end"/>
            </w:r>
          </w:hyperlink>
        </w:p>
        <w:p w14:paraId="6BA65343" w14:textId="2FAACECD" w:rsidR="00AB6CA8" w:rsidRDefault="005A45E9">
          <w:pPr>
            <w:pStyle w:val="TOC1"/>
            <w:rPr>
              <w:rFonts w:eastAsiaTheme="minorEastAsia" w:cstheme="minorBidi"/>
              <w:b w:val="0"/>
              <w:bCs w:val="0"/>
              <w:noProof/>
              <w:sz w:val="24"/>
              <w:szCs w:val="24"/>
            </w:rPr>
          </w:pPr>
          <w:hyperlink w:anchor="_Toc19195183" w:history="1">
            <w:r w:rsidR="00AB6CA8" w:rsidRPr="00FD3784">
              <w:rPr>
                <w:rStyle w:val="Hyperlink"/>
                <w:noProof/>
              </w:rPr>
              <w:t>Bibliography</w:t>
            </w:r>
            <w:r w:rsidR="00AB6CA8">
              <w:rPr>
                <w:noProof/>
                <w:webHidden/>
              </w:rPr>
              <w:tab/>
            </w:r>
            <w:r w:rsidR="00AB6CA8">
              <w:rPr>
                <w:noProof/>
                <w:webHidden/>
              </w:rPr>
              <w:fldChar w:fldCharType="begin"/>
            </w:r>
            <w:r w:rsidR="00AB6CA8">
              <w:rPr>
                <w:noProof/>
                <w:webHidden/>
              </w:rPr>
              <w:instrText xml:space="preserve"> PAGEREF _Toc19195183 \h </w:instrText>
            </w:r>
            <w:r w:rsidR="00AB6CA8">
              <w:rPr>
                <w:noProof/>
                <w:webHidden/>
              </w:rPr>
            </w:r>
            <w:r w:rsidR="00AB6CA8">
              <w:rPr>
                <w:noProof/>
                <w:webHidden/>
              </w:rPr>
              <w:fldChar w:fldCharType="separate"/>
            </w:r>
            <w:r w:rsidR="00AB6CA8">
              <w:rPr>
                <w:noProof/>
                <w:webHidden/>
              </w:rPr>
              <w:t>12</w:t>
            </w:r>
            <w:r w:rsidR="00AB6CA8">
              <w:rPr>
                <w:noProof/>
                <w:webHidden/>
              </w:rPr>
              <w:fldChar w:fldCharType="end"/>
            </w:r>
          </w:hyperlink>
        </w:p>
        <w:p w14:paraId="66D5349D" w14:textId="0271E4D7" w:rsidR="00AB6CA8" w:rsidRDefault="005A45E9">
          <w:pPr>
            <w:pStyle w:val="TOC1"/>
            <w:rPr>
              <w:rFonts w:eastAsiaTheme="minorEastAsia" w:cstheme="minorBidi"/>
              <w:b w:val="0"/>
              <w:bCs w:val="0"/>
              <w:noProof/>
              <w:sz w:val="24"/>
              <w:szCs w:val="24"/>
            </w:rPr>
          </w:pPr>
          <w:hyperlink w:anchor="_Toc19195184" w:history="1">
            <w:r w:rsidR="00AB6CA8" w:rsidRPr="00FD3784">
              <w:rPr>
                <w:rStyle w:val="Hyperlink"/>
                <w:rFonts w:cstheme="minorHAnsi"/>
                <w:noProof/>
              </w:rPr>
              <w:t>Appendices</w:t>
            </w:r>
            <w:r w:rsidR="00AB6CA8">
              <w:rPr>
                <w:noProof/>
                <w:webHidden/>
              </w:rPr>
              <w:tab/>
            </w:r>
            <w:r w:rsidR="00AB6CA8">
              <w:rPr>
                <w:noProof/>
                <w:webHidden/>
              </w:rPr>
              <w:fldChar w:fldCharType="begin"/>
            </w:r>
            <w:r w:rsidR="00AB6CA8">
              <w:rPr>
                <w:noProof/>
                <w:webHidden/>
              </w:rPr>
              <w:instrText xml:space="preserve"> PAGEREF _Toc19195184 \h </w:instrText>
            </w:r>
            <w:r w:rsidR="00AB6CA8">
              <w:rPr>
                <w:noProof/>
                <w:webHidden/>
              </w:rPr>
            </w:r>
            <w:r w:rsidR="00AB6CA8">
              <w:rPr>
                <w:noProof/>
                <w:webHidden/>
              </w:rPr>
              <w:fldChar w:fldCharType="separate"/>
            </w:r>
            <w:r w:rsidR="00AB6CA8">
              <w:rPr>
                <w:noProof/>
                <w:webHidden/>
              </w:rPr>
              <w:t>1</w:t>
            </w:r>
            <w:r w:rsidR="00AB6CA8">
              <w:rPr>
                <w:noProof/>
                <w:webHidden/>
              </w:rPr>
              <w:fldChar w:fldCharType="end"/>
            </w:r>
          </w:hyperlink>
        </w:p>
        <w:p w14:paraId="665399B0" w14:textId="32697302" w:rsidR="0017626B" w:rsidRPr="00513943" w:rsidRDefault="0017626B" w:rsidP="00AC4151">
          <w:pPr>
            <w:pStyle w:val="NoSpacing"/>
          </w:pPr>
          <w:r w:rsidRPr="00513943">
            <w:rPr>
              <w:b/>
              <w:bCs/>
              <w:noProof/>
              <w:sz w:val="28"/>
              <w:szCs w:val="28"/>
            </w:rPr>
            <w:fldChar w:fldCharType="end"/>
          </w:r>
        </w:p>
      </w:sdtContent>
    </w:sdt>
    <w:p w14:paraId="303BD30C" w14:textId="77777777" w:rsidR="0017626B" w:rsidRPr="00513943" w:rsidRDefault="0017626B" w:rsidP="0017626B">
      <w:pPr>
        <w:pStyle w:val="Heading3"/>
        <w:rPr>
          <w:rFonts w:cstheme="minorHAnsi"/>
        </w:rPr>
      </w:pPr>
      <w:r w:rsidRPr="00513943">
        <w:rPr>
          <w:rFonts w:cstheme="minorHAnsi"/>
        </w:rPr>
        <w:br w:type="page"/>
      </w:r>
    </w:p>
    <w:p w14:paraId="021C5299" w14:textId="2B1871B0" w:rsidR="0017626B" w:rsidRPr="00513943" w:rsidRDefault="0017626B" w:rsidP="0017626B">
      <w:pPr>
        <w:pStyle w:val="Heading1"/>
        <w:rPr>
          <w:rFonts w:cstheme="minorHAnsi"/>
        </w:rPr>
      </w:pPr>
      <w:bookmarkStart w:id="0" w:name="_Toc19195167"/>
      <w:r w:rsidRPr="00513943">
        <w:rPr>
          <w:rFonts w:cstheme="minorHAnsi"/>
        </w:rPr>
        <w:t>Li</w:t>
      </w:r>
      <w:r w:rsidR="0078048C" w:rsidRPr="00513943">
        <w:rPr>
          <w:rFonts w:cstheme="minorHAnsi"/>
        </w:rPr>
        <w:t xml:space="preserve">st of </w:t>
      </w:r>
      <w:r w:rsidR="0065632E" w:rsidRPr="00513943">
        <w:rPr>
          <w:rFonts w:cstheme="minorHAnsi"/>
        </w:rPr>
        <w:t>Tables</w:t>
      </w:r>
      <w:bookmarkEnd w:id="0"/>
    </w:p>
    <w:p w14:paraId="139965E4" w14:textId="06107F0F" w:rsidR="003F15D9" w:rsidRPr="00513943" w:rsidRDefault="003F15D9" w:rsidP="0017626B">
      <w:pPr>
        <w:pStyle w:val="NoSpacing"/>
        <w:rPr>
          <w:rFonts w:cstheme="minorHAnsi"/>
        </w:rPr>
      </w:pPr>
    </w:p>
    <w:p w14:paraId="41E71DDE" w14:textId="77777777" w:rsidR="00805F03" w:rsidRPr="00513943" w:rsidRDefault="00805F03" w:rsidP="0017626B">
      <w:pPr>
        <w:pStyle w:val="NoSpacing"/>
        <w:rPr>
          <w:rFonts w:cstheme="minorHAnsi"/>
        </w:rPr>
      </w:pPr>
    </w:p>
    <w:p w14:paraId="7EE6990B" w14:textId="77777777" w:rsidR="0065632E" w:rsidRPr="00513943" w:rsidRDefault="0065632E" w:rsidP="00AC4151">
      <w:pPr>
        <w:pStyle w:val="Heading2"/>
        <w:rPr>
          <w:sz w:val="22"/>
          <w:szCs w:val="22"/>
        </w:rPr>
      </w:pPr>
      <w:bookmarkStart w:id="1" w:name="_Toc19195168"/>
      <w:r w:rsidRPr="00513943">
        <w:rPr>
          <w:sz w:val="22"/>
          <w:szCs w:val="22"/>
        </w:rPr>
        <w:t>Tables</w:t>
      </w:r>
      <w:bookmarkEnd w:id="1"/>
    </w:p>
    <w:p w14:paraId="70EA9F21" w14:textId="1573D7F4" w:rsidR="00AB6CA8" w:rsidRDefault="0065632E">
      <w:pPr>
        <w:pStyle w:val="TableofFigures"/>
        <w:tabs>
          <w:tab w:val="right" w:pos="9056"/>
        </w:tabs>
        <w:rPr>
          <w:rFonts w:eastAsiaTheme="minorEastAsia" w:cstheme="minorBidi"/>
          <w:noProof/>
        </w:rPr>
      </w:pPr>
      <w:r w:rsidRPr="00513943">
        <w:rPr>
          <w:rFonts w:cstheme="minorHAnsi"/>
          <w:lang w:eastAsia="nl-NL"/>
        </w:rPr>
        <w:fldChar w:fldCharType="begin"/>
      </w:r>
      <w:r w:rsidRPr="00513943">
        <w:rPr>
          <w:rFonts w:cstheme="minorHAnsi"/>
        </w:rPr>
        <w:instrText xml:space="preserve"> TOC \h \z \c "Table" </w:instrText>
      </w:r>
      <w:r w:rsidRPr="00513943">
        <w:rPr>
          <w:rFonts w:cstheme="minorHAnsi"/>
          <w:lang w:eastAsia="nl-NL"/>
        </w:rPr>
        <w:fldChar w:fldCharType="separate"/>
      </w:r>
      <w:hyperlink w:anchor="_Toc19195185" w:history="1">
        <w:r w:rsidR="00AB6CA8" w:rsidRPr="00503468">
          <w:rPr>
            <w:rStyle w:val="Hyperlink"/>
            <w:rFonts w:eastAsiaTheme="majorEastAsia"/>
            <w:noProof/>
          </w:rPr>
          <w:t>Table 1</w:t>
        </w:r>
        <w:r w:rsidR="00AB6CA8">
          <w:rPr>
            <w:noProof/>
            <w:webHidden/>
          </w:rPr>
          <w:tab/>
        </w:r>
        <w:r w:rsidR="00AB6CA8">
          <w:rPr>
            <w:noProof/>
            <w:webHidden/>
          </w:rPr>
          <w:fldChar w:fldCharType="begin"/>
        </w:r>
        <w:r w:rsidR="00AB6CA8">
          <w:rPr>
            <w:noProof/>
            <w:webHidden/>
          </w:rPr>
          <w:instrText xml:space="preserve"> PAGEREF _Toc19195185 \h </w:instrText>
        </w:r>
        <w:r w:rsidR="00AB6CA8">
          <w:rPr>
            <w:noProof/>
            <w:webHidden/>
          </w:rPr>
        </w:r>
        <w:r w:rsidR="00AB6CA8">
          <w:rPr>
            <w:noProof/>
            <w:webHidden/>
          </w:rPr>
          <w:fldChar w:fldCharType="separate"/>
        </w:r>
        <w:r w:rsidR="00AB6CA8">
          <w:rPr>
            <w:noProof/>
            <w:webHidden/>
          </w:rPr>
          <w:t>5</w:t>
        </w:r>
        <w:r w:rsidR="00AB6CA8">
          <w:rPr>
            <w:noProof/>
            <w:webHidden/>
          </w:rPr>
          <w:fldChar w:fldCharType="end"/>
        </w:r>
      </w:hyperlink>
    </w:p>
    <w:p w14:paraId="73E7B03E" w14:textId="539D03C8" w:rsidR="00AB6CA8" w:rsidRDefault="005A45E9">
      <w:pPr>
        <w:pStyle w:val="TableofFigures"/>
        <w:tabs>
          <w:tab w:val="right" w:pos="9056"/>
        </w:tabs>
        <w:rPr>
          <w:rFonts w:eastAsiaTheme="minorEastAsia" w:cstheme="minorBidi"/>
          <w:noProof/>
        </w:rPr>
      </w:pPr>
      <w:hyperlink w:anchor="_Toc19195186" w:history="1">
        <w:r w:rsidR="00AB6CA8" w:rsidRPr="00503468">
          <w:rPr>
            <w:rStyle w:val="Hyperlink"/>
            <w:rFonts w:eastAsiaTheme="majorEastAsia"/>
            <w:noProof/>
          </w:rPr>
          <w:t>Table 2</w:t>
        </w:r>
        <w:r w:rsidR="00AB6CA8">
          <w:rPr>
            <w:noProof/>
            <w:webHidden/>
          </w:rPr>
          <w:tab/>
        </w:r>
        <w:r w:rsidR="00AB6CA8">
          <w:rPr>
            <w:noProof/>
            <w:webHidden/>
          </w:rPr>
          <w:fldChar w:fldCharType="begin"/>
        </w:r>
        <w:r w:rsidR="00AB6CA8">
          <w:rPr>
            <w:noProof/>
            <w:webHidden/>
          </w:rPr>
          <w:instrText xml:space="preserve"> PAGEREF _Toc19195186 \h </w:instrText>
        </w:r>
        <w:r w:rsidR="00AB6CA8">
          <w:rPr>
            <w:noProof/>
            <w:webHidden/>
          </w:rPr>
        </w:r>
        <w:r w:rsidR="00AB6CA8">
          <w:rPr>
            <w:noProof/>
            <w:webHidden/>
          </w:rPr>
          <w:fldChar w:fldCharType="separate"/>
        </w:r>
        <w:r w:rsidR="00AB6CA8">
          <w:rPr>
            <w:noProof/>
            <w:webHidden/>
          </w:rPr>
          <w:t>6</w:t>
        </w:r>
        <w:r w:rsidR="00AB6CA8">
          <w:rPr>
            <w:noProof/>
            <w:webHidden/>
          </w:rPr>
          <w:fldChar w:fldCharType="end"/>
        </w:r>
      </w:hyperlink>
    </w:p>
    <w:p w14:paraId="1A613316" w14:textId="1C88625D" w:rsidR="00AB6CA8" w:rsidRDefault="005A45E9">
      <w:pPr>
        <w:pStyle w:val="TableofFigures"/>
        <w:tabs>
          <w:tab w:val="right" w:pos="9056"/>
        </w:tabs>
        <w:rPr>
          <w:rFonts w:eastAsiaTheme="minorEastAsia" w:cstheme="minorBidi"/>
          <w:noProof/>
        </w:rPr>
      </w:pPr>
      <w:hyperlink w:anchor="_Toc19195187" w:history="1">
        <w:r w:rsidR="00AB6CA8" w:rsidRPr="00503468">
          <w:rPr>
            <w:rStyle w:val="Hyperlink"/>
            <w:rFonts w:eastAsiaTheme="majorEastAsia"/>
            <w:noProof/>
          </w:rPr>
          <w:t>Table 3</w:t>
        </w:r>
        <w:r w:rsidR="00AB6CA8">
          <w:rPr>
            <w:noProof/>
            <w:webHidden/>
          </w:rPr>
          <w:tab/>
        </w:r>
        <w:r w:rsidR="00AB6CA8">
          <w:rPr>
            <w:noProof/>
            <w:webHidden/>
          </w:rPr>
          <w:fldChar w:fldCharType="begin"/>
        </w:r>
        <w:r w:rsidR="00AB6CA8">
          <w:rPr>
            <w:noProof/>
            <w:webHidden/>
          </w:rPr>
          <w:instrText xml:space="preserve"> PAGEREF _Toc19195187 \h </w:instrText>
        </w:r>
        <w:r w:rsidR="00AB6CA8">
          <w:rPr>
            <w:noProof/>
            <w:webHidden/>
          </w:rPr>
        </w:r>
        <w:r w:rsidR="00AB6CA8">
          <w:rPr>
            <w:noProof/>
            <w:webHidden/>
          </w:rPr>
          <w:fldChar w:fldCharType="separate"/>
        </w:r>
        <w:r w:rsidR="00AB6CA8">
          <w:rPr>
            <w:noProof/>
            <w:webHidden/>
          </w:rPr>
          <w:t>9</w:t>
        </w:r>
        <w:r w:rsidR="00AB6CA8">
          <w:rPr>
            <w:noProof/>
            <w:webHidden/>
          </w:rPr>
          <w:fldChar w:fldCharType="end"/>
        </w:r>
      </w:hyperlink>
    </w:p>
    <w:p w14:paraId="1DF19083" w14:textId="0CE4C287" w:rsidR="00AB6CA8" w:rsidRDefault="005A45E9">
      <w:pPr>
        <w:pStyle w:val="TableofFigures"/>
        <w:tabs>
          <w:tab w:val="right" w:pos="9056"/>
        </w:tabs>
        <w:rPr>
          <w:rFonts w:eastAsiaTheme="minorEastAsia" w:cstheme="minorBidi"/>
          <w:noProof/>
        </w:rPr>
      </w:pPr>
      <w:hyperlink w:anchor="_Toc19195188" w:history="1">
        <w:r w:rsidR="00AB6CA8" w:rsidRPr="00503468">
          <w:rPr>
            <w:rStyle w:val="Hyperlink"/>
            <w:rFonts w:eastAsiaTheme="majorEastAsia"/>
            <w:noProof/>
          </w:rPr>
          <w:t>Table 4</w:t>
        </w:r>
        <w:r w:rsidR="00AB6CA8">
          <w:rPr>
            <w:noProof/>
            <w:webHidden/>
          </w:rPr>
          <w:tab/>
        </w:r>
        <w:r w:rsidR="00AB6CA8">
          <w:rPr>
            <w:noProof/>
            <w:webHidden/>
          </w:rPr>
          <w:fldChar w:fldCharType="begin"/>
        </w:r>
        <w:r w:rsidR="00AB6CA8">
          <w:rPr>
            <w:noProof/>
            <w:webHidden/>
          </w:rPr>
          <w:instrText xml:space="preserve"> PAGEREF _Toc19195188 \h </w:instrText>
        </w:r>
        <w:r w:rsidR="00AB6CA8">
          <w:rPr>
            <w:noProof/>
            <w:webHidden/>
          </w:rPr>
        </w:r>
        <w:r w:rsidR="00AB6CA8">
          <w:rPr>
            <w:noProof/>
            <w:webHidden/>
          </w:rPr>
          <w:fldChar w:fldCharType="separate"/>
        </w:r>
        <w:r w:rsidR="00AB6CA8">
          <w:rPr>
            <w:noProof/>
            <w:webHidden/>
          </w:rPr>
          <w:t>9</w:t>
        </w:r>
        <w:r w:rsidR="00AB6CA8">
          <w:rPr>
            <w:noProof/>
            <w:webHidden/>
          </w:rPr>
          <w:fldChar w:fldCharType="end"/>
        </w:r>
      </w:hyperlink>
    </w:p>
    <w:p w14:paraId="5741A9EF" w14:textId="29083AB8" w:rsidR="00AB6CA8" w:rsidRDefault="005A45E9">
      <w:pPr>
        <w:pStyle w:val="TableofFigures"/>
        <w:tabs>
          <w:tab w:val="right" w:pos="9056"/>
        </w:tabs>
        <w:rPr>
          <w:rFonts w:eastAsiaTheme="minorEastAsia" w:cstheme="minorBidi"/>
          <w:noProof/>
        </w:rPr>
      </w:pPr>
      <w:hyperlink w:anchor="_Toc19195189" w:history="1">
        <w:r w:rsidR="00AB6CA8" w:rsidRPr="00503468">
          <w:rPr>
            <w:rStyle w:val="Hyperlink"/>
            <w:rFonts w:eastAsiaTheme="majorEastAsia"/>
            <w:noProof/>
          </w:rPr>
          <w:t>Table 5</w:t>
        </w:r>
        <w:r w:rsidR="00AB6CA8">
          <w:rPr>
            <w:noProof/>
            <w:webHidden/>
          </w:rPr>
          <w:tab/>
        </w:r>
        <w:r w:rsidR="00AB6CA8">
          <w:rPr>
            <w:noProof/>
            <w:webHidden/>
          </w:rPr>
          <w:fldChar w:fldCharType="begin"/>
        </w:r>
        <w:r w:rsidR="00AB6CA8">
          <w:rPr>
            <w:noProof/>
            <w:webHidden/>
          </w:rPr>
          <w:instrText xml:space="preserve"> PAGEREF _Toc19195189 \h </w:instrText>
        </w:r>
        <w:r w:rsidR="00AB6CA8">
          <w:rPr>
            <w:noProof/>
            <w:webHidden/>
          </w:rPr>
        </w:r>
        <w:r w:rsidR="00AB6CA8">
          <w:rPr>
            <w:noProof/>
            <w:webHidden/>
          </w:rPr>
          <w:fldChar w:fldCharType="separate"/>
        </w:r>
        <w:r w:rsidR="00AB6CA8">
          <w:rPr>
            <w:noProof/>
            <w:webHidden/>
          </w:rPr>
          <w:t>10</w:t>
        </w:r>
        <w:r w:rsidR="00AB6CA8">
          <w:rPr>
            <w:noProof/>
            <w:webHidden/>
          </w:rPr>
          <w:fldChar w:fldCharType="end"/>
        </w:r>
      </w:hyperlink>
    </w:p>
    <w:p w14:paraId="0D212672" w14:textId="30E01882" w:rsidR="00AB6CA8" w:rsidRDefault="005A45E9">
      <w:pPr>
        <w:pStyle w:val="TableofFigures"/>
        <w:tabs>
          <w:tab w:val="right" w:pos="9056"/>
        </w:tabs>
        <w:rPr>
          <w:rFonts w:eastAsiaTheme="minorEastAsia" w:cstheme="minorBidi"/>
          <w:noProof/>
        </w:rPr>
      </w:pPr>
      <w:hyperlink w:anchor="_Toc19195190" w:history="1">
        <w:r w:rsidR="00AB6CA8" w:rsidRPr="00503468">
          <w:rPr>
            <w:rStyle w:val="Hyperlink"/>
            <w:rFonts w:eastAsiaTheme="majorEastAsia"/>
            <w:noProof/>
          </w:rPr>
          <w:t>Table 6</w:t>
        </w:r>
        <w:r w:rsidR="00AB6CA8">
          <w:rPr>
            <w:noProof/>
            <w:webHidden/>
          </w:rPr>
          <w:tab/>
        </w:r>
        <w:r w:rsidR="00AB6CA8">
          <w:rPr>
            <w:noProof/>
            <w:webHidden/>
          </w:rPr>
          <w:fldChar w:fldCharType="begin"/>
        </w:r>
        <w:r w:rsidR="00AB6CA8">
          <w:rPr>
            <w:noProof/>
            <w:webHidden/>
          </w:rPr>
          <w:instrText xml:space="preserve"> PAGEREF _Toc19195190 \h </w:instrText>
        </w:r>
        <w:r w:rsidR="00AB6CA8">
          <w:rPr>
            <w:noProof/>
            <w:webHidden/>
          </w:rPr>
        </w:r>
        <w:r w:rsidR="00AB6CA8">
          <w:rPr>
            <w:noProof/>
            <w:webHidden/>
          </w:rPr>
          <w:fldChar w:fldCharType="separate"/>
        </w:r>
        <w:r w:rsidR="00AB6CA8">
          <w:rPr>
            <w:noProof/>
            <w:webHidden/>
          </w:rPr>
          <w:t>11</w:t>
        </w:r>
        <w:r w:rsidR="00AB6CA8">
          <w:rPr>
            <w:noProof/>
            <w:webHidden/>
          </w:rPr>
          <w:fldChar w:fldCharType="end"/>
        </w:r>
      </w:hyperlink>
    </w:p>
    <w:p w14:paraId="3DCC7494" w14:textId="408607EB" w:rsidR="0065632E" w:rsidRPr="00513943" w:rsidRDefault="0065632E" w:rsidP="0017626B">
      <w:pPr>
        <w:pStyle w:val="NoSpacing"/>
        <w:rPr>
          <w:rFonts w:cstheme="minorHAnsi"/>
        </w:rPr>
      </w:pPr>
      <w:r w:rsidRPr="00513943">
        <w:rPr>
          <w:rFonts w:cstheme="minorHAnsi"/>
        </w:rPr>
        <w:fldChar w:fldCharType="end"/>
      </w:r>
    </w:p>
    <w:p w14:paraId="1D2B8124" w14:textId="77777777" w:rsidR="000B331D" w:rsidRPr="00513943" w:rsidRDefault="000B331D" w:rsidP="0017626B">
      <w:pPr>
        <w:pStyle w:val="Heading2"/>
        <w:rPr>
          <w:rFonts w:cstheme="minorHAnsi"/>
        </w:rPr>
      </w:pPr>
    </w:p>
    <w:p w14:paraId="1101E95B" w14:textId="77777777" w:rsidR="005A794C" w:rsidRPr="00513943" w:rsidRDefault="005A794C">
      <w:pPr>
        <w:rPr>
          <w:rFonts w:ascii="Arial" w:eastAsiaTheme="majorEastAsia" w:hAnsi="Arial" w:cstheme="minorHAnsi"/>
          <w:color w:val="000000" w:themeColor="text1"/>
          <w:sz w:val="32"/>
          <w:szCs w:val="32"/>
        </w:rPr>
      </w:pPr>
      <w:r w:rsidRPr="00513943">
        <w:rPr>
          <w:rFonts w:cstheme="minorHAnsi"/>
        </w:rPr>
        <w:br w:type="page"/>
      </w:r>
    </w:p>
    <w:p w14:paraId="1E8DD087" w14:textId="2EAF2A99" w:rsidR="00317D97" w:rsidRPr="00513943" w:rsidRDefault="0078048C" w:rsidP="0078048C">
      <w:pPr>
        <w:pStyle w:val="Heading1"/>
        <w:rPr>
          <w:rFonts w:cstheme="minorHAnsi"/>
        </w:rPr>
      </w:pPr>
      <w:bookmarkStart w:id="2" w:name="_Toc19195169"/>
      <w:r w:rsidRPr="00513943">
        <w:rPr>
          <w:rFonts w:cstheme="minorHAnsi"/>
        </w:rPr>
        <w:t>Preface</w:t>
      </w:r>
      <w:bookmarkEnd w:id="2"/>
      <w:r w:rsidRPr="00513943">
        <w:rPr>
          <w:rFonts w:cstheme="minorHAnsi"/>
        </w:rPr>
        <w:t xml:space="preserve"> </w:t>
      </w:r>
    </w:p>
    <w:p w14:paraId="418587F6" w14:textId="77777777" w:rsidR="00317D97" w:rsidRPr="00513943" w:rsidRDefault="00317D97" w:rsidP="00C75451">
      <w:pPr>
        <w:pStyle w:val="NoSpacing"/>
        <w:rPr>
          <w:rFonts w:cstheme="minorHAnsi"/>
        </w:rPr>
      </w:pPr>
    </w:p>
    <w:p w14:paraId="67C92B92" w14:textId="77777777" w:rsidR="00123E94" w:rsidRPr="00513943" w:rsidRDefault="00123E94" w:rsidP="00123E94">
      <w:pPr>
        <w:ind w:firstLine="720"/>
        <w:jc w:val="both"/>
        <w:rPr>
          <w:rFonts w:ascii="-webkit-standard" w:hAnsi="-webkit-standard"/>
          <w:color w:val="000000"/>
        </w:rPr>
      </w:pPr>
      <w:r w:rsidRPr="00513943">
        <w:rPr>
          <w:rFonts w:ascii="Arial" w:hAnsi="Arial" w:cs="Arial"/>
          <w:color w:val="000000"/>
          <w:sz w:val="22"/>
          <w:szCs w:val="22"/>
        </w:rPr>
        <w:t>This research report for REV’IT! is commissioned by Saxion University of Applied Science as part of the Smart Solutions Semester. The following study fields are involved; Electrical Engineering, Mechanical Engineering and Fashion and Textile Technologies. </w:t>
      </w:r>
    </w:p>
    <w:p w14:paraId="2B996797" w14:textId="77777777" w:rsidR="00123E94" w:rsidRPr="00513943" w:rsidRDefault="00123E94" w:rsidP="00123E94">
      <w:pPr>
        <w:jc w:val="both"/>
        <w:rPr>
          <w:rFonts w:ascii="-webkit-standard" w:hAnsi="-webkit-standard"/>
          <w:color w:val="000000"/>
        </w:rPr>
      </w:pPr>
      <w:r w:rsidRPr="00513943">
        <w:rPr>
          <w:rFonts w:ascii="Calibri" w:hAnsi="Calibri" w:cs="Calibri"/>
          <w:color w:val="000000"/>
          <w:sz w:val="22"/>
          <w:szCs w:val="22"/>
        </w:rPr>
        <w:t> </w:t>
      </w:r>
      <w:r w:rsidRPr="00513943">
        <w:rPr>
          <w:rFonts w:ascii="Calibri" w:hAnsi="Calibri" w:cs="Calibri"/>
          <w:color w:val="000000"/>
          <w:sz w:val="22"/>
          <w:szCs w:val="22"/>
        </w:rPr>
        <w:tab/>
      </w:r>
      <w:r w:rsidRPr="00513943">
        <w:rPr>
          <w:rFonts w:ascii="Arial" w:hAnsi="Arial" w:cs="Arial"/>
          <w:color w:val="000000"/>
          <w:sz w:val="22"/>
          <w:szCs w:val="22"/>
        </w:rPr>
        <w:t>The goal of this research is to provide REV’IT! a breathability testing device for membrane fabrics for motorcycling garments. The purpose of this report is to implement our knowledge and to combine the knowledge of each team member to fulfill the requirements of the company.</w:t>
      </w:r>
    </w:p>
    <w:p w14:paraId="3727E6BF" w14:textId="3D3D38B2" w:rsidR="00123E94" w:rsidRPr="00513943" w:rsidRDefault="00123E94" w:rsidP="00123E94">
      <w:pPr>
        <w:ind w:firstLine="720"/>
        <w:jc w:val="both"/>
        <w:rPr>
          <w:rFonts w:ascii="-webkit-standard" w:hAnsi="-webkit-standard"/>
          <w:color w:val="000000"/>
        </w:rPr>
      </w:pPr>
      <w:r w:rsidRPr="00513943">
        <w:rPr>
          <w:rFonts w:ascii="Arial" w:hAnsi="Arial" w:cs="Arial"/>
          <w:color w:val="000000"/>
          <w:sz w:val="22"/>
          <w:szCs w:val="22"/>
        </w:rPr>
        <w:t>The group exists of five team members from different specializations: Harold Kip (MT), Le Van Hoang Minh (EIE), Dimitar Rangelov (EIE), Femke Visser (FFT)</w:t>
      </w:r>
      <w:r w:rsidR="005A794C" w:rsidRPr="00513943">
        <w:rPr>
          <w:rFonts w:ascii="Arial" w:hAnsi="Arial" w:cs="Arial"/>
          <w:color w:val="000000"/>
          <w:sz w:val="22"/>
          <w:szCs w:val="22"/>
        </w:rPr>
        <w:t xml:space="preserve"> and</w:t>
      </w:r>
      <w:r w:rsidRPr="00513943">
        <w:rPr>
          <w:rFonts w:ascii="Arial" w:hAnsi="Arial" w:cs="Arial"/>
          <w:color w:val="000000"/>
          <w:sz w:val="22"/>
          <w:szCs w:val="22"/>
        </w:rPr>
        <w:t xml:space="preserve"> Isabel Wesselink (FFT).</w:t>
      </w:r>
    </w:p>
    <w:p w14:paraId="10CBED87" w14:textId="77777777" w:rsidR="00123E94" w:rsidRPr="00513943" w:rsidRDefault="00123E94" w:rsidP="00123E94">
      <w:pPr>
        <w:spacing w:after="240"/>
        <w:rPr>
          <w:rFonts w:ascii="-webkit-standard" w:hAnsi="-webkit-standard"/>
          <w:color w:val="000000"/>
        </w:rPr>
      </w:pPr>
      <w:r w:rsidRPr="00513943">
        <w:rPr>
          <w:rFonts w:ascii="-webkit-standard" w:hAnsi="-webkit-standard"/>
          <w:color w:val="000000"/>
        </w:rPr>
        <w:br/>
      </w:r>
      <w:r w:rsidRPr="00513943">
        <w:rPr>
          <w:rFonts w:ascii="-webkit-standard" w:hAnsi="-webkit-standard"/>
          <w:color w:val="000000"/>
        </w:rPr>
        <w:br/>
      </w:r>
    </w:p>
    <w:p w14:paraId="7A641A19" w14:textId="5E3ED9C3" w:rsidR="00123E94" w:rsidRPr="00513943" w:rsidRDefault="00123E94" w:rsidP="00123E94">
      <w:pPr>
        <w:spacing w:before="240" w:after="240"/>
        <w:rPr>
          <w:rFonts w:ascii="-webkit-standard" w:hAnsi="-webkit-standard"/>
          <w:color w:val="000000"/>
        </w:rPr>
      </w:pPr>
      <w:r w:rsidRPr="00513943">
        <w:rPr>
          <w:rFonts w:ascii="Arial" w:hAnsi="Arial" w:cs="Arial"/>
          <w:color w:val="000000"/>
          <w:sz w:val="22"/>
          <w:szCs w:val="22"/>
        </w:rPr>
        <w:t>September 12</w:t>
      </w:r>
      <w:r w:rsidR="00751485" w:rsidRPr="00513943">
        <w:rPr>
          <w:rFonts w:ascii="Arial" w:hAnsi="Arial" w:cs="Arial"/>
          <w:color w:val="000000"/>
          <w:sz w:val="22"/>
          <w:szCs w:val="22"/>
        </w:rPr>
        <w:t>, 2019</w:t>
      </w:r>
    </w:p>
    <w:p w14:paraId="6D4A2AEA" w14:textId="77777777" w:rsidR="00123E94" w:rsidRPr="00513943" w:rsidRDefault="00123E94" w:rsidP="00123E94">
      <w:pPr>
        <w:spacing w:before="240" w:after="240"/>
        <w:rPr>
          <w:rFonts w:ascii="-webkit-standard" w:hAnsi="-webkit-standard"/>
          <w:color w:val="000000"/>
        </w:rPr>
      </w:pPr>
      <w:r w:rsidRPr="00513943">
        <w:rPr>
          <w:rFonts w:ascii="Arial" w:hAnsi="Arial" w:cs="Arial"/>
          <w:color w:val="000000"/>
          <w:sz w:val="22"/>
          <w:szCs w:val="22"/>
        </w:rPr>
        <w:t>Enschede</w:t>
      </w:r>
    </w:p>
    <w:p w14:paraId="515D3A55" w14:textId="77777777" w:rsidR="00123E94" w:rsidRPr="00513943" w:rsidRDefault="00123E94" w:rsidP="00123E94">
      <w:pPr>
        <w:spacing w:after="240"/>
      </w:pPr>
    </w:p>
    <w:p w14:paraId="43A8260D" w14:textId="77777777" w:rsidR="00602A20" w:rsidRPr="00513943" w:rsidRDefault="00602A20" w:rsidP="00317D97">
      <w:pPr>
        <w:pStyle w:val="NoSpacing"/>
        <w:rPr>
          <w:rFonts w:cstheme="minorHAnsi"/>
        </w:rPr>
      </w:pPr>
    </w:p>
    <w:p w14:paraId="3DD8C3C1" w14:textId="77777777" w:rsidR="00602A20" w:rsidRPr="00513943" w:rsidRDefault="00602A20" w:rsidP="00317D97">
      <w:pPr>
        <w:pStyle w:val="NoSpacing"/>
        <w:rPr>
          <w:rFonts w:cstheme="minorHAnsi"/>
        </w:rPr>
      </w:pPr>
    </w:p>
    <w:p w14:paraId="22821CC7" w14:textId="53F9F526" w:rsidR="00317D97" w:rsidRPr="00513943" w:rsidRDefault="00317D97" w:rsidP="0034502A">
      <w:pPr>
        <w:pStyle w:val="NoSpacing"/>
        <w:rPr>
          <w:rFonts w:cstheme="minorHAnsi"/>
          <w:color w:val="FF0000"/>
        </w:rPr>
      </w:pPr>
    </w:p>
    <w:p w14:paraId="7496B058" w14:textId="77777777" w:rsidR="0017626B" w:rsidRPr="00513943" w:rsidRDefault="0017626B" w:rsidP="0017626B">
      <w:pPr>
        <w:pStyle w:val="Heading1"/>
        <w:rPr>
          <w:rFonts w:cstheme="minorHAnsi"/>
        </w:rPr>
        <w:sectPr w:rsidR="0017626B" w:rsidRPr="00513943" w:rsidSect="003409AB">
          <w:footerReference w:type="even" r:id="rId12"/>
          <w:footerReference w:type="default" r:id="rId13"/>
          <w:pgSz w:w="11900" w:h="16840"/>
          <w:pgMar w:top="1417" w:right="1417" w:bottom="1417" w:left="1417" w:header="708" w:footer="708" w:gutter="0"/>
          <w:pgNumType w:fmt="lowerRoman"/>
          <w:cols w:space="708"/>
          <w:titlePg/>
          <w:docGrid w:linePitch="360"/>
        </w:sectPr>
      </w:pPr>
    </w:p>
    <w:p w14:paraId="53F806B2" w14:textId="77777777" w:rsidR="0017626B" w:rsidRPr="00513943" w:rsidRDefault="0078048C" w:rsidP="00AC4151">
      <w:pPr>
        <w:pStyle w:val="Heading1"/>
        <w:numPr>
          <w:ilvl w:val="0"/>
          <w:numId w:val="23"/>
        </w:numPr>
        <w:rPr>
          <w:rFonts w:cstheme="minorHAnsi"/>
        </w:rPr>
      </w:pPr>
      <w:bookmarkStart w:id="3" w:name="_Toc19195170"/>
      <w:r w:rsidRPr="00513943">
        <w:rPr>
          <w:rFonts w:cstheme="minorHAnsi"/>
        </w:rPr>
        <w:t>Introduction</w:t>
      </w:r>
      <w:bookmarkEnd w:id="3"/>
    </w:p>
    <w:p w14:paraId="6D25B5B3" w14:textId="77777777" w:rsidR="00317D97" w:rsidRPr="00513943" w:rsidRDefault="00317D97" w:rsidP="0017626B">
      <w:pPr>
        <w:pStyle w:val="NoSpacing"/>
        <w:rPr>
          <w:rFonts w:cstheme="minorHAnsi"/>
        </w:rPr>
      </w:pPr>
    </w:p>
    <w:p w14:paraId="408E648E" w14:textId="639BC4C4" w:rsidR="00B76CE7" w:rsidRPr="00513943" w:rsidRDefault="00B76CE7" w:rsidP="00B76CE7">
      <w:pPr>
        <w:ind w:firstLine="720"/>
        <w:jc w:val="both"/>
        <w:rPr>
          <w:rFonts w:ascii="-webkit-standard" w:hAnsi="-webkit-standard"/>
          <w:color w:val="000000"/>
        </w:rPr>
      </w:pPr>
      <w:r w:rsidRPr="00513943">
        <w:rPr>
          <w:rFonts w:ascii="Arial" w:hAnsi="Arial" w:cs="Arial"/>
          <w:color w:val="000000"/>
          <w:sz w:val="22"/>
          <w:szCs w:val="22"/>
        </w:rPr>
        <w:t>REV’IT! is a Dutch company, based in Oss, which develops innovative motorcycle clothing since 1995. REV’IT! is a worldwide known company with over a thousand dealers all over the world. After five years REV’IT! introduced the ‘Engineered skin design’ concept, a new method for product development. A groundbreaking method to deliver higher protective motorcycling products. In 2009 REV’IT! made a license agreement with Gore-Tex. By combining Gore-Tex with the Engineered skin, the performance and safety of the products have improved</w:t>
      </w:r>
      <w:r w:rsidR="00A8685B" w:rsidRPr="00513943">
        <w:rPr>
          <w:rFonts w:ascii="Arial" w:hAnsi="Arial" w:cs="Arial"/>
          <w:color w:val="000000"/>
          <w:sz w:val="22"/>
          <w:szCs w:val="22"/>
        </w:rPr>
        <w:t xml:space="preserve"> </w:t>
      </w:r>
      <w:sdt>
        <w:sdtPr>
          <w:rPr>
            <w:rFonts w:ascii="Arial" w:hAnsi="Arial" w:cs="Arial"/>
            <w:color w:val="000000"/>
            <w:sz w:val="22"/>
            <w:szCs w:val="22"/>
          </w:rPr>
          <w:id w:val="-901524795"/>
          <w:citation/>
        </w:sdtPr>
        <w:sdtContent>
          <w:r w:rsidR="00A8685B" w:rsidRPr="00513943">
            <w:rPr>
              <w:rFonts w:ascii="Arial" w:hAnsi="Arial" w:cs="Arial"/>
              <w:color w:val="000000"/>
              <w:sz w:val="22"/>
              <w:szCs w:val="22"/>
            </w:rPr>
            <w:fldChar w:fldCharType="begin"/>
          </w:r>
          <w:r w:rsidR="00A8685B" w:rsidRPr="00513943">
            <w:rPr>
              <w:rFonts w:ascii="Arial" w:hAnsi="Arial" w:cs="Arial"/>
              <w:color w:val="000000"/>
              <w:sz w:val="22"/>
              <w:szCs w:val="22"/>
            </w:rPr>
            <w:instrText xml:space="preserve">CITATION REV19 \l 1043 </w:instrText>
          </w:r>
          <w:r w:rsidR="00A8685B" w:rsidRPr="00513943">
            <w:rPr>
              <w:rFonts w:ascii="Arial" w:hAnsi="Arial" w:cs="Arial"/>
              <w:color w:val="000000"/>
              <w:sz w:val="22"/>
              <w:szCs w:val="22"/>
            </w:rPr>
            <w:fldChar w:fldCharType="separate"/>
          </w:r>
          <w:r w:rsidR="00A8685B" w:rsidRPr="00513943">
            <w:rPr>
              <w:rFonts w:ascii="Arial" w:hAnsi="Arial" w:cs="Arial"/>
              <w:noProof/>
              <w:color w:val="000000"/>
              <w:sz w:val="22"/>
              <w:szCs w:val="22"/>
            </w:rPr>
            <w:t>(REV'IT!, 2019)</w:t>
          </w:r>
          <w:r w:rsidR="00A8685B" w:rsidRPr="00513943">
            <w:rPr>
              <w:rFonts w:ascii="Arial" w:hAnsi="Arial" w:cs="Arial"/>
              <w:color w:val="000000"/>
              <w:sz w:val="22"/>
              <w:szCs w:val="22"/>
            </w:rPr>
            <w:fldChar w:fldCharType="end"/>
          </w:r>
        </w:sdtContent>
      </w:sdt>
      <w:r w:rsidR="00A8685B" w:rsidRPr="00513943">
        <w:rPr>
          <w:rFonts w:ascii="Arial" w:hAnsi="Arial" w:cs="Arial"/>
          <w:color w:val="000000"/>
          <w:sz w:val="22"/>
          <w:szCs w:val="22"/>
        </w:rPr>
        <w:t>.</w:t>
      </w:r>
    </w:p>
    <w:p w14:paraId="31B46CBC" w14:textId="77777777" w:rsidR="00B76CE7" w:rsidRPr="00513943" w:rsidRDefault="00B76CE7" w:rsidP="00B76CE7">
      <w:pPr>
        <w:ind w:firstLine="720"/>
        <w:jc w:val="both"/>
        <w:rPr>
          <w:rFonts w:ascii="-webkit-standard" w:hAnsi="-webkit-standard"/>
          <w:color w:val="000000"/>
        </w:rPr>
      </w:pPr>
      <w:r w:rsidRPr="00513943">
        <w:rPr>
          <w:rFonts w:ascii="Arial" w:hAnsi="Arial" w:cs="Arial"/>
          <w:color w:val="000000"/>
          <w:sz w:val="22"/>
          <w:szCs w:val="22"/>
        </w:rPr>
        <w:t>REV’IT! makes motorcycle clothing for men and women from 18 years and older. The company creates collections which are divided in three different types of motorcycle garment categories: Sport, Adventure and Urban. These categories are based on the level of performance of the motorcyclist. REV’IT! also provides a lifestyle collection for both men and women.</w:t>
      </w:r>
    </w:p>
    <w:p w14:paraId="71BC3745" w14:textId="69D87A61" w:rsidR="00B76CE7" w:rsidRPr="00513943" w:rsidRDefault="00B76CE7" w:rsidP="00B76CE7">
      <w:pPr>
        <w:ind w:firstLine="720"/>
        <w:jc w:val="both"/>
        <w:rPr>
          <w:rFonts w:ascii="-webkit-standard" w:hAnsi="-webkit-standard"/>
          <w:color w:val="000000"/>
        </w:rPr>
      </w:pPr>
      <w:r w:rsidRPr="00513943">
        <w:rPr>
          <w:rFonts w:ascii="Arial" w:hAnsi="Arial" w:cs="Arial"/>
          <w:color w:val="000000"/>
          <w:sz w:val="22"/>
          <w:szCs w:val="22"/>
        </w:rPr>
        <w:t>With the lab located in Oss, REV’IT! tests their own fabrics at their own headquarters. Before the garments are produced the fabrics will first be tested in the lab. The fabrics are tested on their safety level to see if the products fulfill to the standards. An example of these tests is the tensile strength test, abrasion resistance, dimensional stability and many more</w:t>
      </w:r>
      <w:r w:rsidR="00A8685B" w:rsidRPr="00513943">
        <w:rPr>
          <w:rFonts w:ascii="Arial" w:hAnsi="Arial" w:cs="Arial"/>
          <w:color w:val="000000"/>
          <w:sz w:val="22"/>
          <w:szCs w:val="22"/>
        </w:rPr>
        <w:t xml:space="preserve"> </w:t>
      </w:r>
      <w:sdt>
        <w:sdtPr>
          <w:rPr>
            <w:rFonts w:ascii="Arial" w:hAnsi="Arial" w:cs="Arial"/>
            <w:color w:val="000000"/>
            <w:sz w:val="22"/>
            <w:szCs w:val="22"/>
          </w:rPr>
          <w:id w:val="1493069404"/>
          <w:citation/>
        </w:sdtPr>
        <w:sdtContent>
          <w:r w:rsidR="00A8685B" w:rsidRPr="00513943">
            <w:rPr>
              <w:rFonts w:ascii="Arial" w:hAnsi="Arial" w:cs="Arial"/>
              <w:color w:val="000000"/>
              <w:sz w:val="22"/>
              <w:szCs w:val="22"/>
            </w:rPr>
            <w:fldChar w:fldCharType="begin"/>
          </w:r>
          <w:r w:rsidR="00A8685B" w:rsidRPr="00513943">
            <w:rPr>
              <w:rFonts w:ascii="Arial" w:hAnsi="Arial" w:cs="Arial"/>
              <w:color w:val="000000"/>
              <w:sz w:val="22"/>
              <w:szCs w:val="22"/>
            </w:rPr>
            <w:instrText xml:space="preserve"> CITATION REV191 \l 1043 </w:instrText>
          </w:r>
          <w:r w:rsidR="00A8685B" w:rsidRPr="00513943">
            <w:rPr>
              <w:rFonts w:ascii="Arial" w:hAnsi="Arial" w:cs="Arial"/>
              <w:color w:val="000000"/>
              <w:sz w:val="22"/>
              <w:szCs w:val="22"/>
            </w:rPr>
            <w:fldChar w:fldCharType="separate"/>
          </w:r>
          <w:r w:rsidR="00A8685B" w:rsidRPr="00513943">
            <w:rPr>
              <w:rFonts w:ascii="Arial" w:hAnsi="Arial" w:cs="Arial"/>
              <w:noProof/>
              <w:color w:val="000000"/>
              <w:sz w:val="22"/>
              <w:szCs w:val="22"/>
            </w:rPr>
            <w:t>(REV'IT!, 2019)</w:t>
          </w:r>
          <w:r w:rsidR="00A8685B" w:rsidRPr="00513943">
            <w:rPr>
              <w:rFonts w:ascii="Arial" w:hAnsi="Arial" w:cs="Arial"/>
              <w:color w:val="000000"/>
              <w:sz w:val="22"/>
              <w:szCs w:val="22"/>
            </w:rPr>
            <w:fldChar w:fldCharType="end"/>
          </w:r>
        </w:sdtContent>
      </w:sdt>
      <w:r w:rsidR="00A8685B" w:rsidRPr="00513943">
        <w:rPr>
          <w:rFonts w:ascii="Arial" w:hAnsi="Arial" w:cs="Arial"/>
          <w:color w:val="000000"/>
          <w:sz w:val="22"/>
          <w:szCs w:val="22"/>
        </w:rPr>
        <w:t>.</w:t>
      </w:r>
    </w:p>
    <w:p w14:paraId="5CA13D23" w14:textId="77777777" w:rsidR="00B76CE7" w:rsidRPr="00513943" w:rsidRDefault="00B76CE7" w:rsidP="00B76CE7">
      <w:pPr>
        <w:jc w:val="both"/>
        <w:rPr>
          <w:rFonts w:ascii="-webkit-standard" w:hAnsi="-webkit-standard"/>
          <w:color w:val="000000"/>
        </w:rPr>
      </w:pPr>
    </w:p>
    <w:p w14:paraId="30B35749" w14:textId="79523FDF" w:rsidR="00B76CE7" w:rsidRPr="00513943" w:rsidRDefault="00B76CE7" w:rsidP="00B76CE7">
      <w:pPr>
        <w:jc w:val="both"/>
        <w:rPr>
          <w:rFonts w:ascii="-webkit-standard" w:hAnsi="-webkit-standard"/>
          <w:color w:val="000000"/>
        </w:rPr>
      </w:pPr>
      <w:r w:rsidRPr="00513943">
        <w:rPr>
          <w:rFonts w:ascii="Arial" w:hAnsi="Arial" w:cs="Arial"/>
          <w:color w:val="000000"/>
          <w:sz w:val="22"/>
          <w:szCs w:val="22"/>
        </w:rPr>
        <w:t xml:space="preserve">All information is acknowledged on the 5th of September 2019 by Mr. Memel, the Lab Coordinator at REV’IT! Oss. </w:t>
      </w:r>
    </w:p>
    <w:p w14:paraId="5802E796" w14:textId="027B4927" w:rsidR="00B76CE7" w:rsidRPr="00513943" w:rsidRDefault="00B76CE7" w:rsidP="0017626B">
      <w:pPr>
        <w:pStyle w:val="NoSpacing"/>
        <w:rPr>
          <w:rFonts w:cstheme="minorHAnsi"/>
        </w:rPr>
      </w:pPr>
    </w:p>
    <w:p w14:paraId="4EB2009C" w14:textId="77777777" w:rsidR="00B76CE7" w:rsidRPr="00513943" w:rsidRDefault="00B76CE7" w:rsidP="0017626B">
      <w:pPr>
        <w:pStyle w:val="NoSpacing"/>
        <w:rPr>
          <w:rFonts w:cstheme="minorHAnsi"/>
        </w:rPr>
      </w:pPr>
    </w:p>
    <w:p w14:paraId="0919CD90" w14:textId="77777777" w:rsidR="00A8685B" w:rsidRPr="00513943" w:rsidRDefault="00A8685B">
      <w:pPr>
        <w:rPr>
          <w:rFonts w:asciiTheme="minorHAnsi" w:eastAsiaTheme="majorEastAsia" w:hAnsiTheme="minorHAnsi" w:cstheme="minorHAnsi"/>
          <w:b/>
          <w:color w:val="000000" w:themeColor="text1"/>
          <w:sz w:val="26"/>
          <w:szCs w:val="26"/>
        </w:rPr>
      </w:pPr>
      <w:r w:rsidRPr="00513943">
        <w:rPr>
          <w:rFonts w:cstheme="minorHAnsi"/>
        </w:rPr>
        <w:br w:type="page"/>
      </w:r>
    </w:p>
    <w:p w14:paraId="7458218E" w14:textId="6F7F7E36" w:rsidR="0078048C" w:rsidRPr="00513943" w:rsidRDefault="0078048C" w:rsidP="004A1225">
      <w:pPr>
        <w:pStyle w:val="Heading2"/>
        <w:numPr>
          <w:ilvl w:val="1"/>
          <w:numId w:val="22"/>
        </w:numPr>
        <w:rPr>
          <w:rFonts w:cstheme="minorHAnsi"/>
        </w:rPr>
      </w:pPr>
      <w:bookmarkStart w:id="4" w:name="_Toc19195171"/>
      <w:r w:rsidRPr="00513943">
        <w:rPr>
          <w:rFonts w:cstheme="minorHAnsi"/>
        </w:rPr>
        <w:t xml:space="preserve">Problem </w:t>
      </w:r>
      <w:r w:rsidR="00A8685B" w:rsidRPr="00513943">
        <w:rPr>
          <w:rFonts w:cstheme="minorHAnsi"/>
        </w:rPr>
        <w:t>analysis</w:t>
      </w:r>
      <w:bookmarkEnd w:id="4"/>
    </w:p>
    <w:p w14:paraId="740C4D1A" w14:textId="77777777" w:rsidR="00207DB1" w:rsidRPr="00513943" w:rsidRDefault="00207DB1" w:rsidP="00BA4F89">
      <w:pPr>
        <w:pStyle w:val="NoSpacing"/>
      </w:pPr>
    </w:p>
    <w:p w14:paraId="47C09EC2" w14:textId="3354BE6E" w:rsidR="005D2A70" w:rsidRPr="005D2A70" w:rsidRDefault="005D2A70" w:rsidP="005D2A70">
      <w:pPr>
        <w:ind w:firstLine="720"/>
        <w:jc w:val="both"/>
        <w:rPr>
          <w:rFonts w:ascii="-webkit-standard" w:hAnsi="-webkit-standard"/>
          <w:color w:val="000000"/>
        </w:rPr>
      </w:pPr>
      <w:r w:rsidRPr="005D2A70">
        <w:rPr>
          <w:rFonts w:ascii="Arial" w:hAnsi="Arial" w:cs="Arial"/>
          <w:color w:val="000000"/>
          <w:sz w:val="22"/>
          <w:szCs w:val="22"/>
        </w:rPr>
        <w:t xml:space="preserve">REV’IT! is currently testing breathability of membranes in combination with different types of fabrics according the ISO 2528-A2 standard. The standard clearly defines the use of a predefined </w:t>
      </w:r>
      <w:r w:rsidRPr="00513943">
        <w:rPr>
          <w:rFonts w:ascii="Arial" w:hAnsi="Arial" w:cs="Arial"/>
          <w:color w:val="000000"/>
          <w:sz w:val="22"/>
          <w:szCs w:val="22"/>
        </w:rPr>
        <w:t>aluminum</w:t>
      </w:r>
      <w:r w:rsidRPr="005D2A70">
        <w:rPr>
          <w:rFonts w:ascii="Arial" w:hAnsi="Arial" w:cs="Arial"/>
          <w:color w:val="000000"/>
          <w:sz w:val="22"/>
          <w:szCs w:val="22"/>
        </w:rPr>
        <w:t xml:space="preserve"> cup that is filled with 100 grams of distilled water. The fabric is placed on top of the cup with an airtight seal around the corners, so the only way for the water to get out of the cup is through the fabric. </w:t>
      </w:r>
      <w:r w:rsidRPr="00513943">
        <w:rPr>
          <w:rFonts w:ascii="Arial" w:hAnsi="Arial" w:cs="Arial"/>
          <w:color w:val="000000"/>
          <w:sz w:val="22"/>
          <w:szCs w:val="22"/>
        </w:rPr>
        <w:t>The</w:t>
      </w:r>
      <w:r w:rsidRPr="005D2A70">
        <w:rPr>
          <w:rFonts w:ascii="Arial" w:hAnsi="Arial" w:cs="Arial"/>
          <w:color w:val="000000"/>
          <w:sz w:val="22"/>
          <w:szCs w:val="22"/>
        </w:rPr>
        <w:t xml:space="preserve"> whole setup of the cup and fabric is placed in an oven of 32 to 37 degrees </w:t>
      </w:r>
      <w:r w:rsidRPr="00513943">
        <w:rPr>
          <w:rFonts w:ascii="Arial" w:hAnsi="Arial" w:cs="Arial"/>
          <w:color w:val="000000"/>
          <w:sz w:val="22"/>
          <w:szCs w:val="22"/>
        </w:rPr>
        <w:t>Celsius</w:t>
      </w:r>
      <w:r w:rsidRPr="005D2A70">
        <w:rPr>
          <w:rFonts w:ascii="Arial" w:hAnsi="Arial" w:cs="Arial"/>
          <w:color w:val="000000"/>
          <w:sz w:val="22"/>
          <w:szCs w:val="22"/>
        </w:rPr>
        <w:t xml:space="preserve"> depending on the type of experiments that are needed. After 120 hours, the cup is removed from the oven for measurements that are evaluating how much water has evaporated through the fabric. This value then gets extrapolated to the international standard of grams per square meter per 24 hours</w:t>
      </w:r>
      <w:r w:rsidRPr="00513943">
        <w:rPr>
          <w:rFonts w:ascii="Arial" w:hAnsi="Arial" w:cs="Arial"/>
          <w:color w:val="000000"/>
          <w:sz w:val="22"/>
          <w:szCs w:val="22"/>
        </w:rPr>
        <w:t xml:space="preserve"> </w:t>
      </w:r>
      <w:sdt>
        <w:sdtPr>
          <w:rPr>
            <w:rFonts w:ascii="Arial" w:hAnsi="Arial" w:cs="Arial"/>
            <w:color w:val="000000"/>
            <w:sz w:val="22"/>
            <w:szCs w:val="22"/>
          </w:rPr>
          <w:id w:val="-779718804"/>
          <w:citation/>
        </w:sdtPr>
        <w:sdtContent>
          <w:r w:rsidRPr="00513943">
            <w:rPr>
              <w:rFonts w:ascii="Arial" w:hAnsi="Arial" w:cs="Arial"/>
              <w:color w:val="000000"/>
              <w:sz w:val="22"/>
              <w:szCs w:val="22"/>
            </w:rPr>
            <w:fldChar w:fldCharType="begin"/>
          </w:r>
          <w:r w:rsidRPr="00513943">
            <w:rPr>
              <w:rFonts w:ascii="Arial" w:hAnsi="Arial" w:cs="Arial"/>
              <w:color w:val="000000"/>
              <w:sz w:val="22"/>
              <w:szCs w:val="22"/>
            </w:rPr>
            <w:instrText xml:space="preserve"> CITATION Hua08 \l 1043 </w:instrText>
          </w:r>
          <w:r w:rsidRPr="00513943">
            <w:rPr>
              <w:rFonts w:ascii="Arial" w:hAnsi="Arial" w:cs="Arial"/>
              <w:color w:val="000000"/>
              <w:sz w:val="22"/>
              <w:szCs w:val="22"/>
            </w:rPr>
            <w:fldChar w:fldCharType="separate"/>
          </w:r>
          <w:r w:rsidRPr="00513943">
            <w:rPr>
              <w:rFonts w:ascii="Arial" w:hAnsi="Arial" w:cs="Arial"/>
              <w:noProof/>
              <w:color w:val="000000"/>
              <w:sz w:val="22"/>
              <w:szCs w:val="22"/>
            </w:rPr>
            <w:t>(Huang &amp; Qian, 2008)</w:t>
          </w:r>
          <w:r w:rsidRPr="00513943">
            <w:rPr>
              <w:rFonts w:ascii="Arial" w:hAnsi="Arial" w:cs="Arial"/>
              <w:color w:val="000000"/>
              <w:sz w:val="22"/>
              <w:szCs w:val="22"/>
            </w:rPr>
            <w:fldChar w:fldCharType="end"/>
          </w:r>
        </w:sdtContent>
      </w:sdt>
      <w:r w:rsidRPr="00513943">
        <w:rPr>
          <w:rFonts w:ascii="Arial" w:hAnsi="Arial" w:cs="Arial"/>
          <w:color w:val="000000"/>
          <w:sz w:val="22"/>
          <w:szCs w:val="22"/>
        </w:rPr>
        <w:t>.</w:t>
      </w:r>
    </w:p>
    <w:p w14:paraId="43974BB9" w14:textId="39E54BBD" w:rsidR="005D2A70" w:rsidRPr="005D2A70" w:rsidRDefault="005D2A70" w:rsidP="005D2A70">
      <w:pPr>
        <w:ind w:firstLine="720"/>
        <w:jc w:val="both"/>
        <w:rPr>
          <w:rFonts w:ascii="-webkit-standard" w:hAnsi="-webkit-standard"/>
          <w:color w:val="000000"/>
        </w:rPr>
      </w:pPr>
      <w:r w:rsidRPr="005D2A70">
        <w:rPr>
          <w:rFonts w:ascii="Arial" w:hAnsi="Arial" w:cs="Arial"/>
          <w:color w:val="000000"/>
          <w:sz w:val="22"/>
          <w:szCs w:val="22"/>
        </w:rPr>
        <w:t xml:space="preserve">REV’IT! is defining the current testing procedure as not efficient and would like to change it. They are not able to monitor the behavior of the environmental data within the test. However, one of the most important things is to be able to monitor and test the </w:t>
      </w:r>
      <w:r w:rsidRPr="00513943">
        <w:rPr>
          <w:rFonts w:ascii="Arial" w:hAnsi="Arial" w:cs="Arial"/>
          <w:color w:val="000000"/>
          <w:sz w:val="22"/>
          <w:szCs w:val="22"/>
        </w:rPr>
        <w:t>behavior</w:t>
      </w:r>
      <w:r w:rsidRPr="005D2A70">
        <w:rPr>
          <w:rFonts w:ascii="Arial" w:hAnsi="Arial" w:cs="Arial"/>
          <w:color w:val="000000"/>
          <w:sz w:val="22"/>
          <w:szCs w:val="22"/>
        </w:rPr>
        <w:t xml:space="preserve"> of the fabrics in combination with the membranes for breathability in different phases of the test. For example, the well-known </w:t>
      </w:r>
      <w:r w:rsidRPr="00513943">
        <w:rPr>
          <w:rFonts w:ascii="Arial" w:hAnsi="Arial" w:cs="Arial"/>
          <w:color w:val="000000"/>
          <w:sz w:val="22"/>
          <w:szCs w:val="22"/>
        </w:rPr>
        <w:t>Gore-Tex</w:t>
      </w:r>
      <w:r w:rsidRPr="005D2A70">
        <w:rPr>
          <w:rFonts w:ascii="Arial" w:hAnsi="Arial" w:cs="Arial"/>
          <w:color w:val="000000"/>
          <w:sz w:val="22"/>
          <w:szCs w:val="22"/>
        </w:rPr>
        <w:t xml:space="preserve"> fabric requires a certain amount of time to start functioning in full capability. It is important to know when fabrics in combination with a membrane becomes breathable. This variable is of great importance for REV’IT! as they offer biker wear for different kinds of motorcyclist, each with different requirements. Furthermore, these values and information will result in a more efficient match of fabrics with membranes for the type of bike activities (Sport, Adventure and Urban).</w:t>
      </w:r>
    </w:p>
    <w:p w14:paraId="33EBBE3A" w14:textId="31CDA63A" w:rsidR="00A8685B" w:rsidRPr="00513943" w:rsidRDefault="00A8685B"/>
    <w:p w14:paraId="396ED4B7" w14:textId="77777777" w:rsidR="005D2A70" w:rsidRPr="00513943" w:rsidRDefault="005D2A70">
      <w:pPr>
        <w:rPr>
          <w:rFonts w:asciiTheme="minorHAnsi" w:eastAsiaTheme="majorEastAsia" w:hAnsiTheme="minorHAnsi" w:cstheme="minorHAnsi"/>
          <w:b/>
          <w:color w:val="000000" w:themeColor="text1"/>
          <w:sz w:val="26"/>
          <w:szCs w:val="26"/>
        </w:rPr>
      </w:pPr>
    </w:p>
    <w:p w14:paraId="17835B28" w14:textId="3DEFCF2D" w:rsidR="0078048C" w:rsidRPr="00513943" w:rsidRDefault="000B331D" w:rsidP="004A1225">
      <w:pPr>
        <w:pStyle w:val="Heading2"/>
        <w:numPr>
          <w:ilvl w:val="1"/>
          <w:numId w:val="22"/>
        </w:numPr>
        <w:rPr>
          <w:rFonts w:cstheme="minorHAnsi"/>
        </w:rPr>
      </w:pPr>
      <w:bookmarkStart w:id="5" w:name="_Toc19195172"/>
      <w:r w:rsidRPr="00513943">
        <w:rPr>
          <w:rFonts w:cstheme="minorHAnsi"/>
        </w:rPr>
        <w:t xml:space="preserve">Research </w:t>
      </w:r>
      <w:r w:rsidR="009D6530" w:rsidRPr="00513943">
        <w:rPr>
          <w:rFonts w:cstheme="minorHAnsi"/>
        </w:rPr>
        <w:t>o</w:t>
      </w:r>
      <w:r w:rsidRPr="00513943">
        <w:rPr>
          <w:rFonts w:cstheme="minorHAnsi"/>
        </w:rPr>
        <w:t>bjective</w:t>
      </w:r>
      <w:r w:rsidR="009D6530" w:rsidRPr="00513943">
        <w:rPr>
          <w:rFonts w:cstheme="minorHAnsi"/>
        </w:rPr>
        <w:t>s</w:t>
      </w:r>
      <w:bookmarkEnd w:id="5"/>
    </w:p>
    <w:p w14:paraId="254CDDB5" w14:textId="77777777" w:rsidR="006E00C1" w:rsidRPr="00513943" w:rsidRDefault="006E00C1" w:rsidP="00BA4F89">
      <w:pPr>
        <w:pStyle w:val="NoSpacing"/>
      </w:pPr>
    </w:p>
    <w:p w14:paraId="214925FC" w14:textId="21D6D4E1" w:rsidR="00F0036C" w:rsidRDefault="00F0036C" w:rsidP="0086248A">
      <w:r>
        <w:rPr>
          <w:rFonts w:ascii="Arial" w:hAnsi="Arial" w:cs="Arial"/>
          <w:color w:val="000000"/>
          <w:sz w:val="22"/>
          <w:szCs w:val="22"/>
        </w:rPr>
        <w:t xml:space="preserve">The most important factor for designing a motorcycling suit is protection. At the same time, the suit must also be comfortable at all times in all weather conditions. Ventilation is therefore key. The vapor permeability of the motorcycling garments must be high so the sweat can be evaporated. Different fabric compositions are required for each type of motorcyclist. For example, an urban motorcyclist who is riding a motorcycle for a short period of time would need a motorcycling suit which evaporates faster than a motorcyclist who is spending a couple of hours. The fabrics for the garments are combined with membranes so it feels comfortable on the </w:t>
      </w:r>
      <w:r w:rsidRPr="00F0036C">
        <w:rPr>
          <w:rFonts w:ascii="Arial" w:hAnsi="Arial" w:cs="Arial"/>
          <w:color w:val="000000" w:themeColor="text1"/>
          <w:sz w:val="22"/>
          <w:szCs w:val="22"/>
        </w:rPr>
        <w:t xml:space="preserve">skin </w:t>
      </w:r>
      <w:sdt>
        <w:sdtPr>
          <w:rPr>
            <w:rFonts w:ascii="Arial" w:hAnsi="Arial" w:cs="Arial"/>
            <w:color w:val="000000" w:themeColor="text1"/>
            <w:sz w:val="22"/>
            <w:szCs w:val="22"/>
          </w:rPr>
          <w:id w:val="41036184"/>
          <w:citation/>
        </w:sdtPr>
        <w:sdtContent>
          <w:r w:rsidRPr="00F0036C">
            <w:rPr>
              <w:rFonts w:ascii="Arial" w:hAnsi="Arial" w:cs="Arial"/>
              <w:color w:val="000000" w:themeColor="text1"/>
              <w:sz w:val="22"/>
              <w:szCs w:val="22"/>
            </w:rPr>
            <w:fldChar w:fldCharType="begin"/>
          </w:r>
          <w:r w:rsidRPr="00F0036C">
            <w:rPr>
              <w:rFonts w:ascii="Arial" w:hAnsi="Arial" w:cs="Arial"/>
              <w:color w:val="000000" w:themeColor="text1"/>
              <w:sz w:val="22"/>
              <w:szCs w:val="22"/>
            </w:rPr>
            <w:instrText xml:space="preserve"> CITATION deR19 \l 1043 </w:instrText>
          </w:r>
          <w:r w:rsidRPr="00F0036C">
            <w:rPr>
              <w:rFonts w:ascii="Arial" w:hAnsi="Arial" w:cs="Arial"/>
              <w:color w:val="000000" w:themeColor="text1"/>
              <w:sz w:val="22"/>
              <w:szCs w:val="22"/>
            </w:rPr>
            <w:fldChar w:fldCharType="separate"/>
          </w:r>
          <w:r w:rsidRPr="00F0036C">
            <w:rPr>
              <w:rFonts w:ascii="Arial" w:hAnsi="Arial" w:cs="Arial"/>
              <w:noProof/>
              <w:color w:val="000000" w:themeColor="text1"/>
              <w:sz w:val="22"/>
              <w:szCs w:val="22"/>
            </w:rPr>
            <w:t>(de Rome, 2019)</w:t>
          </w:r>
          <w:r w:rsidRPr="00F0036C">
            <w:rPr>
              <w:rFonts w:ascii="Arial" w:hAnsi="Arial" w:cs="Arial"/>
              <w:color w:val="000000" w:themeColor="text1"/>
              <w:sz w:val="22"/>
              <w:szCs w:val="22"/>
            </w:rPr>
            <w:fldChar w:fldCharType="end"/>
          </w:r>
        </w:sdtContent>
      </w:sdt>
      <w:r w:rsidRPr="00F0036C">
        <w:rPr>
          <w:rFonts w:ascii="Arial" w:hAnsi="Arial" w:cs="Arial"/>
          <w:color w:val="000000" w:themeColor="text1"/>
          <w:sz w:val="22"/>
          <w:szCs w:val="22"/>
        </w:rPr>
        <w:t xml:space="preserve">. The most commonly </w:t>
      </w:r>
      <w:r>
        <w:rPr>
          <w:rFonts w:ascii="Arial" w:hAnsi="Arial" w:cs="Arial"/>
          <w:color w:val="000000"/>
          <w:sz w:val="22"/>
          <w:szCs w:val="22"/>
        </w:rPr>
        <w:t xml:space="preserve">used membrane is Gore-Tex. Gore-Tex prevents water from penetrating and allows evaporation of sweat, which is known as the wicking-effect. Gore-Tex provides the wearer a thermal protection, reduces heat and allows the wearer to move </w:t>
      </w:r>
      <w:sdt>
        <w:sdtPr>
          <w:rPr>
            <w:rFonts w:ascii="Arial" w:hAnsi="Arial" w:cs="Arial"/>
            <w:color w:val="000000"/>
            <w:sz w:val="22"/>
            <w:szCs w:val="22"/>
          </w:rPr>
          <w:id w:val="1506930921"/>
          <w:citation/>
        </w:sdtPr>
        <w:sdtContent>
          <w:r>
            <w:rPr>
              <w:rFonts w:ascii="Arial" w:hAnsi="Arial" w:cs="Arial"/>
              <w:color w:val="000000"/>
              <w:sz w:val="22"/>
              <w:szCs w:val="22"/>
            </w:rPr>
            <w:fldChar w:fldCharType="begin"/>
          </w:r>
          <w:r w:rsidRPr="00F0036C">
            <w:rPr>
              <w:rFonts w:ascii="Arial" w:hAnsi="Arial" w:cs="Arial"/>
              <w:color w:val="000000"/>
              <w:sz w:val="22"/>
              <w:szCs w:val="22"/>
            </w:rPr>
            <w:instrText xml:space="preserve"> CITATION Ism18 \l 1043 </w:instrText>
          </w:r>
          <w:r>
            <w:rPr>
              <w:rFonts w:ascii="Arial" w:hAnsi="Arial" w:cs="Arial"/>
              <w:color w:val="000000"/>
              <w:sz w:val="22"/>
              <w:szCs w:val="22"/>
            </w:rPr>
            <w:fldChar w:fldCharType="separate"/>
          </w:r>
          <w:r w:rsidRPr="00F0036C">
            <w:rPr>
              <w:rFonts w:ascii="Arial" w:hAnsi="Arial" w:cs="Arial"/>
              <w:noProof/>
              <w:color w:val="000000"/>
              <w:sz w:val="22"/>
              <w:szCs w:val="22"/>
            </w:rPr>
            <w:t>(Ismal &amp; Paul, 2018)</w:t>
          </w:r>
          <w:r>
            <w:rPr>
              <w:rFonts w:ascii="Arial" w:hAnsi="Arial" w:cs="Arial"/>
              <w:color w:val="000000"/>
              <w:sz w:val="22"/>
              <w:szCs w:val="22"/>
            </w:rPr>
            <w:fldChar w:fldCharType="end"/>
          </w:r>
        </w:sdtContent>
      </w:sdt>
      <w:r>
        <w:rPr>
          <w:rFonts w:ascii="Arial" w:hAnsi="Arial" w:cs="Arial"/>
          <w:color w:val="000000"/>
          <w:sz w:val="22"/>
          <w:szCs w:val="22"/>
        </w:rPr>
        <w:t>.</w:t>
      </w:r>
    </w:p>
    <w:p w14:paraId="70E2D806" w14:textId="5921B401" w:rsidR="004A49D5" w:rsidRDefault="004A49D5" w:rsidP="004A49D5">
      <w:r>
        <w:rPr>
          <w:rFonts w:ascii="Arial" w:hAnsi="Arial" w:cs="Arial"/>
          <w:color w:val="000000"/>
          <w:sz w:val="22"/>
          <w:szCs w:val="22"/>
        </w:rPr>
        <w:t xml:space="preserve">The fabrics used within the products must meet certain quality standards. One of these standards is the ISO standard. The ISO standard for permeability is the ISO 2528:2017 standard. The fabrics are tested according to the ISO standard and are after determined whether the fabrics can be used for production </w:t>
      </w:r>
      <w:sdt>
        <w:sdtPr>
          <w:rPr>
            <w:rFonts w:ascii="Arial" w:hAnsi="Arial" w:cs="Arial"/>
            <w:color w:val="000000"/>
            <w:sz w:val="22"/>
            <w:szCs w:val="22"/>
          </w:rPr>
          <w:id w:val="232049116"/>
          <w:citation/>
        </w:sdtPr>
        <w:sdtContent>
          <w:r>
            <w:rPr>
              <w:rFonts w:ascii="Arial" w:hAnsi="Arial" w:cs="Arial"/>
              <w:color w:val="000000"/>
              <w:sz w:val="22"/>
              <w:szCs w:val="22"/>
            </w:rPr>
            <w:fldChar w:fldCharType="begin"/>
          </w:r>
          <w:r w:rsidRPr="004A49D5">
            <w:rPr>
              <w:rFonts w:ascii="Arial" w:hAnsi="Arial" w:cs="Arial"/>
              <w:color w:val="000000"/>
              <w:sz w:val="22"/>
              <w:szCs w:val="22"/>
            </w:rPr>
            <w:instrText xml:space="preserve"> CITATION ISO17 \l 1043 </w:instrText>
          </w:r>
          <w:r>
            <w:rPr>
              <w:rFonts w:ascii="Arial" w:hAnsi="Arial" w:cs="Arial"/>
              <w:color w:val="000000"/>
              <w:sz w:val="22"/>
              <w:szCs w:val="22"/>
            </w:rPr>
            <w:fldChar w:fldCharType="separate"/>
          </w:r>
          <w:r w:rsidRPr="004A49D5">
            <w:rPr>
              <w:rFonts w:ascii="Arial" w:hAnsi="Arial" w:cs="Arial"/>
              <w:noProof/>
              <w:color w:val="000000"/>
              <w:sz w:val="22"/>
              <w:szCs w:val="22"/>
            </w:rPr>
            <w:t>(ISO, 2017)</w:t>
          </w:r>
          <w:r>
            <w:rPr>
              <w:rFonts w:ascii="Arial" w:hAnsi="Arial" w:cs="Arial"/>
              <w:color w:val="000000"/>
              <w:sz w:val="22"/>
              <w:szCs w:val="22"/>
            </w:rPr>
            <w:fldChar w:fldCharType="end"/>
          </w:r>
        </w:sdtContent>
      </w:sdt>
      <w:r>
        <w:rPr>
          <w:rFonts w:ascii="Arial" w:hAnsi="Arial" w:cs="Arial"/>
          <w:color w:val="000000"/>
          <w:sz w:val="22"/>
          <w:szCs w:val="22"/>
        </w:rPr>
        <w:t>.</w:t>
      </w:r>
    </w:p>
    <w:p w14:paraId="10E229DF" w14:textId="77777777" w:rsidR="000B331D" w:rsidRPr="00513943" w:rsidRDefault="000B331D" w:rsidP="00BA4F89">
      <w:pPr>
        <w:pStyle w:val="NoSpacing"/>
      </w:pPr>
    </w:p>
    <w:p w14:paraId="3233F67A" w14:textId="77777777" w:rsidR="00A8685B" w:rsidRPr="00513943" w:rsidRDefault="00A8685B" w:rsidP="00F0036C">
      <w:pPr>
        <w:pStyle w:val="NoSpacing"/>
        <w:rPr>
          <w:rFonts w:asciiTheme="minorHAnsi" w:eastAsiaTheme="majorEastAsia" w:hAnsiTheme="minorHAnsi"/>
          <w:color w:val="000000" w:themeColor="text1"/>
          <w:sz w:val="26"/>
          <w:szCs w:val="26"/>
        </w:rPr>
      </w:pPr>
      <w:r w:rsidRPr="00513943">
        <w:br w:type="page"/>
      </w:r>
    </w:p>
    <w:p w14:paraId="4F6CFD91" w14:textId="75ED787B" w:rsidR="00032D7C" w:rsidRPr="00513943" w:rsidRDefault="0078048C" w:rsidP="004A1225">
      <w:pPr>
        <w:pStyle w:val="Heading2"/>
        <w:numPr>
          <w:ilvl w:val="1"/>
          <w:numId w:val="22"/>
        </w:numPr>
        <w:rPr>
          <w:rFonts w:cstheme="minorHAnsi"/>
        </w:rPr>
      </w:pPr>
      <w:bookmarkStart w:id="6" w:name="_Toc19195173"/>
      <w:r w:rsidRPr="00513943">
        <w:rPr>
          <w:rFonts w:cstheme="minorHAnsi"/>
        </w:rPr>
        <w:t>Research questio</w:t>
      </w:r>
      <w:r w:rsidR="00CA6342" w:rsidRPr="00513943">
        <w:rPr>
          <w:rFonts w:cstheme="minorHAnsi"/>
        </w:rPr>
        <w:t>n and sub questions</w:t>
      </w:r>
      <w:bookmarkEnd w:id="6"/>
    </w:p>
    <w:p w14:paraId="23488E4D" w14:textId="77777777" w:rsidR="007801FA" w:rsidRPr="00513943" w:rsidRDefault="007801FA" w:rsidP="00032D7C">
      <w:pPr>
        <w:pStyle w:val="NoSpacing"/>
        <w:rPr>
          <w:rFonts w:cstheme="minorHAnsi"/>
        </w:rPr>
      </w:pPr>
    </w:p>
    <w:p w14:paraId="3187E5A8" w14:textId="77777777" w:rsidR="007801FA" w:rsidRPr="00513943" w:rsidRDefault="007801FA" w:rsidP="00032D7C">
      <w:pPr>
        <w:pStyle w:val="NoSpacing"/>
        <w:rPr>
          <w:rFonts w:cs="Arial"/>
        </w:rPr>
      </w:pPr>
      <w:r w:rsidRPr="00513943">
        <w:rPr>
          <w:rFonts w:cs="Arial"/>
        </w:rPr>
        <w:t>To address the problem, as described in 1.1 Problem Statement, the following main and sub-questions have been composed.</w:t>
      </w:r>
    </w:p>
    <w:p w14:paraId="45823506" w14:textId="77777777" w:rsidR="007801FA" w:rsidRPr="00513943" w:rsidRDefault="007801FA" w:rsidP="00032D7C">
      <w:pPr>
        <w:pStyle w:val="NoSpacing"/>
        <w:rPr>
          <w:rFonts w:cs="Arial"/>
          <w:b/>
        </w:rPr>
      </w:pPr>
    </w:p>
    <w:p w14:paraId="2F38FC99" w14:textId="77777777" w:rsidR="007801FA" w:rsidRPr="00513943" w:rsidRDefault="007801FA" w:rsidP="00032D7C">
      <w:pPr>
        <w:pStyle w:val="NoSpacing"/>
        <w:rPr>
          <w:rFonts w:cs="Arial"/>
          <w:b/>
        </w:rPr>
      </w:pPr>
    </w:p>
    <w:p w14:paraId="383F561F" w14:textId="77777777" w:rsidR="00032D7C" w:rsidRPr="00513943" w:rsidRDefault="00032D7C" w:rsidP="00032D7C">
      <w:pPr>
        <w:pStyle w:val="NoSpacing"/>
        <w:rPr>
          <w:rFonts w:cs="Arial"/>
          <w:b/>
        </w:rPr>
      </w:pPr>
      <w:r w:rsidRPr="00513943">
        <w:rPr>
          <w:rFonts w:cs="Arial"/>
          <w:b/>
        </w:rPr>
        <w:t>Main question</w:t>
      </w:r>
    </w:p>
    <w:p w14:paraId="47F6A465" w14:textId="77777777" w:rsidR="00A8685B" w:rsidRPr="00513943" w:rsidRDefault="00A8685B" w:rsidP="00A8685B">
      <w:pPr>
        <w:ind w:firstLine="720"/>
        <w:jc w:val="both"/>
        <w:rPr>
          <w:rFonts w:ascii="Arial" w:hAnsi="Arial" w:cs="Arial"/>
          <w:color w:val="000000"/>
        </w:rPr>
      </w:pPr>
      <w:r w:rsidRPr="00513943">
        <w:rPr>
          <w:rFonts w:ascii="Arial" w:hAnsi="Arial" w:cs="Arial"/>
          <w:color w:val="000000"/>
          <w:sz w:val="22"/>
          <w:szCs w:val="22"/>
        </w:rPr>
        <w:t>To what extent can a device be developed which can gather the data of the evaporation time, humidity and temperature in the oven, weight of the six cups and breathability of the membrane out of the permeability test to enable the company to understand the behavior of different fabrics?</w:t>
      </w:r>
    </w:p>
    <w:p w14:paraId="2018E4B1" w14:textId="7B4F0006" w:rsidR="00A8685B" w:rsidRPr="00513943" w:rsidRDefault="00A8685B" w:rsidP="00A8685B">
      <w:pPr>
        <w:pStyle w:val="NoSpacing"/>
        <w:rPr>
          <w:rFonts w:cs="Arial"/>
          <w:b/>
          <w:szCs w:val="22"/>
        </w:rPr>
      </w:pPr>
    </w:p>
    <w:p w14:paraId="20C0D620" w14:textId="77777777" w:rsidR="00A8685B" w:rsidRPr="00513943" w:rsidRDefault="00A8685B" w:rsidP="00A8685B">
      <w:pPr>
        <w:pStyle w:val="NoSpacing"/>
        <w:rPr>
          <w:rFonts w:cs="Arial"/>
          <w:b/>
        </w:rPr>
      </w:pPr>
    </w:p>
    <w:p w14:paraId="760A1D0F" w14:textId="77777777" w:rsidR="00A8685B" w:rsidRPr="00513943" w:rsidRDefault="00A8685B" w:rsidP="00A8685B">
      <w:pPr>
        <w:rPr>
          <w:rFonts w:ascii="Arial" w:hAnsi="Arial" w:cs="Arial"/>
          <w:color w:val="000000"/>
        </w:rPr>
      </w:pPr>
      <w:r w:rsidRPr="00513943">
        <w:rPr>
          <w:rFonts w:ascii="Arial" w:hAnsi="Arial" w:cs="Arial"/>
          <w:b/>
          <w:bCs/>
          <w:color w:val="000000"/>
          <w:sz w:val="22"/>
          <w:szCs w:val="22"/>
        </w:rPr>
        <w:t>Sub-questions</w:t>
      </w:r>
    </w:p>
    <w:p w14:paraId="7D09C294" w14:textId="096D6B71" w:rsidR="00A8685B" w:rsidRPr="00513943" w:rsidRDefault="00A8685B" w:rsidP="00A8685B">
      <w:pPr>
        <w:rPr>
          <w:rFonts w:ascii="Arial" w:hAnsi="Arial" w:cs="Arial"/>
          <w:color w:val="000000"/>
        </w:rPr>
      </w:pPr>
      <w:r w:rsidRPr="00513943">
        <w:rPr>
          <w:rFonts w:ascii="Arial" w:hAnsi="Arial" w:cs="Arial"/>
          <w:color w:val="000000"/>
          <w:sz w:val="22"/>
          <w:szCs w:val="22"/>
        </w:rPr>
        <w:t>Sub question 1: What is the permeability test? </w:t>
      </w:r>
    </w:p>
    <w:p w14:paraId="7A7AAAF6" w14:textId="45BF7F5B" w:rsidR="00A8685B" w:rsidRPr="00513943" w:rsidRDefault="00A8685B" w:rsidP="00A8685B">
      <w:pPr>
        <w:jc w:val="both"/>
        <w:rPr>
          <w:rFonts w:ascii="Arial" w:hAnsi="Arial" w:cs="Arial"/>
          <w:color w:val="000000"/>
        </w:rPr>
      </w:pPr>
      <w:r w:rsidRPr="00513943">
        <w:rPr>
          <w:rFonts w:ascii="Arial" w:hAnsi="Arial" w:cs="Arial"/>
          <w:color w:val="000000"/>
          <w:sz w:val="22"/>
          <w:szCs w:val="22"/>
        </w:rPr>
        <w:t>Sub question 2: What is the effect of the humidity within and outside the cups?</w:t>
      </w:r>
    </w:p>
    <w:p w14:paraId="4EFDA1AB" w14:textId="5E858D77" w:rsidR="00A8685B" w:rsidRPr="00513943" w:rsidRDefault="00A8685B" w:rsidP="00A8685B">
      <w:pPr>
        <w:jc w:val="both"/>
        <w:rPr>
          <w:rFonts w:ascii="Arial" w:hAnsi="Arial" w:cs="Arial"/>
          <w:color w:val="000000"/>
        </w:rPr>
      </w:pPr>
      <w:r w:rsidRPr="00513943">
        <w:rPr>
          <w:rFonts w:ascii="Arial" w:hAnsi="Arial" w:cs="Arial"/>
          <w:color w:val="000000"/>
          <w:sz w:val="22"/>
          <w:szCs w:val="22"/>
        </w:rPr>
        <w:t>Sub question 3: What is the effect of the temperature difference within and outside the cups?</w:t>
      </w:r>
    </w:p>
    <w:p w14:paraId="1C84261B" w14:textId="133480A5" w:rsidR="005D7FE5" w:rsidRPr="00513943" w:rsidRDefault="005D7FE5" w:rsidP="005D7FE5">
      <w:r w:rsidRPr="00513943">
        <w:rPr>
          <w:rFonts w:ascii="Arial" w:hAnsi="Arial" w:cs="Arial"/>
          <w:color w:val="000000"/>
          <w:sz w:val="22"/>
          <w:szCs w:val="22"/>
        </w:rPr>
        <w:t xml:space="preserve">Sub question 4: What kind of equipment is required to develop and design the test? </w:t>
      </w:r>
    </w:p>
    <w:p w14:paraId="2DC0992C" w14:textId="5ECFFAD2" w:rsidR="00A8685B" w:rsidRPr="00513943" w:rsidRDefault="00A8685B" w:rsidP="00A8685B">
      <w:pPr>
        <w:jc w:val="both"/>
        <w:rPr>
          <w:rFonts w:ascii="Arial" w:hAnsi="Arial" w:cs="Arial"/>
          <w:color w:val="000000"/>
        </w:rPr>
      </w:pPr>
      <w:r w:rsidRPr="00513943">
        <w:rPr>
          <w:rFonts w:ascii="Arial" w:hAnsi="Arial" w:cs="Arial"/>
          <w:color w:val="000000"/>
          <w:sz w:val="22"/>
          <w:szCs w:val="22"/>
        </w:rPr>
        <w:t xml:space="preserve">Sub question 5: What is the effect of testing a membrane on breathability with different fabrics? </w:t>
      </w:r>
    </w:p>
    <w:p w14:paraId="50C0F12B" w14:textId="77777777" w:rsidR="00A8685B" w:rsidRPr="00513943" w:rsidRDefault="00A8685B" w:rsidP="00A8685B">
      <w:pPr>
        <w:spacing w:after="240"/>
        <w:rPr>
          <w:rFonts w:ascii="Arial" w:hAnsi="Arial" w:cs="Arial"/>
        </w:rPr>
      </w:pPr>
    </w:p>
    <w:p w14:paraId="04CC6E11" w14:textId="07862436" w:rsidR="0017626B" w:rsidRPr="00513943" w:rsidRDefault="0017626B" w:rsidP="00A82316">
      <w:pPr>
        <w:pStyle w:val="NoSpacing"/>
        <w:rPr>
          <w:rFonts w:cstheme="minorHAnsi"/>
          <w:szCs w:val="22"/>
        </w:rPr>
      </w:pPr>
      <w:r w:rsidRPr="00513943">
        <w:br w:type="page"/>
      </w:r>
    </w:p>
    <w:p w14:paraId="5B29A6DF" w14:textId="46B11384" w:rsidR="009D6530" w:rsidRPr="00513943" w:rsidRDefault="008A2EDE" w:rsidP="009D6530">
      <w:pPr>
        <w:pStyle w:val="Heading1"/>
        <w:numPr>
          <w:ilvl w:val="0"/>
          <w:numId w:val="22"/>
        </w:numPr>
        <w:rPr>
          <w:rFonts w:cstheme="minorHAnsi"/>
        </w:rPr>
      </w:pPr>
      <w:bookmarkStart w:id="7" w:name="_Toc19195174"/>
      <w:r w:rsidRPr="00513943">
        <w:rPr>
          <w:rFonts w:cstheme="minorHAnsi"/>
        </w:rPr>
        <w:t>Methods</w:t>
      </w:r>
      <w:bookmarkEnd w:id="7"/>
    </w:p>
    <w:p w14:paraId="0307CADF" w14:textId="77777777" w:rsidR="009D6530" w:rsidRPr="00513943" w:rsidRDefault="009D6530" w:rsidP="009D6530"/>
    <w:p w14:paraId="78A5039C" w14:textId="77777777" w:rsidR="007E7764" w:rsidRPr="00513943" w:rsidRDefault="007E7764" w:rsidP="00BA4F89">
      <w:pPr>
        <w:pStyle w:val="NoSpacing"/>
      </w:pPr>
    </w:p>
    <w:p w14:paraId="52D80698" w14:textId="3C28FA58" w:rsidR="00EE0066" w:rsidRPr="00513943" w:rsidRDefault="00EE0066" w:rsidP="00EE0066">
      <w:pPr>
        <w:jc w:val="both"/>
        <w:rPr>
          <w:rFonts w:ascii="-webkit-standard" w:hAnsi="-webkit-standard"/>
          <w:color w:val="000000"/>
        </w:rPr>
      </w:pPr>
      <w:r w:rsidRPr="00513943">
        <w:rPr>
          <w:rFonts w:ascii="Arial" w:hAnsi="Arial" w:cs="Arial"/>
          <w:color w:val="000000"/>
          <w:sz w:val="22"/>
          <w:szCs w:val="22"/>
        </w:rPr>
        <w:t>This chapter describes the methods used within the research for REV’IT!</w:t>
      </w:r>
    </w:p>
    <w:p w14:paraId="4481C877" w14:textId="77777777" w:rsidR="00EE0066" w:rsidRPr="00513943" w:rsidRDefault="00EE0066" w:rsidP="00EE0066">
      <w:pPr>
        <w:rPr>
          <w:rFonts w:ascii="-webkit-standard" w:hAnsi="-webkit-standard"/>
          <w:color w:val="000000"/>
        </w:rPr>
      </w:pPr>
    </w:p>
    <w:p w14:paraId="41F44F80" w14:textId="77777777" w:rsidR="00EE0066" w:rsidRPr="00513943" w:rsidRDefault="00EE0066" w:rsidP="00EE0066">
      <w:pPr>
        <w:pStyle w:val="Heading2"/>
        <w:rPr>
          <w:rFonts w:ascii="-webkit-standard" w:hAnsi="-webkit-standard"/>
          <w:bCs/>
          <w:sz w:val="36"/>
          <w:szCs w:val="36"/>
        </w:rPr>
      </w:pPr>
      <w:bookmarkStart w:id="8" w:name="_Toc19195175"/>
      <w:r w:rsidRPr="00513943">
        <w:t>2.1 Literature research</w:t>
      </w:r>
      <w:bookmarkEnd w:id="8"/>
    </w:p>
    <w:p w14:paraId="549ACC46" w14:textId="71F4B956" w:rsidR="00EE0066" w:rsidRPr="00513943" w:rsidRDefault="00EE0066" w:rsidP="00EE0066">
      <w:pPr>
        <w:rPr>
          <w:rFonts w:ascii="Arial" w:hAnsi="Arial" w:cs="Arial"/>
          <w:color w:val="000000"/>
          <w:sz w:val="22"/>
          <w:szCs w:val="22"/>
        </w:rPr>
      </w:pPr>
      <w:r w:rsidRPr="00513943">
        <w:rPr>
          <w:rFonts w:ascii="Arial" w:hAnsi="Arial" w:cs="Arial"/>
          <w:color w:val="000000"/>
          <w:sz w:val="22"/>
          <w:szCs w:val="22"/>
        </w:rPr>
        <w:t>A qualitative literature research has been carried out to answer all sub questions to obtain general information about the subjects.</w:t>
      </w:r>
    </w:p>
    <w:p w14:paraId="54771DB0" w14:textId="77777777" w:rsidR="00EE0066" w:rsidRPr="00513943" w:rsidRDefault="00EE0066" w:rsidP="00EE0066">
      <w:pPr>
        <w:rPr>
          <w:rFonts w:ascii="-webkit-standard" w:hAnsi="-webkit-standard"/>
          <w:color w:val="000000"/>
        </w:rPr>
      </w:pPr>
    </w:p>
    <w:p w14:paraId="519B6D0D" w14:textId="77777777" w:rsidR="00EE0066" w:rsidRPr="00513943" w:rsidRDefault="00EE0066" w:rsidP="00EE0066">
      <w:pPr>
        <w:pStyle w:val="Heading2"/>
        <w:rPr>
          <w:rFonts w:ascii="-webkit-standard" w:hAnsi="-webkit-standard"/>
          <w:bCs/>
          <w:sz w:val="36"/>
          <w:szCs w:val="36"/>
        </w:rPr>
      </w:pPr>
      <w:bookmarkStart w:id="9" w:name="_Toc19195176"/>
      <w:r w:rsidRPr="00513943">
        <w:t>2.2 Interviews</w:t>
      </w:r>
      <w:bookmarkEnd w:id="9"/>
    </w:p>
    <w:p w14:paraId="52B35A79" w14:textId="5B2D3FD8" w:rsidR="00EE0066" w:rsidRPr="00513943" w:rsidRDefault="00EE0066" w:rsidP="00EE0066">
      <w:pPr>
        <w:jc w:val="both"/>
        <w:rPr>
          <w:rFonts w:ascii="Arial" w:hAnsi="Arial" w:cs="Arial"/>
          <w:color w:val="000000"/>
        </w:rPr>
      </w:pPr>
      <w:r w:rsidRPr="00513943">
        <w:rPr>
          <w:rFonts w:ascii="Arial" w:hAnsi="Arial" w:cs="Arial"/>
          <w:color w:val="000000"/>
          <w:sz w:val="22"/>
          <w:szCs w:val="22"/>
        </w:rPr>
        <w:t xml:space="preserve">Semi-structured interviews were conducted to answers sub question one and four. Interview schemes have been made before the interviews and there were possibilities for extra questions during the interviews. Jorrit Memel was the only person who has an understanding about the testing method at REV’IT! Therefore, the population and the sample of the interviews are one. </w:t>
      </w:r>
      <w:r w:rsidRPr="00513943">
        <w:rPr>
          <w:rFonts w:ascii="Arial" w:hAnsi="Arial" w:cs="Arial"/>
          <w:color w:val="000000"/>
        </w:rPr>
        <w:t>The interviewees were approached for the interview by email and the interviews were held at Saxion Enschede via Skype. </w:t>
      </w:r>
    </w:p>
    <w:p w14:paraId="32B4BC9A" w14:textId="77777777" w:rsidR="00EE0066" w:rsidRPr="00513943" w:rsidRDefault="00EE0066" w:rsidP="00EE0066">
      <w:pPr>
        <w:jc w:val="both"/>
        <w:rPr>
          <w:rFonts w:ascii="-webkit-standard" w:hAnsi="-webkit-standard"/>
          <w:color w:val="000000"/>
        </w:rPr>
      </w:pPr>
    </w:p>
    <w:p w14:paraId="45A2AA20" w14:textId="77777777" w:rsidR="00EE0066" w:rsidRPr="00513943" w:rsidRDefault="00EE0066" w:rsidP="00EE0066">
      <w:pPr>
        <w:pStyle w:val="Heading2"/>
        <w:rPr>
          <w:rFonts w:ascii="-webkit-standard" w:hAnsi="-webkit-standard"/>
          <w:bCs/>
          <w:sz w:val="36"/>
          <w:szCs w:val="36"/>
        </w:rPr>
      </w:pPr>
      <w:bookmarkStart w:id="10" w:name="_Toc19195177"/>
      <w:r w:rsidRPr="00513943">
        <w:t>2.3 Measurement</w:t>
      </w:r>
      <w:bookmarkEnd w:id="10"/>
    </w:p>
    <w:p w14:paraId="0C65631F" w14:textId="71F717C9" w:rsidR="00EE0066" w:rsidRPr="00513943" w:rsidRDefault="00EE0066" w:rsidP="00EE0066">
      <w:pPr>
        <w:rPr>
          <w:rFonts w:ascii="-webkit-standard" w:hAnsi="-webkit-standard"/>
          <w:color w:val="000000"/>
        </w:rPr>
      </w:pPr>
      <w:r w:rsidRPr="00513943">
        <w:rPr>
          <w:rFonts w:ascii="Arial" w:hAnsi="Arial" w:cs="Arial"/>
          <w:color w:val="000000"/>
          <w:sz w:val="22"/>
          <w:szCs w:val="22"/>
        </w:rPr>
        <w:t>To answer sub questions six and seven a measurement has been carried out to obtain information about the subjects. These measurements have been carried out in a laboratory at the Epy Drost building of Saxion Enschede. </w:t>
      </w:r>
    </w:p>
    <w:p w14:paraId="28985968" w14:textId="3873A27C" w:rsidR="00EE0066" w:rsidRPr="00513943" w:rsidRDefault="00EE0066" w:rsidP="00EE0066">
      <w:pPr>
        <w:rPr>
          <w:rFonts w:ascii="Arial" w:hAnsi="Arial" w:cs="Arial"/>
          <w:color w:val="000000"/>
          <w:sz w:val="22"/>
          <w:szCs w:val="22"/>
        </w:rPr>
      </w:pPr>
      <w:r w:rsidRPr="00513943">
        <w:rPr>
          <w:rFonts w:ascii="Arial" w:hAnsi="Arial" w:cs="Arial"/>
          <w:color w:val="000000"/>
          <w:sz w:val="22"/>
          <w:szCs w:val="22"/>
        </w:rPr>
        <w:t>To answer sub questions two, three and five a previous measurement has already been carried out by Jorrit Memel in the lab at REV’IT! By researching these measurements different options for the testing devices can be thought of. </w:t>
      </w:r>
    </w:p>
    <w:p w14:paraId="4DA5C36A" w14:textId="77777777" w:rsidR="00EE0066" w:rsidRPr="00513943" w:rsidRDefault="00EE0066" w:rsidP="00EE0066">
      <w:pPr>
        <w:rPr>
          <w:rFonts w:ascii="-webkit-standard" w:hAnsi="-webkit-standard"/>
          <w:color w:val="000000"/>
        </w:rPr>
      </w:pPr>
    </w:p>
    <w:p w14:paraId="77AAA6A5" w14:textId="77777777" w:rsidR="00EE0066" w:rsidRPr="00513943" w:rsidRDefault="00EE0066" w:rsidP="00EE0066">
      <w:pPr>
        <w:pStyle w:val="Heading2"/>
        <w:rPr>
          <w:rFonts w:ascii="-webkit-standard" w:hAnsi="-webkit-standard"/>
          <w:bCs/>
          <w:sz w:val="36"/>
          <w:szCs w:val="36"/>
        </w:rPr>
      </w:pPr>
      <w:bookmarkStart w:id="11" w:name="_Toc19195178"/>
      <w:r w:rsidRPr="00513943">
        <w:t>2.4 Simulation</w:t>
      </w:r>
      <w:bookmarkEnd w:id="11"/>
    </w:p>
    <w:p w14:paraId="68C80D29" w14:textId="2F585D73" w:rsidR="00EE0066" w:rsidRPr="00513943" w:rsidRDefault="00EE0066" w:rsidP="00EE0066">
      <w:pPr>
        <w:rPr>
          <w:rFonts w:ascii="-webkit-standard" w:hAnsi="-webkit-standard"/>
          <w:color w:val="000000"/>
        </w:rPr>
      </w:pPr>
      <w:r w:rsidRPr="00513943">
        <w:rPr>
          <w:rFonts w:ascii="Arial" w:hAnsi="Arial" w:cs="Arial"/>
          <w:color w:val="000000"/>
          <w:sz w:val="22"/>
          <w:szCs w:val="22"/>
        </w:rPr>
        <w:t xml:space="preserve">To answer sub questions two, five and seven virtual simulations were used to test the effect of the membrane and the humidity inside and outside of the cups. By using virtual simulations, it is able to make the testing device. </w:t>
      </w:r>
    </w:p>
    <w:p w14:paraId="5DADDC99" w14:textId="77777777" w:rsidR="00EE0066" w:rsidRPr="00513943" w:rsidRDefault="00EE0066" w:rsidP="00EE0066">
      <w:pPr>
        <w:spacing w:after="240"/>
      </w:pPr>
    </w:p>
    <w:p w14:paraId="27156201" w14:textId="77777777" w:rsidR="000C7543" w:rsidRPr="00513943" w:rsidRDefault="000C7543" w:rsidP="00BA4F89">
      <w:pPr>
        <w:pStyle w:val="NoSpacing"/>
      </w:pPr>
    </w:p>
    <w:p w14:paraId="707676A7" w14:textId="77777777" w:rsidR="003D0FC5" w:rsidRPr="00513943" w:rsidRDefault="003D0FC5" w:rsidP="00BA4F89">
      <w:pPr>
        <w:pStyle w:val="NoSpacing"/>
      </w:pPr>
    </w:p>
    <w:p w14:paraId="7625E3EB" w14:textId="77777777" w:rsidR="009D6530" w:rsidRPr="00513943" w:rsidRDefault="009D6530">
      <w:pPr>
        <w:rPr>
          <w:rFonts w:asciiTheme="minorHAnsi" w:eastAsiaTheme="majorEastAsia" w:hAnsiTheme="minorHAnsi" w:cstheme="majorBidi"/>
          <w:color w:val="C00000"/>
          <w:sz w:val="32"/>
          <w:szCs w:val="32"/>
        </w:rPr>
      </w:pPr>
      <w:r w:rsidRPr="00513943">
        <w:br w:type="page"/>
      </w:r>
    </w:p>
    <w:p w14:paraId="5BCD7B7F" w14:textId="60429A4A" w:rsidR="009D6530" w:rsidRPr="00513943" w:rsidRDefault="009D6530" w:rsidP="009D6530">
      <w:pPr>
        <w:pStyle w:val="Heading1"/>
        <w:numPr>
          <w:ilvl w:val="0"/>
          <w:numId w:val="22"/>
        </w:numPr>
      </w:pPr>
      <w:bookmarkStart w:id="12" w:name="_Toc19195179"/>
      <w:r w:rsidRPr="00513943">
        <w:t>Role &amp; Responsibility</w:t>
      </w:r>
      <w:bookmarkEnd w:id="12"/>
    </w:p>
    <w:p w14:paraId="2A05E411" w14:textId="77777777" w:rsidR="00820EB2" w:rsidRPr="00513943" w:rsidRDefault="00820EB2" w:rsidP="00820EB2">
      <w:pPr>
        <w:rPr>
          <w:rFonts w:ascii="Arial" w:hAnsi="Arial" w:cs="Arial"/>
          <w:color w:val="000000"/>
          <w:sz w:val="22"/>
          <w:szCs w:val="22"/>
        </w:rPr>
      </w:pPr>
    </w:p>
    <w:p w14:paraId="3DD82F52" w14:textId="017FAF9E" w:rsidR="00820EB2" w:rsidRPr="00513943" w:rsidRDefault="00820EB2" w:rsidP="00820EB2">
      <w:pPr>
        <w:rPr>
          <w:rFonts w:ascii="-webkit-standard" w:hAnsi="-webkit-standard"/>
          <w:color w:val="000000"/>
        </w:rPr>
      </w:pPr>
      <w:r w:rsidRPr="00513943">
        <w:rPr>
          <w:rFonts w:ascii="Arial" w:hAnsi="Arial" w:cs="Arial"/>
          <w:b/>
          <w:bCs/>
          <w:color w:val="000000"/>
          <w:sz w:val="22"/>
          <w:szCs w:val="22"/>
        </w:rPr>
        <w:tab/>
      </w:r>
      <w:r w:rsidRPr="00513943">
        <w:rPr>
          <w:rFonts w:ascii="Arial" w:hAnsi="Arial" w:cs="Arial"/>
          <w:color w:val="000000"/>
          <w:sz w:val="22"/>
          <w:szCs w:val="22"/>
        </w:rPr>
        <w:t>Every person that is part of this project has a specific role and responsibility which corresponds to his or her specialty and interests. In this way everyone can use their full potential, and this will affect the end result.</w:t>
      </w:r>
    </w:p>
    <w:p w14:paraId="299C398D" w14:textId="579B1854" w:rsidR="00820EB2" w:rsidRPr="00513943" w:rsidRDefault="00820EB2" w:rsidP="00820EB2">
      <w:pPr>
        <w:rPr>
          <w:rFonts w:ascii="Arial" w:hAnsi="Arial" w:cs="Arial"/>
          <w:color w:val="000000"/>
          <w:sz w:val="22"/>
          <w:szCs w:val="22"/>
        </w:rPr>
      </w:pPr>
      <w:r w:rsidRPr="00513943">
        <w:rPr>
          <w:rFonts w:ascii="Arial" w:hAnsi="Arial" w:cs="Arial"/>
          <w:color w:val="000000"/>
          <w:sz w:val="22"/>
          <w:szCs w:val="22"/>
        </w:rPr>
        <w:tab/>
      </w:r>
      <w:r w:rsidR="005B48C8" w:rsidRPr="00513943">
        <w:rPr>
          <w:rFonts w:ascii="Arial" w:hAnsi="Arial" w:cs="Arial"/>
          <w:color w:val="000000"/>
          <w:sz w:val="22"/>
          <w:szCs w:val="22"/>
        </w:rPr>
        <w:t>See table 1 for the</w:t>
      </w:r>
      <w:r w:rsidRPr="00513943">
        <w:rPr>
          <w:rFonts w:ascii="Arial" w:hAnsi="Arial" w:cs="Arial"/>
          <w:color w:val="000000"/>
          <w:sz w:val="22"/>
          <w:szCs w:val="22"/>
        </w:rPr>
        <w:t xml:space="preserve"> roles and responsibilities for everybody within the group.</w:t>
      </w:r>
    </w:p>
    <w:p w14:paraId="60FBBFD4" w14:textId="34FB209D" w:rsidR="00820EB2" w:rsidRPr="00513943" w:rsidRDefault="00820EB2" w:rsidP="00820EB2">
      <w:pPr>
        <w:rPr>
          <w:rFonts w:ascii="Arial" w:hAnsi="Arial" w:cs="Arial"/>
          <w:color w:val="000000"/>
          <w:sz w:val="22"/>
          <w:szCs w:val="22"/>
        </w:rPr>
      </w:pPr>
    </w:p>
    <w:p w14:paraId="211EFB1B" w14:textId="7C54FC99" w:rsidR="00820EB2" w:rsidRPr="00513943" w:rsidRDefault="00820EB2" w:rsidP="005E00C7">
      <w:pPr>
        <w:pStyle w:val="NoSpacing"/>
      </w:pPr>
    </w:p>
    <w:p w14:paraId="385FF26F" w14:textId="4B512DAB" w:rsidR="005E00C7" w:rsidRPr="00513943" w:rsidRDefault="005E00C7" w:rsidP="005E00C7">
      <w:pPr>
        <w:pStyle w:val="NoSpacing"/>
      </w:pPr>
      <w:bookmarkStart w:id="13" w:name="_Toc19195185"/>
      <w:r w:rsidRPr="00513943">
        <w:t xml:space="preserve">Table </w:t>
      </w:r>
      <w:r w:rsidRPr="00513943">
        <w:fldChar w:fldCharType="begin"/>
      </w:r>
      <w:r w:rsidRPr="00513943">
        <w:instrText xml:space="preserve"> SEQ Table \* ARABIC </w:instrText>
      </w:r>
      <w:r w:rsidRPr="00513943">
        <w:fldChar w:fldCharType="separate"/>
      </w:r>
      <w:r w:rsidR="00513943" w:rsidRPr="00513943">
        <w:rPr>
          <w:noProof/>
        </w:rPr>
        <w:t>1</w:t>
      </w:r>
      <w:bookmarkEnd w:id="13"/>
      <w:r w:rsidRPr="00513943">
        <w:fldChar w:fldCharType="end"/>
      </w:r>
    </w:p>
    <w:p w14:paraId="346A7344" w14:textId="422AC2D8" w:rsidR="005E00C7" w:rsidRPr="00513943" w:rsidRDefault="005E00C7" w:rsidP="005E00C7">
      <w:pPr>
        <w:pStyle w:val="NoSpacing"/>
        <w:rPr>
          <w:lang w:eastAsia="nl-NL"/>
        </w:rPr>
      </w:pPr>
      <w:r w:rsidRPr="00513943">
        <w:rPr>
          <w:lang w:eastAsia="nl-NL"/>
        </w:rPr>
        <w:t>Roles &amp; Responsibilities</w:t>
      </w:r>
    </w:p>
    <w:tbl>
      <w:tblPr>
        <w:tblStyle w:val="GridTable2Accent3"/>
        <w:tblW w:w="0" w:type="auto"/>
        <w:tblLook w:val="04A0" w:firstRow="1" w:lastRow="0" w:firstColumn="1" w:lastColumn="0" w:noHBand="0" w:noVBand="1"/>
      </w:tblPr>
      <w:tblGrid>
        <w:gridCol w:w="3018"/>
        <w:gridCol w:w="3019"/>
        <w:gridCol w:w="3019"/>
      </w:tblGrid>
      <w:tr w:rsidR="00BE3B9E" w:rsidRPr="00513943" w14:paraId="2A035606" w14:textId="77777777" w:rsidTr="005E0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Borders>
              <w:top w:val="single" w:sz="4" w:space="0" w:color="auto"/>
              <w:bottom w:val="single" w:sz="4" w:space="0" w:color="auto"/>
            </w:tcBorders>
          </w:tcPr>
          <w:p w14:paraId="2685861D" w14:textId="2F91A2A0" w:rsidR="00BE3B9E" w:rsidRPr="00513943" w:rsidRDefault="00BE3B9E" w:rsidP="00820EB2">
            <w:pPr>
              <w:rPr>
                <w:rFonts w:ascii="Arial" w:hAnsi="Arial" w:cs="Arial"/>
                <w:b w:val="0"/>
                <w:bCs w:val="0"/>
                <w:i/>
                <w:iCs/>
                <w:color w:val="000000" w:themeColor="text1"/>
                <w:sz w:val="22"/>
                <w:szCs w:val="22"/>
              </w:rPr>
            </w:pPr>
            <w:r w:rsidRPr="00513943">
              <w:rPr>
                <w:rFonts w:ascii="Arial" w:hAnsi="Arial" w:cs="Arial"/>
                <w:b w:val="0"/>
                <w:bCs w:val="0"/>
                <w:i/>
                <w:iCs/>
                <w:color w:val="000000" w:themeColor="text1"/>
                <w:sz w:val="22"/>
                <w:szCs w:val="22"/>
              </w:rPr>
              <w:t>Role</w:t>
            </w:r>
          </w:p>
        </w:tc>
        <w:tc>
          <w:tcPr>
            <w:tcW w:w="3019" w:type="dxa"/>
            <w:tcBorders>
              <w:top w:val="single" w:sz="4" w:space="0" w:color="auto"/>
              <w:bottom w:val="single" w:sz="4" w:space="0" w:color="auto"/>
            </w:tcBorders>
          </w:tcPr>
          <w:p w14:paraId="6B76D85B" w14:textId="77D39BF1" w:rsidR="00BE3B9E" w:rsidRPr="00513943" w:rsidRDefault="00BE3B9E" w:rsidP="00820EB2">
            <w:pPr>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color w:val="000000" w:themeColor="text1"/>
                <w:sz w:val="22"/>
                <w:szCs w:val="22"/>
              </w:rPr>
            </w:pPr>
            <w:r w:rsidRPr="00513943">
              <w:rPr>
                <w:rFonts w:ascii="Arial" w:hAnsi="Arial" w:cs="Arial"/>
                <w:b w:val="0"/>
                <w:bCs w:val="0"/>
                <w:i/>
                <w:iCs/>
                <w:color w:val="000000" w:themeColor="text1"/>
                <w:sz w:val="22"/>
                <w:szCs w:val="22"/>
              </w:rPr>
              <w:t>Identity</w:t>
            </w:r>
          </w:p>
        </w:tc>
        <w:tc>
          <w:tcPr>
            <w:tcW w:w="3019" w:type="dxa"/>
            <w:tcBorders>
              <w:top w:val="single" w:sz="4" w:space="0" w:color="auto"/>
              <w:bottom w:val="single" w:sz="4" w:space="0" w:color="auto"/>
            </w:tcBorders>
          </w:tcPr>
          <w:p w14:paraId="4034F7D2" w14:textId="77777777" w:rsidR="00BE3B9E" w:rsidRPr="00513943" w:rsidRDefault="00BE3B9E" w:rsidP="00820EB2">
            <w:pPr>
              <w:cnfStyle w:val="100000000000" w:firstRow="1" w:lastRow="0" w:firstColumn="0" w:lastColumn="0" w:oddVBand="0" w:evenVBand="0" w:oddHBand="0" w:evenHBand="0" w:firstRowFirstColumn="0" w:firstRowLastColumn="0" w:lastRowFirstColumn="0" w:lastRowLastColumn="0"/>
              <w:rPr>
                <w:rFonts w:ascii="Arial" w:hAnsi="Arial" w:cs="Arial"/>
                <w:i/>
                <w:iCs/>
                <w:color w:val="000000" w:themeColor="text1"/>
                <w:sz w:val="22"/>
                <w:szCs w:val="22"/>
              </w:rPr>
            </w:pPr>
            <w:r w:rsidRPr="00513943">
              <w:rPr>
                <w:rFonts w:ascii="Arial" w:hAnsi="Arial" w:cs="Arial"/>
                <w:b w:val="0"/>
                <w:bCs w:val="0"/>
                <w:i/>
                <w:iCs/>
                <w:color w:val="000000" w:themeColor="text1"/>
                <w:sz w:val="22"/>
                <w:szCs w:val="22"/>
              </w:rPr>
              <w:t>Responsibility</w:t>
            </w:r>
          </w:p>
          <w:p w14:paraId="49570262" w14:textId="6A28F467" w:rsidR="00BE3B9E" w:rsidRPr="00513943" w:rsidRDefault="00BE3B9E" w:rsidP="00820EB2">
            <w:pPr>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color w:val="000000" w:themeColor="text1"/>
                <w:sz w:val="22"/>
                <w:szCs w:val="22"/>
              </w:rPr>
            </w:pPr>
          </w:p>
        </w:tc>
      </w:tr>
      <w:tr w:rsidR="00BE3B9E" w:rsidRPr="00513943" w14:paraId="67917876" w14:textId="77777777" w:rsidTr="005E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Borders>
              <w:top w:val="single" w:sz="4" w:space="0" w:color="auto"/>
              <w:bottom w:val="nil"/>
              <w:right w:val="nil"/>
            </w:tcBorders>
          </w:tcPr>
          <w:p w14:paraId="4F82BA28" w14:textId="77777777" w:rsidR="00BE3B9E" w:rsidRPr="00513943" w:rsidRDefault="00BE3B9E" w:rsidP="00BE3B9E">
            <w:pPr>
              <w:rPr>
                <w:rFonts w:ascii="Arial" w:hAnsi="Arial" w:cs="Arial"/>
                <w:b w:val="0"/>
                <w:bCs w:val="0"/>
                <w:color w:val="000000" w:themeColor="text1"/>
                <w:sz w:val="22"/>
                <w:szCs w:val="22"/>
              </w:rPr>
            </w:pPr>
            <w:r w:rsidRPr="00513943">
              <w:rPr>
                <w:rFonts w:ascii="Arial" w:hAnsi="Arial" w:cs="Arial"/>
                <w:b w:val="0"/>
                <w:bCs w:val="0"/>
                <w:color w:val="000000" w:themeColor="text1"/>
                <w:sz w:val="22"/>
                <w:szCs w:val="22"/>
              </w:rPr>
              <w:t>Chairman and Quality Manager</w:t>
            </w:r>
          </w:p>
          <w:p w14:paraId="5D07F7A6" w14:textId="77777777" w:rsidR="00BE3B9E" w:rsidRPr="00513943" w:rsidRDefault="00BE3B9E" w:rsidP="00820EB2">
            <w:pPr>
              <w:rPr>
                <w:rFonts w:ascii="Arial" w:hAnsi="Arial" w:cs="Arial"/>
                <w:b w:val="0"/>
                <w:bCs w:val="0"/>
                <w:color w:val="000000" w:themeColor="text1"/>
                <w:sz w:val="22"/>
                <w:szCs w:val="22"/>
              </w:rPr>
            </w:pPr>
          </w:p>
        </w:tc>
        <w:tc>
          <w:tcPr>
            <w:tcW w:w="3019" w:type="dxa"/>
            <w:tcBorders>
              <w:top w:val="single" w:sz="4" w:space="0" w:color="auto"/>
              <w:left w:val="nil"/>
              <w:bottom w:val="nil"/>
              <w:right w:val="nil"/>
            </w:tcBorders>
          </w:tcPr>
          <w:p w14:paraId="15B4827C" w14:textId="22F7A491" w:rsidR="00BE3B9E" w:rsidRPr="00513943" w:rsidRDefault="00BE3B9E" w:rsidP="00820EB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513943">
              <w:rPr>
                <w:rFonts w:ascii="Arial" w:hAnsi="Arial" w:cs="Arial"/>
                <w:color w:val="000000" w:themeColor="text1"/>
                <w:sz w:val="22"/>
                <w:szCs w:val="22"/>
              </w:rPr>
              <w:t>Femke Visser</w:t>
            </w:r>
          </w:p>
        </w:tc>
        <w:tc>
          <w:tcPr>
            <w:tcW w:w="3019" w:type="dxa"/>
            <w:tcBorders>
              <w:top w:val="single" w:sz="4" w:space="0" w:color="auto"/>
              <w:left w:val="nil"/>
              <w:bottom w:val="nil"/>
            </w:tcBorders>
          </w:tcPr>
          <w:p w14:paraId="52574487" w14:textId="77777777" w:rsidR="00BE3B9E" w:rsidRPr="00513943" w:rsidRDefault="00BE3B9E" w:rsidP="00BE3B9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513943">
              <w:rPr>
                <w:rFonts w:ascii="Arial" w:hAnsi="Arial" w:cs="Arial"/>
                <w:color w:val="000000" w:themeColor="text1"/>
                <w:sz w:val="22"/>
                <w:szCs w:val="22"/>
              </w:rPr>
              <w:t>Establishing a connection with the client and playing a role as contact person. T</w:t>
            </w:r>
            <w:bookmarkStart w:id="14" w:name="_GoBack"/>
            <w:r w:rsidRPr="00513943">
              <w:rPr>
                <w:rFonts w:ascii="Arial" w:hAnsi="Arial" w:cs="Arial"/>
                <w:color w:val="000000" w:themeColor="text1"/>
                <w:sz w:val="22"/>
                <w:szCs w:val="22"/>
              </w:rPr>
              <w:t xml:space="preserve">esting and evaluating the behavior and characteristics of fabrics and membranes. </w:t>
            </w:r>
            <w:bookmarkEnd w:id="14"/>
            <w:r w:rsidRPr="00513943">
              <w:rPr>
                <w:rFonts w:ascii="Arial" w:hAnsi="Arial" w:cs="Arial"/>
                <w:color w:val="000000" w:themeColor="text1"/>
                <w:sz w:val="22"/>
                <w:szCs w:val="22"/>
              </w:rPr>
              <w:t>Also writing detailed quality reports.</w:t>
            </w:r>
          </w:p>
          <w:p w14:paraId="48FE8718" w14:textId="77777777" w:rsidR="00BE3B9E" w:rsidRPr="00513943" w:rsidRDefault="00BE3B9E" w:rsidP="00820EB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BE3B9E" w:rsidRPr="00513943" w14:paraId="5647245A" w14:textId="77777777" w:rsidTr="005E00C7">
        <w:tc>
          <w:tcPr>
            <w:cnfStyle w:val="001000000000" w:firstRow="0" w:lastRow="0" w:firstColumn="1" w:lastColumn="0" w:oddVBand="0" w:evenVBand="0" w:oddHBand="0" w:evenHBand="0" w:firstRowFirstColumn="0" w:firstRowLastColumn="0" w:lastRowFirstColumn="0" w:lastRowLastColumn="0"/>
            <w:tcW w:w="3018" w:type="dxa"/>
            <w:tcBorders>
              <w:top w:val="nil"/>
              <w:bottom w:val="nil"/>
              <w:right w:val="nil"/>
            </w:tcBorders>
          </w:tcPr>
          <w:p w14:paraId="05552E70" w14:textId="77777777" w:rsidR="00BE3B9E" w:rsidRPr="00513943" w:rsidRDefault="00BE3B9E" w:rsidP="00BE3B9E">
            <w:pPr>
              <w:rPr>
                <w:rFonts w:ascii="Arial" w:hAnsi="Arial" w:cs="Arial"/>
                <w:b w:val="0"/>
                <w:bCs w:val="0"/>
                <w:color w:val="000000" w:themeColor="text1"/>
                <w:sz w:val="22"/>
                <w:szCs w:val="22"/>
              </w:rPr>
            </w:pPr>
            <w:r w:rsidRPr="00513943">
              <w:rPr>
                <w:rFonts w:ascii="Arial" w:hAnsi="Arial" w:cs="Arial"/>
                <w:b w:val="0"/>
                <w:bCs w:val="0"/>
                <w:color w:val="000000" w:themeColor="text1"/>
                <w:sz w:val="22"/>
                <w:szCs w:val="22"/>
              </w:rPr>
              <w:t>Quality Manager</w:t>
            </w:r>
          </w:p>
          <w:p w14:paraId="52C7316A" w14:textId="77777777" w:rsidR="00BE3B9E" w:rsidRPr="00513943" w:rsidRDefault="00BE3B9E" w:rsidP="00820EB2">
            <w:pPr>
              <w:rPr>
                <w:rFonts w:ascii="Arial" w:hAnsi="Arial" w:cs="Arial"/>
                <w:b w:val="0"/>
                <w:bCs w:val="0"/>
                <w:color w:val="000000" w:themeColor="text1"/>
                <w:sz w:val="22"/>
                <w:szCs w:val="22"/>
              </w:rPr>
            </w:pPr>
          </w:p>
        </w:tc>
        <w:tc>
          <w:tcPr>
            <w:tcW w:w="3019" w:type="dxa"/>
            <w:tcBorders>
              <w:top w:val="nil"/>
              <w:left w:val="nil"/>
              <w:bottom w:val="nil"/>
              <w:right w:val="nil"/>
            </w:tcBorders>
          </w:tcPr>
          <w:p w14:paraId="3EBF9496" w14:textId="7EEB1DE4" w:rsidR="00BE3B9E" w:rsidRPr="00513943" w:rsidRDefault="00BE3B9E" w:rsidP="00820EB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513943">
              <w:rPr>
                <w:rFonts w:ascii="Arial" w:hAnsi="Arial" w:cs="Arial"/>
                <w:color w:val="000000" w:themeColor="text1"/>
                <w:sz w:val="22"/>
                <w:szCs w:val="22"/>
              </w:rPr>
              <w:t>Isabel Wesselink</w:t>
            </w:r>
          </w:p>
        </w:tc>
        <w:tc>
          <w:tcPr>
            <w:tcW w:w="3019" w:type="dxa"/>
            <w:tcBorders>
              <w:top w:val="nil"/>
              <w:left w:val="nil"/>
              <w:bottom w:val="nil"/>
            </w:tcBorders>
          </w:tcPr>
          <w:p w14:paraId="43693F36" w14:textId="77777777" w:rsidR="00BE3B9E" w:rsidRPr="00513943" w:rsidRDefault="00BE3B9E" w:rsidP="00BE3B9E">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513943">
              <w:rPr>
                <w:rFonts w:ascii="Arial" w:hAnsi="Arial" w:cs="Arial"/>
                <w:color w:val="000000" w:themeColor="text1"/>
                <w:sz w:val="22"/>
                <w:szCs w:val="22"/>
              </w:rPr>
              <w:t>Testing and evaluating the behavior and characteristics of fabrics and membranes. Also writing detailed quality reports</w:t>
            </w:r>
          </w:p>
          <w:p w14:paraId="56B4199B" w14:textId="77777777" w:rsidR="00BE3B9E" w:rsidRPr="00513943" w:rsidRDefault="00BE3B9E" w:rsidP="00820EB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BE3B9E" w:rsidRPr="00513943" w14:paraId="5185702F" w14:textId="77777777" w:rsidTr="005E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Borders>
              <w:top w:val="nil"/>
              <w:bottom w:val="nil"/>
              <w:right w:val="nil"/>
            </w:tcBorders>
          </w:tcPr>
          <w:p w14:paraId="3893D292" w14:textId="77777777" w:rsidR="00BE3B9E" w:rsidRPr="00513943" w:rsidRDefault="00BE3B9E" w:rsidP="00BE3B9E">
            <w:pPr>
              <w:rPr>
                <w:rFonts w:ascii="Arial" w:hAnsi="Arial" w:cs="Arial"/>
                <w:b w:val="0"/>
                <w:bCs w:val="0"/>
                <w:color w:val="000000" w:themeColor="text1"/>
                <w:sz w:val="22"/>
                <w:szCs w:val="22"/>
              </w:rPr>
            </w:pPr>
            <w:r w:rsidRPr="00513943">
              <w:rPr>
                <w:rFonts w:ascii="Arial" w:hAnsi="Arial" w:cs="Arial"/>
                <w:b w:val="0"/>
                <w:bCs w:val="0"/>
                <w:color w:val="000000" w:themeColor="text1"/>
                <w:sz w:val="22"/>
                <w:szCs w:val="22"/>
              </w:rPr>
              <w:t>Mechatronic Engineer</w:t>
            </w:r>
          </w:p>
          <w:p w14:paraId="024A70C2" w14:textId="77777777" w:rsidR="00BE3B9E" w:rsidRPr="00513943" w:rsidRDefault="00BE3B9E" w:rsidP="00820EB2">
            <w:pPr>
              <w:rPr>
                <w:rFonts w:ascii="Arial" w:hAnsi="Arial" w:cs="Arial"/>
                <w:b w:val="0"/>
                <w:bCs w:val="0"/>
                <w:color w:val="000000" w:themeColor="text1"/>
                <w:sz w:val="22"/>
                <w:szCs w:val="22"/>
              </w:rPr>
            </w:pPr>
          </w:p>
        </w:tc>
        <w:tc>
          <w:tcPr>
            <w:tcW w:w="3019" w:type="dxa"/>
            <w:tcBorders>
              <w:top w:val="nil"/>
              <w:left w:val="nil"/>
              <w:bottom w:val="nil"/>
              <w:right w:val="nil"/>
            </w:tcBorders>
          </w:tcPr>
          <w:p w14:paraId="7CD470B4" w14:textId="36F4D9BE" w:rsidR="00BE3B9E" w:rsidRPr="00513943" w:rsidRDefault="00BE3B9E" w:rsidP="00820EB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513943">
              <w:rPr>
                <w:rFonts w:ascii="Arial" w:hAnsi="Arial" w:cs="Arial"/>
                <w:color w:val="000000" w:themeColor="text1"/>
                <w:sz w:val="22"/>
                <w:szCs w:val="22"/>
              </w:rPr>
              <w:t>Harold Kip</w:t>
            </w:r>
          </w:p>
        </w:tc>
        <w:tc>
          <w:tcPr>
            <w:tcW w:w="3019" w:type="dxa"/>
            <w:tcBorders>
              <w:top w:val="nil"/>
              <w:left w:val="nil"/>
              <w:bottom w:val="nil"/>
            </w:tcBorders>
          </w:tcPr>
          <w:p w14:paraId="389C8576" w14:textId="10C1A5A9" w:rsidR="00BE3B9E" w:rsidRPr="00513943" w:rsidRDefault="00BE3B9E" w:rsidP="00BE3B9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513943">
              <w:rPr>
                <w:rFonts w:ascii="Arial" w:hAnsi="Arial" w:cs="Arial"/>
                <w:color w:val="000000" w:themeColor="text1"/>
                <w:sz w:val="22"/>
                <w:szCs w:val="22"/>
              </w:rPr>
              <w:t>Testing and developing the mechanical system of the device. Also forming mechanical electronics of the sensors in the final product.</w:t>
            </w:r>
          </w:p>
          <w:p w14:paraId="7CF4AC5D" w14:textId="77777777" w:rsidR="00BE3B9E" w:rsidRPr="00513943" w:rsidRDefault="00BE3B9E" w:rsidP="00820EB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BE3B9E" w:rsidRPr="00513943" w14:paraId="094FB032" w14:textId="77777777" w:rsidTr="005E00C7">
        <w:tc>
          <w:tcPr>
            <w:cnfStyle w:val="001000000000" w:firstRow="0" w:lastRow="0" w:firstColumn="1" w:lastColumn="0" w:oddVBand="0" w:evenVBand="0" w:oddHBand="0" w:evenHBand="0" w:firstRowFirstColumn="0" w:firstRowLastColumn="0" w:lastRowFirstColumn="0" w:lastRowLastColumn="0"/>
            <w:tcW w:w="3018" w:type="dxa"/>
            <w:tcBorders>
              <w:top w:val="nil"/>
              <w:bottom w:val="nil"/>
              <w:right w:val="nil"/>
            </w:tcBorders>
          </w:tcPr>
          <w:p w14:paraId="68F1E1B3" w14:textId="77777777" w:rsidR="00BE3B9E" w:rsidRPr="00513943" w:rsidRDefault="00BE3B9E" w:rsidP="00BE3B9E">
            <w:pPr>
              <w:rPr>
                <w:rFonts w:ascii="Arial" w:hAnsi="Arial" w:cs="Arial"/>
                <w:b w:val="0"/>
                <w:bCs w:val="0"/>
                <w:color w:val="000000" w:themeColor="text1"/>
                <w:sz w:val="22"/>
                <w:szCs w:val="22"/>
              </w:rPr>
            </w:pPr>
            <w:r w:rsidRPr="00513943">
              <w:rPr>
                <w:rFonts w:ascii="Arial" w:hAnsi="Arial" w:cs="Arial"/>
                <w:b w:val="0"/>
                <w:bCs w:val="0"/>
                <w:color w:val="000000" w:themeColor="text1"/>
                <w:sz w:val="22"/>
                <w:szCs w:val="22"/>
              </w:rPr>
              <w:t>Embedded Engineer and Software Developer</w:t>
            </w:r>
          </w:p>
          <w:p w14:paraId="072D936B" w14:textId="77777777" w:rsidR="00BE3B9E" w:rsidRPr="00513943" w:rsidRDefault="00BE3B9E" w:rsidP="00820EB2">
            <w:pPr>
              <w:rPr>
                <w:rFonts w:ascii="Arial" w:hAnsi="Arial" w:cs="Arial"/>
                <w:b w:val="0"/>
                <w:bCs w:val="0"/>
                <w:color w:val="000000" w:themeColor="text1"/>
                <w:sz w:val="22"/>
                <w:szCs w:val="22"/>
              </w:rPr>
            </w:pPr>
          </w:p>
        </w:tc>
        <w:tc>
          <w:tcPr>
            <w:tcW w:w="3019" w:type="dxa"/>
            <w:tcBorders>
              <w:top w:val="nil"/>
              <w:left w:val="nil"/>
              <w:bottom w:val="nil"/>
              <w:right w:val="nil"/>
            </w:tcBorders>
          </w:tcPr>
          <w:p w14:paraId="7A7D2943" w14:textId="561C3EA3" w:rsidR="00BE3B9E" w:rsidRPr="00513943" w:rsidRDefault="00BE3B9E" w:rsidP="00820EB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513943">
              <w:rPr>
                <w:rFonts w:ascii="Arial" w:hAnsi="Arial" w:cs="Arial"/>
                <w:color w:val="000000" w:themeColor="text1"/>
                <w:sz w:val="22"/>
                <w:szCs w:val="22"/>
              </w:rPr>
              <w:t>Dimitar Rangelov</w:t>
            </w:r>
          </w:p>
        </w:tc>
        <w:tc>
          <w:tcPr>
            <w:tcW w:w="3019" w:type="dxa"/>
            <w:tcBorders>
              <w:top w:val="nil"/>
              <w:left w:val="nil"/>
              <w:bottom w:val="nil"/>
            </w:tcBorders>
          </w:tcPr>
          <w:p w14:paraId="5BB695E9" w14:textId="77777777" w:rsidR="00BE3B9E" w:rsidRPr="00513943" w:rsidRDefault="00BE3B9E" w:rsidP="00BE3B9E">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513943">
              <w:rPr>
                <w:rFonts w:ascii="Arial" w:hAnsi="Arial" w:cs="Arial"/>
                <w:color w:val="000000" w:themeColor="text1"/>
                <w:sz w:val="22"/>
                <w:szCs w:val="22"/>
              </w:rPr>
              <w:t>Developing hardware and embedded software meeting the criteria and characteristic of the project. Also adapting or creating a firmware for representing the data of the tests.</w:t>
            </w:r>
          </w:p>
          <w:p w14:paraId="2EA4F4CA" w14:textId="77777777" w:rsidR="00BE3B9E" w:rsidRPr="00513943" w:rsidRDefault="00BE3B9E" w:rsidP="00820EB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BE3B9E" w:rsidRPr="00513943" w14:paraId="1A08EF83" w14:textId="77777777" w:rsidTr="000E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Borders>
              <w:top w:val="nil"/>
              <w:bottom w:val="single" w:sz="4" w:space="0" w:color="auto"/>
              <w:right w:val="nil"/>
            </w:tcBorders>
          </w:tcPr>
          <w:p w14:paraId="5127143A" w14:textId="213AC793" w:rsidR="00BE3B9E" w:rsidRPr="00513943" w:rsidRDefault="00BE3B9E" w:rsidP="00820EB2">
            <w:pPr>
              <w:rPr>
                <w:rFonts w:ascii="Arial" w:hAnsi="Arial" w:cs="Arial"/>
                <w:b w:val="0"/>
                <w:bCs w:val="0"/>
                <w:color w:val="000000" w:themeColor="text1"/>
                <w:sz w:val="22"/>
                <w:szCs w:val="22"/>
              </w:rPr>
            </w:pPr>
            <w:r w:rsidRPr="00513943">
              <w:rPr>
                <w:rFonts w:ascii="Arial" w:hAnsi="Arial" w:cs="Arial"/>
                <w:b w:val="0"/>
                <w:bCs w:val="0"/>
                <w:color w:val="000000" w:themeColor="text1"/>
                <w:sz w:val="22"/>
                <w:szCs w:val="22"/>
              </w:rPr>
              <w:t>Embedded Engineer</w:t>
            </w:r>
          </w:p>
        </w:tc>
        <w:tc>
          <w:tcPr>
            <w:tcW w:w="3019" w:type="dxa"/>
            <w:tcBorders>
              <w:top w:val="nil"/>
              <w:left w:val="nil"/>
              <w:bottom w:val="single" w:sz="4" w:space="0" w:color="auto"/>
              <w:right w:val="nil"/>
            </w:tcBorders>
          </w:tcPr>
          <w:p w14:paraId="633FD966" w14:textId="1CF2E155" w:rsidR="00BE3B9E" w:rsidRPr="00513943" w:rsidRDefault="00BE3B9E" w:rsidP="00820EB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513943">
              <w:rPr>
                <w:rFonts w:ascii="Arial" w:hAnsi="Arial" w:cs="Arial"/>
                <w:color w:val="000000" w:themeColor="text1"/>
                <w:sz w:val="22"/>
                <w:szCs w:val="22"/>
              </w:rPr>
              <w:t>Mk Lê</w:t>
            </w:r>
          </w:p>
        </w:tc>
        <w:tc>
          <w:tcPr>
            <w:tcW w:w="3019" w:type="dxa"/>
            <w:tcBorders>
              <w:top w:val="nil"/>
              <w:left w:val="nil"/>
              <w:bottom w:val="single" w:sz="4" w:space="0" w:color="auto"/>
            </w:tcBorders>
          </w:tcPr>
          <w:p w14:paraId="1BF649E9" w14:textId="77777777" w:rsidR="00BE3B9E" w:rsidRPr="00513943" w:rsidRDefault="00BE3B9E" w:rsidP="00BE3B9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513943">
              <w:rPr>
                <w:rFonts w:ascii="Arial" w:hAnsi="Arial" w:cs="Arial"/>
                <w:color w:val="000000" w:themeColor="text1"/>
                <w:sz w:val="22"/>
                <w:szCs w:val="22"/>
              </w:rPr>
              <w:t>Developing hardware and embedded software meeting the criteria and characteristic of the project.</w:t>
            </w:r>
          </w:p>
          <w:p w14:paraId="23840036" w14:textId="77777777" w:rsidR="00BE3B9E" w:rsidRPr="00513943" w:rsidRDefault="00BE3B9E" w:rsidP="00820EB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bl>
    <w:p w14:paraId="636B85C5" w14:textId="77777777" w:rsidR="00BE3B9E" w:rsidRPr="00513943" w:rsidRDefault="00BE3B9E" w:rsidP="00820EB2">
      <w:pPr>
        <w:rPr>
          <w:rFonts w:ascii="-webkit-standard" w:hAnsi="-webkit-standard"/>
          <w:color w:val="000000"/>
        </w:rPr>
      </w:pPr>
    </w:p>
    <w:p w14:paraId="6958AB1D" w14:textId="77777777" w:rsidR="00820EB2" w:rsidRPr="00513943" w:rsidRDefault="00820EB2" w:rsidP="00820EB2">
      <w:pPr>
        <w:spacing w:after="240"/>
      </w:pPr>
    </w:p>
    <w:p w14:paraId="7C984894" w14:textId="77777777" w:rsidR="00820EB2" w:rsidRPr="00513943" w:rsidRDefault="00820EB2" w:rsidP="00820EB2">
      <w:pPr>
        <w:spacing w:after="240"/>
      </w:pPr>
    </w:p>
    <w:p w14:paraId="3B63C387" w14:textId="77777777" w:rsidR="009D6530" w:rsidRPr="00513943" w:rsidRDefault="009D6530">
      <w:pPr>
        <w:rPr>
          <w:rFonts w:asciiTheme="minorHAnsi" w:eastAsiaTheme="majorEastAsia" w:hAnsiTheme="minorHAnsi" w:cstheme="majorBidi"/>
          <w:color w:val="C00000"/>
          <w:sz w:val="32"/>
          <w:szCs w:val="32"/>
        </w:rPr>
      </w:pPr>
      <w:r w:rsidRPr="00513943">
        <w:br w:type="page"/>
      </w:r>
    </w:p>
    <w:p w14:paraId="750794A5" w14:textId="6E09BB0C" w:rsidR="009D6530" w:rsidRPr="00513943" w:rsidRDefault="009D6530" w:rsidP="009D6530">
      <w:pPr>
        <w:pStyle w:val="Heading1"/>
        <w:numPr>
          <w:ilvl w:val="0"/>
          <w:numId w:val="22"/>
        </w:numPr>
      </w:pPr>
      <w:bookmarkStart w:id="15" w:name="_Toc19195180"/>
      <w:r w:rsidRPr="00513943">
        <w:t>Planning</w:t>
      </w:r>
      <w:bookmarkEnd w:id="15"/>
    </w:p>
    <w:p w14:paraId="2A612AF1" w14:textId="77777777" w:rsidR="005B48C8" w:rsidRPr="00513943" w:rsidRDefault="005B48C8" w:rsidP="005B48C8">
      <w:pPr>
        <w:rPr>
          <w:rFonts w:ascii="Arial" w:hAnsi="Arial" w:cs="Arial"/>
          <w:color w:val="000000"/>
          <w:sz w:val="22"/>
          <w:szCs w:val="22"/>
        </w:rPr>
      </w:pPr>
    </w:p>
    <w:p w14:paraId="17EA0DDE" w14:textId="77777777" w:rsidR="005B48C8" w:rsidRPr="00513943" w:rsidRDefault="005B48C8" w:rsidP="005B48C8">
      <w:pPr>
        <w:rPr>
          <w:rFonts w:ascii="Arial" w:hAnsi="Arial" w:cs="Arial"/>
          <w:color w:val="000000"/>
          <w:sz w:val="22"/>
          <w:szCs w:val="22"/>
        </w:rPr>
      </w:pPr>
    </w:p>
    <w:p w14:paraId="755B55B8" w14:textId="64EC2727" w:rsidR="005B48C8" w:rsidRPr="00513943" w:rsidRDefault="005B48C8" w:rsidP="005B48C8">
      <w:r w:rsidRPr="00513943">
        <w:rPr>
          <w:rFonts w:ascii="Arial" w:hAnsi="Arial" w:cs="Arial"/>
          <w:color w:val="000000"/>
          <w:sz w:val="22"/>
          <w:szCs w:val="22"/>
        </w:rPr>
        <w:t>See table 2 for the planning for all weeks during the project including facilities (working place (e.g. working space).</w:t>
      </w:r>
    </w:p>
    <w:p w14:paraId="77123D9C" w14:textId="11D27E7D" w:rsidR="0039345B" w:rsidRPr="00513943" w:rsidRDefault="0039345B" w:rsidP="0039345B"/>
    <w:p w14:paraId="534B3BC7" w14:textId="77777777" w:rsidR="0039345B" w:rsidRPr="00513943" w:rsidRDefault="0039345B" w:rsidP="0039345B"/>
    <w:p w14:paraId="3858F91E" w14:textId="3F4CAA05" w:rsidR="005B48C8" w:rsidRPr="00513943" w:rsidRDefault="005B48C8" w:rsidP="005B48C8">
      <w:pPr>
        <w:pStyle w:val="NoSpacing"/>
      </w:pPr>
      <w:bookmarkStart w:id="16" w:name="_Toc19195186"/>
      <w:r w:rsidRPr="00513943">
        <w:t xml:space="preserve">Table </w:t>
      </w:r>
      <w:r w:rsidRPr="00513943">
        <w:fldChar w:fldCharType="begin"/>
      </w:r>
      <w:r w:rsidRPr="00513943">
        <w:instrText xml:space="preserve"> SEQ Table \* ARABIC </w:instrText>
      </w:r>
      <w:r w:rsidRPr="00513943">
        <w:fldChar w:fldCharType="separate"/>
      </w:r>
      <w:r w:rsidR="00513943" w:rsidRPr="00513943">
        <w:rPr>
          <w:noProof/>
        </w:rPr>
        <w:t>2</w:t>
      </w:r>
      <w:bookmarkEnd w:id="16"/>
      <w:r w:rsidRPr="00513943">
        <w:fldChar w:fldCharType="end"/>
      </w:r>
    </w:p>
    <w:p w14:paraId="0AE91AEA" w14:textId="4C19765F" w:rsidR="005B48C8" w:rsidRPr="00513943" w:rsidRDefault="005B48C8" w:rsidP="005B48C8">
      <w:pPr>
        <w:pStyle w:val="NoSpacing"/>
        <w:rPr>
          <w:i/>
          <w:iCs/>
        </w:rPr>
      </w:pPr>
      <w:r w:rsidRPr="00513943">
        <w:rPr>
          <w:i/>
          <w:iCs/>
        </w:rPr>
        <w:t>Planning</w:t>
      </w:r>
    </w:p>
    <w:tbl>
      <w:tblPr>
        <w:tblStyle w:val="GridTable2Accent3"/>
        <w:tblW w:w="0" w:type="auto"/>
        <w:tblLook w:val="04A0" w:firstRow="1" w:lastRow="0" w:firstColumn="1" w:lastColumn="0" w:noHBand="0" w:noVBand="1"/>
      </w:tblPr>
      <w:tblGrid>
        <w:gridCol w:w="1134"/>
        <w:gridCol w:w="4111"/>
        <w:gridCol w:w="3811"/>
      </w:tblGrid>
      <w:tr w:rsidR="0039345B" w:rsidRPr="00513943" w14:paraId="5AE638EC" w14:textId="77777777" w:rsidTr="005B4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14:paraId="5A3F165A" w14:textId="3C92C101" w:rsidR="0039345B" w:rsidRPr="00513943" w:rsidRDefault="0039345B" w:rsidP="0039345B">
            <w:pPr>
              <w:rPr>
                <w:rFonts w:ascii="Arial" w:hAnsi="Arial" w:cs="Arial"/>
                <w:b w:val="0"/>
                <w:bCs w:val="0"/>
                <w:i/>
                <w:iCs/>
                <w:sz w:val="22"/>
                <w:szCs w:val="22"/>
              </w:rPr>
            </w:pPr>
            <w:r w:rsidRPr="00513943">
              <w:rPr>
                <w:rFonts w:ascii="Arial" w:hAnsi="Arial" w:cs="Arial"/>
                <w:b w:val="0"/>
                <w:bCs w:val="0"/>
                <w:i/>
                <w:iCs/>
                <w:sz w:val="22"/>
                <w:szCs w:val="22"/>
              </w:rPr>
              <w:t>Week</w:t>
            </w:r>
          </w:p>
        </w:tc>
        <w:tc>
          <w:tcPr>
            <w:tcW w:w="4111" w:type="dxa"/>
            <w:tcBorders>
              <w:top w:val="single" w:sz="4" w:space="0" w:color="auto"/>
              <w:bottom w:val="single" w:sz="4" w:space="0" w:color="auto"/>
            </w:tcBorders>
          </w:tcPr>
          <w:p w14:paraId="41496D90" w14:textId="3BF36DE9" w:rsidR="0039345B" w:rsidRPr="00513943" w:rsidRDefault="0039345B" w:rsidP="0039345B">
            <w:pPr>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sz w:val="22"/>
                <w:szCs w:val="22"/>
              </w:rPr>
            </w:pPr>
            <w:r w:rsidRPr="00513943">
              <w:rPr>
                <w:rFonts w:ascii="Arial" w:hAnsi="Arial" w:cs="Arial"/>
                <w:b w:val="0"/>
                <w:bCs w:val="0"/>
                <w:i/>
                <w:iCs/>
                <w:sz w:val="22"/>
                <w:szCs w:val="22"/>
              </w:rPr>
              <w:t>Outcome</w:t>
            </w:r>
          </w:p>
        </w:tc>
        <w:tc>
          <w:tcPr>
            <w:tcW w:w="3811" w:type="dxa"/>
            <w:tcBorders>
              <w:top w:val="single" w:sz="4" w:space="0" w:color="auto"/>
              <w:bottom w:val="single" w:sz="4" w:space="0" w:color="auto"/>
            </w:tcBorders>
          </w:tcPr>
          <w:p w14:paraId="40775EDD" w14:textId="77777777" w:rsidR="0039345B" w:rsidRPr="00513943" w:rsidRDefault="0039345B" w:rsidP="0039345B">
            <w:pPr>
              <w:cnfStyle w:val="100000000000" w:firstRow="1" w:lastRow="0" w:firstColumn="0" w:lastColumn="0" w:oddVBand="0" w:evenVBand="0" w:oddHBand="0" w:evenHBand="0" w:firstRowFirstColumn="0" w:firstRowLastColumn="0" w:lastRowFirstColumn="0" w:lastRowLastColumn="0"/>
              <w:rPr>
                <w:rFonts w:ascii="Arial" w:hAnsi="Arial" w:cs="Arial"/>
                <w:i/>
                <w:iCs/>
                <w:sz w:val="22"/>
                <w:szCs w:val="22"/>
              </w:rPr>
            </w:pPr>
            <w:r w:rsidRPr="00513943">
              <w:rPr>
                <w:rFonts w:ascii="Arial" w:hAnsi="Arial" w:cs="Arial"/>
                <w:b w:val="0"/>
                <w:bCs w:val="0"/>
                <w:i/>
                <w:iCs/>
                <w:sz w:val="22"/>
                <w:szCs w:val="22"/>
              </w:rPr>
              <w:t>Facilities</w:t>
            </w:r>
          </w:p>
          <w:p w14:paraId="38FCF23F" w14:textId="77317C38" w:rsidR="005B48C8" w:rsidRPr="00513943" w:rsidRDefault="005B48C8" w:rsidP="0039345B">
            <w:pPr>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sz w:val="22"/>
                <w:szCs w:val="22"/>
              </w:rPr>
            </w:pPr>
          </w:p>
        </w:tc>
      </w:tr>
      <w:tr w:rsidR="0039345B" w:rsidRPr="00513943" w14:paraId="4CEB4D36" w14:textId="77777777" w:rsidTr="005B4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nil"/>
              <w:right w:val="nil"/>
            </w:tcBorders>
          </w:tcPr>
          <w:p w14:paraId="4D228E00" w14:textId="3AB95C49" w:rsidR="0039345B" w:rsidRPr="00513943" w:rsidRDefault="0039345B" w:rsidP="0039345B">
            <w:pPr>
              <w:rPr>
                <w:rFonts w:ascii="Arial" w:hAnsi="Arial" w:cs="Arial"/>
                <w:b w:val="0"/>
                <w:bCs w:val="0"/>
                <w:sz w:val="22"/>
                <w:szCs w:val="22"/>
              </w:rPr>
            </w:pPr>
            <w:r w:rsidRPr="00513943">
              <w:rPr>
                <w:rFonts w:ascii="Arial" w:hAnsi="Arial" w:cs="Arial"/>
                <w:b w:val="0"/>
                <w:bCs w:val="0"/>
                <w:sz w:val="22"/>
                <w:szCs w:val="22"/>
              </w:rPr>
              <w:t>1.1</w:t>
            </w:r>
          </w:p>
        </w:tc>
        <w:tc>
          <w:tcPr>
            <w:tcW w:w="4111" w:type="dxa"/>
            <w:tcBorders>
              <w:top w:val="single" w:sz="4" w:space="0" w:color="auto"/>
              <w:left w:val="nil"/>
              <w:bottom w:val="nil"/>
              <w:right w:val="nil"/>
            </w:tcBorders>
          </w:tcPr>
          <w:p w14:paraId="6063FB36" w14:textId="69343273" w:rsidR="0039345B" w:rsidRPr="00513943" w:rsidRDefault="0039345B" w:rsidP="0039345B">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First group meeting</w:t>
            </w:r>
          </w:p>
          <w:p w14:paraId="76A92B3E" w14:textId="5DE458C2" w:rsidR="0039345B" w:rsidRPr="00513943" w:rsidRDefault="0039345B" w:rsidP="0039345B">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Kick-Off Smart Solutions Semester</w:t>
            </w:r>
          </w:p>
          <w:p w14:paraId="2D408879" w14:textId="77777777" w:rsidR="0039345B" w:rsidRPr="00513943" w:rsidRDefault="0039345B"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Meeting with REV’IT!</w:t>
            </w:r>
          </w:p>
          <w:p w14:paraId="41AE6ECA" w14:textId="3E7F1B21" w:rsidR="005B48C8" w:rsidRPr="00513943" w:rsidRDefault="005B48C8"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3811" w:type="dxa"/>
            <w:tcBorders>
              <w:top w:val="single" w:sz="4" w:space="0" w:color="auto"/>
              <w:left w:val="nil"/>
              <w:bottom w:val="nil"/>
            </w:tcBorders>
          </w:tcPr>
          <w:p w14:paraId="5BDD1E96" w14:textId="0CC55012" w:rsidR="0039345B" w:rsidRPr="00513943" w:rsidRDefault="0039345B"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39345B" w:rsidRPr="00513943" w14:paraId="044E01F4" w14:textId="77777777" w:rsidTr="005B48C8">
        <w:tc>
          <w:tcPr>
            <w:cnfStyle w:val="001000000000" w:firstRow="0" w:lastRow="0" w:firstColumn="1" w:lastColumn="0" w:oddVBand="0" w:evenVBand="0" w:oddHBand="0" w:evenHBand="0" w:firstRowFirstColumn="0" w:firstRowLastColumn="0" w:lastRowFirstColumn="0" w:lastRowLastColumn="0"/>
            <w:tcW w:w="1134" w:type="dxa"/>
            <w:tcBorders>
              <w:top w:val="nil"/>
              <w:bottom w:val="nil"/>
              <w:right w:val="nil"/>
            </w:tcBorders>
          </w:tcPr>
          <w:p w14:paraId="79FDFFF5" w14:textId="46676740" w:rsidR="0039345B" w:rsidRPr="00513943" w:rsidRDefault="0039345B" w:rsidP="0039345B">
            <w:pPr>
              <w:rPr>
                <w:rFonts w:ascii="Arial" w:hAnsi="Arial" w:cs="Arial"/>
                <w:b w:val="0"/>
                <w:bCs w:val="0"/>
                <w:sz w:val="22"/>
                <w:szCs w:val="22"/>
              </w:rPr>
            </w:pPr>
            <w:r w:rsidRPr="00513943">
              <w:rPr>
                <w:rFonts w:ascii="Arial" w:hAnsi="Arial" w:cs="Arial"/>
                <w:b w:val="0"/>
                <w:bCs w:val="0"/>
                <w:sz w:val="22"/>
                <w:szCs w:val="22"/>
              </w:rPr>
              <w:t>1.2</w:t>
            </w:r>
          </w:p>
        </w:tc>
        <w:tc>
          <w:tcPr>
            <w:tcW w:w="4111" w:type="dxa"/>
            <w:tcBorders>
              <w:top w:val="nil"/>
              <w:left w:val="nil"/>
              <w:bottom w:val="nil"/>
              <w:right w:val="nil"/>
            </w:tcBorders>
          </w:tcPr>
          <w:p w14:paraId="55D76F8F" w14:textId="4797B80C"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Group meeting: Monday, Wednesday and Thursday</w:t>
            </w:r>
          </w:p>
          <w:p w14:paraId="44DFA2E1" w14:textId="1AAF36F9"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Meeting with Jenny (tutor)</w:t>
            </w:r>
          </w:p>
          <w:p w14:paraId="52787B16" w14:textId="0287B0A1"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Researching ISO and MVTR standards.</w:t>
            </w:r>
          </w:p>
          <w:p w14:paraId="7316E3AA" w14:textId="01862163"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Send Project Plan to REV’IT! and the tutor</w:t>
            </w:r>
          </w:p>
          <w:p w14:paraId="11BB8E9C" w14:textId="7A50CD7F" w:rsidR="005548A3" w:rsidRPr="00513943" w:rsidRDefault="005548A3"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xml:space="preserve">- Buy </w:t>
            </w:r>
            <w:r w:rsidR="00033F53" w:rsidRPr="00513943">
              <w:rPr>
                <w:rFonts w:ascii="Arial" w:hAnsi="Arial" w:cs="Arial"/>
                <w:sz w:val="22"/>
                <w:szCs w:val="22"/>
              </w:rPr>
              <w:t xml:space="preserve">different types of </w:t>
            </w:r>
            <w:r w:rsidRPr="00513943">
              <w:rPr>
                <w:rFonts w:ascii="Arial" w:hAnsi="Arial" w:cs="Arial"/>
                <w:sz w:val="22"/>
                <w:szCs w:val="22"/>
              </w:rPr>
              <w:t>sensors</w:t>
            </w:r>
          </w:p>
          <w:p w14:paraId="737992F2" w14:textId="28B6A289" w:rsidR="005548A3" w:rsidRPr="00513943" w:rsidRDefault="0039345B"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Request cup, membrane, fabrics and standards</w:t>
            </w:r>
          </w:p>
          <w:p w14:paraId="20515710" w14:textId="1FC04860" w:rsidR="005B48C8" w:rsidRPr="00513943" w:rsidRDefault="005B48C8"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3811" w:type="dxa"/>
            <w:tcBorders>
              <w:top w:val="nil"/>
              <w:left w:val="nil"/>
              <w:bottom w:val="nil"/>
            </w:tcBorders>
          </w:tcPr>
          <w:p w14:paraId="632056A7" w14:textId="77777777" w:rsidR="0039345B" w:rsidRPr="00513943" w:rsidRDefault="0039345B" w:rsidP="0039345B">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OTSWO 3rd Floor - Epy Drost</w:t>
            </w:r>
          </w:p>
          <w:p w14:paraId="6B85BA6E" w14:textId="77777777" w:rsidR="0039345B" w:rsidRPr="00513943" w:rsidRDefault="0039345B"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39345B" w:rsidRPr="00513943" w14:paraId="1D97A3D8" w14:textId="77777777" w:rsidTr="005B4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nil"/>
              <w:right w:val="nil"/>
            </w:tcBorders>
          </w:tcPr>
          <w:p w14:paraId="3FADA803" w14:textId="31D2491C" w:rsidR="0039345B" w:rsidRPr="00513943" w:rsidRDefault="0039345B" w:rsidP="0039345B">
            <w:pPr>
              <w:rPr>
                <w:rFonts w:ascii="Arial" w:hAnsi="Arial" w:cs="Arial"/>
                <w:b w:val="0"/>
                <w:bCs w:val="0"/>
                <w:sz w:val="22"/>
                <w:szCs w:val="22"/>
              </w:rPr>
            </w:pPr>
            <w:r w:rsidRPr="00513943">
              <w:rPr>
                <w:rFonts w:ascii="Arial" w:hAnsi="Arial" w:cs="Arial"/>
                <w:b w:val="0"/>
                <w:bCs w:val="0"/>
                <w:sz w:val="22"/>
                <w:szCs w:val="22"/>
              </w:rPr>
              <w:t>1.3</w:t>
            </w:r>
          </w:p>
        </w:tc>
        <w:tc>
          <w:tcPr>
            <w:tcW w:w="4111" w:type="dxa"/>
            <w:tcBorders>
              <w:top w:val="nil"/>
              <w:left w:val="nil"/>
              <w:bottom w:val="nil"/>
              <w:right w:val="nil"/>
            </w:tcBorders>
          </w:tcPr>
          <w:p w14:paraId="78DA615E" w14:textId="11514EA5"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Group meeting: Monday, Wednesday and Thursday</w:t>
            </w:r>
          </w:p>
          <w:p w14:paraId="6CD65D9D" w14:textId="56A3394D"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Meeting with Jenny (tutor)</w:t>
            </w:r>
          </w:p>
          <w:p w14:paraId="76D243A6" w14:textId="227A9844" w:rsidR="0039345B" w:rsidRPr="00513943" w:rsidRDefault="0039345B" w:rsidP="0039345B">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Brainstorm for ideas testing device</w:t>
            </w:r>
          </w:p>
          <w:p w14:paraId="7B7A1BA1" w14:textId="33625FFE" w:rsidR="0039345B" w:rsidRPr="00513943" w:rsidRDefault="0039345B" w:rsidP="0039345B">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- 22th of September Deadline: Final Project Plan</w:t>
            </w:r>
          </w:p>
          <w:p w14:paraId="1682F816" w14:textId="69809727" w:rsidR="0039345B" w:rsidRPr="00513943" w:rsidRDefault="0039345B" w:rsidP="0039345B">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Interview with Jorrit Memel (sub question 1)</w:t>
            </w:r>
          </w:p>
          <w:p w14:paraId="5CEFE45F" w14:textId="77777777" w:rsidR="0039345B" w:rsidRPr="00513943" w:rsidRDefault="0039345B"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Literature research</w:t>
            </w:r>
          </w:p>
          <w:p w14:paraId="041341AD" w14:textId="16192011" w:rsidR="005B48C8" w:rsidRPr="00513943" w:rsidRDefault="005B48C8"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3811" w:type="dxa"/>
            <w:tcBorders>
              <w:top w:val="nil"/>
              <w:left w:val="nil"/>
              <w:bottom w:val="nil"/>
            </w:tcBorders>
          </w:tcPr>
          <w:p w14:paraId="29F304FF" w14:textId="77777777" w:rsidR="005B48C8" w:rsidRPr="00513943" w:rsidRDefault="005B48C8" w:rsidP="005B48C8">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OTSWO 3rd Floor - Epy Drost</w:t>
            </w:r>
          </w:p>
          <w:p w14:paraId="71CB415E" w14:textId="77777777" w:rsidR="0039345B" w:rsidRPr="00513943" w:rsidRDefault="0039345B"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39345B" w:rsidRPr="00513943" w14:paraId="7E88CBDD" w14:textId="77777777" w:rsidTr="005B48C8">
        <w:tc>
          <w:tcPr>
            <w:cnfStyle w:val="001000000000" w:firstRow="0" w:lastRow="0" w:firstColumn="1" w:lastColumn="0" w:oddVBand="0" w:evenVBand="0" w:oddHBand="0" w:evenHBand="0" w:firstRowFirstColumn="0" w:firstRowLastColumn="0" w:lastRowFirstColumn="0" w:lastRowLastColumn="0"/>
            <w:tcW w:w="1134" w:type="dxa"/>
            <w:tcBorders>
              <w:top w:val="nil"/>
              <w:bottom w:val="nil"/>
              <w:right w:val="nil"/>
            </w:tcBorders>
          </w:tcPr>
          <w:p w14:paraId="5D755023" w14:textId="07267A30" w:rsidR="0039345B" w:rsidRPr="00513943" w:rsidRDefault="0039345B" w:rsidP="0039345B">
            <w:pPr>
              <w:rPr>
                <w:rFonts w:ascii="Arial" w:hAnsi="Arial" w:cs="Arial"/>
                <w:b w:val="0"/>
                <w:bCs w:val="0"/>
                <w:sz w:val="22"/>
                <w:szCs w:val="22"/>
              </w:rPr>
            </w:pPr>
            <w:r w:rsidRPr="00513943">
              <w:rPr>
                <w:rFonts w:ascii="Arial" w:hAnsi="Arial" w:cs="Arial"/>
                <w:b w:val="0"/>
                <w:bCs w:val="0"/>
                <w:sz w:val="22"/>
                <w:szCs w:val="22"/>
              </w:rPr>
              <w:t>1.4</w:t>
            </w:r>
          </w:p>
        </w:tc>
        <w:tc>
          <w:tcPr>
            <w:tcW w:w="4111" w:type="dxa"/>
            <w:tcBorders>
              <w:top w:val="nil"/>
              <w:left w:val="nil"/>
              <w:bottom w:val="nil"/>
              <w:right w:val="nil"/>
            </w:tcBorders>
          </w:tcPr>
          <w:p w14:paraId="1E18BD6A" w14:textId="65DC757F"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Group meeting: Monday, Wednesday and Thursday</w:t>
            </w:r>
          </w:p>
          <w:p w14:paraId="36275ADC" w14:textId="3C1B3AA9"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Meeting with Jenny (tutor)</w:t>
            </w:r>
          </w:p>
          <w:p w14:paraId="1ED56B1D" w14:textId="6B5FADA2"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Testing the cups with fabrics</w:t>
            </w:r>
          </w:p>
          <w:p w14:paraId="2A36811C" w14:textId="77777777" w:rsidR="0039345B" w:rsidRPr="00513943" w:rsidRDefault="0039345B"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Literature research</w:t>
            </w:r>
          </w:p>
          <w:p w14:paraId="7890312B" w14:textId="7A18F330" w:rsidR="005B48C8" w:rsidRPr="00513943" w:rsidRDefault="005B48C8"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3811" w:type="dxa"/>
            <w:tcBorders>
              <w:top w:val="nil"/>
              <w:left w:val="nil"/>
              <w:bottom w:val="nil"/>
            </w:tcBorders>
          </w:tcPr>
          <w:p w14:paraId="47CC727E" w14:textId="77777777" w:rsidR="005B48C8" w:rsidRPr="00513943" w:rsidRDefault="005B48C8" w:rsidP="005B48C8">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OTSWO 3rd Floor - Epy Drost</w:t>
            </w:r>
          </w:p>
          <w:p w14:paraId="4EBB3262" w14:textId="09513952" w:rsidR="0039345B" w:rsidRPr="00513943" w:rsidRDefault="005B48C8" w:rsidP="005B48C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Chemical lab - Epy Drost</w:t>
            </w:r>
          </w:p>
        </w:tc>
      </w:tr>
      <w:tr w:rsidR="0039345B" w:rsidRPr="00513943" w14:paraId="1D93873F" w14:textId="77777777" w:rsidTr="005B4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nil"/>
              <w:right w:val="nil"/>
            </w:tcBorders>
          </w:tcPr>
          <w:p w14:paraId="6101DD90" w14:textId="65BD1547" w:rsidR="0039345B" w:rsidRPr="00513943" w:rsidRDefault="0039345B" w:rsidP="0039345B">
            <w:pPr>
              <w:rPr>
                <w:rFonts w:ascii="Arial" w:hAnsi="Arial" w:cs="Arial"/>
                <w:b w:val="0"/>
                <w:bCs w:val="0"/>
                <w:sz w:val="22"/>
                <w:szCs w:val="22"/>
              </w:rPr>
            </w:pPr>
            <w:r w:rsidRPr="00513943">
              <w:rPr>
                <w:rFonts w:ascii="Arial" w:hAnsi="Arial" w:cs="Arial"/>
                <w:b w:val="0"/>
                <w:bCs w:val="0"/>
                <w:sz w:val="22"/>
                <w:szCs w:val="22"/>
              </w:rPr>
              <w:t>1.5</w:t>
            </w:r>
          </w:p>
        </w:tc>
        <w:tc>
          <w:tcPr>
            <w:tcW w:w="4111" w:type="dxa"/>
            <w:tcBorders>
              <w:top w:val="nil"/>
              <w:left w:val="nil"/>
              <w:bottom w:val="nil"/>
              <w:right w:val="nil"/>
            </w:tcBorders>
          </w:tcPr>
          <w:p w14:paraId="3777162B" w14:textId="77777777"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Group meeting: Monday, Wednesday and Thursday</w:t>
            </w:r>
          </w:p>
          <w:p w14:paraId="6E9A2FC2" w14:textId="77777777"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Meeting with Jenny (tutor)</w:t>
            </w:r>
          </w:p>
          <w:p w14:paraId="53C2AA7B" w14:textId="58574F9C" w:rsidR="0039345B" w:rsidRPr="00513943" w:rsidRDefault="005B48C8" w:rsidP="005B48C8">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xml:space="preserve">- </w:t>
            </w:r>
            <w:r w:rsidR="0039345B" w:rsidRPr="00513943">
              <w:rPr>
                <w:rFonts w:ascii="Arial" w:hAnsi="Arial" w:cs="Arial"/>
                <w:sz w:val="22"/>
                <w:szCs w:val="22"/>
              </w:rPr>
              <w:t>Literature research</w:t>
            </w:r>
          </w:p>
          <w:p w14:paraId="151B174A" w14:textId="77777777" w:rsidR="0039345B" w:rsidRPr="00513943" w:rsidRDefault="005B48C8"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xml:space="preserve">- </w:t>
            </w:r>
            <w:r w:rsidR="0039345B" w:rsidRPr="00513943">
              <w:rPr>
                <w:rFonts w:ascii="Arial" w:hAnsi="Arial" w:cs="Arial"/>
                <w:sz w:val="22"/>
                <w:szCs w:val="22"/>
              </w:rPr>
              <w:t>Testing fabrics</w:t>
            </w:r>
          </w:p>
          <w:p w14:paraId="1F9DB5F4" w14:textId="0803CEA4" w:rsidR="005B48C8" w:rsidRPr="00513943" w:rsidRDefault="005B48C8"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3811" w:type="dxa"/>
            <w:tcBorders>
              <w:top w:val="nil"/>
              <w:left w:val="nil"/>
              <w:bottom w:val="nil"/>
            </w:tcBorders>
          </w:tcPr>
          <w:p w14:paraId="0A78173E" w14:textId="77777777" w:rsidR="005B48C8" w:rsidRPr="00513943" w:rsidRDefault="005B48C8" w:rsidP="005B48C8">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OTSWO 3rd Floor - Epy Drost</w:t>
            </w:r>
          </w:p>
          <w:p w14:paraId="005A26EA" w14:textId="3C206D01" w:rsidR="0039345B" w:rsidRPr="00513943" w:rsidRDefault="005B48C8" w:rsidP="005B48C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Chemical lab - Epy Drost</w:t>
            </w:r>
          </w:p>
        </w:tc>
      </w:tr>
      <w:tr w:rsidR="0039345B" w:rsidRPr="00513943" w14:paraId="25D00398" w14:textId="77777777" w:rsidTr="005B48C8">
        <w:tc>
          <w:tcPr>
            <w:cnfStyle w:val="001000000000" w:firstRow="0" w:lastRow="0" w:firstColumn="1" w:lastColumn="0" w:oddVBand="0" w:evenVBand="0" w:oddHBand="0" w:evenHBand="0" w:firstRowFirstColumn="0" w:firstRowLastColumn="0" w:lastRowFirstColumn="0" w:lastRowLastColumn="0"/>
            <w:tcW w:w="1134" w:type="dxa"/>
            <w:tcBorders>
              <w:top w:val="nil"/>
              <w:bottom w:val="nil"/>
              <w:right w:val="nil"/>
            </w:tcBorders>
          </w:tcPr>
          <w:p w14:paraId="3FB8441F" w14:textId="32499C9C" w:rsidR="0039345B" w:rsidRPr="00513943" w:rsidRDefault="0039345B" w:rsidP="0039345B">
            <w:pPr>
              <w:rPr>
                <w:rFonts w:ascii="Arial" w:hAnsi="Arial" w:cs="Arial"/>
                <w:b w:val="0"/>
                <w:bCs w:val="0"/>
                <w:sz w:val="22"/>
                <w:szCs w:val="22"/>
              </w:rPr>
            </w:pPr>
            <w:r w:rsidRPr="00513943">
              <w:rPr>
                <w:rFonts w:ascii="Arial" w:hAnsi="Arial" w:cs="Arial"/>
                <w:b w:val="0"/>
                <w:bCs w:val="0"/>
                <w:sz w:val="22"/>
                <w:szCs w:val="22"/>
              </w:rPr>
              <w:t>1.6</w:t>
            </w:r>
          </w:p>
        </w:tc>
        <w:tc>
          <w:tcPr>
            <w:tcW w:w="4111" w:type="dxa"/>
            <w:tcBorders>
              <w:top w:val="nil"/>
              <w:left w:val="nil"/>
              <w:bottom w:val="nil"/>
              <w:right w:val="nil"/>
            </w:tcBorders>
          </w:tcPr>
          <w:p w14:paraId="2C2711E6" w14:textId="77777777"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Group meeting: Monday, Wednesday and Thursday</w:t>
            </w:r>
          </w:p>
          <w:p w14:paraId="71E67819" w14:textId="77777777"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Meeting with Jenny (tutor)</w:t>
            </w:r>
          </w:p>
          <w:p w14:paraId="60D6D6E1" w14:textId="77777777" w:rsidR="005B48C8" w:rsidRPr="00513943" w:rsidRDefault="005B48C8" w:rsidP="005B48C8">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Literature research</w:t>
            </w:r>
          </w:p>
          <w:p w14:paraId="34D5D949" w14:textId="77777777" w:rsidR="0039345B" w:rsidRPr="00513943" w:rsidRDefault="005B48C8"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xml:space="preserve">- </w:t>
            </w:r>
            <w:r w:rsidR="0039345B" w:rsidRPr="00513943">
              <w:rPr>
                <w:rFonts w:ascii="Arial" w:hAnsi="Arial" w:cs="Arial"/>
                <w:sz w:val="22"/>
                <w:szCs w:val="22"/>
              </w:rPr>
              <w:t>Testing fabrics</w:t>
            </w:r>
          </w:p>
          <w:p w14:paraId="3E86E1B7" w14:textId="77777777" w:rsidR="005B48C8" w:rsidRPr="00513943" w:rsidRDefault="005B48C8"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7E1C72B7" w14:textId="77777777" w:rsidR="005B48C8" w:rsidRPr="00513943" w:rsidRDefault="005B48C8"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0C88BBE0" w14:textId="77777777" w:rsidR="005B48C8" w:rsidRPr="00513943" w:rsidRDefault="005B48C8"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277B2400" w14:textId="77777777" w:rsidR="005B48C8" w:rsidRPr="00513943" w:rsidRDefault="005B48C8"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17211E87" w14:textId="77777777" w:rsidR="005B48C8" w:rsidRPr="00513943" w:rsidRDefault="005B48C8"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5B1E1B1F" w14:textId="77777777" w:rsidR="005B48C8" w:rsidRPr="00513943" w:rsidRDefault="005B48C8"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1B1A1F06" w14:textId="2D034FE7" w:rsidR="005B48C8" w:rsidRPr="00513943" w:rsidRDefault="005B48C8"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3811" w:type="dxa"/>
            <w:tcBorders>
              <w:top w:val="nil"/>
              <w:left w:val="nil"/>
              <w:bottom w:val="nil"/>
            </w:tcBorders>
          </w:tcPr>
          <w:p w14:paraId="4302A424" w14:textId="77777777" w:rsidR="005B48C8" w:rsidRPr="00513943" w:rsidRDefault="005B48C8" w:rsidP="005B48C8">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OTSWO 3rd Floor - Epy Drost</w:t>
            </w:r>
          </w:p>
          <w:p w14:paraId="5424E0C7" w14:textId="575FDEAE" w:rsidR="0039345B" w:rsidRPr="00513943" w:rsidRDefault="005B48C8" w:rsidP="005B48C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Chemical lab - Epy Drost</w:t>
            </w:r>
          </w:p>
        </w:tc>
      </w:tr>
      <w:tr w:rsidR="0039345B" w:rsidRPr="00513943" w14:paraId="05AFFC65" w14:textId="77777777" w:rsidTr="005B4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nil"/>
              <w:right w:val="nil"/>
            </w:tcBorders>
          </w:tcPr>
          <w:p w14:paraId="382694C4" w14:textId="3720BB03" w:rsidR="0039345B" w:rsidRPr="00513943" w:rsidRDefault="0039345B" w:rsidP="0039345B">
            <w:pPr>
              <w:rPr>
                <w:rFonts w:ascii="Arial" w:hAnsi="Arial" w:cs="Arial"/>
                <w:b w:val="0"/>
                <w:bCs w:val="0"/>
                <w:sz w:val="22"/>
                <w:szCs w:val="22"/>
              </w:rPr>
            </w:pPr>
            <w:r w:rsidRPr="00513943">
              <w:rPr>
                <w:rFonts w:ascii="Arial" w:hAnsi="Arial" w:cs="Arial"/>
                <w:b w:val="0"/>
                <w:bCs w:val="0"/>
                <w:sz w:val="22"/>
                <w:szCs w:val="22"/>
              </w:rPr>
              <w:t>1.7</w:t>
            </w:r>
          </w:p>
        </w:tc>
        <w:tc>
          <w:tcPr>
            <w:tcW w:w="4111" w:type="dxa"/>
            <w:tcBorders>
              <w:top w:val="nil"/>
              <w:left w:val="nil"/>
              <w:bottom w:val="nil"/>
              <w:right w:val="nil"/>
            </w:tcBorders>
          </w:tcPr>
          <w:p w14:paraId="319A453A" w14:textId="77777777"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Group meeting: Monday, Wednesday and Thursday</w:t>
            </w:r>
          </w:p>
          <w:p w14:paraId="065E9C83" w14:textId="77777777"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Meeting with Jenny (tutor)</w:t>
            </w:r>
          </w:p>
          <w:p w14:paraId="265E5EC2" w14:textId="77777777" w:rsidR="005B48C8" w:rsidRPr="00513943" w:rsidRDefault="005B48C8" w:rsidP="005B48C8">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Literature research</w:t>
            </w:r>
          </w:p>
          <w:p w14:paraId="5805749F" w14:textId="1F07A88A" w:rsidR="0039345B" w:rsidRPr="00513943" w:rsidRDefault="005B48C8" w:rsidP="005B48C8">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xml:space="preserve">- </w:t>
            </w:r>
            <w:r w:rsidR="0039345B" w:rsidRPr="00513943">
              <w:rPr>
                <w:rFonts w:ascii="Arial" w:hAnsi="Arial" w:cs="Arial"/>
                <w:sz w:val="22"/>
                <w:szCs w:val="22"/>
              </w:rPr>
              <w:t xml:space="preserve">Prototyping </w:t>
            </w:r>
          </w:p>
          <w:p w14:paraId="6457D366" w14:textId="4B7B0061" w:rsidR="0039345B" w:rsidRPr="00513943" w:rsidRDefault="005B48C8" w:rsidP="005B48C8">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xml:space="preserve">- </w:t>
            </w:r>
            <w:r w:rsidR="0039345B" w:rsidRPr="00513943">
              <w:rPr>
                <w:rFonts w:ascii="Arial" w:hAnsi="Arial" w:cs="Arial"/>
                <w:sz w:val="22"/>
                <w:szCs w:val="22"/>
              </w:rPr>
              <w:t>Testing fabrics</w:t>
            </w:r>
          </w:p>
          <w:p w14:paraId="32D7970D" w14:textId="77777777" w:rsidR="0039345B" w:rsidRPr="00513943" w:rsidRDefault="005B48C8"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xml:space="preserve">- </w:t>
            </w:r>
            <w:r w:rsidR="0039345B" w:rsidRPr="00513943">
              <w:rPr>
                <w:rFonts w:ascii="Arial" w:hAnsi="Arial" w:cs="Arial"/>
                <w:sz w:val="22"/>
                <w:szCs w:val="22"/>
              </w:rPr>
              <w:t>20th of October Deadline: First version personal portfolio</w:t>
            </w:r>
          </w:p>
          <w:p w14:paraId="3B260609" w14:textId="3C15FEAA" w:rsidR="005B48C8" w:rsidRPr="00513943" w:rsidRDefault="005B48C8"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3811" w:type="dxa"/>
            <w:tcBorders>
              <w:top w:val="nil"/>
              <w:left w:val="nil"/>
              <w:bottom w:val="nil"/>
            </w:tcBorders>
          </w:tcPr>
          <w:p w14:paraId="0D67D4E1" w14:textId="457B7208" w:rsidR="005B48C8" w:rsidRPr="00513943" w:rsidRDefault="005B48C8" w:rsidP="005B48C8">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OTSWO 3rd Floor - Epy Drost</w:t>
            </w:r>
          </w:p>
          <w:p w14:paraId="2BD28908" w14:textId="46DFAF81" w:rsidR="005B48C8" w:rsidRPr="00513943" w:rsidRDefault="005B48C8" w:rsidP="005B48C8">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Chemical lab - Epy Drost</w:t>
            </w:r>
          </w:p>
          <w:p w14:paraId="635E6985" w14:textId="77777777" w:rsidR="005B48C8" w:rsidRPr="00513943" w:rsidRDefault="005B48C8" w:rsidP="005B48C8">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Hardware lab - Wolvecamp</w:t>
            </w:r>
          </w:p>
          <w:p w14:paraId="3CC25126" w14:textId="71CC4B8E" w:rsidR="0039345B" w:rsidRPr="00513943" w:rsidRDefault="0039345B" w:rsidP="005B48C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39345B" w:rsidRPr="00513943" w14:paraId="3479E005" w14:textId="77777777" w:rsidTr="005B48C8">
        <w:tc>
          <w:tcPr>
            <w:cnfStyle w:val="001000000000" w:firstRow="0" w:lastRow="0" w:firstColumn="1" w:lastColumn="0" w:oddVBand="0" w:evenVBand="0" w:oddHBand="0" w:evenHBand="0" w:firstRowFirstColumn="0" w:firstRowLastColumn="0" w:lastRowFirstColumn="0" w:lastRowLastColumn="0"/>
            <w:tcW w:w="1134" w:type="dxa"/>
            <w:tcBorders>
              <w:top w:val="nil"/>
              <w:bottom w:val="nil"/>
              <w:right w:val="nil"/>
            </w:tcBorders>
          </w:tcPr>
          <w:p w14:paraId="16C192CC" w14:textId="4A9FE5BB" w:rsidR="0039345B" w:rsidRPr="00513943" w:rsidRDefault="0039345B" w:rsidP="0039345B">
            <w:pPr>
              <w:rPr>
                <w:rFonts w:ascii="Arial" w:hAnsi="Arial" w:cs="Arial"/>
                <w:b w:val="0"/>
                <w:bCs w:val="0"/>
                <w:sz w:val="22"/>
                <w:szCs w:val="22"/>
              </w:rPr>
            </w:pPr>
            <w:r w:rsidRPr="00513943">
              <w:rPr>
                <w:rFonts w:ascii="Arial" w:hAnsi="Arial" w:cs="Arial"/>
                <w:b w:val="0"/>
                <w:bCs w:val="0"/>
                <w:sz w:val="22"/>
                <w:szCs w:val="22"/>
              </w:rPr>
              <w:t>1.8</w:t>
            </w:r>
          </w:p>
        </w:tc>
        <w:tc>
          <w:tcPr>
            <w:tcW w:w="4111" w:type="dxa"/>
            <w:tcBorders>
              <w:top w:val="nil"/>
              <w:left w:val="nil"/>
              <w:bottom w:val="nil"/>
              <w:right w:val="nil"/>
            </w:tcBorders>
          </w:tcPr>
          <w:p w14:paraId="76A70A47" w14:textId="77777777"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Group meeting: Monday, Wednesday and Thursday</w:t>
            </w:r>
          </w:p>
          <w:p w14:paraId="01424AF2" w14:textId="77777777"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Meeting with Jenny (tutor)</w:t>
            </w:r>
          </w:p>
          <w:p w14:paraId="35648CBC" w14:textId="77777777" w:rsidR="005B48C8" w:rsidRPr="00513943" w:rsidRDefault="005B48C8" w:rsidP="005B48C8">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Literature research</w:t>
            </w:r>
          </w:p>
          <w:p w14:paraId="5E4F0AB8" w14:textId="77777777" w:rsidR="0039345B" w:rsidRPr="00513943" w:rsidRDefault="005B48C8"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xml:space="preserve">- </w:t>
            </w:r>
            <w:r w:rsidR="0039345B" w:rsidRPr="00513943">
              <w:rPr>
                <w:rFonts w:ascii="Arial" w:hAnsi="Arial" w:cs="Arial"/>
                <w:sz w:val="22"/>
                <w:szCs w:val="22"/>
              </w:rPr>
              <w:t>Prototyping</w:t>
            </w:r>
          </w:p>
          <w:p w14:paraId="1B2963E5" w14:textId="13CA98A7" w:rsidR="005B48C8" w:rsidRPr="00513943" w:rsidRDefault="005B48C8"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3811" w:type="dxa"/>
            <w:tcBorders>
              <w:top w:val="nil"/>
              <w:left w:val="nil"/>
              <w:bottom w:val="nil"/>
            </w:tcBorders>
          </w:tcPr>
          <w:p w14:paraId="34B1ED00" w14:textId="77777777" w:rsidR="005B48C8" w:rsidRPr="00513943" w:rsidRDefault="005B48C8" w:rsidP="005B48C8">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OTSWO 3rd Floor - Epy Drost</w:t>
            </w:r>
          </w:p>
          <w:p w14:paraId="1DE9FC1E" w14:textId="28DDF696" w:rsidR="0039345B" w:rsidRPr="00513943" w:rsidRDefault="005B48C8" w:rsidP="005B48C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Hardware lab - Wolvecamp</w:t>
            </w:r>
          </w:p>
        </w:tc>
      </w:tr>
      <w:tr w:rsidR="0039345B" w:rsidRPr="00513943" w14:paraId="702AB5C0" w14:textId="77777777" w:rsidTr="005B4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nil"/>
              <w:right w:val="nil"/>
            </w:tcBorders>
          </w:tcPr>
          <w:p w14:paraId="0F6B17C1" w14:textId="47E2E67C" w:rsidR="0039345B" w:rsidRPr="00513943" w:rsidRDefault="0039345B" w:rsidP="0039345B">
            <w:pPr>
              <w:rPr>
                <w:rFonts w:ascii="Arial" w:hAnsi="Arial" w:cs="Arial"/>
                <w:b w:val="0"/>
                <w:bCs w:val="0"/>
                <w:sz w:val="22"/>
                <w:szCs w:val="22"/>
              </w:rPr>
            </w:pPr>
            <w:r w:rsidRPr="00513943">
              <w:rPr>
                <w:rFonts w:ascii="Arial" w:hAnsi="Arial" w:cs="Arial"/>
                <w:b w:val="0"/>
                <w:bCs w:val="0"/>
                <w:sz w:val="22"/>
                <w:szCs w:val="22"/>
              </w:rPr>
              <w:t>1.9</w:t>
            </w:r>
          </w:p>
        </w:tc>
        <w:tc>
          <w:tcPr>
            <w:tcW w:w="4111" w:type="dxa"/>
            <w:tcBorders>
              <w:top w:val="nil"/>
              <w:left w:val="nil"/>
              <w:bottom w:val="nil"/>
              <w:right w:val="nil"/>
            </w:tcBorders>
          </w:tcPr>
          <w:p w14:paraId="6741D0D9" w14:textId="77777777"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Group meeting: Monday, Wednesday and Thursday</w:t>
            </w:r>
          </w:p>
          <w:p w14:paraId="62F5F1BE" w14:textId="77777777"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Meeting with Jenny (tutor)</w:t>
            </w:r>
          </w:p>
          <w:p w14:paraId="19FEF98D" w14:textId="77777777" w:rsidR="005B48C8" w:rsidRPr="00513943" w:rsidRDefault="005B48C8" w:rsidP="005B48C8">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Literature research</w:t>
            </w:r>
          </w:p>
          <w:p w14:paraId="5768A910" w14:textId="77777777" w:rsidR="0039345B" w:rsidRPr="00513943" w:rsidRDefault="005B48C8"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xml:space="preserve">- </w:t>
            </w:r>
            <w:r w:rsidR="0039345B" w:rsidRPr="00513943">
              <w:rPr>
                <w:rFonts w:ascii="Arial" w:hAnsi="Arial" w:cs="Arial"/>
                <w:sz w:val="22"/>
                <w:szCs w:val="22"/>
              </w:rPr>
              <w:t>Prototyping</w:t>
            </w:r>
          </w:p>
          <w:p w14:paraId="1A7B0CE0" w14:textId="195B1CB2" w:rsidR="005B48C8" w:rsidRPr="00513943" w:rsidRDefault="005B48C8"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3811" w:type="dxa"/>
            <w:tcBorders>
              <w:top w:val="nil"/>
              <w:left w:val="nil"/>
              <w:bottom w:val="nil"/>
            </w:tcBorders>
          </w:tcPr>
          <w:p w14:paraId="6649AD4F" w14:textId="77777777" w:rsidR="005B48C8" w:rsidRPr="00513943" w:rsidRDefault="005B48C8" w:rsidP="005B48C8">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OTSWO 3rd Floor - Epy Drost</w:t>
            </w:r>
          </w:p>
          <w:p w14:paraId="7DA9A4F8" w14:textId="338AA137" w:rsidR="0039345B" w:rsidRPr="00513943" w:rsidRDefault="005B48C8" w:rsidP="005B48C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Hardware lab - Wolvecamp</w:t>
            </w:r>
          </w:p>
        </w:tc>
      </w:tr>
      <w:tr w:rsidR="0039345B" w:rsidRPr="00513943" w14:paraId="2E066F34" w14:textId="77777777" w:rsidTr="005B48C8">
        <w:tc>
          <w:tcPr>
            <w:cnfStyle w:val="001000000000" w:firstRow="0" w:lastRow="0" w:firstColumn="1" w:lastColumn="0" w:oddVBand="0" w:evenVBand="0" w:oddHBand="0" w:evenHBand="0" w:firstRowFirstColumn="0" w:firstRowLastColumn="0" w:lastRowFirstColumn="0" w:lastRowLastColumn="0"/>
            <w:tcW w:w="1134" w:type="dxa"/>
            <w:tcBorders>
              <w:top w:val="nil"/>
              <w:bottom w:val="nil"/>
              <w:right w:val="nil"/>
            </w:tcBorders>
          </w:tcPr>
          <w:p w14:paraId="168A3A53" w14:textId="69371985" w:rsidR="0039345B" w:rsidRPr="00513943" w:rsidRDefault="0039345B" w:rsidP="0039345B">
            <w:pPr>
              <w:rPr>
                <w:rFonts w:ascii="Arial" w:hAnsi="Arial" w:cs="Arial"/>
                <w:b w:val="0"/>
                <w:bCs w:val="0"/>
                <w:sz w:val="22"/>
                <w:szCs w:val="22"/>
              </w:rPr>
            </w:pPr>
            <w:r w:rsidRPr="00513943">
              <w:rPr>
                <w:rFonts w:ascii="Arial" w:hAnsi="Arial" w:cs="Arial"/>
                <w:b w:val="0"/>
                <w:bCs w:val="0"/>
                <w:sz w:val="22"/>
                <w:szCs w:val="22"/>
              </w:rPr>
              <w:t>1.10</w:t>
            </w:r>
          </w:p>
        </w:tc>
        <w:tc>
          <w:tcPr>
            <w:tcW w:w="4111" w:type="dxa"/>
            <w:tcBorders>
              <w:top w:val="nil"/>
              <w:left w:val="nil"/>
              <w:bottom w:val="nil"/>
              <w:right w:val="nil"/>
            </w:tcBorders>
          </w:tcPr>
          <w:p w14:paraId="1047F452" w14:textId="77777777"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Group meeting: Monday, Wednesday and Thursday</w:t>
            </w:r>
          </w:p>
          <w:p w14:paraId="3374AFA7" w14:textId="77777777"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Meeting with Jenny (tutor)</w:t>
            </w:r>
          </w:p>
          <w:p w14:paraId="61992065" w14:textId="77777777" w:rsidR="005B48C8" w:rsidRPr="00513943" w:rsidRDefault="005B48C8" w:rsidP="005B48C8">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Literature research</w:t>
            </w:r>
          </w:p>
          <w:p w14:paraId="2F68D2F0" w14:textId="77777777" w:rsidR="0039345B" w:rsidRPr="00513943" w:rsidRDefault="005B48C8"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xml:space="preserve">- </w:t>
            </w:r>
            <w:r w:rsidR="0039345B" w:rsidRPr="00513943">
              <w:rPr>
                <w:rFonts w:ascii="Arial" w:hAnsi="Arial" w:cs="Arial"/>
                <w:sz w:val="22"/>
                <w:szCs w:val="22"/>
              </w:rPr>
              <w:t>Prototyping</w:t>
            </w:r>
          </w:p>
          <w:p w14:paraId="4FEC2D76" w14:textId="652AA0D4" w:rsidR="005B48C8" w:rsidRPr="00513943" w:rsidRDefault="005B48C8"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3811" w:type="dxa"/>
            <w:tcBorders>
              <w:top w:val="nil"/>
              <w:left w:val="nil"/>
              <w:bottom w:val="nil"/>
            </w:tcBorders>
          </w:tcPr>
          <w:p w14:paraId="68579BEF" w14:textId="77777777" w:rsidR="005B48C8" w:rsidRPr="00513943" w:rsidRDefault="005B48C8" w:rsidP="005B48C8">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OTSWO 3rd Floor - Epy Drost</w:t>
            </w:r>
          </w:p>
          <w:p w14:paraId="3298E142" w14:textId="040621AE" w:rsidR="0039345B" w:rsidRPr="00513943" w:rsidRDefault="005B48C8" w:rsidP="005B48C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Hardware lab - Wolvecamp</w:t>
            </w:r>
          </w:p>
        </w:tc>
      </w:tr>
      <w:tr w:rsidR="0039345B" w:rsidRPr="00513943" w14:paraId="0179CA04" w14:textId="77777777" w:rsidTr="005B4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nil"/>
              <w:right w:val="nil"/>
            </w:tcBorders>
          </w:tcPr>
          <w:p w14:paraId="0F610C9F" w14:textId="313CE856" w:rsidR="0039345B" w:rsidRPr="00513943" w:rsidRDefault="0039345B" w:rsidP="0039345B">
            <w:pPr>
              <w:rPr>
                <w:rFonts w:ascii="Arial" w:hAnsi="Arial" w:cs="Arial"/>
                <w:b w:val="0"/>
                <w:bCs w:val="0"/>
                <w:sz w:val="22"/>
                <w:szCs w:val="22"/>
              </w:rPr>
            </w:pPr>
            <w:r w:rsidRPr="00513943">
              <w:rPr>
                <w:rFonts w:ascii="Arial" w:hAnsi="Arial" w:cs="Arial"/>
                <w:b w:val="0"/>
                <w:bCs w:val="0"/>
                <w:sz w:val="22"/>
                <w:szCs w:val="22"/>
              </w:rPr>
              <w:t>2.1</w:t>
            </w:r>
          </w:p>
        </w:tc>
        <w:tc>
          <w:tcPr>
            <w:tcW w:w="4111" w:type="dxa"/>
            <w:tcBorders>
              <w:top w:val="nil"/>
              <w:left w:val="nil"/>
              <w:bottom w:val="nil"/>
              <w:right w:val="nil"/>
            </w:tcBorders>
          </w:tcPr>
          <w:p w14:paraId="1E83668C" w14:textId="77777777"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Group meeting: Monday, Wednesday and Thursday</w:t>
            </w:r>
          </w:p>
          <w:p w14:paraId="3201CA46" w14:textId="77777777"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Meeting with Jenny (tutor)</w:t>
            </w:r>
          </w:p>
          <w:p w14:paraId="0D212462" w14:textId="77777777"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Literature research</w:t>
            </w:r>
          </w:p>
          <w:p w14:paraId="0215F086" w14:textId="77777777" w:rsidR="0039345B" w:rsidRPr="00513943" w:rsidRDefault="0039345B"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Prototyping</w:t>
            </w:r>
          </w:p>
          <w:p w14:paraId="192DF6F2" w14:textId="63710692" w:rsidR="005B48C8" w:rsidRPr="00513943" w:rsidRDefault="005B48C8"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3811" w:type="dxa"/>
            <w:tcBorders>
              <w:top w:val="nil"/>
              <w:left w:val="nil"/>
              <w:bottom w:val="nil"/>
            </w:tcBorders>
          </w:tcPr>
          <w:p w14:paraId="7A46BB5E" w14:textId="77777777" w:rsidR="005B48C8" w:rsidRPr="00513943" w:rsidRDefault="005B48C8" w:rsidP="005B48C8">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OTSWO 3rd Floor - Epy Drost</w:t>
            </w:r>
          </w:p>
          <w:p w14:paraId="13676AD3" w14:textId="068EF6F8" w:rsidR="0039345B" w:rsidRPr="00513943" w:rsidRDefault="005B48C8" w:rsidP="005B48C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Hardware lab - Wolvecamp</w:t>
            </w:r>
          </w:p>
        </w:tc>
      </w:tr>
      <w:tr w:rsidR="0039345B" w:rsidRPr="00513943" w14:paraId="5A2558FB" w14:textId="77777777" w:rsidTr="005B48C8">
        <w:tc>
          <w:tcPr>
            <w:cnfStyle w:val="001000000000" w:firstRow="0" w:lastRow="0" w:firstColumn="1" w:lastColumn="0" w:oddVBand="0" w:evenVBand="0" w:oddHBand="0" w:evenHBand="0" w:firstRowFirstColumn="0" w:firstRowLastColumn="0" w:lastRowFirstColumn="0" w:lastRowLastColumn="0"/>
            <w:tcW w:w="1134" w:type="dxa"/>
            <w:tcBorders>
              <w:top w:val="nil"/>
              <w:bottom w:val="nil"/>
              <w:right w:val="nil"/>
            </w:tcBorders>
          </w:tcPr>
          <w:p w14:paraId="4BC14A06" w14:textId="14F4A553" w:rsidR="0039345B" w:rsidRPr="00513943" w:rsidRDefault="0039345B" w:rsidP="0039345B">
            <w:pPr>
              <w:rPr>
                <w:rFonts w:ascii="Arial" w:hAnsi="Arial" w:cs="Arial"/>
                <w:b w:val="0"/>
                <w:bCs w:val="0"/>
                <w:sz w:val="22"/>
                <w:szCs w:val="22"/>
              </w:rPr>
            </w:pPr>
            <w:r w:rsidRPr="00513943">
              <w:rPr>
                <w:rFonts w:ascii="Arial" w:hAnsi="Arial" w:cs="Arial"/>
                <w:b w:val="0"/>
                <w:bCs w:val="0"/>
                <w:sz w:val="22"/>
                <w:szCs w:val="22"/>
              </w:rPr>
              <w:t>2.2</w:t>
            </w:r>
          </w:p>
        </w:tc>
        <w:tc>
          <w:tcPr>
            <w:tcW w:w="4111" w:type="dxa"/>
            <w:tcBorders>
              <w:top w:val="nil"/>
              <w:left w:val="nil"/>
              <w:bottom w:val="nil"/>
              <w:right w:val="nil"/>
            </w:tcBorders>
          </w:tcPr>
          <w:p w14:paraId="09B9A8DD" w14:textId="77777777"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Group meeting: Monday, Wednesday and Thursday</w:t>
            </w:r>
          </w:p>
          <w:p w14:paraId="328FDA10" w14:textId="77777777"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Meeting with Jenny (tutor)</w:t>
            </w:r>
          </w:p>
          <w:p w14:paraId="30924CB1" w14:textId="77777777" w:rsidR="0039345B" w:rsidRPr="00513943" w:rsidRDefault="0039345B"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Literature research</w:t>
            </w:r>
          </w:p>
          <w:p w14:paraId="3AE3B362" w14:textId="77777777" w:rsidR="005B48C8" w:rsidRPr="00513943" w:rsidRDefault="005B48C8"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Prototyping</w:t>
            </w:r>
          </w:p>
          <w:p w14:paraId="5141B307" w14:textId="1EB90439" w:rsidR="005B48C8" w:rsidRPr="00513943" w:rsidRDefault="005B48C8"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3811" w:type="dxa"/>
            <w:tcBorders>
              <w:top w:val="nil"/>
              <w:left w:val="nil"/>
              <w:bottom w:val="nil"/>
            </w:tcBorders>
          </w:tcPr>
          <w:p w14:paraId="35A53846" w14:textId="77777777" w:rsidR="005B48C8" w:rsidRPr="00513943" w:rsidRDefault="005B48C8" w:rsidP="005B48C8">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OTSWO 3rd Floor - Epy Drost</w:t>
            </w:r>
          </w:p>
          <w:p w14:paraId="607DEE21" w14:textId="1E6CA767" w:rsidR="0039345B" w:rsidRPr="00513943" w:rsidRDefault="005B48C8" w:rsidP="005B48C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Hardware lab - Wolvecamp</w:t>
            </w:r>
          </w:p>
        </w:tc>
      </w:tr>
      <w:tr w:rsidR="0039345B" w:rsidRPr="00513943" w14:paraId="3987093D" w14:textId="77777777" w:rsidTr="005B4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nil"/>
              <w:right w:val="nil"/>
            </w:tcBorders>
          </w:tcPr>
          <w:p w14:paraId="3ADF4DDF" w14:textId="2D3DB5D3" w:rsidR="0039345B" w:rsidRPr="00513943" w:rsidRDefault="0039345B" w:rsidP="0039345B">
            <w:pPr>
              <w:rPr>
                <w:rFonts w:ascii="Arial" w:hAnsi="Arial" w:cs="Arial"/>
                <w:b w:val="0"/>
                <w:bCs w:val="0"/>
                <w:sz w:val="22"/>
                <w:szCs w:val="22"/>
              </w:rPr>
            </w:pPr>
            <w:r w:rsidRPr="00513943">
              <w:rPr>
                <w:rFonts w:ascii="Arial" w:hAnsi="Arial" w:cs="Arial"/>
                <w:b w:val="0"/>
                <w:bCs w:val="0"/>
                <w:sz w:val="22"/>
                <w:szCs w:val="22"/>
              </w:rPr>
              <w:t>2.3</w:t>
            </w:r>
          </w:p>
        </w:tc>
        <w:tc>
          <w:tcPr>
            <w:tcW w:w="4111" w:type="dxa"/>
            <w:tcBorders>
              <w:top w:val="nil"/>
              <w:left w:val="nil"/>
              <w:bottom w:val="nil"/>
              <w:right w:val="nil"/>
            </w:tcBorders>
          </w:tcPr>
          <w:p w14:paraId="53AD5EFE" w14:textId="77777777"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Group meeting: Monday, Wednesday and Thursday</w:t>
            </w:r>
          </w:p>
          <w:p w14:paraId="3D22258B" w14:textId="77777777"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Meeting with Jenny (tutor)</w:t>
            </w:r>
          </w:p>
          <w:p w14:paraId="5606FE68" w14:textId="77777777"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Literature research</w:t>
            </w:r>
          </w:p>
          <w:p w14:paraId="469B767F" w14:textId="6460C1A6"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Prototyping</w:t>
            </w:r>
          </w:p>
          <w:p w14:paraId="71123D52" w14:textId="77777777" w:rsidR="0039345B" w:rsidRPr="00513943" w:rsidRDefault="0039345B"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- 8th of December Deadline: Second version personal portfolio</w:t>
            </w:r>
          </w:p>
          <w:p w14:paraId="7B7DDA78" w14:textId="77777777" w:rsidR="005B48C8" w:rsidRPr="00513943" w:rsidRDefault="005B48C8"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164DE764" w14:textId="77777777" w:rsidR="00B445EC" w:rsidRPr="00513943" w:rsidRDefault="00B445EC"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23BB383C" w14:textId="26333A3C" w:rsidR="00B445EC" w:rsidRPr="00513943" w:rsidRDefault="00B445EC"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3811" w:type="dxa"/>
            <w:tcBorders>
              <w:top w:val="nil"/>
              <w:left w:val="nil"/>
              <w:bottom w:val="nil"/>
            </w:tcBorders>
          </w:tcPr>
          <w:p w14:paraId="495EE951" w14:textId="77777777" w:rsidR="005B48C8" w:rsidRPr="00513943" w:rsidRDefault="005B48C8" w:rsidP="005B48C8">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OTSWO 3rd Floor - Epy Drost</w:t>
            </w:r>
          </w:p>
          <w:p w14:paraId="60690F91" w14:textId="5929AC87" w:rsidR="0039345B" w:rsidRPr="00513943" w:rsidRDefault="005B48C8" w:rsidP="005B48C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Hardware lab - Wolvecamp</w:t>
            </w:r>
          </w:p>
        </w:tc>
      </w:tr>
      <w:tr w:rsidR="0039345B" w:rsidRPr="00513943" w14:paraId="61BE1077" w14:textId="77777777" w:rsidTr="005B48C8">
        <w:tc>
          <w:tcPr>
            <w:cnfStyle w:val="001000000000" w:firstRow="0" w:lastRow="0" w:firstColumn="1" w:lastColumn="0" w:oddVBand="0" w:evenVBand="0" w:oddHBand="0" w:evenHBand="0" w:firstRowFirstColumn="0" w:firstRowLastColumn="0" w:lastRowFirstColumn="0" w:lastRowLastColumn="0"/>
            <w:tcW w:w="1134" w:type="dxa"/>
            <w:tcBorders>
              <w:top w:val="nil"/>
              <w:bottom w:val="nil"/>
              <w:right w:val="nil"/>
            </w:tcBorders>
          </w:tcPr>
          <w:p w14:paraId="168AE6F4" w14:textId="7DD98969" w:rsidR="0039345B" w:rsidRPr="00513943" w:rsidRDefault="0039345B" w:rsidP="0039345B">
            <w:pPr>
              <w:rPr>
                <w:rFonts w:ascii="Arial" w:hAnsi="Arial" w:cs="Arial"/>
                <w:b w:val="0"/>
                <w:bCs w:val="0"/>
                <w:sz w:val="22"/>
                <w:szCs w:val="22"/>
              </w:rPr>
            </w:pPr>
            <w:r w:rsidRPr="00513943">
              <w:rPr>
                <w:rFonts w:ascii="Arial" w:hAnsi="Arial" w:cs="Arial"/>
                <w:b w:val="0"/>
                <w:bCs w:val="0"/>
                <w:sz w:val="22"/>
                <w:szCs w:val="22"/>
              </w:rPr>
              <w:t>2.4</w:t>
            </w:r>
          </w:p>
        </w:tc>
        <w:tc>
          <w:tcPr>
            <w:tcW w:w="4111" w:type="dxa"/>
            <w:tcBorders>
              <w:top w:val="nil"/>
              <w:left w:val="nil"/>
              <w:bottom w:val="nil"/>
              <w:right w:val="nil"/>
            </w:tcBorders>
          </w:tcPr>
          <w:p w14:paraId="62071538" w14:textId="77777777"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Group meeting: Monday, Wednesday and Thursday</w:t>
            </w:r>
          </w:p>
          <w:p w14:paraId="44C5E960" w14:textId="77777777"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Meeting with Jenny (tutor)</w:t>
            </w:r>
          </w:p>
          <w:p w14:paraId="471F9DF2" w14:textId="77777777"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Literature research</w:t>
            </w:r>
          </w:p>
          <w:p w14:paraId="25B4E34B" w14:textId="77777777" w:rsidR="0039345B" w:rsidRPr="00513943" w:rsidRDefault="0039345B"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Prototyping</w:t>
            </w:r>
          </w:p>
          <w:p w14:paraId="69CADD0E" w14:textId="787125D7" w:rsidR="005B48C8" w:rsidRPr="00513943" w:rsidRDefault="005B48C8"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3811" w:type="dxa"/>
            <w:tcBorders>
              <w:top w:val="nil"/>
              <w:left w:val="nil"/>
              <w:bottom w:val="nil"/>
            </w:tcBorders>
          </w:tcPr>
          <w:p w14:paraId="2ECCAAA9" w14:textId="77777777" w:rsidR="005B48C8" w:rsidRPr="00513943" w:rsidRDefault="005B48C8" w:rsidP="005B48C8">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OTSWO 3rd Floor - Epy Drost</w:t>
            </w:r>
          </w:p>
          <w:p w14:paraId="268F47B1" w14:textId="7CBBD348" w:rsidR="0039345B" w:rsidRPr="00513943" w:rsidRDefault="005B48C8" w:rsidP="005B48C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Hardware lab - Wolvecamp</w:t>
            </w:r>
          </w:p>
        </w:tc>
      </w:tr>
      <w:tr w:rsidR="0039345B" w:rsidRPr="00513943" w14:paraId="7053C49F" w14:textId="77777777" w:rsidTr="005B4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nil"/>
              <w:right w:val="nil"/>
            </w:tcBorders>
          </w:tcPr>
          <w:p w14:paraId="0EC583BB" w14:textId="6D23B09F" w:rsidR="0039345B" w:rsidRPr="00513943" w:rsidRDefault="0039345B" w:rsidP="0039345B">
            <w:pPr>
              <w:rPr>
                <w:rFonts w:ascii="Arial" w:hAnsi="Arial" w:cs="Arial"/>
                <w:b w:val="0"/>
                <w:bCs w:val="0"/>
                <w:sz w:val="22"/>
                <w:szCs w:val="22"/>
              </w:rPr>
            </w:pPr>
            <w:r w:rsidRPr="00513943">
              <w:rPr>
                <w:rFonts w:ascii="Arial" w:hAnsi="Arial" w:cs="Arial"/>
                <w:b w:val="0"/>
                <w:bCs w:val="0"/>
                <w:sz w:val="22"/>
                <w:szCs w:val="22"/>
              </w:rPr>
              <w:t>2.5</w:t>
            </w:r>
          </w:p>
        </w:tc>
        <w:tc>
          <w:tcPr>
            <w:tcW w:w="4111" w:type="dxa"/>
            <w:tcBorders>
              <w:top w:val="nil"/>
              <w:left w:val="nil"/>
              <w:bottom w:val="nil"/>
              <w:right w:val="nil"/>
            </w:tcBorders>
          </w:tcPr>
          <w:p w14:paraId="7796CE28" w14:textId="77777777"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Group meeting: Monday, Wednesday and Thursday</w:t>
            </w:r>
          </w:p>
          <w:p w14:paraId="6F6FBCE7" w14:textId="77777777"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Meeting with Jenny (tutor)</w:t>
            </w:r>
          </w:p>
          <w:p w14:paraId="0CD3EC41" w14:textId="77777777"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Literature research</w:t>
            </w:r>
          </w:p>
          <w:p w14:paraId="1E0AF74C" w14:textId="64D6C36B"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Prototyping</w:t>
            </w:r>
          </w:p>
          <w:p w14:paraId="0ACF1C3C" w14:textId="77777777" w:rsidR="0039345B" w:rsidRPr="00513943" w:rsidRDefault="0039345B"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Preparations presentation Smart Solutions Festival</w:t>
            </w:r>
          </w:p>
          <w:p w14:paraId="4A5B4AB7" w14:textId="618D7505" w:rsidR="005B48C8" w:rsidRPr="00513943" w:rsidRDefault="005B48C8"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3811" w:type="dxa"/>
            <w:tcBorders>
              <w:top w:val="nil"/>
              <w:left w:val="nil"/>
              <w:bottom w:val="nil"/>
            </w:tcBorders>
          </w:tcPr>
          <w:p w14:paraId="4CA572B5" w14:textId="77777777" w:rsidR="005B48C8" w:rsidRPr="00513943" w:rsidRDefault="005B48C8" w:rsidP="005B48C8">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OTSWO 3rd Floor - Epy Drost</w:t>
            </w:r>
          </w:p>
          <w:p w14:paraId="2B4E27A6" w14:textId="022E65D8" w:rsidR="0039345B" w:rsidRPr="00513943" w:rsidRDefault="005B48C8" w:rsidP="005B48C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Hardware lab - Wolvecamp</w:t>
            </w:r>
          </w:p>
        </w:tc>
      </w:tr>
      <w:tr w:rsidR="0039345B" w:rsidRPr="00513943" w14:paraId="68DBE7BA" w14:textId="77777777" w:rsidTr="005B48C8">
        <w:tc>
          <w:tcPr>
            <w:cnfStyle w:val="001000000000" w:firstRow="0" w:lastRow="0" w:firstColumn="1" w:lastColumn="0" w:oddVBand="0" w:evenVBand="0" w:oddHBand="0" w:evenHBand="0" w:firstRowFirstColumn="0" w:firstRowLastColumn="0" w:lastRowFirstColumn="0" w:lastRowLastColumn="0"/>
            <w:tcW w:w="1134" w:type="dxa"/>
            <w:tcBorders>
              <w:top w:val="nil"/>
              <w:bottom w:val="nil"/>
              <w:right w:val="nil"/>
            </w:tcBorders>
          </w:tcPr>
          <w:p w14:paraId="1BB2A6BD" w14:textId="7AFA1925" w:rsidR="0039345B" w:rsidRPr="00513943" w:rsidRDefault="0039345B" w:rsidP="0039345B">
            <w:pPr>
              <w:rPr>
                <w:rFonts w:ascii="Arial" w:hAnsi="Arial" w:cs="Arial"/>
                <w:b w:val="0"/>
                <w:bCs w:val="0"/>
                <w:sz w:val="22"/>
                <w:szCs w:val="22"/>
              </w:rPr>
            </w:pPr>
            <w:r w:rsidRPr="00513943">
              <w:rPr>
                <w:rFonts w:ascii="Arial" w:hAnsi="Arial" w:cs="Arial"/>
                <w:b w:val="0"/>
                <w:bCs w:val="0"/>
                <w:sz w:val="22"/>
                <w:szCs w:val="22"/>
              </w:rPr>
              <w:t>2.6</w:t>
            </w:r>
          </w:p>
        </w:tc>
        <w:tc>
          <w:tcPr>
            <w:tcW w:w="4111" w:type="dxa"/>
            <w:tcBorders>
              <w:top w:val="nil"/>
              <w:left w:val="nil"/>
              <w:bottom w:val="nil"/>
              <w:right w:val="nil"/>
            </w:tcBorders>
          </w:tcPr>
          <w:p w14:paraId="2CAEEB2C" w14:textId="77777777"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Group meeting: Monday, Wednesday and Thursday</w:t>
            </w:r>
          </w:p>
          <w:p w14:paraId="4D80B733" w14:textId="77777777"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Meeting with Jenny (tutor)</w:t>
            </w:r>
          </w:p>
          <w:p w14:paraId="22FE3214" w14:textId="77777777"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Literature research</w:t>
            </w:r>
          </w:p>
          <w:p w14:paraId="703D327B" w14:textId="77777777" w:rsidR="0039345B" w:rsidRPr="00513943" w:rsidRDefault="0039345B"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Finalize presentation Smart Solutions Festival</w:t>
            </w:r>
          </w:p>
          <w:p w14:paraId="2FB35124" w14:textId="467ACDFD" w:rsidR="005B48C8" w:rsidRPr="00513943" w:rsidRDefault="005B48C8"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3811" w:type="dxa"/>
            <w:tcBorders>
              <w:top w:val="nil"/>
              <w:left w:val="nil"/>
              <w:bottom w:val="nil"/>
            </w:tcBorders>
          </w:tcPr>
          <w:p w14:paraId="381D6AA8" w14:textId="77777777" w:rsidR="005B48C8" w:rsidRPr="00513943" w:rsidRDefault="005B48C8" w:rsidP="005B48C8">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OTSWO 3rd Floor - Epy Drost</w:t>
            </w:r>
          </w:p>
          <w:p w14:paraId="0D3C9990" w14:textId="77777777" w:rsidR="0039345B" w:rsidRPr="00513943" w:rsidRDefault="0039345B"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39345B" w:rsidRPr="00513943" w14:paraId="214A0763" w14:textId="77777777" w:rsidTr="005B4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nil"/>
              <w:right w:val="nil"/>
            </w:tcBorders>
          </w:tcPr>
          <w:p w14:paraId="4952A8A4" w14:textId="36C1227B" w:rsidR="0039345B" w:rsidRPr="00513943" w:rsidRDefault="0039345B" w:rsidP="0039345B">
            <w:pPr>
              <w:rPr>
                <w:rFonts w:ascii="Arial" w:hAnsi="Arial" w:cs="Arial"/>
                <w:b w:val="0"/>
                <w:bCs w:val="0"/>
                <w:sz w:val="22"/>
                <w:szCs w:val="22"/>
              </w:rPr>
            </w:pPr>
            <w:r w:rsidRPr="00513943">
              <w:rPr>
                <w:rFonts w:ascii="Arial" w:hAnsi="Arial" w:cs="Arial"/>
                <w:b w:val="0"/>
                <w:bCs w:val="0"/>
                <w:sz w:val="22"/>
                <w:szCs w:val="22"/>
              </w:rPr>
              <w:t>2.7</w:t>
            </w:r>
          </w:p>
        </w:tc>
        <w:tc>
          <w:tcPr>
            <w:tcW w:w="4111" w:type="dxa"/>
            <w:tcBorders>
              <w:top w:val="nil"/>
              <w:left w:val="nil"/>
              <w:bottom w:val="nil"/>
              <w:right w:val="nil"/>
            </w:tcBorders>
          </w:tcPr>
          <w:p w14:paraId="5E00EC8D" w14:textId="77777777"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Group meeting: Monday, Wednesday and Thursday</w:t>
            </w:r>
          </w:p>
          <w:p w14:paraId="647FD2EF" w14:textId="77777777"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Meeting with Jenny (tutor)</w:t>
            </w:r>
          </w:p>
          <w:p w14:paraId="11F84D25" w14:textId="76802DC4" w:rsidR="0039345B" w:rsidRPr="00513943" w:rsidRDefault="0039345B" w:rsidP="0039345B">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Literature research</w:t>
            </w:r>
          </w:p>
          <w:p w14:paraId="3B5454AE" w14:textId="77777777" w:rsidR="0039345B" w:rsidRPr="00513943" w:rsidRDefault="0039345B"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- 17th of January Deadline: Smart Solutions Festival</w:t>
            </w:r>
          </w:p>
          <w:p w14:paraId="031C6E3A" w14:textId="76C69523" w:rsidR="005B48C8" w:rsidRPr="00513943" w:rsidRDefault="005B48C8"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3811" w:type="dxa"/>
            <w:tcBorders>
              <w:top w:val="nil"/>
              <w:left w:val="nil"/>
              <w:bottom w:val="nil"/>
            </w:tcBorders>
          </w:tcPr>
          <w:p w14:paraId="5B917B3B" w14:textId="77777777" w:rsidR="005B48C8" w:rsidRPr="00513943" w:rsidRDefault="005B48C8" w:rsidP="005B48C8">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OTSWO 3rd Floor - Epy Drost</w:t>
            </w:r>
          </w:p>
          <w:p w14:paraId="74BD67F5" w14:textId="77777777" w:rsidR="0039345B" w:rsidRPr="00513943" w:rsidRDefault="0039345B" w:rsidP="003934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39345B" w:rsidRPr="00513943" w14:paraId="43C35F54" w14:textId="77777777" w:rsidTr="005B48C8">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right w:val="nil"/>
            </w:tcBorders>
          </w:tcPr>
          <w:p w14:paraId="2F09F3B4" w14:textId="19E18C49" w:rsidR="0039345B" w:rsidRPr="00513943" w:rsidRDefault="0039345B" w:rsidP="0039345B">
            <w:pPr>
              <w:rPr>
                <w:rFonts w:ascii="Arial" w:hAnsi="Arial" w:cs="Arial"/>
                <w:b w:val="0"/>
                <w:bCs w:val="0"/>
                <w:sz w:val="22"/>
                <w:szCs w:val="22"/>
              </w:rPr>
            </w:pPr>
            <w:r w:rsidRPr="00513943">
              <w:rPr>
                <w:rFonts w:ascii="Arial" w:hAnsi="Arial" w:cs="Arial"/>
                <w:b w:val="0"/>
                <w:bCs w:val="0"/>
                <w:sz w:val="22"/>
                <w:szCs w:val="22"/>
              </w:rPr>
              <w:t>2.8</w:t>
            </w:r>
          </w:p>
        </w:tc>
        <w:tc>
          <w:tcPr>
            <w:tcW w:w="4111" w:type="dxa"/>
            <w:tcBorders>
              <w:top w:val="nil"/>
              <w:left w:val="nil"/>
              <w:bottom w:val="single" w:sz="4" w:space="0" w:color="auto"/>
              <w:right w:val="nil"/>
            </w:tcBorders>
          </w:tcPr>
          <w:p w14:paraId="7D504678" w14:textId="2B83F7C4" w:rsidR="0039345B" w:rsidRPr="00513943" w:rsidRDefault="0039345B" w:rsidP="0039345B">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- 26th of January Deadline: Final version personal portfolio</w:t>
            </w:r>
          </w:p>
          <w:p w14:paraId="3FFA2FA8" w14:textId="77777777" w:rsidR="0039345B" w:rsidRPr="00513943" w:rsidRDefault="0039345B"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- 26th of January Deadline: Final group products</w:t>
            </w:r>
          </w:p>
          <w:p w14:paraId="2BD70387" w14:textId="2D415F85" w:rsidR="005B48C8" w:rsidRPr="00513943" w:rsidRDefault="005B48C8"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3811" w:type="dxa"/>
            <w:tcBorders>
              <w:top w:val="nil"/>
              <w:left w:val="nil"/>
              <w:bottom w:val="single" w:sz="4" w:space="0" w:color="auto"/>
            </w:tcBorders>
          </w:tcPr>
          <w:p w14:paraId="72AF224A" w14:textId="77777777" w:rsidR="0039345B" w:rsidRPr="00513943" w:rsidRDefault="0039345B" w:rsidP="003934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14:paraId="25B5206C" w14:textId="77777777" w:rsidR="009D6530" w:rsidRPr="00513943" w:rsidRDefault="009D6530">
      <w:pPr>
        <w:rPr>
          <w:rFonts w:asciiTheme="minorHAnsi" w:eastAsiaTheme="majorEastAsia" w:hAnsiTheme="minorHAnsi" w:cstheme="majorBidi"/>
          <w:color w:val="C00000"/>
          <w:sz w:val="32"/>
          <w:szCs w:val="32"/>
        </w:rPr>
      </w:pPr>
      <w:r w:rsidRPr="00513943">
        <w:br w:type="page"/>
      </w:r>
    </w:p>
    <w:p w14:paraId="3EDE7228" w14:textId="7D50F432" w:rsidR="009D6530" w:rsidRPr="00513943" w:rsidRDefault="009D6530" w:rsidP="009D6530">
      <w:pPr>
        <w:pStyle w:val="Heading1"/>
        <w:numPr>
          <w:ilvl w:val="0"/>
          <w:numId w:val="22"/>
        </w:numPr>
      </w:pPr>
      <w:bookmarkStart w:id="17" w:name="_Toc19195181"/>
      <w:r w:rsidRPr="00513943">
        <w:t>Budget</w:t>
      </w:r>
      <w:bookmarkEnd w:id="17"/>
    </w:p>
    <w:p w14:paraId="3A00C034" w14:textId="77777777" w:rsidR="001A3575" w:rsidRPr="00513943" w:rsidRDefault="001A3575" w:rsidP="001A3575">
      <w:pPr>
        <w:pStyle w:val="NoSpacing"/>
      </w:pPr>
    </w:p>
    <w:p w14:paraId="3CF14F37" w14:textId="77777777" w:rsidR="00750253" w:rsidRPr="00513943" w:rsidRDefault="00750253" w:rsidP="00750253">
      <w:pPr>
        <w:pStyle w:val="NormalWeb"/>
        <w:spacing w:before="0" w:beforeAutospacing="0" w:after="0" w:afterAutospacing="0"/>
        <w:rPr>
          <w:rFonts w:ascii="-webkit-standard" w:hAnsi="-webkit-standard"/>
          <w:color w:val="000000"/>
        </w:rPr>
      </w:pPr>
      <w:r w:rsidRPr="00513943">
        <w:rPr>
          <w:rFonts w:ascii="Arial" w:hAnsi="Arial" w:cs="Arial"/>
          <w:color w:val="000000"/>
          <w:sz w:val="22"/>
          <w:szCs w:val="22"/>
        </w:rPr>
        <w:t>To find the best solution a few prototypes need to be built, this so different tests can be run to see the effect of different sensors, the placement of the sensors and the ability to modify the cups for sensor usage. See table 3 and 4 for the budget which is needed for building the prototype. All products above are without VAT and shipping + handling</w:t>
      </w:r>
    </w:p>
    <w:p w14:paraId="36BEEE28" w14:textId="55C356B0" w:rsidR="00750253" w:rsidRPr="00513943" w:rsidRDefault="00750253" w:rsidP="00513943">
      <w:pPr>
        <w:pStyle w:val="NoSpacing"/>
      </w:pPr>
    </w:p>
    <w:p w14:paraId="129BC1F7" w14:textId="77777777" w:rsidR="00750253" w:rsidRPr="00513943" w:rsidRDefault="00750253" w:rsidP="00513943">
      <w:pPr>
        <w:pStyle w:val="NoSpacing"/>
      </w:pPr>
    </w:p>
    <w:p w14:paraId="45D87B2B" w14:textId="518CB1EF" w:rsidR="00513943" w:rsidRPr="00513943" w:rsidRDefault="00513943" w:rsidP="00513943">
      <w:pPr>
        <w:pStyle w:val="NoSpacing"/>
      </w:pPr>
      <w:bookmarkStart w:id="18" w:name="_Toc19195187"/>
      <w:r w:rsidRPr="00513943">
        <w:t xml:space="preserve">Table </w:t>
      </w:r>
      <w:r w:rsidRPr="00513943">
        <w:fldChar w:fldCharType="begin"/>
      </w:r>
      <w:r w:rsidRPr="00513943">
        <w:instrText xml:space="preserve"> SEQ Table \* ARABIC </w:instrText>
      </w:r>
      <w:r w:rsidRPr="00513943">
        <w:fldChar w:fldCharType="separate"/>
      </w:r>
      <w:r w:rsidRPr="00513943">
        <w:rPr>
          <w:noProof/>
        </w:rPr>
        <w:t>3</w:t>
      </w:r>
      <w:bookmarkEnd w:id="18"/>
      <w:r w:rsidRPr="00513943">
        <w:fldChar w:fldCharType="end"/>
      </w:r>
    </w:p>
    <w:p w14:paraId="0D5BF887" w14:textId="1EAABF4B" w:rsidR="00513943" w:rsidRPr="00513943" w:rsidRDefault="00513943" w:rsidP="00513943">
      <w:pPr>
        <w:pStyle w:val="NoSpacing"/>
        <w:rPr>
          <w:i/>
          <w:iCs/>
        </w:rPr>
      </w:pPr>
      <w:r w:rsidRPr="00513943">
        <w:rPr>
          <w:i/>
          <w:iCs/>
        </w:rPr>
        <w:t>Electronic devices budget</w:t>
      </w:r>
    </w:p>
    <w:tbl>
      <w:tblPr>
        <w:tblStyle w:val="GridTable2Accent3"/>
        <w:tblW w:w="0" w:type="auto"/>
        <w:tblLook w:val="04A0" w:firstRow="1" w:lastRow="0" w:firstColumn="1" w:lastColumn="0" w:noHBand="0" w:noVBand="1"/>
      </w:tblPr>
      <w:tblGrid>
        <w:gridCol w:w="2264"/>
        <w:gridCol w:w="2264"/>
        <w:gridCol w:w="2264"/>
        <w:gridCol w:w="2264"/>
      </w:tblGrid>
      <w:tr w:rsidR="00750253" w:rsidRPr="00513943" w14:paraId="54988084" w14:textId="77777777" w:rsidTr="00750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auto"/>
              <w:bottom w:val="single" w:sz="4" w:space="0" w:color="auto"/>
            </w:tcBorders>
          </w:tcPr>
          <w:p w14:paraId="599FFB7C" w14:textId="0AEBB9BD" w:rsidR="00750253" w:rsidRPr="00513943" w:rsidRDefault="00750253" w:rsidP="00750253">
            <w:pPr>
              <w:pStyle w:val="NormalWeb"/>
              <w:spacing w:before="0" w:beforeAutospacing="0" w:after="0" w:afterAutospacing="0"/>
              <w:rPr>
                <w:rFonts w:ascii="Arial" w:hAnsi="Arial" w:cs="Arial"/>
                <w:b w:val="0"/>
                <w:bCs w:val="0"/>
                <w:i/>
                <w:iCs/>
                <w:color w:val="000000"/>
                <w:sz w:val="22"/>
                <w:szCs w:val="22"/>
              </w:rPr>
            </w:pPr>
            <w:r w:rsidRPr="00513943">
              <w:rPr>
                <w:rFonts w:ascii="Arial" w:hAnsi="Arial" w:cs="Arial"/>
                <w:b w:val="0"/>
                <w:bCs w:val="0"/>
                <w:i/>
                <w:iCs/>
                <w:color w:val="000000"/>
                <w:sz w:val="22"/>
                <w:szCs w:val="22"/>
              </w:rPr>
              <w:t>Electronic device</w:t>
            </w:r>
          </w:p>
        </w:tc>
        <w:tc>
          <w:tcPr>
            <w:tcW w:w="2264" w:type="dxa"/>
            <w:tcBorders>
              <w:top w:val="single" w:sz="4" w:space="0" w:color="auto"/>
              <w:bottom w:val="single" w:sz="4" w:space="0" w:color="auto"/>
            </w:tcBorders>
          </w:tcPr>
          <w:p w14:paraId="697F9ABD" w14:textId="5AC3D277" w:rsidR="00750253" w:rsidRPr="00513943" w:rsidRDefault="00750253" w:rsidP="0075025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color w:val="000000"/>
                <w:sz w:val="22"/>
                <w:szCs w:val="22"/>
              </w:rPr>
            </w:pPr>
            <w:r w:rsidRPr="00513943">
              <w:rPr>
                <w:rFonts w:ascii="Arial" w:hAnsi="Arial" w:cs="Arial"/>
                <w:b w:val="0"/>
                <w:bCs w:val="0"/>
                <w:i/>
                <w:iCs/>
                <w:color w:val="000000"/>
                <w:sz w:val="22"/>
                <w:szCs w:val="22"/>
              </w:rPr>
              <w:t>Amount</w:t>
            </w:r>
          </w:p>
        </w:tc>
        <w:tc>
          <w:tcPr>
            <w:tcW w:w="2264" w:type="dxa"/>
            <w:tcBorders>
              <w:top w:val="single" w:sz="4" w:space="0" w:color="auto"/>
              <w:bottom w:val="single" w:sz="4" w:space="0" w:color="auto"/>
            </w:tcBorders>
          </w:tcPr>
          <w:p w14:paraId="5F602491" w14:textId="3616BD8B" w:rsidR="00750253" w:rsidRPr="00513943" w:rsidRDefault="00750253" w:rsidP="0075025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color w:val="000000"/>
                <w:sz w:val="22"/>
                <w:szCs w:val="22"/>
              </w:rPr>
            </w:pPr>
            <w:r w:rsidRPr="00513943">
              <w:rPr>
                <w:rFonts w:ascii="Arial" w:hAnsi="Arial" w:cs="Arial"/>
                <w:b w:val="0"/>
                <w:bCs w:val="0"/>
                <w:i/>
                <w:iCs/>
                <w:color w:val="000000"/>
                <w:sz w:val="22"/>
                <w:szCs w:val="22"/>
              </w:rPr>
              <w:t>Costs per piece</w:t>
            </w:r>
          </w:p>
        </w:tc>
        <w:tc>
          <w:tcPr>
            <w:tcW w:w="2264" w:type="dxa"/>
            <w:tcBorders>
              <w:top w:val="single" w:sz="4" w:space="0" w:color="auto"/>
              <w:bottom w:val="single" w:sz="4" w:space="0" w:color="auto"/>
            </w:tcBorders>
          </w:tcPr>
          <w:p w14:paraId="0F5D63CC" w14:textId="77777777" w:rsidR="00750253" w:rsidRPr="00513943" w:rsidRDefault="00750253" w:rsidP="0075025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i/>
                <w:iCs/>
                <w:color w:val="000000"/>
                <w:sz w:val="22"/>
                <w:szCs w:val="22"/>
              </w:rPr>
            </w:pPr>
            <w:r w:rsidRPr="00513943">
              <w:rPr>
                <w:rFonts w:ascii="Arial" w:hAnsi="Arial" w:cs="Arial"/>
                <w:b w:val="0"/>
                <w:bCs w:val="0"/>
                <w:i/>
                <w:iCs/>
                <w:color w:val="000000"/>
                <w:sz w:val="22"/>
                <w:szCs w:val="22"/>
              </w:rPr>
              <w:t>Source</w:t>
            </w:r>
          </w:p>
          <w:p w14:paraId="0667BBB3" w14:textId="3C1F145F" w:rsidR="00750253" w:rsidRPr="00513943" w:rsidRDefault="00750253" w:rsidP="0075025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color w:val="000000"/>
                <w:sz w:val="22"/>
                <w:szCs w:val="22"/>
              </w:rPr>
            </w:pPr>
          </w:p>
        </w:tc>
      </w:tr>
      <w:tr w:rsidR="00750253" w:rsidRPr="00513943" w14:paraId="5631E4AD" w14:textId="77777777" w:rsidTr="00513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auto"/>
              <w:bottom w:val="nil"/>
              <w:right w:val="nil"/>
            </w:tcBorders>
          </w:tcPr>
          <w:p w14:paraId="79873485" w14:textId="36E56552" w:rsidR="00750253" w:rsidRPr="00513943" w:rsidRDefault="00750253" w:rsidP="00750253">
            <w:pPr>
              <w:pStyle w:val="NormalWeb"/>
              <w:spacing w:before="0" w:beforeAutospacing="0" w:after="0" w:afterAutospacing="0"/>
              <w:rPr>
                <w:rFonts w:ascii="Arial" w:hAnsi="Arial" w:cs="Arial"/>
                <w:b w:val="0"/>
                <w:bCs w:val="0"/>
                <w:color w:val="000000"/>
                <w:sz w:val="22"/>
                <w:szCs w:val="22"/>
              </w:rPr>
            </w:pPr>
            <w:r w:rsidRPr="00513943">
              <w:rPr>
                <w:rFonts w:ascii="Arial" w:hAnsi="Arial" w:cs="Arial"/>
                <w:b w:val="0"/>
                <w:bCs w:val="0"/>
                <w:color w:val="000000"/>
                <w:sz w:val="22"/>
                <w:szCs w:val="22"/>
              </w:rPr>
              <w:t>SHT85 Humidity, Temperature Sensor</w:t>
            </w:r>
          </w:p>
        </w:tc>
        <w:tc>
          <w:tcPr>
            <w:tcW w:w="2264" w:type="dxa"/>
            <w:tcBorders>
              <w:top w:val="single" w:sz="4" w:space="0" w:color="auto"/>
              <w:left w:val="nil"/>
              <w:bottom w:val="nil"/>
              <w:right w:val="nil"/>
            </w:tcBorders>
          </w:tcPr>
          <w:p w14:paraId="52F6DA16" w14:textId="2B6A7B19" w:rsidR="00750253" w:rsidRPr="00513943" w:rsidRDefault="00750253" w:rsidP="0075025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513943">
              <w:rPr>
                <w:rFonts w:ascii="Arial" w:hAnsi="Arial" w:cs="Arial"/>
                <w:color w:val="000000"/>
                <w:sz w:val="22"/>
                <w:szCs w:val="22"/>
              </w:rPr>
              <w:t>1</w:t>
            </w:r>
          </w:p>
        </w:tc>
        <w:tc>
          <w:tcPr>
            <w:tcW w:w="2264" w:type="dxa"/>
            <w:tcBorders>
              <w:top w:val="single" w:sz="4" w:space="0" w:color="auto"/>
              <w:left w:val="nil"/>
              <w:bottom w:val="nil"/>
              <w:right w:val="nil"/>
            </w:tcBorders>
          </w:tcPr>
          <w:p w14:paraId="63195CED" w14:textId="5CA7C62C" w:rsidR="00750253" w:rsidRPr="00513943" w:rsidRDefault="00750253" w:rsidP="0075025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513943">
              <w:rPr>
                <w:rFonts w:ascii="Arial" w:hAnsi="Arial" w:cs="Arial"/>
                <w:color w:val="000000"/>
                <w:sz w:val="22"/>
                <w:szCs w:val="22"/>
              </w:rPr>
              <w:t>€25</w:t>
            </w:r>
          </w:p>
        </w:tc>
        <w:tc>
          <w:tcPr>
            <w:tcW w:w="2264" w:type="dxa"/>
            <w:tcBorders>
              <w:top w:val="single" w:sz="4" w:space="0" w:color="auto"/>
              <w:left w:val="nil"/>
              <w:bottom w:val="nil"/>
            </w:tcBorders>
          </w:tcPr>
          <w:p w14:paraId="5F0ECF41" w14:textId="45320C39" w:rsidR="00750253" w:rsidRPr="00513943" w:rsidRDefault="00750253" w:rsidP="0075025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513943">
              <w:rPr>
                <w:rFonts w:ascii="Arial" w:hAnsi="Arial" w:cs="Arial"/>
                <w:color w:val="000000"/>
                <w:sz w:val="22"/>
                <w:szCs w:val="22"/>
              </w:rPr>
              <w:t>Mouser</w:t>
            </w:r>
          </w:p>
        </w:tc>
      </w:tr>
      <w:tr w:rsidR="00750253" w:rsidRPr="00513943" w14:paraId="753BE67F" w14:textId="77777777" w:rsidTr="00513943">
        <w:tc>
          <w:tcPr>
            <w:cnfStyle w:val="001000000000" w:firstRow="0" w:lastRow="0" w:firstColumn="1" w:lastColumn="0" w:oddVBand="0" w:evenVBand="0" w:oddHBand="0" w:evenHBand="0" w:firstRowFirstColumn="0" w:firstRowLastColumn="0" w:lastRowFirstColumn="0" w:lastRowLastColumn="0"/>
            <w:tcW w:w="2264" w:type="dxa"/>
            <w:tcBorders>
              <w:top w:val="nil"/>
              <w:bottom w:val="nil"/>
              <w:right w:val="nil"/>
            </w:tcBorders>
          </w:tcPr>
          <w:p w14:paraId="53874B25" w14:textId="2EB6D74D" w:rsidR="00750253" w:rsidRPr="00513943" w:rsidRDefault="00750253" w:rsidP="00750253">
            <w:pPr>
              <w:pStyle w:val="NormalWeb"/>
              <w:spacing w:before="0" w:beforeAutospacing="0" w:after="0" w:afterAutospacing="0"/>
              <w:rPr>
                <w:rFonts w:ascii="Arial" w:hAnsi="Arial" w:cs="Arial"/>
                <w:b w:val="0"/>
                <w:bCs w:val="0"/>
                <w:color w:val="000000"/>
                <w:sz w:val="22"/>
                <w:szCs w:val="22"/>
              </w:rPr>
            </w:pPr>
            <w:r w:rsidRPr="00513943">
              <w:rPr>
                <w:rFonts w:ascii="Arial" w:hAnsi="Arial" w:cs="Arial"/>
                <w:b w:val="0"/>
                <w:bCs w:val="0"/>
                <w:color w:val="000000"/>
                <w:sz w:val="22"/>
                <w:szCs w:val="22"/>
              </w:rPr>
              <w:t>ADA 2857 Humidity, Temperature Sensor</w:t>
            </w:r>
          </w:p>
        </w:tc>
        <w:tc>
          <w:tcPr>
            <w:tcW w:w="2264" w:type="dxa"/>
            <w:tcBorders>
              <w:top w:val="nil"/>
              <w:left w:val="nil"/>
              <w:bottom w:val="nil"/>
              <w:right w:val="nil"/>
            </w:tcBorders>
          </w:tcPr>
          <w:p w14:paraId="085AAC3A" w14:textId="376E8375" w:rsidR="00750253" w:rsidRPr="00513943" w:rsidRDefault="00750253" w:rsidP="0075025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513943">
              <w:rPr>
                <w:rFonts w:ascii="Arial" w:hAnsi="Arial" w:cs="Arial"/>
                <w:color w:val="000000"/>
                <w:sz w:val="22"/>
                <w:szCs w:val="22"/>
              </w:rPr>
              <w:t>1</w:t>
            </w:r>
          </w:p>
        </w:tc>
        <w:tc>
          <w:tcPr>
            <w:tcW w:w="2264" w:type="dxa"/>
            <w:tcBorders>
              <w:top w:val="nil"/>
              <w:left w:val="nil"/>
              <w:bottom w:val="nil"/>
              <w:right w:val="nil"/>
            </w:tcBorders>
          </w:tcPr>
          <w:p w14:paraId="198DE21F" w14:textId="5053A23C" w:rsidR="00750253" w:rsidRPr="00513943" w:rsidRDefault="00750253" w:rsidP="0075025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513943">
              <w:rPr>
                <w:rFonts w:ascii="Arial" w:hAnsi="Arial" w:cs="Arial"/>
                <w:color w:val="000000"/>
                <w:sz w:val="22"/>
                <w:szCs w:val="22"/>
              </w:rPr>
              <w:t>€15</w:t>
            </w:r>
          </w:p>
        </w:tc>
        <w:tc>
          <w:tcPr>
            <w:tcW w:w="2264" w:type="dxa"/>
            <w:tcBorders>
              <w:top w:val="nil"/>
              <w:left w:val="nil"/>
              <w:bottom w:val="nil"/>
            </w:tcBorders>
          </w:tcPr>
          <w:p w14:paraId="732889D0" w14:textId="688945B6" w:rsidR="00750253" w:rsidRPr="00513943" w:rsidRDefault="00750253" w:rsidP="0075025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513943">
              <w:rPr>
                <w:rFonts w:ascii="Arial" w:hAnsi="Arial" w:cs="Arial"/>
                <w:color w:val="000000"/>
                <w:sz w:val="22"/>
                <w:szCs w:val="22"/>
              </w:rPr>
              <w:t>Mouser</w:t>
            </w:r>
          </w:p>
        </w:tc>
      </w:tr>
      <w:tr w:rsidR="00750253" w:rsidRPr="00513943" w14:paraId="66696C9E" w14:textId="77777777" w:rsidTr="00513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nil"/>
              <w:bottom w:val="nil"/>
              <w:right w:val="nil"/>
            </w:tcBorders>
          </w:tcPr>
          <w:p w14:paraId="4195454A" w14:textId="2890039F" w:rsidR="00750253" w:rsidRPr="00513943" w:rsidRDefault="00750253" w:rsidP="00750253">
            <w:pPr>
              <w:pStyle w:val="NormalWeb"/>
              <w:spacing w:before="0" w:beforeAutospacing="0" w:after="0" w:afterAutospacing="0"/>
              <w:rPr>
                <w:rFonts w:ascii="Arial" w:hAnsi="Arial" w:cs="Arial"/>
                <w:b w:val="0"/>
                <w:bCs w:val="0"/>
                <w:color w:val="000000"/>
                <w:sz w:val="22"/>
                <w:szCs w:val="22"/>
              </w:rPr>
            </w:pPr>
            <w:proofErr w:type="spellStart"/>
            <w:r w:rsidRPr="00513943">
              <w:rPr>
                <w:rFonts w:ascii="Arial" w:hAnsi="Arial" w:cs="Arial"/>
                <w:b w:val="0"/>
                <w:bCs w:val="0"/>
                <w:color w:val="000000"/>
                <w:sz w:val="22"/>
                <w:szCs w:val="22"/>
              </w:rPr>
              <w:t>FlexiForce</w:t>
            </w:r>
            <w:proofErr w:type="spellEnd"/>
            <w:r w:rsidRPr="00513943">
              <w:rPr>
                <w:rFonts w:ascii="Arial" w:hAnsi="Arial" w:cs="Arial"/>
                <w:b w:val="0"/>
                <w:bCs w:val="0"/>
                <w:color w:val="000000"/>
                <w:sz w:val="22"/>
                <w:szCs w:val="22"/>
              </w:rPr>
              <w:t xml:space="preserve"> A301 Sensor 1lb</w:t>
            </w:r>
          </w:p>
        </w:tc>
        <w:tc>
          <w:tcPr>
            <w:tcW w:w="2264" w:type="dxa"/>
            <w:tcBorders>
              <w:top w:val="nil"/>
              <w:left w:val="nil"/>
              <w:bottom w:val="nil"/>
              <w:right w:val="nil"/>
            </w:tcBorders>
          </w:tcPr>
          <w:p w14:paraId="169001E0" w14:textId="37E7C26E" w:rsidR="00750253" w:rsidRPr="00513943" w:rsidRDefault="00750253" w:rsidP="0075025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513943">
              <w:rPr>
                <w:rFonts w:ascii="Arial" w:hAnsi="Arial" w:cs="Arial"/>
                <w:color w:val="000000"/>
                <w:sz w:val="22"/>
                <w:szCs w:val="22"/>
              </w:rPr>
              <w:t>1</w:t>
            </w:r>
          </w:p>
        </w:tc>
        <w:tc>
          <w:tcPr>
            <w:tcW w:w="2264" w:type="dxa"/>
            <w:tcBorders>
              <w:top w:val="nil"/>
              <w:left w:val="nil"/>
              <w:bottom w:val="nil"/>
              <w:right w:val="nil"/>
            </w:tcBorders>
          </w:tcPr>
          <w:p w14:paraId="2DA4A79F" w14:textId="62954CBA" w:rsidR="00750253" w:rsidRPr="00513943" w:rsidRDefault="00750253" w:rsidP="0075025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513943">
              <w:rPr>
                <w:rFonts w:ascii="Arial" w:hAnsi="Arial" w:cs="Arial"/>
                <w:color w:val="000000"/>
                <w:sz w:val="22"/>
                <w:szCs w:val="22"/>
              </w:rPr>
              <w:t>€15</w:t>
            </w:r>
          </w:p>
        </w:tc>
        <w:tc>
          <w:tcPr>
            <w:tcW w:w="2264" w:type="dxa"/>
            <w:tcBorders>
              <w:top w:val="nil"/>
              <w:left w:val="nil"/>
              <w:bottom w:val="nil"/>
            </w:tcBorders>
          </w:tcPr>
          <w:p w14:paraId="20BF4FE9" w14:textId="31CF6931" w:rsidR="00750253" w:rsidRPr="00513943" w:rsidRDefault="00750253" w:rsidP="0075025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513943">
              <w:rPr>
                <w:rFonts w:ascii="Arial" w:hAnsi="Arial" w:cs="Arial"/>
                <w:color w:val="000000"/>
                <w:sz w:val="22"/>
                <w:szCs w:val="22"/>
              </w:rPr>
              <w:t>Antratek</w:t>
            </w:r>
            <w:proofErr w:type="spellEnd"/>
          </w:p>
        </w:tc>
      </w:tr>
      <w:tr w:rsidR="00750253" w:rsidRPr="00513943" w14:paraId="267BF859" w14:textId="77777777" w:rsidTr="00513943">
        <w:tc>
          <w:tcPr>
            <w:cnfStyle w:val="001000000000" w:firstRow="0" w:lastRow="0" w:firstColumn="1" w:lastColumn="0" w:oddVBand="0" w:evenVBand="0" w:oddHBand="0" w:evenHBand="0" w:firstRowFirstColumn="0" w:firstRowLastColumn="0" w:lastRowFirstColumn="0" w:lastRowLastColumn="0"/>
            <w:tcW w:w="2264" w:type="dxa"/>
            <w:tcBorders>
              <w:top w:val="nil"/>
              <w:bottom w:val="nil"/>
              <w:right w:val="nil"/>
            </w:tcBorders>
          </w:tcPr>
          <w:p w14:paraId="6F4AD82F" w14:textId="1EA0A463" w:rsidR="00750253" w:rsidRPr="00513943" w:rsidRDefault="00750253" w:rsidP="00750253">
            <w:pPr>
              <w:pStyle w:val="NormalWeb"/>
              <w:spacing w:before="0" w:beforeAutospacing="0" w:after="0" w:afterAutospacing="0"/>
              <w:rPr>
                <w:rFonts w:ascii="Arial" w:hAnsi="Arial" w:cs="Arial"/>
                <w:b w:val="0"/>
                <w:bCs w:val="0"/>
                <w:color w:val="000000"/>
                <w:sz w:val="22"/>
                <w:szCs w:val="22"/>
              </w:rPr>
            </w:pPr>
            <w:r w:rsidRPr="00513943">
              <w:rPr>
                <w:rFonts w:ascii="Arial" w:hAnsi="Arial" w:cs="Arial"/>
                <w:b w:val="0"/>
                <w:bCs w:val="0"/>
                <w:color w:val="000000"/>
                <w:sz w:val="22"/>
                <w:szCs w:val="22"/>
              </w:rPr>
              <w:t>MINI LOAD CELL - 500G, STRAIGHT</w:t>
            </w:r>
          </w:p>
        </w:tc>
        <w:tc>
          <w:tcPr>
            <w:tcW w:w="2264" w:type="dxa"/>
            <w:tcBorders>
              <w:top w:val="nil"/>
              <w:left w:val="nil"/>
              <w:bottom w:val="nil"/>
              <w:right w:val="nil"/>
            </w:tcBorders>
          </w:tcPr>
          <w:p w14:paraId="25546F7F" w14:textId="13CF278F" w:rsidR="00750253" w:rsidRPr="00513943" w:rsidRDefault="00750253" w:rsidP="0075025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513943">
              <w:rPr>
                <w:rFonts w:ascii="Arial" w:hAnsi="Arial" w:cs="Arial"/>
                <w:color w:val="000000"/>
                <w:sz w:val="22"/>
                <w:szCs w:val="22"/>
              </w:rPr>
              <w:t>1</w:t>
            </w:r>
          </w:p>
        </w:tc>
        <w:tc>
          <w:tcPr>
            <w:tcW w:w="2264" w:type="dxa"/>
            <w:tcBorders>
              <w:top w:val="nil"/>
              <w:left w:val="nil"/>
              <w:bottom w:val="nil"/>
              <w:right w:val="nil"/>
            </w:tcBorders>
          </w:tcPr>
          <w:p w14:paraId="33462EAF" w14:textId="559A622E" w:rsidR="00750253" w:rsidRPr="00513943" w:rsidRDefault="00750253" w:rsidP="0075025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513943">
              <w:rPr>
                <w:rFonts w:ascii="Arial" w:hAnsi="Arial" w:cs="Arial"/>
                <w:color w:val="000000"/>
                <w:sz w:val="22"/>
                <w:szCs w:val="22"/>
              </w:rPr>
              <w:t>€10</w:t>
            </w:r>
          </w:p>
        </w:tc>
        <w:tc>
          <w:tcPr>
            <w:tcW w:w="2264" w:type="dxa"/>
            <w:tcBorders>
              <w:top w:val="nil"/>
              <w:left w:val="nil"/>
              <w:bottom w:val="nil"/>
            </w:tcBorders>
          </w:tcPr>
          <w:p w14:paraId="2679B75B" w14:textId="412C0984" w:rsidR="00750253" w:rsidRPr="00513943" w:rsidRDefault="00750253" w:rsidP="0075025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513943">
              <w:rPr>
                <w:rFonts w:ascii="Arial" w:hAnsi="Arial" w:cs="Arial"/>
                <w:color w:val="000000"/>
                <w:sz w:val="22"/>
                <w:szCs w:val="22"/>
              </w:rPr>
              <w:t>Antratek</w:t>
            </w:r>
            <w:proofErr w:type="spellEnd"/>
          </w:p>
        </w:tc>
      </w:tr>
      <w:tr w:rsidR="00750253" w:rsidRPr="00513943" w14:paraId="73E5712D" w14:textId="77777777" w:rsidTr="00513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nil"/>
              <w:bottom w:val="nil"/>
              <w:right w:val="nil"/>
            </w:tcBorders>
          </w:tcPr>
          <w:p w14:paraId="1F777AE2" w14:textId="4D457CC1" w:rsidR="00750253" w:rsidRPr="00513943" w:rsidRDefault="00750253" w:rsidP="00750253">
            <w:pPr>
              <w:pStyle w:val="NormalWeb"/>
              <w:spacing w:before="0" w:beforeAutospacing="0" w:after="0" w:afterAutospacing="0"/>
              <w:rPr>
                <w:rFonts w:ascii="Arial" w:hAnsi="Arial" w:cs="Arial"/>
                <w:b w:val="0"/>
                <w:bCs w:val="0"/>
                <w:color w:val="000000"/>
                <w:sz w:val="22"/>
                <w:szCs w:val="22"/>
              </w:rPr>
            </w:pPr>
            <w:r w:rsidRPr="00513943">
              <w:rPr>
                <w:rFonts w:ascii="Arial" w:hAnsi="Arial" w:cs="Arial"/>
                <w:b w:val="0"/>
                <w:bCs w:val="0"/>
                <w:color w:val="000000"/>
                <w:sz w:val="22"/>
                <w:szCs w:val="22"/>
              </w:rPr>
              <w:t>LOAD CELL AMPLIFIER - HX711</w:t>
            </w:r>
          </w:p>
        </w:tc>
        <w:tc>
          <w:tcPr>
            <w:tcW w:w="2264" w:type="dxa"/>
            <w:tcBorders>
              <w:top w:val="nil"/>
              <w:left w:val="nil"/>
              <w:bottom w:val="nil"/>
              <w:right w:val="nil"/>
            </w:tcBorders>
          </w:tcPr>
          <w:p w14:paraId="45B1F0C4" w14:textId="7DCFD0E6" w:rsidR="00750253" w:rsidRPr="00513943" w:rsidRDefault="00750253" w:rsidP="0075025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513943">
              <w:rPr>
                <w:rFonts w:ascii="Arial" w:hAnsi="Arial" w:cs="Arial"/>
                <w:color w:val="000000"/>
                <w:sz w:val="22"/>
                <w:szCs w:val="22"/>
              </w:rPr>
              <w:t>2</w:t>
            </w:r>
          </w:p>
        </w:tc>
        <w:tc>
          <w:tcPr>
            <w:tcW w:w="2264" w:type="dxa"/>
            <w:tcBorders>
              <w:top w:val="nil"/>
              <w:left w:val="nil"/>
              <w:bottom w:val="nil"/>
              <w:right w:val="nil"/>
            </w:tcBorders>
          </w:tcPr>
          <w:p w14:paraId="566E5FAD" w14:textId="75329286" w:rsidR="00750253" w:rsidRPr="00513943" w:rsidRDefault="00750253" w:rsidP="0075025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513943">
              <w:rPr>
                <w:rFonts w:ascii="Arial" w:hAnsi="Arial" w:cs="Arial"/>
                <w:color w:val="000000"/>
                <w:sz w:val="22"/>
                <w:szCs w:val="22"/>
              </w:rPr>
              <w:t>€10</w:t>
            </w:r>
          </w:p>
        </w:tc>
        <w:tc>
          <w:tcPr>
            <w:tcW w:w="2264" w:type="dxa"/>
            <w:tcBorders>
              <w:top w:val="nil"/>
              <w:left w:val="nil"/>
              <w:bottom w:val="nil"/>
            </w:tcBorders>
          </w:tcPr>
          <w:p w14:paraId="63594CD5" w14:textId="52047F74" w:rsidR="00750253" w:rsidRPr="00513943" w:rsidRDefault="00750253" w:rsidP="0075025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513943">
              <w:rPr>
                <w:rFonts w:ascii="Arial" w:hAnsi="Arial" w:cs="Arial"/>
                <w:color w:val="000000"/>
                <w:sz w:val="22"/>
                <w:szCs w:val="22"/>
              </w:rPr>
              <w:t>Antratek</w:t>
            </w:r>
            <w:proofErr w:type="spellEnd"/>
          </w:p>
        </w:tc>
      </w:tr>
      <w:tr w:rsidR="00750253" w:rsidRPr="00513943" w14:paraId="6E99E08C" w14:textId="77777777" w:rsidTr="00513943">
        <w:tc>
          <w:tcPr>
            <w:cnfStyle w:val="001000000000" w:firstRow="0" w:lastRow="0" w:firstColumn="1" w:lastColumn="0" w:oddVBand="0" w:evenVBand="0" w:oddHBand="0" w:evenHBand="0" w:firstRowFirstColumn="0" w:firstRowLastColumn="0" w:lastRowFirstColumn="0" w:lastRowLastColumn="0"/>
            <w:tcW w:w="2264" w:type="dxa"/>
            <w:tcBorders>
              <w:top w:val="nil"/>
              <w:bottom w:val="single" w:sz="4" w:space="0" w:color="auto"/>
              <w:right w:val="nil"/>
            </w:tcBorders>
          </w:tcPr>
          <w:p w14:paraId="403A70EA" w14:textId="439B5D2B" w:rsidR="00750253" w:rsidRPr="00513943" w:rsidRDefault="00750253" w:rsidP="00750253">
            <w:pPr>
              <w:pStyle w:val="NormalWeb"/>
              <w:spacing w:before="0" w:beforeAutospacing="0" w:after="0" w:afterAutospacing="0"/>
              <w:rPr>
                <w:rFonts w:ascii="Arial" w:hAnsi="Arial" w:cs="Arial"/>
                <w:b w:val="0"/>
                <w:bCs w:val="0"/>
                <w:color w:val="000000"/>
                <w:sz w:val="22"/>
                <w:szCs w:val="22"/>
              </w:rPr>
            </w:pPr>
            <w:r w:rsidRPr="00513943">
              <w:rPr>
                <w:rFonts w:ascii="Arial" w:hAnsi="Arial" w:cs="Arial"/>
                <w:b w:val="0"/>
                <w:bCs w:val="0"/>
                <w:color w:val="000000"/>
                <w:sz w:val="22"/>
                <w:szCs w:val="22"/>
              </w:rPr>
              <w:t>Controller</w:t>
            </w:r>
          </w:p>
        </w:tc>
        <w:tc>
          <w:tcPr>
            <w:tcW w:w="2264" w:type="dxa"/>
            <w:tcBorders>
              <w:top w:val="nil"/>
              <w:left w:val="nil"/>
              <w:bottom w:val="single" w:sz="4" w:space="0" w:color="auto"/>
              <w:right w:val="nil"/>
            </w:tcBorders>
          </w:tcPr>
          <w:p w14:paraId="1D0AA33E" w14:textId="3A52162F" w:rsidR="00750253" w:rsidRPr="00513943" w:rsidRDefault="00750253" w:rsidP="0075025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513943">
              <w:rPr>
                <w:rFonts w:ascii="Arial" w:hAnsi="Arial" w:cs="Arial"/>
                <w:color w:val="000000"/>
                <w:sz w:val="22"/>
                <w:szCs w:val="22"/>
              </w:rPr>
              <w:t>1</w:t>
            </w:r>
          </w:p>
        </w:tc>
        <w:tc>
          <w:tcPr>
            <w:tcW w:w="2264" w:type="dxa"/>
            <w:tcBorders>
              <w:top w:val="nil"/>
              <w:left w:val="nil"/>
              <w:bottom w:val="single" w:sz="4" w:space="0" w:color="auto"/>
              <w:right w:val="nil"/>
            </w:tcBorders>
          </w:tcPr>
          <w:p w14:paraId="3C253A05" w14:textId="4AE10691" w:rsidR="00750253" w:rsidRPr="00513943" w:rsidRDefault="00750253" w:rsidP="0075025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513943">
              <w:rPr>
                <w:rFonts w:ascii="Arial" w:hAnsi="Arial" w:cs="Arial"/>
                <w:color w:val="000000"/>
                <w:sz w:val="22"/>
                <w:szCs w:val="22"/>
              </w:rPr>
              <w:t>€20</w:t>
            </w:r>
          </w:p>
        </w:tc>
        <w:tc>
          <w:tcPr>
            <w:tcW w:w="2264" w:type="dxa"/>
            <w:tcBorders>
              <w:top w:val="nil"/>
              <w:left w:val="nil"/>
              <w:bottom w:val="single" w:sz="4" w:space="0" w:color="auto"/>
            </w:tcBorders>
          </w:tcPr>
          <w:p w14:paraId="664F48AA" w14:textId="77777777" w:rsidR="00750253" w:rsidRPr="00513943" w:rsidRDefault="00750253" w:rsidP="0075025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513943">
              <w:rPr>
                <w:rFonts w:ascii="Arial" w:hAnsi="Arial" w:cs="Arial"/>
                <w:color w:val="000000"/>
                <w:sz w:val="22"/>
                <w:szCs w:val="22"/>
              </w:rPr>
              <w:t>Antratek</w:t>
            </w:r>
            <w:proofErr w:type="spellEnd"/>
          </w:p>
          <w:p w14:paraId="7B2FAA01" w14:textId="6153C8E8" w:rsidR="00750253" w:rsidRPr="00513943" w:rsidRDefault="00750253" w:rsidP="0075025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bl>
    <w:p w14:paraId="04601398" w14:textId="74DC6E34" w:rsidR="00750253" w:rsidRPr="00513943" w:rsidRDefault="00750253" w:rsidP="00513943">
      <w:pPr>
        <w:pStyle w:val="NoSpacing"/>
      </w:pPr>
    </w:p>
    <w:p w14:paraId="477CC5BD" w14:textId="77777777" w:rsidR="00750253" w:rsidRPr="00513943" w:rsidRDefault="00750253" w:rsidP="00513943">
      <w:pPr>
        <w:pStyle w:val="NoSpacing"/>
      </w:pPr>
    </w:p>
    <w:p w14:paraId="1FC26DDB" w14:textId="2453C03D" w:rsidR="00513943" w:rsidRPr="00513943" w:rsidRDefault="00513943" w:rsidP="00513943">
      <w:pPr>
        <w:pStyle w:val="NoSpacing"/>
      </w:pPr>
      <w:bookmarkStart w:id="19" w:name="_Toc19195188"/>
      <w:r w:rsidRPr="00513943">
        <w:t xml:space="preserve">Table </w:t>
      </w:r>
      <w:r w:rsidRPr="00513943">
        <w:fldChar w:fldCharType="begin"/>
      </w:r>
      <w:r w:rsidRPr="00513943">
        <w:instrText xml:space="preserve"> SEQ Table \* ARABIC </w:instrText>
      </w:r>
      <w:r w:rsidRPr="00513943">
        <w:fldChar w:fldCharType="separate"/>
      </w:r>
      <w:r w:rsidRPr="00513943">
        <w:rPr>
          <w:noProof/>
        </w:rPr>
        <w:t>4</w:t>
      </w:r>
      <w:bookmarkEnd w:id="19"/>
      <w:r w:rsidRPr="00513943">
        <w:fldChar w:fldCharType="end"/>
      </w:r>
    </w:p>
    <w:p w14:paraId="3C02A413" w14:textId="598C7AE3" w:rsidR="00513943" w:rsidRPr="00513943" w:rsidRDefault="00513943" w:rsidP="00513943">
      <w:pPr>
        <w:pStyle w:val="NoSpacing"/>
        <w:rPr>
          <w:i/>
          <w:iCs/>
        </w:rPr>
      </w:pPr>
      <w:r w:rsidRPr="00513943">
        <w:rPr>
          <w:i/>
          <w:iCs/>
        </w:rPr>
        <w:t>Mechanical devices budget</w:t>
      </w:r>
    </w:p>
    <w:tbl>
      <w:tblPr>
        <w:tblStyle w:val="GridTable2Accent3"/>
        <w:tblW w:w="0" w:type="auto"/>
        <w:tblLook w:val="04A0" w:firstRow="1" w:lastRow="0" w:firstColumn="1" w:lastColumn="0" w:noHBand="0" w:noVBand="1"/>
      </w:tblPr>
      <w:tblGrid>
        <w:gridCol w:w="2264"/>
        <w:gridCol w:w="2264"/>
        <w:gridCol w:w="2264"/>
        <w:gridCol w:w="2264"/>
      </w:tblGrid>
      <w:tr w:rsidR="00750253" w:rsidRPr="00513943" w14:paraId="4B9CB34E" w14:textId="77777777" w:rsidTr="00750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auto"/>
              <w:bottom w:val="single" w:sz="4" w:space="0" w:color="auto"/>
            </w:tcBorders>
          </w:tcPr>
          <w:p w14:paraId="65191A9E" w14:textId="34019788" w:rsidR="00750253" w:rsidRPr="00513943" w:rsidRDefault="00750253" w:rsidP="00750253">
            <w:pPr>
              <w:pStyle w:val="NormalWeb"/>
              <w:spacing w:before="0" w:beforeAutospacing="0" w:after="0" w:afterAutospacing="0"/>
              <w:rPr>
                <w:rFonts w:ascii="Arial" w:hAnsi="Arial" w:cs="Arial"/>
                <w:b w:val="0"/>
                <w:bCs w:val="0"/>
                <w:i/>
                <w:iCs/>
                <w:color w:val="000000"/>
                <w:sz w:val="22"/>
                <w:szCs w:val="22"/>
              </w:rPr>
            </w:pPr>
            <w:r w:rsidRPr="00513943">
              <w:rPr>
                <w:rFonts w:ascii="Arial" w:hAnsi="Arial" w:cs="Arial"/>
                <w:b w:val="0"/>
                <w:bCs w:val="0"/>
                <w:i/>
                <w:iCs/>
                <w:color w:val="000000"/>
                <w:sz w:val="22"/>
                <w:szCs w:val="22"/>
              </w:rPr>
              <w:t>Mechanical device</w:t>
            </w:r>
          </w:p>
        </w:tc>
        <w:tc>
          <w:tcPr>
            <w:tcW w:w="2264" w:type="dxa"/>
            <w:tcBorders>
              <w:top w:val="single" w:sz="4" w:space="0" w:color="auto"/>
              <w:bottom w:val="single" w:sz="4" w:space="0" w:color="auto"/>
            </w:tcBorders>
          </w:tcPr>
          <w:p w14:paraId="0F1F175D" w14:textId="219C7D22" w:rsidR="00750253" w:rsidRPr="00513943" w:rsidRDefault="00750253" w:rsidP="0075025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color w:val="000000"/>
                <w:sz w:val="22"/>
                <w:szCs w:val="22"/>
              </w:rPr>
            </w:pPr>
            <w:r w:rsidRPr="00513943">
              <w:rPr>
                <w:rFonts w:ascii="Arial" w:hAnsi="Arial" w:cs="Arial"/>
                <w:b w:val="0"/>
                <w:bCs w:val="0"/>
                <w:i/>
                <w:iCs/>
                <w:color w:val="000000"/>
                <w:sz w:val="22"/>
                <w:szCs w:val="22"/>
              </w:rPr>
              <w:t>Amount</w:t>
            </w:r>
          </w:p>
        </w:tc>
        <w:tc>
          <w:tcPr>
            <w:tcW w:w="2264" w:type="dxa"/>
            <w:tcBorders>
              <w:top w:val="single" w:sz="4" w:space="0" w:color="auto"/>
              <w:bottom w:val="single" w:sz="4" w:space="0" w:color="auto"/>
            </w:tcBorders>
          </w:tcPr>
          <w:p w14:paraId="36CFF6D8" w14:textId="46C901F2" w:rsidR="00750253" w:rsidRPr="00513943" w:rsidRDefault="00750253" w:rsidP="0075025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color w:val="000000"/>
                <w:sz w:val="22"/>
                <w:szCs w:val="22"/>
              </w:rPr>
            </w:pPr>
            <w:r w:rsidRPr="00513943">
              <w:rPr>
                <w:rFonts w:ascii="Arial" w:hAnsi="Arial" w:cs="Arial"/>
                <w:b w:val="0"/>
                <w:bCs w:val="0"/>
                <w:i/>
                <w:iCs/>
                <w:color w:val="000000"/>
                <w:sz w:val="22"/>
                <w:szCs w:val="22"/>
              </w:rPr>
              <w:t>Costs per piece</w:t>
            </w:r>
          </w:p>
        </w:tc>
        <w:tc>
          <w:tcPr>
            <w:tcW w:w="2264" w:type="dxa"/>
            <w:tcBorders>
              <w:top w:val="single" w:sz="4" w:space="0" w:color="auto"/>
              <w:bottom w:val="single" w:sz="4" w:space="0" w:color="auto"/>
            </w:tcBorders>
          </w:tcPr>
          <w:p w14:paraId="43A30DC3" w14:textId="77777777" w:rsidR="00750253" w:rsidRPr="00513943" w:rsidRDefault="00750253" w:rsidP="0075025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i/>
                <w:iCs/>
                <w:color w:val="000000"/>
                <w:sz w:val="22"/>
                <w:szCs w:val="22"/>
              </w:rPr>
            </w:pPr>
            <w:r w:rsidRPr="00513943">
              <w:rPr>
                <w:rFonts w:ascii="Arial" w:hAnsi="Arial" w:cs="Arial"/>
                <w:b w:val="0"/>
                <w:bCs w:val="0"/>
                <w:i/>
                <w:iCs/>
                <w:color w:val="000000"/>
                <w:sz w:val="22"/>
                <w:szCs w:val="22"/>
              </w:rPr>
              <w:t>Source</w:t>
            </w:r>
          </w:p>
          <w:p w14:paraId="633D8ED0" w14:textId="0CCA3013" w:rsidR="00750253" w:rsidRPr="00513943" w:rsidRDefault="00750253" w:rsidP="0075025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color w:val="000000"/>
                <w:sz w:val="22"/>
                <w:szCs w:val="22"/>
              </w:rPr>
            </w:pPr>
          </w:p>
        </w:tc>
      </w:tr>
      <w:tr w:rsidR="00750253" w:rsidRPr="00513943" w14:paraId="5DE6D683" w14:textId="77777777" w:rsidTr="00513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auto"/>
              <w:bottom w:val="nil"/>
              <w:right w:val="nil"/>
            </w:tcBorders>
          </w:tcPr>
          <w:p w14:paraId="559786D5" w14:textId="17C20ABA" w:rsidR="00750253" w:rsidRPr="00513943" w:rsidRDefault="00750253" w:rsidP="00750253">
            <w:pPr>
              <w:pStyle w:val="NormalWeb"/>
              <w:spacing w:before="0" w:beforeAutospacing="0" w:after="0" w:afterAutospacing="0"/>
              <w:rPr>
                <w:rFonts w:ascii="Arial" w:hAnsi="Arial" w:cs="Arial"/>
                <w:b w:val="0"/>
                <w:bCs w:val="0"/>
                <w:color w:val="000000"/>
                <w:sz w:val="22"/>
                <w:szCs w:val="22"/>
              </w:rPr>
            </w:pPr>
            <w:r w:rsidRPr="00513943">
              <w:rPr>
                <w:rFonts w:ascii="Arial" w:hAnsi="Arial" w:cs="Arial"/>
                <w:b w:val="0"/>
                <w:bCs w:val="0"/>
                <w:color w:val="000000"/>
                <w:sz w:val="22"/>
                <w:szCs w:val="22"/>
              </w:rPr>
              <w:t>Cups</w:t>
            </w:r>
          </w:p>
        </w:tc>
        <w:tc>
          <w:tcPr>
            <w:tcW w:w="2264" w:type="dxa"/>
            <w:tcBorders>
              <w:top w:val="single" w:sz="4" w:space="0" w:color="auto"/>
              <w:left w:val="nil"/>
              <w:bottom w:val="nil"/>
              <w:right w:val="nil"/>
            </w:tcBorders>
          </w:tcPr>
          <w:p w14:paraId="311C8EDE" w14:textId="3C4288C0" w:rsidR="00750253" w:rsidRPr="00513943" w:rsidRDefault="00750253" w:rsidP="0075025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513943">
              <w:rPr>
                <w:rFonts w:ascii="Arial" w:hAnsi="Arial" w:cs="Arial"/>
                <w:color w:val="000000"/>
                <w:sz w:val="22"/>
                <w:szCs w:val="22"/>
              </w:rPr>
              <w:t>2</w:t>
            </w:r>
          </w:p>
        </w:tc>
        <w:tc>
          <w:tcPr>
            <w:tcW w:w="2264" w:type="dxa"/>
            <w:tcBorders>
              <w:top w:val="single" w:sz="4" w:space="0" w:color="auto"/>
              <w:left w:val="nil"/>
              <w:bottom w:val="nil"/>
              <w:right w:val="nil"/>
            </w:tcBorders>
          </w:tcPr>
          <w:p w14:paraId="2FA1AD4C" w14:textId="1397BB90" w:rsidR="00750253" w:rsidRPr="00513943" w:rsidRDefault="00750253" w:rsidP="0075025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513943">
              <w:rPr>
                <w:rFonts w:ascii="Arial" w:hAnsi="Arial" w:cs="Arial"/>
                <w:color w:val="000000"/>
                <w:sz w:val="22"/>
                <w:szCs w:val="22"/>
              </w:rPr>
              <w:t>€150</w:t>
            </w:r>
          </w:p>
        </w:tc>
        <w:tc>
          <w:tcPr>
            <w:tcW w:w="2264" w:type="dxa"/>
            <w:tcBorders>
              <w:top w:val="single" w:sz="4" w:space="0" w:color="auto"/>
              <w:left w:val="nil"/>
              <w:bottom w:val="nil"/>
            </w:tcBorders>
          </w:tcPr>
          <w:p w14:paraId="6881FD7F" w14:textId="7FC41A5F" w:rsidR="00750253" w:rsidRPr="00513943" w:rsidRDefault="00750253" w:rsidP="0075025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513943">
              <w:rPr>
                <w:rFonts w:ascii="Arial" w:hAnsi="Arial" w:cs="Arial"/>
                <w:color w:val="000000"/>
                <w:sz w:val="22"/>
                <w:szCs w:val="22"/>
              </w:rPr>
              <w:t>Solidworks</w:t>
            </w:r>
            <w:proofErr w:type="spellEnd"/>
            <w:r w:rsidRPr="00513943">
              <w:rPr>
                <w:rFonts w:ascii="Arial" w:hAnsi="Arial" w:cs="Arial"/>
                <w:color w:val="000000"/>
                <w:sz w:val="22"/>
                <w:szCs w:val="22"/>
              </w:rPr>
              <w:t xml:space="preserve"> Cost </w:t>
            </w:r>
            <w:proofErr w:type="spellStart"/>
            <w:r w:rsidRPr="00513943">
              <w:rPr>
                <w:rFonts w:ascii="Arial" w:hAnsi="Arial" w:cs="Arial"/>
                <w:color w:val="000000"/>
                <w:sz w:val="22"/>
                <w:szCs w:val="22"/>
              </w:rPr>
              <w:t>Analisys</w:t>
            </w:r>
            <w:proofErr w:type="spellEnd"/>
          </w:p>
        </w:tc>
      </w:tr>
      <w:tr w:rsidR="00750253" w:rsidRPr="00513943" w14:paraId="34CC2015" w14:textId="77777777" w:rsidTr="00513943">
        <w:tc>
          <w:tcPr>
            <w:cnfStyle w:val="001000000000" w:firstRow="0" w:lastRow="0" w:firstColumn="1" w:lastColumn="0" w:oddVBand="0" w:evenVBand="0" w:oddHBand="0" w:evenHBand="0" w:firstRowFirstColumn="0" w:firstRowLastColumn="0" w:lastRowFirstColumn="0" w:lastRowLastColumn="0"/>
            <w:tcW w:w="2264" w:type="dxa"/>
            <w:tcBorders>
              <w:top w:val="nil"/>
              <w:bottom w:val="single" w:sz="4" w:space="0" w:color="auto"/>
              <w:right w:val="nil"/>
            </w:tcBorders>
          </w:tcPr>
          <w:p w14:paraId="7BC05693" w14:textId="76DB5402" w:rsidR="00750253" w:rsidRPr="00513943" w:rsidRDefault="00750253" w:rsidP="00750253">
            <w:pPr>
              <w:pStyle w:val="NormalWeb"/>
              <w:spacing w:before="0" w:beforeAutospacing="0" w:after="0" w:afterAutospacing="0"/>
              <w:rPr>
                <w:rFonts w:ascii="Arial" w:hAnsi="Arial" w:cs="Arial"/>
                <w:b w:val="0"/>
                <w:bCs w:val="0"/>
                <w:color w:val="000000"/>
                <w:sz w:val="22"/>
                <w:szCs w:val="22"/>
              </w:rPr>
            </w:pPr>
            <w:r w:rsidRPr="00513943">
              <w:rPr>
                <w:rFonts w:ascii="Arial" w:hAnsi="Arial" w:cs="Arial"/>
                <w:b w:val="0"/>
                <w:bCs w:val="0"/>
                <w:color w:val="000000"/>
                <w:sz w:val="22"/>
                <w:szCs w:val="22"/>
              </w:rPr>
              <w:t xml:space="preserve">Oven </w:t>
            </w:r>
            <w:proofErr w:type="spellStart"/>
            <w:r w:rsidRPr="00513943">
              <w:rPr>
                <w:rFonts w:ascii="Arial" w:hAnsi="Arial" w:cs="Arial"/>
                <w:b w:val="0"/>
                <w:bCs w:val="0"/>
                <w:color w:val="000000"/>
                <w:sz w:val="22"/>
                <w:szCs w:val="22"/>
              </w:rPr>
              <w:t>Memmert</w:t>
            </w:r>
            <w:proofErr w:type="spellEnd"/>
            <w:r w:rsidRPr="00513943">
              <w:rPr>
                <w:rFonts w:ascii="Arial" w:hAnsi="Arial" w:cs="Arial"/>
                <w:b w:val="0"/>
                <w:bCs w:val="0"/>
                <w:color w:val="000000"/>
                <w:sz w:val="22"/>
                <w:szCs w:val="22"/>
              </w:rPr>
              <w:t xml:space="preserve"> UN30</w:t>
            </w:r>
          </w:p>
        </w:tc>
        <w:tc>
          <w:tcPr>
            <w:tcW w:w="2264" w:type="dxa"/>
            <w:tcBorders>
              <w:top w:val="nil"/>
              <w:left w:val="nil"/>
              <w:bottom w:val="single" w:sz="4" w:space="0" w:color="auto"/>
              <w:right w:val="nil"/>
            </w:tcBorders>
          </w:tcPr>
          <w:p w14:paraId="1CC63054" w14:textId="0A224F59" w:rsidR="00750253" w:rsidRPr="00513943" w:rsidRDefault="00750253" w:rsidP="0075025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513943">
              <w:rPr>
                <w:rFonts w:ascii="Arial" w:hAnsi="Arial" w:cs="Arial"/>
                <w:color w:val="000000"/>
                <w:sz w:val="22"/>
                <w:szCs w:val="22"/>
              </w:rPr>
              <w:t>1</w:t>
            </w:r>
          </w:p>
        </w:tc>
        <w:tc>
          <w:tcPr>
            <w:tcW w:w="2264" w:type="dxa"/>
            <w:tcBorders>
              <w:top w:val="nil"/>
              <w:left w:val="nil"/>
              <w:bottom w:val="single" w:sz="4" w:space="0" w:color="auto"/>
              <w:right w:val="nil"/>
            </w:tcBorders>
          </w:tcPr>
          <w:p w14:paraId="7A38C1C8" w14:textId="3C599D46" w:rsidR="00750253" w:rsidRPr="00513943" w:rsidRDefault="00750253" w:rsidP="0075025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513943">
              <w:rPr>
                <w:rFonts w:ascii="Arial" w:hAnsi="Arial" w:cs="Arial"/>
                <w:color w:val="000000"/>
                <w:sz w:val="22"/>
                <w:szCs w:val="22"/>
              </w:rPr>
              <w:t>€1000</w:t>
            </w:r>
          </w:p>
        </w:tc>
        <w:tc>
          <w:tcPr>
            <w:tcW w:w="2264" w:type="dxa"/>
            <w:tcBorders>
              <w:top w:val="nil"/>
              <w:left w:val="nil"/>
              <w:bottom w:val="single" w:sz="4" w:space="0" w:color="auto"/>
            </w:tcBorders>
          </w:tcPr>
          <w:p w14:paraId="21EFE03A" w14:textId="77777777" w:rsidR="00750253" w:rsidRPr="00513943" w:rsidRDefault="00750253" w:rsidP="0075025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513943">
              <w:rPr>
                <w:rFonts w:ascii="Arial" w:hAnsi="Arial" w:cs="Arial"/>
                <w:color w:val="000000"/>
                <w:sz w:val="22"/>
                <w:szCs w:val="22"/>
              </w:rPr>
              <w:t>Dijkstra</w:t>
            </w:r>
            <w:proofErr w:type="spellEnd"/>
            <w:r w:rsidRPr="00513943">
              <w:rPr>
                <w:rFonts w:ascii="Arial" w:hAnsi="Arial" w:cs="Arial"/>
                <w:color w:val="000000"/>
                <w:sz w:val="22"/>
                <w:szCs w:val="22"/>
              </w:rPr>
              <w:t xml:space="preserve"> </w:t>
            </w:r>
            <w:proofErr w:type="spellStart"/>
            <w:r w:rsidRPr="00513943">
              <w:rPr>
                <w:rFonts w:ascii="Arial" w:hAnsi="Arial" w:cs="Arial"/>
                <w:color w:val="000000"/>
                <w:sz w:val="22"/>
                <w:szCs w:val="22"/>
              </w:rPr>
              <w:t>Vereenigde</w:t>
            </w:r>
            <w:proofErr w:type="spellEnd"/>
          </w:p>
          <w:p w14:paraId="7FDCF958" w14:textId="77777777" w:rsidR="00750253" w:rsidRPr="00513943" w:rsidRDefault="00750253" w:rsidP="0075025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p w14:paraId="6E6F097E" w14:textId="0A79DB41" w:rsidR="00750253" w:rsidRPr="00513943" w:rsidRDefault="00750253" w:rsidP="0075025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bl>
    <w:p w14:paraId="718E06F1" w14:textId="77777777" w:rsidR="00750253" w:rsidRPr="00513943" w:rsidRDefault="00750253" w:rsidP="00750253">
      <w:pPr>
        <w:spacing w:after="240"/>
      </w:pPr>
    </w:p>
    <w:p w14:paraId="0789397A" w14:textId="70AD3AE4" w:rsidR="00EF7438" w:rsidRPr="00513943" w:rsidRDefault="00750253" w:rsidP="00750253">
      <w:pPr>
        <w:pStyle w:val="NoSpacing"/>
      </w:pPr>
      <w:r w:rsidRPr="00513943">
        <w:t xml:space="preserve"> </w:t>
      </w:r>
      <w:r w:rsidR="00EF7438" w:rsidRPr="00513943">
        <w:br w:type="page"/>
      </w:r>
    </w:p>
    <w:p w14:paraId="275F4FC5" w14:textId="06221079" w:rsidR="00EF7438" w:rsidRPr="00513943" w:rsidRDefault="00EF7438" w:rsidP="00EF7438">
      <w:pPr>
        <w:pStyle w:val="Heading1"/>
        <w:numPr>
          <w:ilvl w:val="0"/>
          <w:numId w:val="22"/>
        </w:numPr>
      </w:pPr>
      <w:bookmarkStart w:id="20" w:name="_Toc19195182"/>
      <w:r w:rsidRPr="00513943">
        <w:t>Risk</w:t>
      </w:r>
      <w:r w:rsidR="009E3F00" w:rsidRPr="00513943">
        <w:t xml:space="preserve"> analysis</w:t>
      </w:r>
      <w:bookmarkEnd w:id="20"/>
    </w:p>
    <w:p w14:paraId="0E84005A" w14:textId="77777777" w:rsidR="00EF7438" w:rsidRPr="00513943" w:rsidRDefault="00EF7438" w:rsidP="00EF7438">
      <w:pPr>
        <w:rPr>
          <w:rFonts w:ascii="Arial" w:hAnsi="Arial" w:cs="Arial"/>
          <w:color w:val="000000"/>
          <w:sz w:val="22"/>
          <w:szCs w:val="22"/>
        </w:rPr>
      </w:pPr>
    </w:p>
    <w:p w14:paraId="03633AC7" w14:textId="60FF9A45" w:rsidR="00EF7438" w:rsidRPr="00513943" w:rsidRDefault="00EF7438" w:rsidP="00EF7438">
      <w:pPr>
        <w:rPr>
          <w:rFonts w:ascii="Arial" w:hAnsi="Arial" w:cs="Arial"/>
          <w:color w:val="000000"/>
          <w:sz w:val="22"/>
          <w:szCs w:val="22"/>
        </w:rPr>
      </w:pPr>
      <w:r w:rsidRPr="00513943">
        <w:rPr>
          <w:rFonts w:ascii="Arial" w:hAnsi="Arial" w:cs="Arial"/>
          <w:color w:val="000000"/>
          <w:sz w:val="22"/>
          <w:szCs w:val="22"/>
        </w:rPr>
        <w:t>To address the risks that can impact the research during the project a table has been made on how to manage the risks. See table 3 for the risk analysis</w:t>
      </w:r>
      <w:r w:rsidR="00EE0372" w:rsidRPr="00513943">
        <w:rPr>
          <w:rFonts w:ascii="Arial" w:hAnsi="Arial" w:cs="Arial"/>
          <w:color w:val="000000"/>
          <w:sz w:val="22"/>
          <w:szCs w:val="22"/>
        </w:rPr>
        <w:t xml:space="preserve"> and table 4 for the comparation of the maximum score and the actual score.</w:t>
      </w:r>
    </w:p>
    <w:p w14:paraId="5EAF4935" w14:textId="40D3BE3B" w:rsidR="00EF7438" w:rsidRPr="00513943" w:rsidRDefault="00EF7438" w:rsidP="00EF7438">
      <w:pPr>
        <w:pStyle w:val="NoSpacing"/>
      </w:pPr>
    </w:p>
    <w:p w14:paraId="1635B0D5" w14:textId="77777777" w:rsidR="00EF7438" w:rsidRPr="00513943" w:rsidRDefault="00EF7438" w:rsidP="00EF7438">
      <w:pPr>
        <w:pStyle w:val="NoSpacing"/>
      </w:pPr>
    </w:p>
    <w:p w14:paraId="5FE43A13" w14:textId="6FC14739" w:rsidR="00EF7438" w:rsidRPr="00513943" w:rsidRDefault="00EF7438" w:rsidP="00EF7438">
      <w:pPr>
        <w:pStyle w:val="NoSpacing"/>
      </w:pPr>
      <w:bookmarkStart w:id="21" w:name="_Toc19195189"/>
      <w:r w:rsidRPr="00513943">
        <w:t xml:space="preserve">Table </w:t>
      </w:r>
      <w:r w:rsidRPr="00513943">
        <w:fldChar w:fldCharType="begin"/>
      </w:r>
      <w:r w:rsidRPr="00513943">
        <w:instrText xml:space="preserve"> SEQ Table \* ARABIC </w:instrText>
      </w:r>
      <w:r w:rsidRPr="00513943">
        <w:fldChar w:fldCharType="separate"/>
      </w:r>
      <w:r w:rsidR="00513943" w:rsidRPr="00513943">
        <w:rPr>
          <w:noProof/>
        </w:rPr>
        <w:t>5</w:t>
      </w:r>
      <w:bookmarkEnd w:id="21"/>
      <w:r w:rsidRPr="00513943">
        <w:fldChar w:fldCharType="end"/>
      </w:r>
    </w:p>
    <w:tbl>
      <w:tblPr>
        <w:tblStyle w:val="GridTable2Accent3"/>
        <w:tblpPr w:leftFromText="180" w:rightFromText="180" w:vertAnchor="page" w:horzAnchor="margin" w:tblpXSpec="center" w:tblpY="3921"/>
        <w:tblW w:w="10343" w:type="dxa"/>
        <w:tblLayout w:type="fixed"/>
        <w:tblLook w:val="04A0" w:firstRow="1" w:lastRow="0" w:firstColumn="1" w:lastColumn="0" w:noHBand="0" w:noVBand="1"/>
      </w:tblPr>
      <w:tblGrid>
        <w:gridCol w:w="1271"/>
        <w:gridCol w:w="3827"/>
        <w:gridCol w:w="1134"/>
        <w:gridCol w:w="993"/>
        <w:gridCol w:w="992"/>
        <w:gridCol w:w="709"/>
        <w:gridCol w:w="708"/>
        <w:gridCol w:w="709"/>
      </w:tblGrid>
      <w:tr w:rsidR="00EF7438" w:rsidRPr="00513943" w14:paraId="6C93A51F" w14:textId="77777777" w:rsidTr="00EE0372">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bottom w:val="single" w:sz="4" w:space="0" w:color="auto"/>
            </w:tcBorders>
          </w:tcPr>
          <w:p w14:paraId="6EB5776D" w14:textId="77777777" w:rsidR="00EF7438" w:rsidRPr="00513943" w:rsidRDefault="00EF7438" w:rsidP="00EE0372">
            <w:pPr>
              <w:jc w:val="center"/>
              <w:rPr>
                <w:rFonts w:ascii="Arial" w:hAnsi="Arial" w:cs="Arial"/>
                <w:b w:val="0"/>
                <w:bCs w:val="0"/>
                <w:i/>
                <w:iCs/>
                <w:sz w:val="20"/>
                <w:szCs w:val="20"/>
              </w:rPr>
            </w:pPr>
            <w:r w:rsidRPr="00513943">
              <w:rPr>
                <w:rFonts w:ascii="Arial" w:hAnsi="Arial" w:cs="Arial"/>
                <w:b w:val="0"/>
                <w:bCs w:val="0"/>
                <w:i/>
                <w:iCs/>
                <w:sz w:val="20"/>
                <w:szCs w:val="20"/>
              </w:rPr>
              <w:t>Category</w:t>
            </w:r>
          </w:p>
        </w:tc>
        <w:tc>
          <w:tcPr>
            <w:tcW w:w="3827" w:type="dxa"/>
            <w:tcBorders>
              <w:top w:val="single" w:sz="4" w:space="0" w:color="auto"/>
              <w:bottom w:val="single" w:sz="4" w:space="0" w:color="auto"/>
            </w:tcBorders>
          </w:tcPr>
          <w:p w14:paraId="42B38BB4" w14:textId="77777777" w:rsidR="00EF7438" w:rsidRPr="00513943" w:rsidRDefault="00EF7438" w:rsidP="00EE0372">
            <w:pPr>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sz w:val="20"/>
                <w:szCs w:val="20"/>
              </w:rPr>
            </w:pPr>
            <w:r w:rsidRPr="00513943">
              <w:rPr>
                <w:rFonts w:ascii="Arial" w:hAnsi="Arial" w:cs="Arial"/>
                <w:b w:val="0"/>
                <w:bCs w:val="0"/>
                <w:i/>
                <w:iCs/>
                <w:sz w:val="20"/>
                <w:szCs w:val="20"/>
              </w:rPr>
              <w:t>Risk</w:t>
            </w:r>
          </w:p>
        </w:tc>
        <w:tc>
          <w:tcPr>
            <w:tcW w:w="1134" w:type="dxa"/>
            <w:tcBorders>
              <w:top w:val="single" w:sz="4" w:space="0" w:color="auto"/>
              <w:bottom w:val="single" w:sz="4" w:space="0" w:color="auto"/>
            </w:tcBorders>
          </w:tcPr>
          <w:p w14:paraId="7D036303" w14:textId="77777777" w:rsidR="00EF7438" w:rsidRPr="00513943" w:rsidRDefault="00EF7438" w:rsidP="00EE037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sz w:val="20"/>
                <w:szCs w:val="20"/>
              </w:rPr>
            </w:pPr>
            <w:r w:rsidRPr="00513943">
              <w:rPr>
                <w:rFonts w:ascii="Arial" w:hAnsi="Arial" w:cs="Arial"/>
                <w:b w:val="0"/>
                <w:bCs w:val="0"/>
                <w:i/>
                <w:iCs/>
                <w:sz w:val="20"/>
                <w:szCs w:val="20"/>
              </w:rPr>
              <w:t>Value*</w:t>
            </w:r>
          </w:p>
        </w:tc>
        <w:tc>
          <w:tcPr>
            <w:tcW w:w="993" w:type="dxa"/>
            <w:tcBorders>
              <w:top w:val="single" w:sz="4" w:space="0" w:color="auto"/>
              <w:bottom w:val="single" w:sz="4" w:space="0" w:color="auto"/>
            </w:tcBorders>
          </w:tcPr>
          <w:p w14:paraId="05FA5624" w14:textId="77777777" w:rsidR="00EF7438" w:rsidRPr="00513943" w:rsidRDefault="00EF7438" w:rsidP="00EE0372">
            <w:pPr>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sz w:val="20"/>
                <w:szCs w:val="20"/>
              </w:rPr>
            </w:pPr>
            <w:r w:rsidRPr="00513943">
              <w:rPr>
                <w:rFonts w:ascii="Arial" w:hAnsi="Arial" w:cs="Arial"/>
                <w:b w:val="0"/>
                <w:bCs w:val="0"/>
                <w:i/>
                <w:iCs/>
                <w:sz w:val="20"/>
                <w:szCs w:val="20"/>
              </w:rPr>
              <w:t>Risk Chance</w:t>
            </w:r>
          </w:p>
        </w:tc>
        <w:tc>
          <w:tcPr>
            <w:tcW w:w="992" w:type="dxa"/>
            <w:tcBorders>
              <w:top w:val="single" w:sz="4" w:space="0" w:color="auto"/>
              <w:bottom w:val="single" w:sz="4" w:space="0" w:color="auto"/>
            </w:tcBorders>
          </w:tcPr>
          <w:p w14:paraId="6FC753DB" w14:textId="77777777" w:rsidR="00EF7438" w:rsidRPr="00513943" w:rsidRDefault="00EF7438" w:rsidP="00EE0372">
            <w:pPr>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sz w:val="20"/>
                <w:szCs w:val="20"/>
              </w:rPr>
            </w:pPr>
            <w:r w:rsidRPr="00513943">
              <w:rPr>
                <w:rFonts w:ascii="Arial" w:hAnsi="Arial" w:cs="Arial"/>
                <w:b w:val="0"/>
                <w:bCs w:val="0"/>
                <w:i/>
                <w:iCs/>
                <w:sz w:val="20"/>
                <w:szCs w:val="20"/>
              </w:rPr>
              <w:t>Risk Impact</w:t>
            </w:r>
          </w:p>
        </w:tc>
        <w:tc>
          <w:tcPr>
            <w:tcW w:w="2126" w:type="dxa"/>
            <w:gridSpan w:val="3"/>
            <w:tcBorders>
              <w:top w:val="single" w:sz="4" w:space="0" w:color="auto"/>
              <w:bottom w:val="single" w:sz="4" w:space="0" w:color="auto"/>
            </w:tcBorders>
          </w:tcPr>
          <w:p w14:paraId="4CE8DBEA" w14:textId="77777777" w:rsidR="00EF7438" w:rsidRPr="00513943" w:rsidRDefault="00EF7438" w:rsidP="00EE0372">
            <w:pP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00513943">
              <w:rPr>
                <w:rFonts w:ascii="Arial" w:hAnsi="Arial" w:cs="Arial"/>
                <w:b w:val="0"/>
                <w:bCs w:val="0"/>
                <w:i/>
                <w:iCs/>
                <w:sz w:val="20"/>
                <w:szCs w:val="20"/>
              </w:rPr>
              <w:t>Risk Tot</w:t>
            </w:r>
          </w:p>
          <w:p w14:paraId="1C497474" w14:textId="77777777" w:rsidR="00EF7438" w:rsidRPr="00513943" w:rsidRDefault="00EF7438" w:rsidP="00EE0372">
            <w:pP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p>
          <w:p w14:paraId="490554D1" w14:textId="77777777" w:rsidR="00EF7438" w:rsidRPr="00513943" w:rsidRDefault="00EF7438" w:rsidP="00EE0372">
            <w:pPr>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sz w:val="20"/>
                <w:szCs w:val="20"/>
              </w:rPr>
            </w:pPr>
          </w:p>
        </w:tc>
      </w:tr>
      <w:tr w:rsidR="00EF7438" w:rsidRPr="00513943" w14:paraId="7F3A00C5" w14:textId="77777777" w:rsidTr="00EE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bottom w:val="nil"/>
              <w:right w:val="nil"/>
            </w:tcBorders>
          </w:tcPr>
          <w:p w14:paraId="7732963C"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Time factor</w:t>
            </w:r>
          </w:p>
        </w:tc>
        <w:tc>
          <w:tcPr>
            <w:tcW w:w="3827" w:type="dxa"/>
            <w:tcBorders>
              <w:top w:val="single" w:sz="4" w:space="0" w:color="auto"/>
              <w:left w:val="nil"/>
              <w:bottom w:val="nil"/>
              <w:right w:val="nil"/>
            </w:tcBorders>
          </w:tcPr>
          <w:p w14:paraId="6ABA854A" w14:textId="77777777" w:rsidR="00EF7438" w:rsidRPr="00513943" w:rsidRDefault="00EF7438" w:rsidP="00EE03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34" w:type="dxa"/>
            <w:tcBorders>
              <w:top w:val="single" w:sz="4" w:space="0" w:color="auto"/>
              <w:left w:val="nil"/>
              <w:bottom w:val="nil"/>
              <w:right w:val="nil"/>
            </w:tcBorders>
          </w:tcPr>
          <w:p w14:paraId="10984DB7" w14:textId="77777777" w:rsidR="00EF7438" w:rsidRPr="00513943" w:rsidRDefault="00EF7438" w:rsidP="00EE03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3" w:type="dxa"/>
            <w:tcBorders>
              <w:top w:val="single" w:sz="4" w:space="0" w:color="auto"/>
              <w:left w:val="nil"/>
              <w:bottom w:val="nil"/>
              <w:right w:val="nil"/>
            </w:tcBorders>
          </w:tcPr>
          <w:p w14:paraId="3DEA1330" w14:textId="77777777" w:rsidR="00EF7438" w:rsidRPr="00513943" w:rsidRDefault="00EF7438" w:rsidP="00EE03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tcBorders>
              <w:top w:val="single" w:sz="4" w:space="0" w:color="auto"/>
              <w:left w:val="nil"/>
              <w:bottom w:val="nil"/>
              <w:right w:val="nil"/>
            </w:tcBorders>
          </w:tcPr>
          <w:p w14:paraId="57EEEAA2" w14:textId="77777777" w:rsidR="00EF7438" w:rsidRPr="00513943" w:rsidRDefault="00EF7438" w:rsidP="00EE03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126" w:type="dxa"/>
            <w:gridSpan w:val="3"/>
            <w:tcBorders>
              <w:top w:val="single" w:sz="4" w:space="0" w:color="auto"/>
              <w:left w:val="nil"/>
              <w:bottom w:val="nil"/>
            </w:tcBorders>
          </w:tcPr>
          <w:p w14:paraId="03AC2CA9" w14:textId="77777777" w:rsidR="00EF7438" w:rsidRPr="00513943" w:rsidRDefault="00EF7438" w:rsidP="00EE03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EF7438" w:rsidRPr="00513943" w14:paraId="3C17FE3D" w14:textId="77777777" w:rsidTr="00EE0372">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6F3C7A4D"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1</w:t>
            </w:r>
          </w:p>
        </w:tc>
        <w:tc>
          <w:tcPr>
            <w:tcW w:w="3827" w:type="dxa"/>
            <w:tcBorders>
              <w:top w:val="nil"/>
              <w:left w:val="nil"/>
              <w:bottom w:val="nil"/>
              <w:right w:val="nil"/>
            </w:tcBorders>
          </w:tcPr>
          <w:p w14:paraId="7E2CDC2C" w14:textId="77777777" w:rsidR="00EF7438" w:rsidRPr="00513943" w:rsidRDefault="00EF7438" w:rsidP="00EE03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Estimated duration of the project</w:t>
            </w:r>
          </w:p>
        </w:tc>
        <w:tc>
          <w:tcPr>
            <w:tcW w:w="1134" w:type="dxa"/>
            <w:tcBorders>
              <w:top w:val="nil"/>
              <w:left w:val="nil"/>
              <w:bottom w:val="nil"/>
              <w:right w:val="nil"/>
            </w:tcBorders>
          </w:tcPr>
          <w:p w14:paraId="1A077C19"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2 quarters</w:t>
            </w:r>
          </w:p>
        </w:tc>
        <w:tc>
          <w:tcPr>
            <w:tcW w:w="993" w:type="dxa"/>
            <w:tcBorders>
              <w:top w:val="nil"/>
              <w:left w:val="nil"/>
              <w:bottom w:val="nil"/>
              <w:right w:val="nil"/>
            </w:tcBorders>
          </w:tcPr>
          <w:p w14:paraId="2C308527"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1</w:t>
            </w:r>
          </w:p>
        </w:tc>
        <w:tc>
          <w:tcPr>
            <w:tcW w:w="992" w:type="dxa"/>
            <w:tcBorders>
              <w:top w:val="nil"/>
              <w:left w:val="nil"/>
              <w:bottom w:val="nil"/>
              <w:right w:val="nil"/>
            </w:tcBorders>
          </w:tcPr>
          <w:p w14:paraId="5C70FA3D"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4</w:t>
            </w:r>
          </w:p>
        </w:tc>
        <w:tc>
          <w:tcPr>
            <w:tcW w:w="2126" w:type="dxa"/>
            <w:gridSpan w:val="3"/>
            <w:tcBorders>
              <w:top w:val="nil"/>
              <w:left w:val="nil"/>
              <w:bottom w:val="nil"/>
            </w:tcBorders>
          </w:tcPr>
          <w:p w14:paraId="753CE487"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4</w:t>
            </w:r>
          </w:p>
        </w:tc>
      </w:tr>
      <w:tr w:rsidR="00EF7438" w:rsidRPr="00513943" w14:paraId="697C17A3" w14:textId="77777777" w:rsidTr="00EE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7F8132E9"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2</w:t>
            </w:r>
          </w:p>
        </w:tc>
        <w:tc>
          <w:tcPr>
            <w:tcW w:w="3827" w:type="dxa"/>
            <w:tcBorders>
              <w:top w:val="nil"/>
              <w:left w:val="nil"/>
              <w:bottom w:val="nil"/>
              <w:right w:val="nil"/>
            </w:tcBorders>
          </w:tcPr>
          <w:p w14:paraId="1A8B2329" w14:textId="77777777" w:rsidR="00EF7438" w:rsidRPr="00513943" w:rsidRDefault="00EF7438" w:rsidP="00EE03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Does the project have a deadline?</w:t>
            </w:r>
          </w:p>
        </w:tc>
        <w:tc>
          <w:tcPr>
            <w:tcW w:w="1134" w:type="dxa"/>
            <w:tcBorders>
              <w:top w:val="nil"/>
              <w:left w:val="nil"/>
              <w:bottom w:val="nil"/>
              <w:right w:val="nil"/>
            </w:tcBorders>
          </w:tcPr>
          <w:p w14:paraId="66D0A1F3"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Yes</w:t>
            </w:r>
          </w:p>
        </w:tc>
        <w:tc>
          <w:tcPr>
            <w:tcW w:w="993" w:type="dxa"/>
            <w:tcBorders>
              <w:top w:val="nil"/>
              <w:left w:val="nil"/>
              <w:bottom w:val="nil"/>
              <w:right w:val="nil"/>
            </w:tcBorders>
          </w:tcPr>
          <w:p w14:paraId="6CE1E11C"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0</w:t>
            </w:r>
          </w:p>
        </w:tc>
        <w:tc>
          <w:tcPr>
            <w:tcW w:w="992" w:type="dxa"/>
            <w:tcBorders>
              <w:top w:val="nil"/>
              <w:left w:val="nil"/>
              <w:bottom w:val="nil"/>
              <w:right w:val="nil"/>
            </w:tcBorders>
          </w:tcPr>
          <w:p w14:paraId="3085D659"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4</w:t>
            </w:r>
          </w:p>
        </w:tc>
        <w:tc>
          <w:tcPr>
            <w:tcW w:w="2126" w:type="dxa"/>
            <w:gridSpan w:val="3"/>
            <w:tcBorders>
              <w:top w:val="nil"/>
              <w:left w:val="nil"/>
              <w:bottom w:val="nil"/>
            </w:tcBorders>
          </w:tcPr>
          <w:p w14:paraId="197CF2D2"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0</w:t>
            </w:r>
          </w:p>
        </w:tc>
      </w:tr>
      <w:tr w:rsidR="00EF7438" w:rsidRPr="00513943" w14:paraId="665D558F" w14:textId="77777777" w:rsidTr="00EE0372">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58A3AEA4"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3</w:t>
            </w:r>
          </w:p>
        </w:tc>
        <w:tc>
          <w:tcPr>
            <w:tcW w:w="3827" w:type="dxa"/>
            <w:tcBorders>
              <w:top w:val="nil"/>
              <w:left w:val="nil"/>
              <w:bottom w:val="nil"/>
              <w:right w:val="nil"/>
            </w:tcBorders>
          </w:tcPr>
          <w:p w14:paraId="1A6FAF09" w14:textId="77777777" w:rsidR="00EF7438" w:rsidRPr="00513943" w:rsidRDefault="00EF7438" w:rsidP="00EE03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Does the project team have enough time to finish the project?</w:t>
            </w:r>
          </w:p>
        </w:tc>
        <w:tc>
          <w:tcPr>
            <w:tcW w:w="1134" w:type="dxa"/>
            <w:tcBorders>
              <w:top w:val="nil"/>
              <w:left w:val="nil"/>
              <w:bottom w:val="nil"/>
              <w:right w:val="nil"/>
            </w:tcBorders>
          </w:tcPr>
          <w:p w14:paraId="499A9D7F"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Yes</w:t>
            </w:r>
          </w:p>
        </w:tc>
        <w:tc>
          <w:tcPr>
            <w:tcW w:w="993" w:type="dxa"/>
            <w:tcBorders>
              <w:top w:val="nil"/>
              <w:left w:val="nil"/>
              <w:bottom w:val="nil"/>
              <w:right w:val="nil"/>
            </w:tcBorders>
          </w:tcPr>
          <w:p w14:paraId="4B98F7F0"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2</w:t>
            </w:r>
          </w:p>
        </w:tc>
        <w:tc>
          <w:tcPr>
            <w:tcW w:w="992" w:type="dxa"/>
            <w:tcBorders>
              <w:top w:val="nil"/>
              <w:left w:val="nil"/>
              <w:bottom w:val="nil"/>
              <w:right w:val="nil"/>
            </w:tcBorders>
          </w:tcPr>
          <w:p w14:paraId="466C941E"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5</w:t>
            </w:r>
          </w:p>
        </w:tc>
        <w:tc>
          <w:tcPr>
            <w:tcW w:w="2126" w:type="dxa"/>
            <w:gridSpan w:val="3"/>
            <w:tcBorders>
              <w:top w:val="nil"/>
              <w:left w:val="nil"/>
              <w:bottom w:val="nil"/>
            </w:tcBorders>
          </w:tcPr>
          <w:p w14:paraId="4E7B2C3F"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0</w:t>
            </w:r>
          </w:p>
        </w:tc>
      </w:tr>
      <w:tr w:rsidR="00EF7438" w:rsidRPr="00513943" w14:paraId="3D8A1F83" w14:textId="77777777" w:rsidTr="00EE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25A845A3"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Complexity of the project</w:t>
            </w:r>
          </w:p>
        </w:tc>
        <w:tc>
          <w:tcPr>
            <w:tcW w:w="4961" w:type="dxa"/>
            <w:gridSpan w:val="2"/>
            <w:tcBorders>
              <w:top w:val="nil"/>
              <w:left w:val="nil"/>
              <w:bottom w:val="nil"/>
              <w:right w:val="nil"/>
            </w:tcBorders>
          </w:tcPr>
          <w:p w14:paraId="43844D44" w14:textId="77777777" w:rsidR="00EF7438" w:rsidRPr="00513943" w:rsidRDefault="00EF7438" w:rsidP="00EE03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5" w:type="dxa"/>
            <w:gridSpan w:val="2"/>
            <w:tcBorders>
              <w:top w:val="nil"/>
              <w:left w:val="nil"/>
              <w:bottom w:val="nil"/>
              <w:right w:val="nil"/>
            </w:tcBorders>
          </w:tcPr>
          <w:p w14:paraId="4594F561"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9" w:type="dxa"/>
            <w:tcBorders>
              <w:top w:val="nil"/>
              <w:left w:val="nil"/>
              <w:bottom w:val="nil"/>
              <w:right w:val="nil"/>
            </w:tcBorders>
          </w:tcPr>
          <w:p w14:paraId="7E96759B"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8" w:type="dxa"/>
            <w:tcBorders>
              <w:top w:val="nil"/>
              <w:left w:val="nil"/>
              <w:bottom w:val="nil"/>
              <w:right w:val="nil"/>
            </w:tcBorders>
          </w:tcPr>
          <w:p w14:paraId="6D2AC6AC"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9" w:type="dxa"/>
            <w:tcBorders>
              <w:top w:val="nil"/>
              <w:left w:val="nil"/>
              <w:bottom w:val="nil"/>
            </w:tcBorders>
          </w:tcPr>
          <w:p w14:paraId="1D14AEFF"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EF7438" w:rsidRPr="00513943" w14:paraId="67D132C4" w14:textId="77777777" w:rsidTr="00EE0372">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76E7CB3D"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4</w:t>
            </w:r>
          </w:p>
        </w:tc>
        <w:tc>
          <w:tcPr>
            <w:tcW w:w="4961" w:type="dxa"/>
            <w:gridSpan w:val="2"/>
            <w:tcBorders>
              <w:top w:val="nil"/>
              <w:left w:val="nil"/>
              <w:bottom w:val="nil"/>
              <w:right w:val="nil"/>
            </w:tcBorders>
          </w:tcPr>
          <w:p w14:paraId="356CDD85" w14:textId="77777777" w:rsidR="00EF7438" w:rsidRPr="00513943" w:rsidRDefault="00EF7438" w:rsidP="00EE03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Is it an adjustment or a new project?</w:t>
            </w:r>
          </w:p>
        </w:tc>
        <w:tc>
          <w:tcPr>
            <w:tcW w:w="1985" w:type="dxa"/>
            <w:gridSpan w:val="2"/>
            <w:tcBorders>
              <w:top w:val="nil"/>
              <w:left w:val="nil"/>
              <w:bottom w:val="nil"/>
              <w:right w:val="nil"/>
            </w:tcBorders>
          </w:tcPr>
          <w:p w14:paraId="2C7B029F"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New project</w:t>
            </w:r>
          </w:p>
        </w:tc>
        <w:tc>
          <w:tcPr>
            <w:tcW w:w="709" w:type="dxa"/>
            <w:tcBorders>
              <w:top w:val="nil"/>
              <w:left w:val="nil"/>
              <w:bottom w:val="nil"/>
              <w:right w:val="nil"/>
            </w:tcBorders>
          </w:tcPr>
          <w:p w14:paraId="0620564C"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2</w:t>
            </w:r>
          </w:p>
        </w:tc>
        <w:tc>
          <w:tcPr>
            <w:tcW w:w="708" w:type="dxa"/>
            <w:tcBorders>
              <w:top w:val="nil"/>
              <w:left w:val="nil"/>
              <w:bottom w:val="nil"/>
              <w:right w:val="nil"/>
            </w:tcBorders>
          </w:tcPr>
          <w:p w14:paraId="219B4E7E"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2</w:t>
            </w:r>
          </w:p>
        </w:tc>
        <w:tc>
          <w:tcPr>
            <w:tcW w:w="709" w:type="dxa"/>
            <w:tcBorders>
              <w:top w:val="nil"/>
              <w:left w:val="nil"/>
              <w:bottom w:val="nil"/>
            </w:tcBorders>
          </w:tcPr>
          <w:p w14:paraId="5E1F0A0B"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4</w:t>
            </w:r>
          </w:p>
        </w:tc>
      </w:tr>
      <w:tr w:rsidR="00EF7438" w:rsidRPr="00513943" w14:paraId="5C5FA695" w14:textId="77777777" w:rsidTr="00EE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5F95832F"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5</w:t>
            </w:r>
          </w:p>
        </w:tc>
        <w:tc>
          <w:tcPr>
            <w:tcW w:w="4961" w:type="dxa"/>
            <w:gridSpan w:val="2"/>
            <w:tcBorders>
              <w:top w:val="nil"/>
              <w:left w:val="nil"/>
              <w:bottom w:val="nil"/>
              <w:right w:val="nil"/>
            </w:tcBorders>
          </w:tcPr>
          <w:p w14:paraId="05D69731" w14:textId="77777777" w:rsidR="00EF7438" w:rsidRPr="00513943" w:rsidRDefault="00EF7438" w:rsidP="00EE03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Are there other projects dependent on this project?</w:t>
            </w:r>
          </w:p>
        </w:tc>
        <w:tc>
          <w:tcPr>
            <w:tcW w:w="1985" w:type="dxa"/>
            <w:gridSpan w:val="2"/>
            <w:tcBorders>
              <w:top w:val="nil"/>
              <w:left w:val="nil"/>
              <w:bottom w:val="nil"/>
              <w:right w:val="nil"/>
            </w:tcBorders>
          </w:tcPr>
          <w:p w14:paraId="1472E29C"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No</w:t>
            </w:r>
          </w:p>
        </w:tc>
        <w:tc>
          <w:tcPr>
            <w:tcW w:w="709" w:type="dxa"/>
            <w:tcBorders>
              <w:top w:val="nil"/>
              <w:left w:val="nil"/>
              <w:bottom w:val="nil"/>
              <w:right w:val="nil"/>
            </w:tcBorders>
          </w:tcPr>
          <w:p w14:paraId="166C29CE"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0</w:t>
            </w:r>
          </w:p>
        </w:tc>
        <w:tc>
          <w:tcPr>
            <w:tcW w:w="708" w:type="dxa"/>
            <w:tcBorders>
              <w:top w:val="nil"/>
              <w:left w:val="nil"/>
              <w:bottom w:val="nil"/>
              <w:right w:val="nil"/>
            </w:tcBorders>
          </w:tcPr>
          <w:p w14:paraId="4E8C80FA"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5</w:t>
            </w:r>
          </w:p>
        </w:tc>
        <w:tc>
          <w:tcPr>
            <w:tcW w:w="709" w:type="dxa"/>
            <w:tcBorders>
              <w:top w:val="nil"/>
              <w:left w:val="nil"/>
              <w:bottom w:val="nil"/>
            </w:tcBorders>
          </w:tcPr>
          <w:p w14:paraId="7F3CD90C"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0</w:t>
            </w:r>
          </w:p>
        </w:tc>
      </w:tr>
      <w:tr w:rsidR="00EF7438" w:rsidRPr="00513943" w14:paraId="63E7A086" w14:textId="77777777" w:rsidTr="00EE0372">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5C867A78"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6</w:t>
            </w:r>
          </w:p>
        </w:tc>
        <w:tc>
          <w:tcPr>
            <w:tcW w:w="4961" w:type="dxa"/>
            <w:gridSpan w:val="2"/>
            <w:tcBorders>
              <w:top w:val="nil"/>
              <w:left w:val="nil"/>
              <w:bottom w:val="nil"/>
              <w:right w:val="nil"/>
            </w:tcBorders>
          </w:tcPr>
          <w:p w14:paraId="2E152D5B" w14:textId="77777777" w:rsidR="00EF7438" w:rsidRPr="00513943" w:rsidRDefault="00EF7438" w:rsidP="00EE03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Is the project divided by parts? And is the Project dependent on the connection between them?</w:t>
            </w:r>
          </w:p>
        </w:tc>
        <w:tc>
          <w:tcPr>
            <w:tcW w:w="1985" w:type="dxa"/>
            <w:gridSpan w:val="2"/>
            <w:tcBorders>
              <w:top w:val="nil"/>
              <w:left w:val="nil"/>
              <w:bottom w:val="nil"/>
              <w:right w:val="nil"/>
            </w:tcBorders>
          </w:tcPr>
          <w:p w14:paraId="7D79B4C7"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Yes</w:t>
            </w:r>
          </w:p>
        </w:tc>
        <w:tc>
          <w:tcPr>
            <w:tcW w:w="709" w:type="dxa"/>
            <w:tcBorders>
              <w:top w:val="nil"/>
              <w:left w:val="nil"/>
              <w:bottom w:val="nil"/>
              <w:right w:val="nil"/>
            </w:tcBorders>
          </w:tcPr>
          <w:p w14:paraId="41192364"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3</w:t>
            </w:r>
          </w:p>
        </w:tc>
        <w:tc>
          <w:tcPr>
            <w:tcW w:w="708" w:type="dxa"/>
            <w:tcBorders>
              <w:top w:val="nil"/>
              <w:left w:val="nil"/>
              <w:bottom w:val="nil"/>
              <w:right w:val="nil"/>
            </w:tcBorders>
          </w:tcPr>
          <w:p w14:paraId="7C6F78C9"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4</w:t>
            </w:r>
          </w:p>
        </w:tc>
        <w:tc>
          <w:tcPr>
            <w:tcW w:w="709" w:type="dxa"/>
            <w:tcBorders>
              <w:top w:val="nil"/>
              <w:left w:val="nil"/>
              <w:bottom w:val="nil"/>
            </w:tcBorders>
          </w:tcPr>
          <w:p w14:paraId="5B799F78"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12</w:t>
            </w:r>
          </w:p>
        </w:tc>
      </w:tr>
      <w:tr w:rsidR="00EF7438" w:rsidRPr="00513943" w14:paraId="1B5D4D1A" w14:textId="77777777" w:rsidTr="00EE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48061E07"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The project group</w:t>
            </w:r>
          </w:p>
        </w:tc>
        <w:tc>
          <w:tcPr>
            <w:tcW w:w="4961" w:type="dxa"/>
            <w:gridSpan w:val="2"/>
            <w:tcBorders>
              <w:top w:val="nil"/>
              <w:left w:val="nil"/>
              <w:bottom w:val="nil"/>
              <w:right w:val="nil"/>
            </w:tcBorders>
          </w:tcPr>
          <w:p w14:paraId="2DBADB38" w14:textId="77777777" w:rsidR="00EF7438" w:rsidRPr="00513943" w:rsidRDefault="00EF7438" w:rsidP="00EE03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5" w:type="dxa"/>
            <w:gridSpan w:val="2"/>
            <w:tcBorders>
              <w:top w:val="nil"/>
              <w:left w:val="nil"/>
              <w:bottom w:val="nil"/>
              <w:right w:val="nil"/>
            </w:tcBorders>
          </w:tcPr>
          <w:p w14:paraId="7478C3AA"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9" w:type="dxa"/>
            <w:tcBorders>
              <w:top w:val="nil"/>
              <w:left w:val="nil"/>
              <w:bottom w:val="nil"/>
              <w:right w:val="nil"/>
            </w:tcBorders>
          </w:tcPr>
          <w:p w14:paraId="57F7462B"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8" w:type="dxa"/>
            <w:tcBorders>
              <w:top w:val="nil"/>
              <w:left w:val="nil"/>
              <w:bottom w:val="nil"/>
              <w:right w:val="nil"/>
            </w:tcBorders>
          </w:tcPr>
          <w:p w14:paraId="444BD1BD"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9" w:type="dxa"/>
            <w:tcBorders>
              <w:top w:val="nil"/>
              <w:left w:val="nil"/>
              <w:bottom w:val="nil"/>
            </w:tcBorders>
          </w:tcPr>
          <w:p w14:paraId="2BBA0BA4"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EF7438" w:rsidRPr="00513943" w14:paraId="35F6BD67" w14:textId="77777777" w:rsidTr="00EE0372">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65638C99"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7</w:t>
            </w:r>
          </w:p>
        </w:tc>
        <w:tc>
          <w:tcPr>
            <w:tcW w:w="4961" w:type="dxa"/>
            <w:gridSpan w:val="2"/>
            <w:tcBorders>
              <w:top w:val="nil"/>
              <w:left w:val="nil"/>
              <w:bottom w:val="nil"/>
              <w:right w:val="nil"/>
            </w:tcBorders>
          </w:tcPr>
          <w:p w14:paraId="3715C597" w14:textId="77777777" w:rsidR="00EF7438" w:rsidRPr="00513943" w:rsidRDefault="00EF7438" w:rsidP="00EE03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Who are the project members?</w:t>
            </w:r>
          </w:p>
        </w:tc>
        <w:tc>
          <w:tcPr>
            <w:tcW w:w="1985" w:type="dxa"/>
            <w:gridSpan w:val="2"/>
            <w:tcBorders>
              <w:top w:val="nil"/>
              <w:left w:val="nil"/>
              <w:bottom w:val="nil"/>
              <w:right w:val="nil"/>
            </w:tcBorders>
          </w:tcPr>
          <w:p w14:paraId="5949FCEF"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Students</w:t>
            </w:r>
          </w:p>
        </w:tc>
        <w:tc>
          <w:tcPr>
            <w:tcW w:w="709" w:type="dxa"/>
            <w:tcBorders>
              <w:top w:val="nil"/>
              <w:left w:val="nil"/>
              <w:bottom w:val="nil"/>
              <w:right w:val="nil"/>
            </w:tcBorders>
          </w:tcPr>
          <w:p w14:paraId="067936D1"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3</w:t>
            </w:r>
          </w:p>
        </w:tc>
        <w:tc>
          <w:tcPr>
            <w:tcW w:w="708" w:type="dxa"/>
            <w:tcBorders>
              <w:top w:val="nil"/>
              <w:left w:val="nil"/>
              <w:bottom w:val="nil"/>
              <w:right w:val="nil"/>
            </w:tcBorders>
          </w:tcPr>
          <w:p w14:paraId="7338A92B"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4</w:t>
            </w:r>
          </w:p>
        </w:tc>
        <w:tc>
          <w:tcPr>
            <w:tcW w:w="709" w:type="dxa"/>
            <w:tcBorders>
              <w:top w:val="nil"/>
              <w:left w:val="nil"/>
              <w:bottom w:val="nil"/>
            </w:tcBorders>
          </w:tcPr>
          <w:p w14:paraId="5FBECE21"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12</w:t>
            </w:r>
          </w:p>
        </w:tc>
      </w:tr>
      <w:tr w:rsidR="00EF7438" w:rsidRPr="00513943" w14:paraId="27AA333E" w14:textId="77777777" w:rsidTr="00EE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55CCE418"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8</w:t>
            </w:r>
          </w:p>
        </w:tc>
        <w:tc>
          <w:tcPr>
            <w:tcW w:w="4961" w:type="dxa"/>
            <w:gridSpan w:val="2"/>
            <w:tcBorders>
              <w:top w:val="nil"/>
              <w:left w:val="nil"/>
              <w:bottom w:val="nil"/>
              <w:right w:val="nil"/>
            </w:tcBorders>
          </w:tcPr>
          <w:p w14:paraId="30575818" w14:textId="77777777" w:rsidR="00EF7438" w:rsidRPr="00513943" w:rsidRDefault="00EF7438" w:rsidP="00EE03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Will the project members feel responsible for the result?</w:t>
            </w:r>
          </w:p>
        </w:tc>
        <w:tc>
          <w:tcPr>
            <w:tcW w:w="1985" w:type="dxa"/>
            <w:gridSpan w:val="2"/>
            <w:tcBorders>
              <w:top w:val="nil"/>
              <w:left w:val="nil"/>
              <w:bottom w:val="nil"/>
              <w:right w:val="nil"/>
            </w:tcBorders>
          </w:tcPr>
          <w:p w14:paraId="21DB4F5C"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Yes</w:t>
            </w:r>
          </w:p>
        </w:tc>
        <w:tc>
          <w:tcPr>
            <w:tcW w:w="709" w:type="dxa"/>
            <w:tcBorders>
              <w:top w:val="nil"/>
              <w:left w:val="nil"/>
              <w:bottom w:val="nil"/>
              <w:right w:val="nil"/>
            </w:tcBorders>
          </w:tcPr>
          <w:p w14:paraId="75805090"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1</w:t>
            </w:r>
          </w:p>
        </w:tc>
        <w:tc>
          <w:tcPr>
            <w:tcW w:w="708" w:type="dxa"/>
            <w:tcBorders>
              <w:top w:val="nil"/>
              <w:left w:val="nil"/>
              <w:bottom w:val="nil"/>
              <w:right w:val="nil"/>
            </w:tcBorders>
          </w:tcPr>
          <w:p w14:paraId="569FA3D7"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5</w:t>
            </w:r>
          </w:p>
        </w:tc>
        <w:tc>
          <w:tcPr>
            <w:tcW w:w="709" w:type="dxa"/>
            <w:tcBorders>
              <w:top w:val="nil"/>
              <w:left w:val="nil"/>
              <w:bottom w:val="nil"/>
            </w:tcBorders>
          </w:tcPr>
          <w:p w14:paraId="455D4EF0"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5</w:t>
            </w:r>
          </w:p>
        </w:tc>
      </w:tr>
      <w:tr w:rsidR="00EF7438" w:rsidRPr="00513943" w14:paraId="0A6BA473" w14:textId="77777777" w:rsidTr="00EE0372">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477C9422"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9</w:t>
            </w:r>
          </w:p>
        </w:tc>
        <w:tc>
          <w:tcPr>
            <w:tcW w:w="4961" w:type="dxa"/>
            <w:gridSpan w:val="2"/>
            <w:tcBorders>
              <w:top w:val="nil"/>
              <w:left w:val="nil"/>
              <w:bottom w:val="nil"/>
              <w:right w:val="nil"/>
            </w:tcBorders>
          </w:tcPr>
          <w:p w14:paraId="114BC88D" w14:textId="77777777" w:rsidR="00EF7438" w:rsidRPr="00513943" w:rsidRDefault="00EF7438" w:rsidP="00EE03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Can the project members help each other?</w:t>
            </w:r>
          </w:p>
        </w:tc>
        <w:tc>
          <w:tcPr>
            <w:tcW w:w="1985" w:type="dxa"/>
            <w:gridSpan w:val="2"/>
            <w:tcBorders>
              <w:top w:val="nil"/>
              <w:left w:val="nil"/>
              <w:bottom w:val="nil"/>
              <w:right w:val="nil"/>
            </w:tcBorders>
          </w:tcPr>
          <w:p w14:paraId="235987CA"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Yes</w:t>
            </w:r>
          </w:p>
        </w:tc>
        <w:tc>
          <w:tcPr>
            <w:tcW w:w="709" w:type="dxa"/>
            <w:tcBorders>
              <w:top w:val="nil"/>
              <w:left w:val="nil"/>
              <w:bottom w:val="nil"/>
              <w:right w:val="nil"/>
            </w:tcBorders>
          </w:tcPr>
          <w:p w14:paraId="3CBB1D8F"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0</w:t>
            </w:r>
          </w:p>
        </w:tc>
        <w:tc>
          <w:tcPr>
            <w:tcW w:w="708" w:type="dxa"/>
            <w:tcBorders>
              <w:top w:val="nil"/>
              <w:left w:val="nil"/>
              <w:bottom w:val="nil"/>
              <w:right w:val="nil"/>
            </w:tcBorders>
          </w:tcPr>
          <w:p w14:paraId="7169D43B"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5</w:t>
            </w:r>
          </w:p>
        </w:tc>
        <w:tc>
          <w:tcPr>
            <w:tcW w:w="709" w:type="dxa"/>
            <w:tcBorders>
              <w:top w:val="nil"/>
              <w:left w:val="nil"/>
              <w:bottom w:val="nil"/>
            </w:tcBorders>
          </w:tcPr>
          <w:p w14:paraId="03FFE11C"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0</w:t>
            </w:r>
          </w:p>
        </w:tc>
      </w:tr>
      <w:tr w:rsidR="00EF7438" w:rsidRPr="00513943" w14:paraId="5E6DF52D" w14:textId="77777777" w:rsidTr="00EE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5E9088DF"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10</w:t>
            </w:r>
          </w:p>
        </w:tc>
        <w:tc>
          <w:tcPr>
            <w:tcW w:w="4961" w:type="dxa"/>
            <w:gridSpan w:val="2"/>
            <w:tcBorders>
              <w:top w:val="nil"/>
              <w:left w:val="nil"/>
              <w:bottom w:val="nil"/>
              <w:right w:val="nil"/>
            </w:tcBorders>
          </w:tcPr>
          <w:p w14:paraId="69DFBC95" w14:textId="77777777" w:rsidR="00EF7438" w:rsidRPr="00513943" w:rsidRDefault="00EF7438" w:rsidP="00EE03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Are there any users of the end result in the project group?</w:t>
            </w:r>
          </w:p>
        </w:tc>
        <w:tc>
          <w:tcPr>
            <w:tcW w:w="1985" w:type="dxa"/>
            <w:gridSpan w:val="2"/>
            <w:tcBorders>
              <w:top w:val="nil"/>
              <w:left w:val="nil"/>
              <w:bottom w:val="nil"/>
              <w:right w:val="nil"/>
            </w:tcBorders>
          </w:tcPr>
          <w:p w14:paraId="47529DB5"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Yes</w:t>
            </w:r>
          </w:p>
        </w:tc>
        <w:tc>
          <w:tcPr>
            <w:tcW w:w="709" w:type="dxa"/>
            <w:tcBorders>
              <w:top w:val="nil"/>
              <w:left w:val="nil"/>
              <w:bottom w:val="nil"/>
              <w:right w:val="nil"/>
            </w:tcBorders>
          </w:tcPr>
          <w:p w14:paraId="47791314"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0</w:t>
            </w:r>
          </w:p>
        </w:tc>
        <w:tc>
          <w:tcPr>
            <w:tcW w:w="708" w:type="dxa"/>
            <w:tcBorders>
              <w:top w:val="nil"/>
              <w:left w:val="nil"/>
              <w:bottom w:val="nil"/>
              <w:right w:val="nil"/>
            </w:tcBorders>
          </w:tcPr>
          <w:p w14:paraId="0ADDB671"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3</w:t>
            </w:r>
          </w:p>
        </w:tc>
        <w:tc>
          <w:tcPr>
            <w:tcW w:w="709" w:type="dxa"/>
            <w:tcBorders>
              <w:top w:val="nil"/>
              <w:left w:val="nil"/>
              <w:bottom w:val="nil"/>
            </w:tcBorders>
          </w:tcPr>
          <w:p w14:paraId="76ACCE29"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0</w:t>
            </w:r>
          </w:p>
        </w:tc>
      </w:tr>
      <w:tr w:rsidR="00EF7438" w:rsidRPr="00513943" w14:paraId="706870BB" w14:textId="77777777" w:rsidTr="00EE0372">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3B63A9F9"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The Scrum master</w:t>
            </w:r>
          </w:p>
        </w:tc>
        <w:tc>
          <w:tcPr>
            <w:tcW w:w="4961" w:type="dxa"/>
            <w:gridSpan w:val="2"/>
            <w:tcBorders>
              <w:top w:val="nil"/>
              <w:left w:val="nil"/>
              <w:bottom w:val="nil"/>
              <w:right w:val="nil"/>
            </w:tcBorders>
          </w:tcPr>
          <w:p w14:paraId="797C7B23" w14:textId="77777777" w:rsidR="00EF7438" w:rsidRPr="00513943" w:rsidRDefault="00EF7438" w:rsidP="00EE03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5" w:type="dxa"/>
            <w:gridSpan w:val="2"/>
            <w:tcBorders>
              <w:top w:val="nil"/>
              <w:left w:val="nil"/>
              <w:bottom w:val="nil"/>
              <w:right w:val="nil"/>
            </w:tcBorders>
          </w:tcPr>
          <w:p w14:paraId="378CEB12"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nil"/>
              <w:right w:val="nil"/>
            </w:tcBorders>
          </w:tcPr>
          <w:p w14:paraId="3422E709"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8" w:type="dxa"/>
            <w:tcBorders>
              <w:top w:val="nil"/>
              <w:left w:val="nil"/>
              <w:bottom w:val="nil"/>
              <w:right w:val="nil"/>
            </w:tcBorders>
          </w:tcPr>
          <w:p w14:paraId="3A060169"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nil"/>
            </w:tcBorders>
          </w:tcPr>
          <w:p w14:paraId="1370FB61"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EF7438" w:rsidRPr="00513943" w14:paraId="6DAC28BE" w14:textId="77777777" w:rsidTr="00EE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71B9B47C"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11</w:t>
            </w:r>
          </w:p>
        </w:tc>
        <w:tc>
          <w:tcPr>
            <w:tcW w:w="4961" w:type="dxa"/>
            <w:gridSpan w:val="2"/>
            <w:tcBorders>
              <w:top w:val="nil"/>
              <w:left w:val="nil"/>
              <w:bottom w:val="nil"/>
              <w:right w:val="nil"/>
            </w:tcBorders>
          </w:tcPr>
          <w:p w14:paraId="7C4DF14E" w14:textId="77777777" w:rsidR="00EF7438" w:rsidRPr="00513943" w:rsidRDefault="00EF7438" w:rsidP="00EE03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Have the Scrum master any experience being scrum</w:t>
            </w:r>
          </w:p>
        </w:tc>
        <w:tc>
          <w:tcPr>
            <w:tcW w:w="1985" w:type="dxa"/>
            <w:gridSpan w:val="2"/>
            <w:tcBorders>
              <w:top w:val="nil"/>
              <w:left w:val="nil"/>
              <w:bottom w:val="nil"/>
              <w:right w:val="nil"/>
            </w:tcBorders>
          </w:tcPr>
          <w:p w14:paraId="552F2BB4"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No</w:t>
            </w:r>
          </w:p>
        </w:tc>
        <w:tc>
          <w:tcPr>
            <w:tcW w:w="709" w:type="dxa"/>
            <w:tcBorders>
              <w:top w:val="nil"/>
              <w:left w:val="nil"/>
              <w:bottom w:val="nil"/>
              <w:right w:val="nil"/>
            </w:tcBorders>
          </w:tcPr>
          <w:p w14:paraId="0DAC87AA"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2</w:t>
            </w:r>
          </w:p>
        </w:tc>
        <w:tc>
          <w:tcPr>
            <w:tcW w:w="708" w:type="dxa"/>
            <w:tcBorders>
              <w:top w:val="nil"/>
              <w:left w:val="nil"/>
              <w:bottom w:val="nil"/>
              <w:right w:val="nil"/>
            </w:tcBorders>
          </w:tcPr>
          <w:p w14:paraId="2EDD2E1F"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2</w:t>
            </w:r>
          </w:p>
        </w:tc>
        <w:tc>
          <w:tcPr>
            <w:tcW w:w="709" w:type="dxa"/>
            <w:tcBorders>
              <w:top w:val="nil"/>
              <w:left w:val="nil"/>
              <w:bottom w:val="nil"/>
            </w:tcBorders>
          </w:tcPr>
          <w:p w14:paraId="763F18ED"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4</w:t>
            </w:r>
          </w:p>
        </w:tc>
      </w:tr>
      <w:tr w:rsidR="00EF7438" w:rsidRPr="00513943" w14:paraId="2426A514" w14:textId="77777777" w:rsidTr="00EE0372">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00A3E98D"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12</w:t>
            </w:r>
          </w:p>
        </w:tc>
        <w:tc>
          <w:tcPr>
            <w:tcW w:w="4961" w:type="dxa"/>
            <w:gridSpan w:val="2"/>
            <w:tcBorders>
              <w:top w:val="nil"/>
              <w:left w:val="nil"/>
              <w:bottom w:val="nil"/>
              <w:right w:val="nil"/>
            </w:tcBorders>
          </w:tcPr>
          <w:p w14:paraId="2B4388B0" w14:textId="77777777" w:rsidR="00EF7438" w:rsidRPr="00513943" w:rsidRDefault="00EF7438" w:rsidP="00EE03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Does the Scrum master feel responsible for the result?</w:t>
            </w:r>
          </w:p>
        </w:tc>
        <w:tc>
          <w:tcPr>
            <w:tcW w:w="1985" w:type="dxa"/>
            <w:gridSpan w:val="2"/>
            <w:tcBorders>
              <w:top w:val="nil"/>
              <w:left w:val="nil"/>
              <w:bottom w:val="nil"/>
              <w:right w:val="nil"/>
            </w:tcBorders>
          </w:tcPr>
          <w:p w14:paraId="58DF7FD6"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Yes</w:t>
            </w:r>
          </w:p>
        </w:tc>
        <w:tc>
          <w:tcPr>
            <w:tcW w:w="709" w:type="dxa"/>
            <w:tcBorders>
              <w:top w:val="nil"/>
              <w:left w:val="nil"/>
              <w:bottom w:val="nil"/>
              <w:right w:val="nil"/>
            </w:tcBorders>
          </w:tcPr>
          <w:p w14:paraId="1138070E"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1</w:t>
            </w:r>
          </w:p>
        </w:tc>
        <w:tc>
          <w:tcPr>
            <w:tcW w:w="708" w:type="dxa"/>
            <w:tcBorders>
              <w:top w:val="nil"/>
              <w:left w:val="nil"/>
              <w:bottom w:val="nil"/>
              <w:right w:val="nil"/>
            </w:tcBorders>
          </w:tcPr>
          <w:p w14:paraId="2D7358D6"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5</w:t>
            </w:r>
          </w:p>
        </w:tc>
        <w:tc>
          <w:tcPr>
            <w:tcW w:w="709" w:type="dxa"/>
            <w:tcBorders>
              <w:top w:val="nil"/>
              <w:left w:val="nil"/>
              <w:bottom w:val="nil"/>
            </w:tcBorders>
          </w:tcPr>
          <w:p w14:paraId="3D23DEC9"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5</w:t>
            </w:r>
          </w:p>
        </w:tc>
      </w:tr>
      <w:tr w:rsidR="00EF7438" w:rsidRPr="00513943" w14:paraId="3C362A12" w14:textId="77777777" w:rsidTr="00EE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7997C4DB"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13</w:t>
            </w:r>
          </w:p>
        </w:tc>
        <w:tc>
          <w:tcPr>
            <w:tcW w:w="4961" w:type="dxa"/>
            <w:gridSpan w:val="2"/>
            <w:tcBorders>
              <w:top w:val="nil"/>
              <w:left w:val="nil"/>
              <w:bottom w:val="nil"/>
              <w:right w:val="nil"/>
            </w:tcBorders>
          </w:tcPr>
          <w:p w14:paraId="4E680888" w14:textId="77777777" w:rsidR="00EF7438" w:rsidRPr="00513943" w:rsidRDefault="00EF7438" w:rsidP="00EE03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Can the Scrum master help the project members with starting to work?</w:t>
            </w:r>
          </w:p>
        </w:tc>
        <w:tc>
          <w:tcPr>
            <w:tcW w:w="1985" w:type="dxa"/>
            <w:gridSpan w:val="2"/>
            <w:tcBorders>
              <w:top w:val="nil"/>
              <w:left w:val="nil"/>
              <w:bottom w:val="nil"/>
              <w:right w:val="nil"/>
            </w:tcBorders>
          </w:tcPr>
          <w:p w14:paraId="081C36BB"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Yes</w:t>
            </w:r>
          </w:p>
        </w:tc>
        <w:tc>
          <w:tcPr>
            <w:tcW w:w="709" w:type="dxa"/>
            <w:tcBorders>
              <w:top w:val="nil"/>
              <w:left w:val="nil"/>
              <w:bottom w:val="nil"/>
              <w:right w:val="nil"/>
            </w:tcBorders>
          </w:tcPr>
          <w:p w14:paraId="3D6C57EF"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2</w:t>
            </w:r>
          </w:p>
        </w:tc>
        <w:tc>
          <w:tcPr>
            <w:tcW w:w="708" w:type="dxa"/>
            <w:tcBorders>
              <w:top w:val="nil"/>
              <w:left w:val="nil"/>
              <w:bottom w:val="nil"/>
              <w:right w:val="nil"/>
            </w:tcBorders>
          </w:tcPr>
          <w:p w14:paraId="007647EA"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4</w:t>
            </w:r>
          </w:p>
        </w:tc>
        <w:tc>
          <w:tcPr>
            <w:tcW w:w="709" w:type="dxa"/>
            <w:tcBorders>
              <w:top w:val="nil"/>
              <w:left w:val="nil"/>
              <w:bottom w:val="nil"/>
            </w:tcBorders>
          </w:tcPr>
          <w:p w14:paraId="54B1988D"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8</w:t>
            </w:r>
          </w:p>
        </w:tc>
      </w:tr>
      <w:tr w:rsidR="00EF7438" w:rsidRPr="00513943" w14:paraId="7C321693" w14:textId="77777777" w:rsidTr="00EE0372">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04F8D979"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The tools</w:t>
            </w:r>
          </w:p>
        </w:tc>
        <w:tc>
          <w:tcPr>
            <w:tcW w:w="4961" w:type="dxa"/>
            <w:gridSpan w:val="2"/>
            <w:tcBorders>
              <w:top w:val="nil"/>
              <w:left w:val="nil"/>
              <w:bottom w:val="nil"/>
              <w:right w:val="nil"/>
            </w:tcBorders>
          </w:tcPr>
          <w:p w14:paraId="59BB9DC5" w14:textId="77777777" w:rsidR="00EF7438" w:rsidRPr="00513943" w:rsidRDefault="00EF7438" w:rsidP="00EE03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5" w:type="dxa"/>
            <w:gridSpan w:val="2"/>
            <w:tcBorders>
              <w:top w:val="nil"/>
              <w:left w:val="nil"/>
              <w:bottom w:val="nil"/>
              <w:right w:val="nil"/>
            </w:tcBorders>
          </w:tcPr>
          <w:p w14:paraId="0DA06BDB"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nil"/>
              <w:right w:val="nil"/>
            </w:tcBorders>
          </w:tcPr>
          <w:p w14:paraId="5E566981"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8" w:type="dxa"/>
            <w:tcBorders>
              <w:top w:val="nil"/>
              <w:left w:val="nil"/>
              <w:bottom w:val="nil"/>
              <w:right w:val="nil"/>
            </w:tcBorders>
          </w:tcPr>
          <w:p w14:paraId="341A5580"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nil"/>
            </w:tcBorders>
          </w:tcPr>
          <w:p w14:paraId="714EEEF5"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EF7438" w:rsidRPr="00513943" w14:paraId="547E420A" w14:textId="77777777" w:rsidTr="00EE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2899030F"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14</w:t>
            </w:r>
          </w:p>
        </w:tc>
        <w:tc>
          <w:tcPr>
            <w:tcW w:w="4961" w:type="dxa"/>
            <w:gridSpan w:val="2"/>
            <w:tcBorders>
              <w:top w:val="nil"/>
              <w:left w:val="nil"/>
              <w:bottom w:val="nil"/>
              <w:right w:val="nil"/>
            </w:tcBorders>
          </w:tcPr>
          <w:p w14:paraId="11172175" w14:textId="77777777" w:rsidR="00EF7438" w:rsidRPr="00513943" w:rsidRDefault="00EF7438" w:rsidP="00EE03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Can the hardware crash?</w:t>
            </w:r>
          </w:p>
        </w:tc>
        <w:tc>
          <w:tcPr>
            <w:tcW w:w="1985" w:type="dxa"/>
            <w:gridSpan w:val="2"/>
            <w:tcBorders>
              <w:top w:val="nil"/>
              <w:left w:val="nil"/>
              <w:bottom w:val="nil"/>
              <w:right w:val="nil"/>
            </w:tcBorders>
          </w:tcPr>
          <w:p w14:paraId="3F6B3229"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Yes</w:t>
            </w:r>
          </w:p>
        </w:tc>
        <w:tc>
          <w:tcPr>
            <w:tcW w:w="709" w:type="dxa"/>
            <w:tcBorders>
              <w:top w:val="nil"/>
              <w:left w:val="nil"/>
              <w:bottom w:val="nil"/>
              <w:right w:val="nil"/>
            </w:tcBorders>
          </w:tcPr>
          <w:p w14:paraId="0E7032A1"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4</w:t>
            </w:r>
          </w:p>
        </w:tc>
        <w:tc>
          <w:tcPr>
            <w:tcW w:w="708" w:type="dxa"/>
            <w:tcBorders>
              <w:top w:val="nil"/>
              <w:left w:val="nil"/>
              <w:bottom w:val="nil"/>
              <w:right w:val="nil"/>
            </w:tcBorders>
          </w:tcPr>
          <w:p w14:paraId="0152F4E7"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5</w:t>
            </w:r>
          </w:p>
        </w:tc>
        <w:tc>
          <w:tcPr>
            <w:tcW w:w="709" w:type="dxa"/>
            <w:tcBorders>
              <w:top w:val="nil"/>
              <w:left w:val="nil"/>
              <w:bottom w:val="nil"/>
            </w:tcBorders>
          </w:tcPr>
          <w:p w14:paraId="6689EE0C"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20</w:t>
            </w:r>
          </w:p>
        </w:tc>
      </w:tr>
      <w:tr w:rsidR="00EF7438" w:rsidRPr="00513943" w14:paraId="18CF3064" w14:textId="77777777" w:rsidTr="00EE0372">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0AB84C5B"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15</w:t>
            </w:r>
          </w:p>
        </w:tc>
        <w:tc>
          <w:tcPr>
            <w:tcW w:w="4961" w:type="dxa"/>
            <w:gridSpan w:val="2"/>
            <w:tcBorders>
              <w:top w:val="nil"/>
              <w:left w:val="nil"/>
              <w:bottom w:val="nil"/>
              <w:right w:val="nil"/>
            </w:tcBorders>
          </w:tcPr>
          <w:p w14:paraId="5B5606EA" w14:textId="77777777" w:rsidR="00EF7438" w:rsidRPr="00513943" w:rsidRDefault="00EF7438" w:rsidP="00EE03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Can we lose all code when lap top crashes?</w:t>
            </w:r>
          </w:p>
        </w:tc>
        <w:tc>
          <w:tcPr>
            <w:tcW w:w="1985" w:type="dxa"/>
            <w:gridSpan w:val="2"/>
            <w:tcBorders>
              <w:top w:val="nil"/>
              <w:left w:val="nil"/>
              <w:bottom w:val="nil"/>
              <w:right w:val="nil"/>
            </w:tcBorders>
          </w:tcPr>
          <w:p w14:paraId="0E542045"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No</w:t>
            </w:r>
          </w:p>
        </w:tc>
        <w:tc>
          <w:tcPr>
            <w:tcW w:w="709" w:type="dxa"/>
            <w:tcBorders>
              <w:top w:val="nil"/>
              <w:left w:val="nil"/>
              <w:bottom w:val="nil"/>
              <w:right w:val="nil"/>
            </w:tcBorders>
          </w:tcPr>
          <w:p w14:paraId="4C66A1B3"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0</w:t>
            </w:r>
          </w:p>
        </w:tc>
        <w:tc>
          <w:tcPr>
            <w:tcW w:w="708" w:type="dxa"/>
            <w:tcBorders>
              <w:top w:val="nil"/>
              <w:left w:val="nil"/>
              <w:bottom w:val="nil"/>
              <w:right w:val="nil"/>
            </w:tcBorders>
          </w:tcPr>
          <w:p w14:paraId="1856376E"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5</w:t>
            </w:r>
          </w:p>
        </w:tc>
        <w:tc>
          <w:tcPr>
            <w:tcW w:w="709" w:type="dxa"/>
            <w:tcBorders>
              <w:top w:val="nil"/>
              <w:left w:val="nil"/>
              <w:bottom w:val="nil"/>
            </w:tcBorders>
          </w:tcPr>
          <w:p w14:paraId="3E9943EA"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0</w:t>
            </w:r>
          </w:p>
        </w:tc>
      </w:tr>
      <w:tr w:rsidR="00EF7438" w:rsidRPr="00513943" w14:paraId="347E2820" w14:textId="77777777" w:rsidTr="00EE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5F8031A3"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16</w:t>
            </w:r>
          </w:p>
        </w:tc>
        <w:tc>
          <w:tcPr>
            <w:tcW w:w="4961" w:type="dxa"/>
            <w:gridSpan w:val="2"/>
            <w:tcBorders>
              <w:top w:val="nil"/>
              <w:left w:val="nil"/>
              <w:bottom w:val="nil"/>
              <w:right w:val="nil"/>
            </w:tcBorders>
          </w:tcPr>
          <w:p w14:paraId="53FD14BA" w14:textId="77777777" w:rsidR="00EF7438" w:rsidRPr="00513943" w:rsidRDefault="00EF7438" w:rsidP="00EE03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Do we have backup hardware?</w:t>
            </w:r>
          </w:p>
        </w:tc>
        <w:tc>
          <w:tcPr>
            <w:tcW w:w="1985" w:type="dxa"/>
            <w:gridSpan w:val="2"/>
            <w:tcBorders>
              <w:top w:val="nil"/>
              <w:left w:val="nil"/>
              <w:bottom w:val="nil"/>
              <w:right w:val="nil"/>
            </w:tcBorders>
          </w:tcPr>
          <w:p w14:paraId="2F110D98"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No</w:t>
            </w:r>
          </w:p>
        </w:tc>
        <w:tc>
          <w:tcPr>
            <w:tcW w:w="709" w:type="dxa"/>
            <w:tcBorders>
              <w:top w:val="nil"/>
              <w:left w:val="nil"/>
              <w:bottom w:val="nil"/>
              <w:right w:val="nil"/>
            </w:tcBorders>
          </w:tcPr>
          <w:p w14:paraId="3C435AE2"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1</w:t>
            </w:r>
          </w:p>
        </w:tc>
        <w:tc>
          <w:tcPr>
            <w:tcW w:w="708" w:type="dxa"/>
            <w:tcBorders>
              <w:top w:val="nil"/>
              <w:left w:val="nil"/>
              <w:bottom w:val="nil"/>
              <w:right w:val="nil"/>
            </w:tcBorders>
          </w:tcPr>
          <w:p w14:paraId="7F0261B2"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5</w:t>
            </w:r>
          </w:p>
        </w:tc>
        <w:tc>
          <w:tcPr>
            <w:tcW w:w="709" w:type="dxa"/>
            <w:tcBorders>
              <w:top w:val="nil"/>
              <w:left w:val="nil"/>
              <w:bottom w:val="nil"/>
            </w:tcBorders>
          </w:tcPr>
          <w:p w14:paraId="196AE273"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5</w:t>
            </w:r>
          </w:p>
        </w:tc>
      </w:tr>
      <w:tr w:rsidR="00EF7438" w:rsidRPr="00513943" w14:paraId="63DC4B0E" w14:textId="77777777" w:rsidTr="00EE0372">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66D61F00"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17</w:t>
            </w:r>
          </w:p>
        </w:tc>
        <w:tc>
          <w:tcPr>
            <w:tcW w:w="4961" w:type="dxa"/>
            <w:gridSpan w:val="2"/>
            <w:tcBorders>
              <w:top w:val="nil"/>
              <w:left w:val="nil"/>
              <w:bottom w:val="nil"/>
              <w:right w:val="nil"/>
            </w:tcBorders>
          </w:tcPr>
          <w:p w14:paraId="3F7038DD" w14:textId="77777777" w:rsidR="00EF7438" w:rsidRPr="00513943" w:rsidRDefault="00EF7438" w:rsidP="00EE03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Does every project member have experience with hardware</w:t>
            </w:r>
          </w:p>
        </w:tc>
        <w:tc>
          <w:tcPr>
            <w:tcW w:w="1985" w:type="dxa"/>
            <w:gridSpan w:val="2"/>
            <w:tcBorders>
              <w:top w:val="nil"/>
              <w:left w:val="nil"/>
              <w:bottom w:val="nil"/>
              <w:right w:val="nil"/>
            </w:tcBorders>
          </w:tcPr>
          <w:p w14:paraId="4F424569"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No</w:t>
            </w:r>
          </w:p>
        </w:tc>
        <w:tc>
          <w:tcPr>
            <w:tcW w:w="709" w:type="dxa"/>
            <w:tcBorders>
              <w:top w:val="nil"/>
              <w:left w:val="nil"/>
              <w:bottom w:val="nil"/>
              <w:right w:val="nil"/>
            </w:tcBorders>
          </w:tcPr>
          <w:p w14:paraId="3C6D9FCA"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3</w:t>
            </w:r>
          </w:p>
        </w:tc>
        <w:tc>
          <w:tcPr>
            <w:tcW w:w="708" w:type="dxa"/>
            <w:tcBorders>
              <w:top w:val="nil"/>
              <w:left w:val="nil"/>
              <w:bottom w:val="nil"/>
              <w:right w:val="nil"/>
            </w:tcBorders>
          </w:tcPr>
          <w:p w14:paraId="5497EFA2"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4</w:t>
            </w:r>
          </w:p>
        </w:tc>
        <w:tc>
          <w:tcPr>
            <w:tcW w:w="709" w:type="dxa"/>
            <w:tcBorders>
              <w:top w:val="nil"/>
              <w:left w:val="nil"/>
              <w:bottom w:val="nil"/>
            </w:tcBorders>
          </w:tcPr>
          <w:p w14:paraId="63D0FF3A"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12</w:t>
            </w:r>
          </w:p>
        </w:tc>
      </w:tr>
      <w:tr w:rsidR="00EF7438" w:rsidRPr="00513943" w14:paraId="517C9B9B" w14:textId="77777777" w:rsidTr="00EE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tcPr>
          <w:p w14:paraId="15384303" w14:textId="77777777" w:rsidR="00EF7438" w:rsidRPr="00513943" w:rsidRDefault="00EF7438" w:rsidP="00EE0372">
            <w:pPr>
              <w:rPr>
                <w:rFonts w:ascii="Arial" w:hAnsi="Arial" w:cs="Arial"/>
                <w:b w:val="0"/>
                <w:bCs w:val="0"/>
                <w:sz w:val="20"/>
                <w:szCs w:val="20"/>
              </w:rPr>
            </w:pPr>
            <w:r w:rsidRPr="00513943">
              <w:rPr>
                <w:rFonts w:ascii="Arial" w:hAnsi="Arial" w:cs="Arial"/>
                <w:b w:val="0"/>
                <w:bCs w:val="0"/>
                <w:sz w:val="20"/>
                <w:szCs w:val="20"/>
              </w:rPr>
              <w:t>18</w:t>
            </w:r>
          </w:p>
        </w:tc>
        <w:tc>
          <w:tcPr>
            <w:tcW w:w="4961" w:type="dxa"/>
            <w:gridSpan w:val="2"/>
            <w:tcBorders>
              <w:top w:val="nil"/>
              <w:left w:val="nil"/>
              <w:bottom w:val="nil"/>
              <w:right w:val="nil"/>
            </w:tcBorders>
          </w:tcPr>
          <w:p w14:paraId="2A6F8549" w14:textId="77777777" w:rsidR="00EF7438" w:rsidRPr="00513943" w:rsidRDefault="00EF7438" w:rsidP="00EE03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Does every project member have experience with the programing languages?</w:t>
            </w:r>
          </w:p>
        </w:tc>
        <w:tc>
          <w:tcPr>
            <w:tcW w:w="1985" w:type="dxa"/>
            <w:gridSpan w:val="2"/>
            <w:tcBorders>
              <w:top w:val="nil"/>
              <w:left w:val="nil"/>
              <w:bottom w:val="nil"/>
              <w:right w:val="nil"/>
            </w:tcBorders>
          </w:tcPr>
          <w:p w14:paraId="13590808"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No</w:t>
            </w:r>
          </w:p>
        </w:tc>
        <w:tc>
          <w:tcPr>
            <w:tcW w:w="709" w:type="dxa"/>
            <w:tcBorders>
              <w:top w:val="nil"/>
              <w:left w:val="nil"/>
              <w:bottom w:val="nil"/>
              <w:right w:val="nil"/>
            </w:tcBorders>
          </w:tcPr>
          <w:p w14:paraId="5995CB75"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3</w:t>
            </w:r>
          </w:p>
        </w:tc>
        <w:tc>
          <w:tcPr>
            <w:tcW w:w="708" w:type="dxa"/>
            <w:tcBorders>
              <w:top w:val="nil"/>
              <w:left w:val="nil"/>
              <w:bottom w:val="nil"/>
              <w:right w:val="nil"/>
            </w:tcBorders>
          </w:tcPr>
          <w:p w14:paraId="62AB3C51"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4</w:t>
            </w:r>
          </w:p>
        </w:tc>
        <w:tc>
          <w:tcPr>
            <w:tcW w:w="709" w:type="dxa"/>
            <w:tcBorders>
              <w:top w:val="nil"/>
              <w:left w:val="nil"/>
              <w:bottom w:val="nil"/>
            </w:tcBorders>
          </w:tcPr>
          <w:p w14:paraId="5E35D015"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12</w:t>
            </w:r>
          </w:p>
        </w:tc>
      </w:tr>
      <w:tr w:rsidR="00EF7438" w:rsidRPr="00513943" w14:paraId="61870198" w14:textId="77777777" w:rsidTr="00EE0372">
        <w:tc>
          <w:tcPr>
            <w:cnfStyle w:val="001000000000" w:firstRow="0" w:lastRow="0" w:firstColumn="1" w:lastColumn="0" w:oddVBand="0" w:evenVBand="0" w:oddHBand="0" w:evenHBand="0" w:firstRowFirstColumn="0" w:firstRowLastColumn="0" w:lastRowFirstColumn="0" w:lastRowLastColumn="0"/>
            <w:tcW w:w="8217" w:type="dxa"/>
            <w:gridSpan w:val="5"/>
            <w:vMerge w:val="restart"/>
            <w:tcBorders>
              <w:top w:val="nil"/>
              <w:right w:val="nil"/>
            </w:tcBorders>
          </w:tcPr>
          <w:p w14:paraId="346A6B51" w14:textId="77777777" w:rsidR="00EF7438" w:rsidRPr="00513943" w:rsidRDefault="00EF7438" w:rsidP="00EE0372">
            <w:pPr>
              <w:jc w:val="center"/>
              <w:rPr>
                <w:rFonts w:ascii="Arial" w:hAnsi="Arial" w:cs="Arial"/>
                <w:b w:val="0"/>
                <w:bCs w:val="0"/>
                <w:sz w:val="20"/>
                <w:szCs w:val="20"/>
              </w:rPr>
            </w:pPr>
          </w:p>
        </w:tc>
        <w:tc>
          <w:tcPr>
            <w:tcW w:w="1417" w:type="dxa"/>
            <w:gridSpan w:val="2"/>
            <w:tcBorders>
              <w:top w:val="nil"/>
              <w:left w:val="nil"/>
              <w:bottom w:val="nil"/>
              <w:right w:val="nil"/>
            </w:tcBorders>
          </w:tcPr>
          <w:p w14:paraId="71A3CC61" w14:textId="77777777" w:rsidR="00EF7438" w:rsidRPr="00513943" w:rsidRDefault="00EF7438" w:rsidP="00EE03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Total Points</w:t>
            </w:r>
          </w:p>
        </w:tc>
        <w:tc>
          <w:tcPr>
            <w:tcW w:w="709" w:type="dxa"/>
            <w:tcBorders>
              <w:top w:val="nil"/>
              <w:left w:val="nil"/>
              <w:bottom w:val="nil"/>
            </w:tcBorders>
          </w:tcPr>
          <w:p w14:paraId="33E489CB" w14:textId="77777777" w:rsidR="00EF7438" w:rsidRPr="00513943" w:rsidRDefault="00EF7438" w:rsidP="00EE03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13943">
              <w:rPr>
                <w:rFonts w:ascii="Arial" w:hAnsi="Arial" w:cs="Arial"/>
                <w:sz w:val="20"/>
                <w:szCs w:val="20"/>
              </w:rPr>
              <w:t>113</w:t>
            </w:r>
          </w:p>
        </w:tc>
      </w:tr>
      <w:tr w:rsidR="00EF7438" w:rsidRPr="00513943" w14:paraId="2B2B8D2D" w14:textId="77777777" w:rsidTr="00EE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5"/>
            <w:vMerge/>
            <w:tcBorders>
              <w:bottom w:val="single" w:sz="4" w:space="0" w:color="auto"/>
              <w:right w:val="nil"/>
            </w:tcBorders>
          </w:tcPr>
          <w:p w14:paraId="1354FDB0" w14:textId="77777777" w:rsidR="00EF7438" w:rsidRPr="00513943" w:rsidRDefault="00EF7438" w:rsidP="00EE0372">
            <w:pPr>
              <w:jc w:val="center"/>
              <w:rPr>
                <w:rFonts w:ascii="Arial" w:hAnsi="Arial" w:cs="Arial"/>
                <w:b w:val="0"/>
                <w:bCs w:val="0"/>
                <w:sz w:val="20"/>
                <w:szCs w:val="20"/>
              </w:rPr>
            </w:pPr>
          </w:p>
        </w:tc>
        <w:tc>
          <w:tcPr>
            <w:tcW w:w="1417" w:type="dxa"/>
            <w:gridSpan w:val="2"/>
            <w:tcBorders>
              <w:top w:val="nil"/>
              <w:left w:val="nil"/>
              <w:bottom w:val="single" w:sz="4" w:space="0" w:color="auto"/>
              <w:right w:val="nil"/>
            </w:tcBorders>
          </w:tcPr>
          <w:p w14:paraId="3E94F7C5" w14:textId="77777777" w:rsidR="00EF7438" w:rsidRPr="00513943" w:rsidRDefault="00EF7438" w:rsidP="00EE03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Total risk</w:t>
            </w:r>
          </w:p>
          <w:p w14:paraId="73F20832" w14:textId="77777777" w:rsidR="00EF7438" w:rsidRPr="00513943" w:rsidRDefault="00EF7438" w:rsidP="00EE03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percentage**</w:t>
            </w:r>
          </w:p>
        </w:tc>
        <w:tc>
          <w:tcPr>
            <w:tcW w:w="709" w:type="dxa"/>
            <w:tcBorders>
              <w:top w:val="nil"/>
              <w:left w:val="nil"/>
              <w:bottom w:val="single" w:sz="4" w:space="0" w:color="auto"/>
            </w:tcBorders>
          </w:tcPr>
          <w:p w14:paraId="273158E2" w14:textId="77777777" w:rsidR="00EF7438" w:rsidRPr="00513943" w:rsidRDefault="00EF7438" w:rsidP="00EE03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3943">
              <w:rPr>
                <w:rFonts w:ascii="Arial" w:hAnsi="Arial" w:cs="Arial"/>
                <w:sz w:val="20"/>
                <w:szCs w:val="20"/>
              </w:rPr>
              <w:t>25.1%</w:t>
            </w:r>
          </w:p>
        </w:tc>
      </w:tr>
    </w:tbl>
    <w:p w14:paraId="2E1872D5" w14:textId="5A30BB09" w:rsidR="00EF7438" w:rsidRPr="00513943" w:rsidRDefault="00EF7438" w:rsidP="00EF7438">
      <w:pPr>
        <w:pStyle w:val="NoSpacing"/>
        <w:rPr>
          <w:i/>
          <w:iCs/>
        </w:rPr>
      </w:pPr>
      <w:r w:rsidRPr="00513943">
        <w:rPr>
          <w:i/>
          <w:iCs/>
        </w:rPr>
        <w:t>Risk Analysis</w:t>
      </w:r>
    </w:p>
    <w:p w14:paraId="61E2F132" w14:textId="5A4C0658" w:rsidR="00EF7438" w:rsidRPr="00513943" w:rsidRDefault="00EF7438">
      <w:pPr>
        <w:rPr>
          <w:rFonts w:ascii="Arial" w:hAnsi="Arial" w:cs="Arial"/>
          <w:color w:val="000000"/>
          <w:sz w:val="22"/>
          <w:szCs w:val="22"/>
        </w:rPr>
      </w:pPr>
    </w:p>
    <w:p w14:paraId="287689DF" w14:textId="77777777" w:rsidR="00F40E81" w:rsidRPr="00513943" w:rsidRDefault="00F40E81" w:rsidP="00F40E81">
      <w:pPr>
        <w:pStyle w:val="NoSpacing"/>
        <w:rPr>
          <w:rFonts w:ascii="-webkit-standard" w:hAnsi="-webkit-standard"/>
        </w:rPr>
      </w:pPr>
      <w:r w:rsidRPr="00513943">
        <w:t>*Value chosen by leader</w:t>
      </w:r>
    </w:p>
    <w:p w14:paraId="6694049B" w14:textId="77777777" w:rsidR="00F40E81" w:rsidRPr="00513943" w:rsidRDefault="00F40E81" w:rsidP="00F40E81">
      <w:pPr>
        <w:pStyle w:val="NoSpacing"/>
        <w:rPr>
          <w:rFonts w:ascii="-webkit-standard" w:hAnsi="-webkit-standard"/>
        </w:rPr>
      </w:pPr>
      <w:r w:rsidRPr="00513943">
        <w:t>**Total risk percentage is the total amount of points divided by 450 (max score) multiplied by 100 </w:t>
      </w:r>
    </w:p>
    <w:p w14:paraId="57818AEB" w14:textId="376C2BD8" w:rsidR="00F40E81" w:rsidRPr="00513943" w:rsidRDefault="00F40E81" w:rsidP="00F40E81">
      <w:pPr>
        <w:pStyle w:val="NoSpacing"/>
      </w:pPr>
    </w:p>
    <w:p w14:paraId="4BDAE073" w14:textId="26E17398" w:rsidR="00F40E81" w:rsidRPr="00513943" w:rsidRDefault="00F40E81" w:rsidP="00F40E81">
      <w:pPr>
        <w:pStyle w:val="NoSpacing"/>
      </w:pPr>
    </w:p>
    <w:p w14:paraId="321C6390" w14:textId="062460E2" w:rsidR="00F40E81" w:rsidRPr="00513943" w:rsidRDefault="00F40E81" w:rsidP="00F40E81">
      <w:pPr>
        <w:pStyle w:val="NoSpacing"/>
      </w:pPr>
    </w:p>
    <w:p w14:paraId="5B10D1CE" w14:textId="2F4DA082" w:rsidR="00F40E81" w:rsidRPr="00513943" w:rsidRDefault="00F40E81" w:rsidP="00F40E81">
      <w:pPr>
        <w:pStyle w:val="NoSpacing"/>
      </w:pPr>
    </w:p>
    <w:p w14:paraId="4219EEE4" w14:textId="741113BD" w:rsidR="003D5B02" w:rsidRPr="00513943" w:rsidRDefault="003D5B02" w:rsidP="003D5B02">
      <w:pPr>
        <w:pStyle w:val="NoSpacing"/>
      </w:pPr>
      <w:bookmarkStart w:id="22" w:name="_Toc19195190"/>
      <w:r w:rsidRPr="00513943">
        <w:t xml:space="preserve">Table </w:t>
      </w:r>
      <w:r w:rsidRPr="00513943">
        <w:fldChar w:fldCharType="begin"/>
      </w:r>
      <w:r w:rsidRPr="00513943">
        <w:instrText xml:space="preserve"> SEQ Table \* ARABIC </w:instrText>
      </w:r>
      <w:r w:rsidRPr="00513943">
        <w:fldChar w:fldCharType="separate"/>
      </w:r>
      <w:r w:rsidR="00513943" w:rsidRPr="00513943">
        <w:rPr>
          <w:noProof/>
        </w:rPr>
        <w:t>6</w:t>
      </w:r>
      <w:bookmarkEnd w:id="22"/>
      <w:r w:rsidRPr="00513943">
        <w:fldChar w:fldCharType="end"/>
      </w:r>
    </w:p>
    <w:p w14:paraId="22C43951" w14:textId="6B0A7EF7" w:rsidR="003D5B02" w:rsidRPr="00513943" w:rsidRDefault="003D5B02" w:rsidP="003D5B02">
      <w:pPr>
        <w:pStyle w:val="NoSpacing"/>
        <w:rPr>
          <w:i/>
          <w:iCs/>
        </w:rPr>
      </w:pPr>
      <w:r w:rsidRPr="00513943">
        <w:rPr>
          <w:i/>
          <w:iCs/>
        </w:rPr>
        <w:t>Maximum score vs actual score</w:t>
      </w:r>
    </w:p>
    <w:tbl>
      <w:tblPr>
        <w:tblStyle w:val="GridTable2Accent3"/>
        <w:tblpPr w:leftFromText="180" w:rightFromText="180" w:vertAnchor="page" w:horzAnchor="margin" w:tblpY="2033"/>
        <w:tblW w:w="9072" w:type="dxa"/>
        <w:tblLook w:val="04A0" w:firstRow="1" w:lastRow="0" w:firstColumn="1" w:lastColumn="0" w:noHBand="0" w:noVBand="1"/>
      </w:tblPr>
      <w:tblGrid>
        <w:gridCol w:w="2694"/>
        <w:gridCol w:w="2268"/>
        <w:gridCol w:w="1984"/>
        <w:gridCol w:w="2126"/>
      </w:tblGrid>
      <w:tr w:rsidR="003D5B02" w:rsidRPr="00513943" w14:paraId="224BC7A4" w14:textId="77777777" w:rsidTr="003D5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gridSpan w:val="2"/>
            <w:tcBorders>
              <w:top w:val="single" w:sz="4" w:space="0" w:color="auto"/>
              <w:bottom w:val="single" w:sz="4" w:space="0" w:color="auto"/>
            </w:tcBorders>
          </w:tcPr>
          <w:p w14:paraId="793EE263" w14:textId="77777777" w:rsidR="003D5B02" w:rsidRPr="00513943" w:rsidRDefault="003D5B02" w:rsidP="003D5B02">
            <w:pPr>
              <w:rPr>
                <w:rFonts w:ascii="Arial" w:hAnsi="Arial" w:cs="Arial"/>
                <w:b w:val="0"/>
                <w:bCs w:val="0"/>
                <w:i/>
                <w:iCs/>
                <w:sz w:val="22"/>
                <w:szCs w:val="22"/>
              </w:rPr>
            </w:pPr>
            <w:r w:rsidRPr="00513943">
              <w:rPr>
                <w:rFonts w:ascii="Arial" w:hAnsi="Arial" w:cs="Arial"/>
                <w:b w:val="0"/>
                <w:bCs w:val="0"/>
                <w:i/>
                <w:iCs/>
                <w:sz w:val="22"/>
                <w:szCs w:val="22"/>
              </w:rPr>
              <w:t>Category (with maximum score vs actual score)</w:t>
            </w:r>
          </w:p>
        </w:tc>
        <w:tc>
          <w:tcPr>
            <w:tcW w:w="1984" w:type="dxa"/>
            <w:tcBorders>
              <w:top w:val="single" w:sz="4" w:space="0" w:color="auto"/>
              <w:bottom w:val="single" w:sz="4" w:space="0" w:color="auto"/>
            </w:tcBorders>
          </w:tcPr>
          <w:p w14:paraId="7C7FD617" w14:textId="77777777" w:rsidR="003D5B02" w:rsidRPr="00513943" w:rsidRDefault="003D5B02" w:rsidP="003D5B0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sz w:val="22"/>
                <w:szCs w:val="22"/>
              </w:rPr>
            </w:pPr>
            <w:r w:rsidRPr="00513943">
              <w:rPr>
                <w:rFonts w:ascii="Arial" w:hAnsi="Arial" w:cs="Arial"/>
                <w:b w:val="0"/>
                <w:bCs w:val="0"/>
                <w:i/>
                <w:iCs/>
                <w:sz w:val="22"/>
                <w:szCs w:val="22"/>
              </w:rPr>
              <w:t>Maximum</w:t>
            </w:r>
          </w:p>
        </w:tc>
        <w:tc>
          <w:tcPr>
            <w:tcW w:w="2126" w:type="dxa"/>
            <w:tcBorders>
              <w:top w:val="single" w:sz="4" w:space="0" w:color="auto"/>
              <w:bottom w:val="single" w:sz="4" w:space="0" w:color="auto"/>
            </w:tcBorders>
          </w:tcPr>
          <w:p w14:paraId="4F45205F" w14:textId="77777777" w:rsidR="003D5B02" w:rsidRPr="00513943" w:rsidRDefault="003D5B02" w:rsidP="003D5B02">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2"/>
                <w:szCs w:val="22"/>
              </w:rPr>
            </w:pPr>
            <w:r w:rsidRPr="00513943">
              <w:rPr>
                <w:rFonts w:ascii="Arial" w:hAnsi="Arial" w:cs="Arial"/>
                <w:b w:val="0"/>
                <w:bCs w:val="0"/>
                <w:i/>
                <w:iCs/>
                <w:sz w:val="22"/>
                <w:szCs w:val="22"/>
              </w:rPr>
              <w:t>Score</w:t>
            </w:r>
          </w:p>
          <w:p w14:paraId="29F7CBA2" w14:textId="77777777" w:rsidR="003D5B02" w:rsidRPr="00513943" w:rsidRDefault="003D5B02" w:rsidP="003D5B0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sz w:val="22"/>
                <w:szCs w:val="22"/>
              </w:rPr>
            </w:pPr>
          </w:p>
        </w:tc>
      </w:tr>
      <w:tr w:rsidR="003D5B02" w:rsidRPr="00513943" w14:paraId="08F422E7" w14:textId="77777777" w:rsidTr="003D5B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nil"/>
              <w:right w:val="nil"/>
            </w:tcBorders>
          </w:tcPr>
          <w:p w14:paraId="5036A47C" w14:textId="77777777" w:rsidR="003D5B02" w:rsidRPr="00513943" w:rsidRDefault="003D5B02" w:rsidP="003D5B02">
            <w:pPr>
              <w:rPr>
                <w:rFonts w:ascii="Arial" w:hAnsi="Arial" w:cs="Arial"/>
                <w:b w:val="0"/>
                <w:bCs w:val="0"/>
                <w:sz w:val="22"/>
                <w:szCs w:val="22"/>
              </w:rPr>
            </w:pPr>
            <w:r w:rsidRPr="00513943">
              <w:rPr>
                <w:rFonts w:ascii="Arial" w:hAnsi="Arial" w:cs="Arial"/>
                <w:b w:val="0"/>
                <w:bCs w:val="0"/>
                <w:sz w:val="22"/>
                <w:szCs w:val="22"/>
              </w:rPr>
              <w:t>Time factor</w:t>
            </w:r>
          </w:p>
        </w:tc>
        <w:tc>
          <w:tcPr>
            <w:tcW w:w="2268" w:type="dxa"/>
            <w:tcBorders>
              <w:top w:val="single" w:sz="4" w:space="0" w:color="auto"/>
              <w:left w:val="nil"/>
              <w:bottom w:val="nil"/>
              <w:right w:val="nil"/>
            </w:tcBorders>
          </w:tcPr>
          <w:p w14:paraId="5B5114F1" w14:textId="77777777" w:rsidR="003D5B02" w:rsidRPr="00513943" w:rsidRDefault="003D5B02" w:rsidP="003D5B0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984" w:type="dxa"/>
            <w:tcBorders>
              <w:top w:val="single" w:sz="4" w:space="0" w:color="auto"/>
              <w:left w:val="nil"/>
              <w:bottom w:val="nil"/>
              <w:right w:val="nil"/>
            </w:tcBorders>
          </w:tcPr>
          <w:p w14:paraId="509D50F8" w14:textId="77777777" w:rsidR="003D5B02" w:rsidRPr="00513943" w:rsidRDefault="003D5B02" w:rsidP="003D5B0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75</w:t>
            </w:r>
          </w:p>
        </w:tc>
        <w:tc>
          <w:tcPr>
            <w:tcW w:w="2126" w:type="dxa"/>
            <w:tcBorders>
              <w:top w:val="single" w:sz="4" w:space="0" w:color="auto"/>
              <w:left w:val="nil"/>
              <w:bottom w:val="nil"/>
            </w:tcBorders>
          </w:tcPr>
          <w:p w14:paraId="3E3817C1" w14:textId="77777777" w:rsidR="003D5B02" w:rsidRPr="00513943" w:rsidRDefault="003D5B02" w:rsidP="003D5B0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14</w:t>
            </w:r>
          </w:p>
        </w:tc>
      </w:tr>
      <w:tr w:rsidR="003D5B02" w:rsidRPr="00513943" w14:paraId="23CC7277" w14:textId="77777777" w:rsidTr="003D5B02">
        <w:tc>
          <w:tcPr>
            <w:cnfStyle w:val="001000000000" w:firstRow="0" w:lastRow="0" w:firstColumn="1" w:lastColumn="0" w:oddVBand="0" w:evenVBand="0" w:oddHBand="0" w:evenHBand="0" w:firstRowFirstColumn="0" w:firstRowLastColumn="0" w:lastRowFirstColumn="0" w:lastRowLastColumn="0"/>
            <w:tcW w:w="2694" w:type="dxa"/>
            <w:tcBorders>
              <w:top w:val="nil"/>
              <w:bottom w:val="nil"/>
              <w:right w:val="nil"/>
            </w:tcBorders>
          </w:tcPr>
          <w:p w14:paraId="18EBBEF4" w14:textId="77777777" w:rsidR="003D5B02" w:rsidRPr="00513943" w:rsidRDefault="003D5B02" w:rsidP="003D5B02">
            <w:pPr>
              <w:rPr>
                <w:rFonts w:ascii="Arial" w:hAnsi="Arial" w:cs="Arial"/>
                <w:b w:val="0"/>
                <w:bCs w:val="0"/>
                <w:sz w:val="22"/>
                <w:szCs w:val="22"/>
              </w:rPr>
            </w:pPr>
            <w:r w:rsidRPr="00513943">
              <w:rPr>
                <w:rFonts w:ascii="Arial" w:hAnsi="Arial" w:cs="Arial"/>
                <w:b w:val="0"/>
                <w:bCs w:val="0"/>
                <w:sz w:val="22"/>
                <w:szCs w:val="22"/>
              </w:rPr>
              <w:t>Complexity of the project</w:t>
            </w:r>
          </w:p>
        </w:tc>
        <w:tc>
          <w:tcPr>
            <w:tcW w:w="2268" w:type="dxa"/>
            <w:tcBorders>
              <w:top w:val="nil"/>
              <w:left w:val="nil"/>
              <w:bottom w:val="nil"/>
              <w:right w:val="nil"/>
            </w:tcBorders>
          </w:tcPr>
          <w:p w14:paraId="2709519C" w14:textId="77777777" w:rsidR="003D5B02" w:rsidRPr="00513943" w:rsidRDefault="003D5B02" w:rsidP="003D5B0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984" w:type="dxa"/>
            <w:tcBorders>
              <w:top w:val="nil"/>
              <w:left w:val="nil"/>
              <w:bottom w:val="nil"/>
              <w:right w:val="nil"/>
            </w:tcBorders>
          </w:tcPr>
          <w:p w14:paraId="2B8CA5A4" w14:textId="77777777" w:rsidR="003D5B02" w:rsidRPr="00513943" w:rsidRDefault="003D5B02" w:rsidP="003D5B0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75</w:t>
            </w:r>
          </w:p>
        </w:tc>
        <w:tc>
          <w:tcPr>
            <w:tcW w:w="2126" w:type="dxa"/>
            <w:tcBorders>
              <w:top w:val="nil"/>
              <w:left w:val="nil"/>
              <w:bottom w:val="nil"/>
            </w:tcBorders>
          </w:tcPr>
          <w:p w14:paraId="4DBB417F" w14:textId="77777777" w:rsidR="003D5B02" w:rsidRPr="00513943" w:rsidRDefault="003D5B02" w:rsidP="003D5B0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16</w:t>
            </w:r>
          </w:p>
        </w:tc>
      </w:tr>
      <w:tr w:rsidR="003D5B02" w:rsidRPr="00513943" w14:paraId="18B048DC" w14:textId="77777777" w:rsidTr="003D5B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nil"/>
              <w:bottom w:val="nil"/>
              <w:right w:val="nil"/>
            </w:tcBorders>
          </w:tcPr>
          <w:p w14:paraId="75500416" w14:textId="77777777" w:rsidR="003D5B02" w:rsidRPr="00513943" w:rsidRDefault="003D5B02" w:rsidP="003D5B02">
            <w:pPr>
              <w:rPr>
                <w:rFonts w:ascii="Arial" w:hAnsi="Arial" w:cs="Arial"/>
                <w:b w:val="0"/>
                <w:bCs w:val="0"/>
                <w:sz w:val="22"/>
                <w:szCs w:val="22"/>
              </w:rPr>
            </w:pPr>
            <w:r w:rsidRPr="00513943">
              <w:rPr>
                <w:rFonts w:ascii="Arial" w:hAnsi="Arial" w:cs="Arial"/>
                <w:b w:val="0"/>
                <w:bCs w:val="0"/>
                <w:sz w:val="22"/>
                <w:szCs w:val="22"/>
              </w:rPr>
              <w:t>The project group</w:t>
            </w:r>
          </w:p>
        </w:tc>
        <w:tc>
          <w:tcPr>
            <w:tcW w:w="2268" w:type="dxa"/>
            <w:tcBorders>
              <w:top w:val="nil"/>
              <w:left w:val="nil"/>
              <w:bottom w:val="nil"/>
              <w:right w:val="nil"/>
            </w:tcBorders>
          </w:tcPr>
          <w:p w14:paraId="19B9BD6D" w14:textId="77777777" w:rsidR="003D5B02" w:rsidRPr="00513943" w:rsidRDefault="003D5B02" w:rsidP="003D5B0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984" w:type="dxa"/>
            <w:tcBorders>
              <w:top w:val="nil"/>
              <w:left w:val="nil"/>
              <w:bottom w:val="nil"/>
              <w:right w:val="nil"/>
            </w:tcBorders>
          </w:tcPr>
          <w:p w14:paraId="05A4B4C6" w14:textId="77777777" w:rsidR="003D5B02" w:rsidRPr="00513943" w:rsidRDefault="003D5B02" w:rsidP="003D5B0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100</w:t>
            </w:r>
          </w:p>
        </w:tc>
        <w:tc>
          <w:tcPr>
            <w:tcW w:w="2126" w:type="dxa"/>
            <w:tcBorders>
              <w:top w:val="nil"/>
              <w:left w:val="nil"/>
              <w:bottom w:val="nil"/>
            </w:tcBorders>
          </w:tcPr>
          <w:p w14:paraId="1AB7CFEC" w14:textId="77777777" w:rsidR="003D5B02" w:rsidRPr="00513943" w:rsidRDefault="003D5B02" w:rsidP="003D5B0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17</w:t>
            </w:r>
          </w:p>
        </w:tc>
      </w:tr>
      <w:tr w:rsidR="003D5B02" w:rsidRPr="00513943" w14:paraId="461B0E33" w14:textId="77777777" w:rsidTr="003D5B02">
        <w:tc>
          <w:tcPr>
            <w:cnfStyle w:val="001000000000" w:firstRow="0" w:lastRow="0" w:firstColumn="1" w:lastColumn="0" w:oddVBand="0" w:evenVBand="0" w:oddHBand="0" w:evenHBand="0" w:firstRowFirstColumn="0" w:firstRowLastColumn="0" w:lastRowFirstColumn="0" w:lastRowLastColumn="0"/>
            <w:tcW w:w="2694" w:type="dxa"/>
            <w:tcBorders>
              <w:top w:val="nil"/>
              <w:bottom w:val="nil"/>
              <w:right w:val="nil"/>
            </w:tcBorders>
          </w:tcPr>
          <w:p w14:paraId="3DE7D545" w14:textId="77777777" w:rsidR="003D5B02" w:rsidRPr="00513943" w:rsidRDefault="003D5B02" w:rsidP="003D5B02">
            <w:pPr>
              <w:rPr>
                <w:rFonts w:ascii="Arial" w:hAnsi="Arial" w:cs="Arial"/>
                <w:b w:val="0"/>
                <w:bCs w:val="0"/>
                <w:sz w:val="22"/>
                <w:szCs w:val="22"/>
              </w:rPr>
            </w:pPr>
            <w:r w:rsidRPr="00513943">
              <w:rPr>
                <w:rFonts w:ascii="Arial" w:hAnsi="Arial" w:cs="Arial"/>
                <w:b w:val="0"/>
                <w:bCs w:val="0"/>
                <w:sz w:val="22"/>
                <w:szCs w:val="22"/>
              </w:rPr>
              <w:t>The Scrum master</w:t>
            </w:r>
          </w:p>
        </w:tc>
        <w:tc>
          <w:tcPr>
            <w:tcW w:w="2268" w:type="dxa"/>
            <w:tcBorders>
              <w:top w:val="nil"/>
              <w:left w:val="nil"/>
              <w:bottom w:val="nil"/>
              <w:right w:val="nil"/>
            </w:tcBorders>
          </w:tcPr>
          <w:p w14:paraId="01ED9E7F" w14:textId="77777777" w:rsidR="003D5B02" w:rsidRPr="00513943" w:rsidRDefault="003D5B02" w:rsidP="003D5B0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984" w:type="dxa"/>
            <w:tcBorders>
              <w:top w:val="nil"/>
              <w:left w:val="nil"/>
              <w:bottom w:val="nil"/>
              <w:right w:val="nil"/>
            </w:tcBorders>
          </w:tcPr>
          <w:p w14:paraId="13E62D3B" w14:textId="77777777" w:rsidR="003D5B02" w:rsidRPr="00513943" w:rsidRDefault="003D5B02" w:rsidP="003D5B0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75</w:t>
            </w:r>
          </w:p>
        </w:tc>
        <w:tc>
          <w:tcPr>
            <w:tcW w:w="2126" w:type="dxa"/>
            <w:tcBorders>
              <w:top w:val="nil"/>
              <w:left w:val="nil"/>
              <w:bottom w:val="nil"/>
            </w:tcBorders>
          </w:tcPr>
          <w:p w14:paraId="0061E1AB" w14:textId="77777777" w:rsidR="003D5B02" w:rsidRPr="00513943" w:rsidRDefault="003D5B02" w:rsidP="003D5B0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13943">
              <w:rPr>
                <w:rFonts w:ascii="Arial" w:hAnsi="Arial" w:cs="Arial"/>
                <w:sz w:val="22"/>
                <w:szCs w:val="22"/>
              </w:rPr>
              <w:t>17</w:t>
            </w:r>
          </w:p>
        </w:tc>
      </w:tr>
      <w:tr w:rsidR="003D5B02" w:rsidRPr="00513943" w14:paraId="320C7893" w14:textId="77777777" w:rsidTr="003D5B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nil"/>
              <w:bottom w:val="single" w:sz="4" w:space="0" w:color="auto"/>
              <w:right w:val="nil"/>
            </w:tcBorders>
          </w:tcPr>
          <w:p w14:paraId="16FC9366" w14:textId="77777777" w:rsidR="003D5B02" w:rsidRPr="00513943" w:rsidRDefault="003D5B02" w:rsidP="003D5B02">
            <w:pPr>
              <w:rPr>
                <w:rFonts w:ascii="Arial" w:hAnsi="Arial" w:cs="Arial"/>
                <w:b w:val="0"/>
                <w:bCs w:val="0"/>
                <w:sz w:val="22"/>
                <w:szCs w:val="22"/>
              </w:rPr>
            </w:pPr>
            <w:r w:rsidRPr="00513943">
              <w:rPr>
                <w:rFonts w:ascii="Arial" w:hAnsi="Arial" w:cs="Arial"/>
                <w:b w:val="0"/>
                <w:bCs w:val="0"/>
                <w:sz w:val="22"/>
                <w:szCs w:val="22"/>
              </w:rPr>
              <w:t>The tools</w:t>
            </w:r>
          </w:p>
        </w:tc>
        <w:tc>
          <w:tcPr>
            <w:tcW w:w="2268" w:type="dxa"/>
            <w:tcBorders>
              <w:top w:val="nil"/>
              <w:left w:val="nil"/>
              <w:bottom w:val="single" w:sz="4" w:space="0" w:color="auto"/>
              <w:right w:val="nil"/>
            </w:tcBorders>
          </w:tcPr>
          <w:p w14:paraId="72AF5BE3" w14:textId="77777777" w:rsidR="003D5B02" w:rsidRPr="00513943" w:rsidRDefault="003D5B02" w:rsidP="003D5B0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984" w:type="dxa"/>
            <w:tcBorders>
              <w:top w:val="nil"/>
              <w:left w:val="nil"/>
              <w:bottom w:val="single" w:sz="4" w:space="0" w:color="auto"/>
              <w:right w:val="nil"/>
            </w:tcBorders>
          </w:tcPr>
          <w:p w14:paraId="4C64F745" w14:textId="77777777" w:rsidR="003D5B02" w:rsidRPr="00513943" w:rsidRDefault="003D5B02" w:rsidP="003D5B0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125</w:t>
            </w:r>
          </w:p>
        </w:tc>
        <w:tc>
          <w:tcPr>
            <w:tcW w:w="2126" w:type="dxa"/>
            <w:tcBorders>
              <w:top w:val="nil"/>
              <w:left w:val="nil"/>
              <w:bottom w:val="single" w:sz="4" w:space="0" w:color="auto"/>
            </w:tcBorders>
          </w:tcPr>
          <w:p w14:paraId="586EE9CE" w14:textId="77777777" w:rsidR="003D5B02" w:rsidRPr="00513943" w:rsidRDefault="003D5B02" w:rsidP="003D5B0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13943">
              <w:rPr>
                <w:rFonts w:ascii="Arial" w:hAnsi="Arial" w:cs="Arial"/>
                <w:sz w:val="22"/>
                <w:szCs w:val="22"/>
              </w:rPr>
              <w:t>49</w:t>
            </w:r>
          </w:p>
        </w:tc>
      </w:tr>
    </w:tbl>
    <w:p w14:paraId="322601FD" w14:textId="77777777" w:rsidR="00F40E81" w:rsidRPr="00513943" w:rsidRDefault="00F40E81" w:rsidP="00F40E81">
      <w:pPr>
        <w:pStyle w:val="NoSpacing"/>
      </w:pPr>
    </w:p>
    <w:p w14:paraId="319C4F7C" w14:textId="54A22901" w:rsidR="00EF7438" w:rsidRPr="00513943" w:rsidRDefault="00EF7438">
      <w:pPr>
        <w:rPr>
          <w:rFonts w:ascii="Arial" w:hAnsi="Arial" w:cs="Arial"/>
          <w:color w:val="000000"/>
          <w:sz w:val="22"/>
          <w:szCs w:val="22"/>
        </w:rPr>
      </w:pPr>
    </w:p>
    <w:p w14:paraId="6C0BE6D9" w14:textId="77777777" w:rsidR="00EF7438" w:rsidRPr="00513943" w:rsidRDefault="00EF7438">
      <w:pPr>
        <w:rPr>
          <w:rFonts w:ascii="Arial" w:hAnsi="Arial" w:cs="Arial"/>
          <w:color w:val="000000"/>
          <w:sz w:val="22"/>
          <w:szCs w:val="22"/>
        </w:rPr>
      </w:pPr>
    </w:p>
    <w:p w14:paraId="6448908C" w14:textId="77777777" w:rsidR="00EF7438" w:rsidRPr="00513943" w:rsidRDefault="00EF7438">
      <w:pPr>
        <w:rPr>
          <w:rFonts w:ascii="Arial" w:hAnsi="Arial" w:cs="Arial"/>
          <w:color w:val="000000"/>
          <w:sz w:val="22"/>
          <w:szCs w:val="22"/>
        </w:rPr>
      </w:pPr>
    </w:p>
    <w:p w14:paraId="3D4C4084" w14:textId="77777777" w:rsidR="00EF7438" w:rsidRPr="00513943" w:rsidRDefault="00EF7438">
      <w:pPr>
        <w:rPr>
          <w:rFonts w:ascii="Arial" w:hAnsi="Arial" w:cs="Arial"/>
          <w:color w:val="000000"/>
          <w:sz w:val="22"/>
          <w:szCs w:val="22"/>
        </w:rPr>
      </w:pPr>
    </w:p>
    <w:p w14:paraId="0BB2C99A" w14:textId="799AA8DB" w:rsidR="007B3860" w:rsidRPr="00513943" w:rsidRDefault="009D6530" w:rsidP="009D6530">
      <w:pPr>
        <w:rPr>
          <w:rFonts w:ascii="Arial" w:hAnsi="Arial" w:cs="Arial"/>
          <w:color w:val="000000"/>
          <w:sz w:val="22"/>
          <w:szCs w:val="22"/>
        </w:rPr>
      </w:pPr>
      <w:r w:rsidRPr="00513943">
        <w:br w:type="page"/>
      </w:r>
    </w:p>
    <w:bookmarkStart w:id="23" w:name="_Toc19195183" w:displacedByCustomXml="next"/>
    <w:sdt>
      <w:sdtPr>
        <w:rPr>
          <w:rFonts w:ascii="Times New Roman" w:eastAsia="Times New Roman" w:hAnsi="Times New Roman" w:cs="Times New Roman"/>
          <w:color w:val="auto"/>
          <w:sz w:val="24"/>
          <w:szCs w:val="24"/>
        </w:rPr>
        <w:id w:val="1903179176"/>
        <w:docPartObj>
          <w:docPartGallery w:val="Bibliographies"/>
          <w:docPartUnique/>
        </w:docPartObj>
      </w:sdtPr>
      <w:sdtContent>
        <w:p w14:paraId="63B730A5" w14:textId="628DE320" w:rsidR="009E3F00" w:rsidRPr="00513943" w:rsidRDefault="009E3F00">
          <w:pPr>
            <w:pStyle w:val="Heading1"/>
          </w:pPr>
          <w:r w:rsidRPr="00513943">
            <w:t>Bibliography</w:t>
          </w:r>
          <w:bookmarkEnd w:id="23"/>
        </w:p>
        <w:p w14:paraId="784F21A2" w14:textId="77777777" w:rsidR="009E3F00" w:rsidRPr="00513943" w:rsidRDefault="009E3F00" w:rsidP="009E3F00"/>
        <w:sdt>
          <w:sdtPr>
            <w:rPr>
              <w:rFonts w:ascii="Times New Roman" w:hAnsi="Times New Roman"/>
            </w:rPr>
            <w:id w:val="111145805"/>
            <w:bibliography/>
          </w:sdtPr>
          <w:sdtContent>
            <w:p w14:paraId="168CCDDB" w14:textId="77777777" w:rsidR="00E96854" w:rsidRDefault="009E3F00" w:rsidP="00E96854">
              <w:pPr>
                <w:pStyle w:val="Bibliography"/>
                <w:ind w:left="720" w:hanging="720"/>
                <w:rPr>
                  <w:noProof/>
                </w:rPr>
              </w:pPr>
              <w:r w:rsidRPr="00513943">
                <w:fldChar w:fldCharType="begin"/>
              </w:r>
              <w:r w:rsidRPr="00513943">
                <w:instrText xml:space="preserve"> BIBLIOGRAPHY </w:instrText>
              </w:r>
              <w:r w:rsidRPr="00513943">
                <w:fldChar w:fldCharType="separate"/>
              </w:r>
              <w:r w:rsidR="00E96854">
                <w:rPr>
                  <w:noProof/>
                </w:rPr>
                <w:t xml:space="preserve">de Rome, L. (2019, March 9). Could wearing motorcycle protective clothing compromise rider safety inhot weather? </w:t>
              </w:r>
              <w:r w:rsidR="00E96854">
                <w:rPr>
                  <w:i/>
                  <w:iCs/>
                  <w:noProof/>
                </w:rPr>
                <w:t>Accident Analysis and Prevention, 128</w:t>
              </w:r>
              <w:r w:rsidR="00E96854">
                <w:rPr>
                  <w:noProof/>
                </w:rPr>
                <w:t>, 240-247.</w:t>
              </w:r>
            </w:p>
            <w:p w14:paraId="32C20CF2" w14:textId="77777777" w:rsidR="00E96854" w:rsidRDefault="00E96854" w:rsidP="00E96854">
              <w:pPr>
                <w:pStyle w:val="Bibliography"/>
                <w:ind w:left="720" w:hanging="720"/>
                <w:rPr>
                  <w:noProof/>
                </w:rPr>
              </w:pPr>
              <w:r>
                <w:rPr>
                  <w:noProof/>
                </w:rPr>
                <w:t xml:space="preserve">Huang, J., &amp; Qian, X. (2008, January 1). Comparison of Test Methods for Measuring Water Vapor Permeability of Fabrics. </w:t>
              </w:r>
              <w:r>
                <w:rPr>
                  <w:i/>
                  <w:iCs/>
                  <w:noProof/>
                </w:rPr>
                <w:t>Textile Research Journal, 78</w:t>
              </w:r>
              <w:r>
                <w:rPr>
                  <w:noProof/>
                </w:rPr>
                <w:t>(4), 342-352.</w:t>
              </w:r>
            </w:p>
            <w:p w14:paraId="59777734" w14:textId="77777777" w:rsidR="00E96854" w:rsidRDefault="00E96854" w:rsidP="00E96854">
              <w:pPr>
                <w:pStyle w:val="Bibliography"/>
                <w:ind w:left="720" w:hanging="720"/>
                <w:rPr>
                  <w:noProof/>
                </w:rPr>
              </w:pPr>
              <w:r>
                <w:rPr>
                  <w:noProof/>
                </w:rPr>
                <w:t xml:space="preserve">Ismal, O. E., &amp; Paul, R. (2018, Janurary 1). 17 - Composite textiles in high-performance apparel. </w:t>
              </w:r>
              <w:r>
                <w:rPr>
                  <w:i/>
                  <w:iCs/>
                  <w:noProof/>
                </w:rPr>
                <w:t>High-Performance Apparel: Materials, Development, and Applications</w:t>
              </w:r>
              <w:r>
                <w:rPr>
                  <w:noProof/>
                </w:rPr>
                <w:t>, 377-420.</w:t>
              </w:r>
            </w:p>
            <w:p w14:paraId="5724F72E" w14:textId="77777777" w:rsidR="00E96854" w:rsidRDefault="00E96854" w:rsidP="00E96854">
              <w:pPr>
                <w:pStyle w:val="Bibliography"/>
                <w:ind w:left="720" w:hanging="720"/>
                <w:rPr>
                  <w:noProof/>
                </w:rPr>
              </w:pPr>
              <w:r>
                <w:rPr>
                  <w:noProof/>
                </w:rPr>
                <w:t xml:space="preserve">ISO. (2017, October 1). </w:t>
              </w:r>
              <w:r>
                <w:rPr>
                  <w:i/>
                  <w:iCs/>
                  <w:noProof/>
                </w:rPr>
                <w:t>ISO 2528:2017 Sheet materials — Determination of water vapour transmission rate (WVTR) — Gravimetric (dish) method</w:t>
              </w:r>
              <w:r>
                <w:rPr>
                  <w:noProof/>
                </w:rPr>
                <w:t>. Retrieved September 2019, from ISO: https://www.iso.org/standard/72382.html</w:t>
              </w:r>
            </w:p>
            <w:p w14:paraId="402B9220" w14:textId="77777777" w:rsidR="00E96854" w:rsidRDefault="00E96854" w:rsidP="00E96854">
              <w:pPr>
                <w:pStyle w:val="Bibliography"/>
                <w:ind w:left="720" w:hanging="720"/>
                <w:rPr>
                  <w:noProof/>
                </w:rPr>
              </w:pPr>
              <w:r>
                <w:rPr>
                  <w:noProof/>
                </w:rPr>
                <w:t xml:space="preserve">REV'IT! (2019, September 11). </w:t>
              </w:r>
              <w:r>
                <w:rPr>
                  <w:i/>
                  <w:iCs/>
                  <w:noProof/>
                </w:rPr>
                <w:t>Onze geschiedenis</w:t>
              </w:r>
              <w:r>
                <w:rPr>
                  <w:noProof/>
                </w:rPr>
                <w:t>. Retrieved September 2019, from REV'IT! Sport: https://www.revitsport.com/nl_nl/over-revit/onze-geschiedenis-inspireert-mensen-om-motor-te-rijden-sinds-1995-revit/</w:t>
              </w:r>
            </w:p>
            <w:p w14:paraId="6291BD79" w14:textId="77777777" w:rsidR="00E96854" w:rsidRDefault="00E96854" w:rsidP="00E96854">
              <w:pPr>
                <w:pStyle w:val="Bibliography"/>
                <w:ind w:left="720" w:hanging="720"/>
                <w:rPr>
                  <w:noProof/>
                </w:rPr>
              </w:pPr>
              <w:r w:rsidRPr="00E96854">
                <w:rPr>
                  <w:noProof/>
                  <w:lang w:val="nl-NL"/>
                </w:rPr>
                <w:t xml:space="preserve">REV'IT! (2019, September 11). </w:t>
              </w:r>
              <w:r w:rsidRPr="00E96854">
                <w:rPr>
                  <w:i/>
                  <w:iCs/>
                  <w:noProof/>
                  <w:lang w:val="nl-NL"/>
                </w:rPr>
                <w:t>Testlab in eigen huis</w:t>
              </w:r>
              <w:r w:rsidRPr="00E96854">
                <w:rPr>
                  <w:noProof/>
                  <w:lang w:val="nl-NL"/>
                </w:rPr>
                <w:t xml:space="preserve">. </w:t>
              </w:r>
              <w:r>
                <w:rPr>
                  <w:noProof/>
                </w:rPr>
                <w:t>Retrieved September 2019, from REV'IT! Sport: https://www.revitsport.com/nl_nl/kenniscentrum/testlab-in-eigen-huis/</w:t>
              </w:r>
            </w:p>
            <w:p w14:paraId="05D21026" w14:textId="706FA945" w:rsidR="009E3F00" w:rsidRPr="00513943" w:rsidRDefault="009E3F00" w:rsidP="00E96854">
              <w:r w:rsidRPr="00513943">
                <w:rPr>
                  <w:b/>
                  <w:bCs/>
                  <w:noProof/>
                </w:rPr>
                <w:fldChar w:fldCharType="end"/>
              </w:r>
            </w:p>
          </w:sdtContent>
        </w:sdt>
      </w:sdtContent>
    </w:sdt>
    <w:p w14:paraId="1392C97A" w14:textId="77777777" w:rsidR="0017626B" w:rsidRPr="00513943" w:rsidRDefault="0017626B" w:rsidP="00581FD0">
      <w:pPr>
        <w:pStyle w:val="NoSpacing"/>
        <w:sectPr w:rsidR="0017626B" w:rsidRPr="00513943" w:rsidSect="003409AB">
          <w:pgSz w:w="11900" w:h="16840"/>
          <w:pgMar w:top="1417" w:right="1417" w:bottom="1417" w:left="1417" w:header="708" w:footer="708" w:gutter="0"/>
          <w:pgNumType w:start="1"/>
          <w:cols w:space="708"/>
          <w:docGrid w:linePitch="360"/>
        </w:sectPr>
      </w:pPr>
      <w:r w:rsidRPr="00513943">
        <w:br w:type="page"/>
      </w:r>
    </w:p>
    <w:p w14:paraId="014808EE" w14:textId="77777777" w:rsidR="0017626B" w:rsidRPr="00513943" w:rsidRDefault="00162578" w:rsidP="00162578">
      <w:pPr>
        <w:pStyle w:val="Heading1"/>
        <w:rPr>
          <w:rFonts w:cstheme="minorHAnsi"/>
        </w:rPr>
      </w:pPr>
      <w:bookmarkStart w:id="24" w:name="_Toc19195184"/>
      <w:r w:rsidRPr="00513943">
        <w:rPr>
          <w:rFonts w:cstheme="minorHAnsi"/>
        </w:rPr>
        <w:t>Appendices</w:t>
      </w:r>
      <w:bookmarkEnd w:id="24"/>
    </w:p>
    <w:sectPr w:rsidR="0017626B" w:rsidRPr="00513943" w:rsidSect="003409AB">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3B449" w14:textId="77777777" w:rsidR="002B6B2A" w:rsidRDefault="002B6B2A">
      <w:r>
        <w:separator/>
      </w:r>
    </w:p>
  </w:endnote>
  <w:endnote w:type="continuationSeparator" w:id="0">
    <w:p w14:paraId="720B0A83" w14:textId="77777777" w:rsidR="002B6B2A" w:rsidRDefault="002B6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webkit-standard">
    <w:altName w:val="Cambria"/>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D37C2" w14:textId="77777777" w:rsidR="005A45E9" w:rsidRDefault="005A45E9" w:rsidP="003409A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50BB55" w14:textId="77777777" w:rsidR="005A45E9" w:rsidRDefault="005A45E9" w:rsidP="003409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B2AA7" w14:textId="77777777" w:rsidR="005A45E9" w:rsidRDefault="005A45E9" w:rsidP="003409A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34EE">
      <w:rPr>
        <w:rStyle w:val="PageNumber"/>
        <w:noProof/>
      </w:rPr>
      <w:t>5</w:t>
    </w:r>
    <w:r>
      <w:rPr>
        <w:rStyle w:val="PageNumber"/>
      </w:rPr>
      <w:fldChar w:fldCharType="end"/>
    </w:r>
  </w:p>
  <w:p w14:paraId="49402128" w14:textId="77777777" w:rsidR="005A45E9" w:rsidRDefault="005A45E9" w:rsidP="003409A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4B478B" w14:textId="77777777" w:rsidR="002B6B2A" w:rsidRDefault="002B6B2A">
      <w:r>
        <w:separator/>
      </w:r>
    </w:p>
  </w:footnote>
  <w:footnote w:type="continuationSeparator" w:id="0">
    <w:p w14:paraId="21022CB1" w14:textId="77777777" w:rsidR="002B6B2A" w:rsidRDefault="002B6B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D808E6"/>
    <w:multiLevelType w:val="multilevel"/>
    <w:tmpl w:val="301ADC3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16411D6"/>
    <w:multiLevelType w:val="multilevel"/>
    <w:tmpl w:val="F0661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3FE6554"/>
    <w:multiLevelType w:val="multilevel"/>
    <w:tmpl w:val="4B2C430E"/>
    <w:lvl w:ilvl="0">
      <w:start w:val="3"/>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9AD6030"/>
    <w:multiLevelType w:val="multilevel"/>
    <w:tmpl w:val="9B3265B6"/>
    <w:lvl w:ilvl="0">
      <w:start w:val="3"/>
      <w:numFmt w:val="decimal"/>
      <w:lvlText w:val="%1"/>
      <w:lvlJc w:val="left"/>
      <w:pPr>
        <w:ind w:left="500" w:hanging="500"/>
      </w:pPr>
      <w:rPr>
        <w:rFonts w:hint="default"/>
      </w:rPr>
    </w:lvl>
    <w:lvl w:ilvl="1">
      <w:start w:val="4"/>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EFA3B92"/>
    <w:multiLevelType w:val="multilevel"/>
    <w:tmpl w:val="FFB8C104"/>
    <w:lvl w:ilvl="0">
      <w:start w:val="3"/>
      <w:numFmt w:val="decimal"/>
      <w:lvlText w:val="%1"/>
      <w:lvlJc w:val="left"/>
      <w:pPr>
        <w:ind w:left="500" w:hanging="500"/>
      </w:pPr>
      <w:rPr>
        <w:rFonts w:hint="default"/>
      </w:rPr>
    </w:lvl>
    <w:lvl w:ilvl="1">
      <w:start w:val="5"/>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5686B47"/>
    <w:multiLevelType w:val="multilevel"/>
    <w:tmpl w:val="301ADC3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6C40BCF"/>
    <w:multiLevelType w:val="hybridMultilevel"/>
    <w:tmpl w:val="0CD49F4A"/>
    <w:lvl w:ilvl="0" w:tplc="C71C398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F2F13B7"/>
    <w:multiLevelType w:val="hybridMultilevel"/>
    <w:tmpl w:val="1802751E"/>
    <w:lvl w:ilvl="0" w:tplc="D4C2B25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1142C4A"/>
    <w:multiLevelType w:val="multilevel"/>
    <w:tmpl w:val="A936F626"/>
    <w:lvl w:ilvl="0">
      <w:start w:val="3"/>
      <w:numFmt w:val="decimal"/>
      <w:lvlText w:val="%1"/>
      <w:lvlJc w:val="left"/>
      <w:pPr>
        <w:ind w:left="500" w:hanging="500"/>
      </w:pPr>
      <w:rPr>
        <w:rFonts w:hint="default"/>
      </w:rPr>
    </w:lvl>
    <w:lvl w:ilvl="1">
      <w:start w:val="4"/>
      <w:numFmt w:val="decimal"/>
      <w:lvlText w:val="%1.%2"/>
      <w:lvlJc w:val="left"/>
      <w:pPr>
        <w:ind w:left="500" w:hanging="5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3A53B53"/>
    <w:multiLevelType w:val="hybridMultilevel"/>
    <w:tmpl w:val="418CFD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3AF358B"/>
    <w:multiLevelType w:val="hybridMultilevel"/>
    <w:tmpl w:val="4872D398"/>
    <w:lvl w:ilvl="0" w:tplc="4F6AF3F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7B86500"/>
    <w:multiLevelType w:val="hybridMultilevel"/>
    <w:tmpl w:val="39B41532"/>
    <w:lvl w:ilvl="0" w:tplc="E72ACE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79A4643"/>
    <w:multiLevelType w:val="multilevel"/>
    <w:tmpl w:val="52A60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9250FD5"/>
    <w:multiLevelType w:val="multilevel"/>
    <w:tmpl w:val="3796E1B6"/>
    <w:lvl w:ilvl="0">
      <w:start w:val="3"/>
      <w:numFmt w:val="decimal"/>
      <w:lvlText w:val="%1"/>
      <w:lvlJc w:val="left"/>
      <w:pPr>
        <w:ind w:left="500" w:hanging="500"/>
      </w:pPr>
      <w:rPr>
        <w:rFonts w:hint="default"/>
      </w:rPr>
    </w:lvl>
    <w:lvl w:ilvl="1">
      <w:start w:val="2"/>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C287F40"/>
    <w:multiLevelType w:val="multilevel"/>
    <w:tmpl w:val="301ADC3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4B040CBF"/>
    <w:multiLevelType w:val="hybridMultilevel"/>
    <w:tmpl w:val="6C50C004"/>
    <w:lvl w:ilvl="0" w:tplc="D4C2B25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EB94D6E"/>
    <w:multiLevelType w:val="multilevel"/>
    <w:tmpl w:val="3796E1B6"/>
    <w:lvl w:ilvl="0">
      <w:start w:val="3"/>
      <w:numFmt w:val="decimal"/>
      <w:lvlText w:val="%1"/>
      <w:lvlJc w:val="left"/>
      <w:pPr>
        <w:ind w:left="500" w:hanging="500"/>
      </w:pPr>
      <w:rPr>
        <w:rFonts w:hint="default"/>
      </w:rPr>
    </w:lvl>
    <w:lvl w:ilvl="1">
      <w:start w:val="2"/>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51893CF4"/>
    <w:multiLevelType w:val="multilevel"/>
    <w:tmpl w:val="301ADC3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5E6B05A2"/>
    <w:multiLevelType w:val="hybridMultilevel"/>
    <w:tmpl w:val="DB0E53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5F173090"/>
    <w:multiLevelType w:val="hybridMultilevel"/>
    <w:tmpl w:val="7AEA01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60491357"/>
    <w:multiLevelType w:val="multilevel"/>
    <w:tmpl w:val="2CB809D6"/>
    <w:lvl w:ilvl="0">
      <w:start w:val="3"/>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62157ED3"/>
    <w:multiLevelType w:val="hybridMultilevel"/>
    <w:tmpl w:val="0E841FD6"/>
    <w:lvl w:ilvl="0" w:tplc="D4C2B25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57B6037"/>
    <w:multiLevelType w:val="hybridMultilevel"/>
    <w:tmpl w:val="C938E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B02065E"/>
    <w:multiLevelType w:val="multilevel"/>
    <w:tmpl w:val="F996B490"/>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066377D"/>
    <w:multiLevelType w:val="multilevel"/>
    <w:tmpl w:val="F7E80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0CD44B0"/>
    <w:multiLevelType w:val="hybridMultilevel"/>
    <w:tmpl w:val="874E3E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7DDE7A59"/>
    <w:multiLevelType w:val="multilevel"/>
    <w:tmpl w:val="301ADC3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7F9A0D33"/>
    <w:multiLevelType w:val="hybridMultilevel"/>
    <w:tmpl w:val="D8F25422"/>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5"/>
  </w:num>
  <w:num w:numId="2">
    <w:abstractNumId w:val="29"/>
  </w:num>
  <w:num w:numId="3">
    <w:abstractNumId w:val="23"/>
  </w:num>
  <w:num w:numId="4">
    <w:abstractNumId w:val="9"/>
  </w:num>
  <w:num w:numId="5">
    <w:abstractNumId w:val="17"/>
  </w:num>
  <w:num w:numId="6">
    <w:abstractNumId w:val="22"/>
  </w:num>
  <w:num w:numId="7">
    <w:abstractNumId w:val="15"/>
  </w:num>
  <w:num w:numId="8">
    <w:abstractNumId w:val="10"/>
  </w:num>
  <w:num w:numId="9">
    <w:abstractNumId w:val="27"/>
  </w:num>
  <w:num w:numId="10">
    <w:abstractNumId w:val="5"/>
  </w:num>
  <w:num w:numId="11">
    <w:abstractNumId w:val="4"/>
  </w:num>
  <w:num w:numId="12">
    <w:abstractNumId w:val="6"/>
  </w:num>
  <w:num w:numId="13">
    <w:abstractNumId w:val="8"/>
  </w:num>
  <w:num w:numId="14">
    <w:abstractNumId w:val="13"/>
  </w:num>
  <w:num w:numId="15">
    <w:abstractNumId w:val="12"/>
  </w:num>
  <w:num w:numId="16">
    <w:abstractNumId w:val="20"/>
  </w:num>
  <w:num w:numId="17">
    <w:abstractNumId w:val="0"/>
  </w:num>
  <w:num w:numId="18">
    <w:abstractNumId w:val="1"/>
  </w:num>
  <w:num w:numId="19">
    <w:abstractNumId w:val="18"/>
  </w:num>
  <w:num w:numId="20">
    <w:abstractNumId w:val="21"/>
  </w:num>
  <w:num w:numId="21">
    <w:abstractNumId w:val="19"/>
  </w:num>
  <w:num w:numId="22">
    <w:abstractNumId w:val="16"/>
  </w:num>
  <w:num w:numId="23">
    <w:abstractNumId w:val="28"/>
  </w:num>
  <w:num w:numId="24">
    <w:abstractNumId w:val="2"/>
  </w:num>
  <w:num w:numId="25">
    <w:abstractNumId w:val="7"/>
  </w:num>
  <w:num w:numId="26">
    <w:abstractNumId w:val="26"/>
  </w:num>
  <w:num w:numId="27">
    <w:abstractNumId w:val="14"/>
  </w:num>
  <w:num w:numId="28">
    <w:abstractNumId w:val="3"/>
  </w:num>
  <w:num w:numId="29">
    <w:abstractNumId w:val="24"/>
  </w:num>
  <w:num w:numId="30">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26B"/>
    <w:rsid w:val="00001450"/>
    <w:rsid w:val="00001A37"/>
    <w:rsid w:val="00002AEC"/>
    <w:rsid w:val="00010015"/>
    <w:rsid w:val="00010CFD"/>
    <w:rsid w:val="000123F3"/>
    <w:rsid w:val="00012BE8"/>
    <w:rsid w:val="00015118"/>
    <w:rsid w:val="00016ED9"/>
    <w:rsid w:val="00022888"/>
    <w:rsid w:val="00024D17"/>
    <w:rsid w:val="00026CBC"/>
    <w:rsid w:val="0002712C"/>
    <w:rsid w:val="00032D7C"/>
    <w:rsid w:val="00033E0B"/>
    <w:rsid w:val="00033F53"/>
    <w:rsid w:val="00033FB6"/>
    <w:rsid w:val="00036635"/>
    <w:rsid w:val="000418D5"/>
    <w:rsid w:val="00042155"/>
    <w:rsid w:val="000431BC"/>
    <w:rsid w:val="00044A1D"/>
    <w:rsid w:val="00050FF5"/>
    <w:rsid w:val="000540CF"/>
    <w:rsid w:val="0005537E"/>
    <w:rsid w:val="000563F8"/>
    <w:rsid w:val="000568A1"/>
    <w:rsid w:val="00056F48"/>
    <w:rsid w:val="000570BC"/>
    <w:rsid w:val="00057755"/>
    <w:rsid w:val="00057756"/>
    <w:rsid w:val="00061057"/>
    <w:rsid w:val="0006490C"/>
    <w:rsid w:val="00071783"/>
    <w:rsid w:val="00076146"/>
    <w:rsid w:val="000766B8"/>
    <w:rsid w:val="000766DD"/>
    <w:rsid w:val="0008377A"/>
    <w:rsid w:val="00086B1D"/>
    <w:rsid w:val="00086B3D"/>
    <w:rsid w:val="00091347"/>
    <w:rsid w:val="00091A08"/>
    <w:rsid w:val="000936EF"/>
    <w:rsid w:val="00094D9D"/>
    <w:rsid w:val="00095967"/>
    <w:rsid w:val="00096144"/>
    <w:rsid w:val="000A0C1F"/>
    <w:rsid w:val="000A576A"/>
    <w:rsid w:val="000A6A2B"/>
    <w:rsid w:val="000A70FE"/>
    <w:rsid w:val="000A79B4"/>
    <w:rsid w:val="000A7C84"/>
    <w:rsid w:val="000B2A7A"/>
    <w:rsid w:val="000B331D"/>
    <w:rsid w:val="000B335D"/>
    <w:rsid w:val="000B3A1B"/>
    <w:rsid w:val="000B3B46"/>
    <w:rsid w:val="000B4D5B"/>
    <w:rsid w:val="000B561E"/>
    <w:rsid w:val="000B5650"/>
    <w:rsid w:val="000C3E06"/>
    <w:rsid w:val="000C44C7"/>
    <w:rsid w:val="000C67DC"/>
    <w:rsid w:val="000C7543"/>
    <w:rsid w:val="000D0236"/>
    <w:rsid w:val="000D115F"/>
    <w:rsid w:val="000D199E"/>
    <w:rsid w:val="000D1BAD"/>
    <w:rsid w:val="000D1FD0"/>
    <w:rsid w:val="000D257F"/>
    <w:rsid w:val="000D2665"/>
    <w:rsid w:val="000D2D4E"/>
    <w:rsid w:val="000D363B"/>
    <w:rsid w:val="000D6722"/>
    <w:rsid w:val="000D7777"/>
    <w:rsid w:val="000D7D01"/>
    <w:rsid w:val="000E0629"/>
    <w:rsid w:val="000E0D3E"/>
    <w:rsid w:val="000E1DD8"/>
    <w:rsid w:val="000E41E7"/>
    <w:rsid w:val="000E45E1"/>
    <w:rsid w:val="000E540E"/>
    <w:rsid w:val="000E5761"/>
    <w:rsid w:val="000F0566"/>
    <w:rsid w:val="000F3783"/>
    <w:rsid w:val="000F37CA"/>
    <w:rsid w:val="000F4073"/>
    <w:rsid w:val="000F46C8"/>
    <w:rsid w:val="000F62CA"/>
    <w:rsid w:val="000F6E72"/>
    <w:rsid w:val="001052D6"/>
    <w:rsid w:val="00106128"/>
    <w:rsid w:val="001061A2"/>
    <w:rsid w:val="0010678D"/>
    <w:rsid w:val="001072A9"/>
    <w:rsid w:val="00112968"/>
    <w:rsid w:val="00112F6C"/>
    <w:rsid w:val="001136FA"/>
    <w:rsid w:val="00115F5C"/>
    <w:rsid w:val="00116295"/>
    <w:rsid w:val="00116AB6"/>
    <w:rsid w:val="00121A65"/>
    <w:rsid w:val="00122BA4"/>
    <w:rsid w:val="00123E94"/>
    <w:rsid w:val="00125835"/>
    <w:rsid w:val="00126B46"/>
    <w:rsid w:val="001308DB"/>
    <w:rsid w:val="00130C3C"/>
    <w:rsid w:val="0013364A"/>
    <w:rsid w:val="00133D0C"/>
    <w:rsid w:val="001341F1"/>
    <w:rsid w:val="001355CB"/>
    <w:rsid w:val="00141097"/>
    <w:rsid w:val="001446C8"/>
    <w:rsid w:val="00146BBA"/>
    <w:rsid w:val="00146BE6"/>
    <w:rsid w:val="00146D81"/>
    <w:rsid w:val="00150EE9"/>
    <w:rsid w:val="00151F07"/>
    <w:rsid w:val="001539A3"/>
    <w:rsid w:val="00161D3A"/>
    <w:rsid w:val="00162578"/>
    <w:rsid w:val="00162CA0"/>
    <w:rsid w:val="00163F1D"/>
    <w:rsid w:val="0016530C"/>
    <w:rsid w:val="0016550D"/>
    <w:rsid w:val="00172BE3"/>
    <w:rsid w:val="00173038"/>
    <w:rsid w:val="0017460D"/>
    <w:rsid w:val="00175621"/>
    <w:rsid w:val="0017626B"/>
    <w:rsid w:val="0017666E"/>
    <w:rsid w:val="00176D57"/>
    <w:rsid w:val="001800D6"/>
    <w:rsid w:val="00180676"/>
    <w:rsid w:val="0018245D"/>
    <w:rsid w:val="00183056"/>
    <w:rsid w:val="0018527E"/>
    <w:rsid w:val="001914CB"/>
    <w:rsid w:val="00191619"/>
    <w:rsid w:val="00193A3F"/>
    <w:rsid w:val="00195726"/>
    <w:rsid w:val="00197415"/>
    <w:rsid w:val="001A1295"/>
    <w:rsid w:val="001A1C49"/>
    <w:rsid w:val="001A3575"/>
    <w:rsid w:val="001A604F"/>
    <w:rsid w:val="001A7102"/>
    <w:rsid w:val="001A7552"/>
    <w:rsid w:val="001B1DD2"/>
    <w:rsid w:val="001B371E"/>
    <w:rsid w:val="001B38FD"/>
    <w:rsid w:val="001B446B"/>
    <w:rsid w:val="001B5B38"/>
    <w:rsid w:val="001B787C"/>
    <w:rsid w:val="001B7CBC"/>
    <w:rsid w:val="001C005E"/>
    <w:rsid w:val="001C0958"/>
    <w:rsid w:val="001C0D78"/>
    <w:rsid w:val="001C1B7F"/>
    <w:rsid w:val="001C2A87"/>
    <w:rsid w:val="001D071B"/>
    <w:rsid w:val="001D08CA"/>
    <w:rsid w:val="001D1DB5"/>
    <w:rsid w:val="001D2952"/>
    <w:rsid w:val="001D4DFF"/>
    <w:rsid w:val="001D4EB8"/>
    <w:rsid w:val="001D7F9E"/>
    <w:rsid w:val="001E045C"/>
    <w:rsid w:val="001E0E03"/>
    <w:rsid w:val="001E412B"/>
    <w:rsid w:val="001E5AA3"/>
    <w:rsid w:val="001E6B1A"/>
    <w:rsid w:val="001E6F77"/>
    <w:rsid w:val="001F0032"/>
    <w:rsid w:val="001F1453"/>
    <w:rsid w:val="001F1BEC"/>
    <w:rsid w:val="001F2790"/>
    <w:rsid w:val="001F2C7C"/>
    <w:rsid w:val="001F334A"/>
    <w:rsid w:val="001F3626"/>
    <w:rsid w:val="001F3A84"/>
    <w:rsid w:val="001F4554"/>
    <w:rsid w:val="001F4B21"/>
    <w:rsid w:val="0020073E"/>
    <w:rsid w:val="00201117"/>
    <w:rsid w:val="00201256"/>
    <w:rsid w:val="002046F5"/>
    <w:rsid w:val="00206420"/>
    <w:rsid w:val="00207DB1"/>
    <w:rsid w:val="00213A9D"/>
    <w:rsid w:val="00213F11"/>
    <w:rsid w:val="00215D06"/>
    <w:rsid w:val="00215EAD"/>
    <w:rsid w:val="00216594"/>
    <w:rsid w:val="0021766B"/>
    <w:rsid w:val="0021775B"/>
    <w:rsid w:val="00220023"/>
    <w:rsid w:val="0022111E"/>
    <w:rsid w:val="00222308"/>
    <w:rsid w:val="00223891"/>
    <w:rsid w:val="0022637C"/>
    <w:rsid w:val="00227DCF"/>
    <w:rsid w:val="00230DC3"/>
    <w:rsid w:val="00232778"/>
    <w:rsid w:val="0023434F"/>
    <w:rsid w:val="002362A3"/>
    <w:rsid w:val="00236C8E"/>
    <w:rsid w:val="00236CAC"/>
    <w:rsid w:val="0023723B"/>
    <w:rsid w:val="00237652"/>
    <w:rsid w:val="00241FA4"/>
    <w:rsid w:val="002421F9"/>
    <w:rsid w:val="0024263B"/>
    <w:rsid w:val="00246734"/>
    <w:rsid w:val="002471F6"/>
    <w:rsid w:val="00250C60"/>
    <w:rsid w:val="00251685"/>
    <w:rsid w:val="0025230A"/>
    <w:rsid w:val="00252C0F"/>
    <w:rsid w:val="00252C15"/>
    <w:rsid w:val="00254BD0"/>
    <w:rsid w:val="002553B8"/>
    <w:rsid w:val="002566D1"/>
    <w:rsid w:val="002602AD"/>
    <w:rsid w:val="00262211"/>
    <w:rsid w:val="0026347A"/>
    <w:rsid w:val="00263846"/>
    <w:rsid w:val="00263C7F"/>
    <w:rsid w:val="0026445E"/>
    <w:rsid w:val="0026500B"/>
    <w:rsid w:val="0026702D"/>
    <w:rsid w:val="002675DF"/>
    <w:rsid w:val="002713D2"/>
    <w:rsid w:val="00273CDE"/>
    <w:rsid w:val="00274605"/>
    <w:rsid w:val="00274CDC"/>
    <w:rsid w:val="00281F31"/>
    <w:rsid w:val="002827F1"/>
    <w:rsid w:val="00284254"/>
    <w:rsid w:val="002846F5"/>
    <w:rsid w:val="00285345"/>
    <w:rsid w:val="00285458"/>
    <w:rsid w:val="0028633B"/>
    <w:rsid w:val="00287CF5"/>
    <w:rsid w:val="00291EA6"/>
    <w:rsid w:val="00291F59"/>
    <w:rsid w:val="002947FD"/>
    <w:rsid w:val="00294FBA"/>
    <w:rsid w:val="0029577D"/>
    <w:rsid w:val="002A1EB4"/>
    <w:rsid w:val="002A256F"/>
    <w:rsid w:val="002A2AE2"/>
    <w:rsid w:val="002A35FE"/>
    <w:rsid w:val="002A3E21"/>
    <w:rsid w:val="002A616D"/>
    <w:rsid w:val="002B1ECF"/>
    <w:rsid w:val="002B29A1"/>
    <w:rsid w:val="002B2F71"/>
    <w:rsid w:val="002B3FC3"/>
    <w:rsid w:val="002B6369"/>
    <w:rsid w:val="002B6B2A"/>
    <w:rsid w:val="002B6E4F"/>
    <w:rsid w:val="002C07C8"/>
    <w:rsid w:val="002C0976"/>
    <w:rsid w:val="002C43E2"/>
    <w:rsid w:val="002D1F94"/>
    <w:rsid w:val="002D28FB"/>
    <w:rsid w:val="002D66E5"/>
    <w:rsid w:val="002D7A03"/>
    <w:rsid w:val="002D7A94"/>
    <w:rsid w:val="002E0EC6"/>
    <w:rsid w:val="002E3AAC"/>
    <w:rsid w:val="002E55E9"/>
    <w:rsid w:val="002F2ED9"/>
    <w:rsid w:val="002F3B7A"/>
    <w:rsid w:val="002F5941"/>
    <w:rsid w:val="002F704E"/>
    <w:rsid w:val="002F7480"/>
    <w:rsid w:val="003005D4"/>
    <w:rsid w:val="00302E34"/>
    <w:rsid w:val="003076B9"/>
    <w:rsid w:val="00307CFB"/>
    <w:rsid w:val="0031031B"/>
    <w:rsid w:val="00312686"/>
    <w:rsid w:val="00317419"/>
    <w:rsid w:val="00317D97"/>
    <w:rsid w:val="003215B2"/>
    <w:rsid w:val="0032247C"/>
    <w:rsid w:val="00323128"/>
    <w:rsid w:val="00326DD2"/>
    <w:rsid w:val="00331042"/>
    <w:rsid w:val="00332564"/>
    <w:rsid w:val="00333A29"/>
    <w:rsid w:val="00333CFC"/>
    <w:rsid w:val="00337AA0"/>
    <w:rsid w:val="00340431"/>
    <w:rsid w:val="003409AB"/>
    <w:rsid w:val="00340CFE"/>
    <w:rsid w:val="003421D1"/>
    <w:rsid w:val="003435CB"/>
    <w:rsid w:val="00343998"/>
    <w:rsid w:val="00344F42"/>
    <w:rsid w:val="0034502A"/>
    <w:rsid w:val="0034515C"/>
    <w:rsid w:val="00345C86"/>
    <w:rsid w:val="00346D2C"/>
    <w:rsid w:val="0035092C"/>
    <w:rsid w:val="00350A67"/>
    <w:rsid w:val="00351E34"/>
    <w:rsid w:val="003522E9"/>
    <w:rsid w:val="00354AEE"/>
    <w:rsid w:val="003560D8"/>
    <w:rsid w:val="003566A5"/>
    <w:rsid w:val="00356856"/>
    <w:rsid w:val="0035725C"/>
    <w:rsid w:val="0035793A"/>
    <w:rsid w:val="00357CE1"/>
    <w:rsid w:val="0036632F"/>
    <w:rsid w:val="00366333"/>
    <w:rsid w:val="00372981"/>
    <w:rsid w:val="00372C59"/>
    <w:rsid w:val="00376729"/>
    <w:rsid w:val="003814AB"/>
    <w:rsid w:val="00384687"/>
    <w:rsid w:val="00384D36"/>
    <w:rsid w:val="00384DE3"/>
    <w:rsid w:val="00390389"/>
    <w:rsid w:val="0039135F"/>
    <w:rsid w:val="0039345B"/>
    <w:rsid w:val="00393811"/>
    <w:rsid w:val="00393F22"/>
    <w:rsid w:val="0039522D"/>
    <w:rsid w:val="00396271"/>
    <w:rsid w:val="00396FAA"/>
    <w:rsid w:val="003A36E7"/>
    <w:rsid w:val="003A3E64"/>
    <w:rsid w:val="003A4120"/>
    <w:rsid w:val="003A5087"/>
    <w:rsid w:val="003A509D"/>
    <w:rsid w:val="003A5C09"/>
    <w:rsid w:val="003A65C3"/>
    <w:rsid w:val="003A6692"/>
    <w:rsid w:val="003A66EC"/>
    <w:rsid w:val="003B1006"/>
    <w:rsid w:val="003B2730"/>
    <w:rsid w:val="003B5362"/>
    <w:rsid w:val="003B6CA0"/>
    <w:rsid w:val="003B73F9"/>
    <w:rsid w:val="003C0220"/>
    <w:rsid w:val="003C07CF"/>
    <w:rsid w:val="003C3626"/>
    <w:rsid w:val="003C651B"/>
    <w:rsid w:val="003C7533"/>
    <w:rsid w:val="003D0862"/>
    <w:rsid w:val="003D0FC5"/>
    <w:rsid w:val="003D1639"/>
    <w:rsid w:val="003D2C56"/>
    <w:rsid w:val="003D4976"/>
    <w:rsid w:val="003D5B02"/>
    <w:rsid w:val="003D7E07"/>
    <w:rsid w:val="003D7FB1"/>
    <w:rsid w:val="003E03C9"/>
    <w:rsid w:val="003E5266"/>
    <w:rsid w:val="003E6D5E"/>
    <w:rsid w:val="003F15D9"/>
    <w:rsid w:val="003F6F93"/>
    <w:rsid w:val="003F7C95"/>
    <w:rsid w:val="003F7ED2"/>
    <w:rsid w:val="00400B52"/>
    <w:rsid w:val="0040208C"/>
    <w:rsid w:val="00406CCE"/>
    <w:rsid w:val="0040707C"/>
    <w:rsid w:val="004107B4"/>
    <w:rsid w:val="00410CF0"/>
    <w:rsid w:val="0042052B"/>
    <w:rsid w:val="0042153F"/>
    <w:rsid w:val="00421A2F"/>
    <w:rsid w:val="00422E2B"/>
    <w:rsid w:val="004233A0"/>
    <w:rsid w:val="0042375E"/>
    <w:rsid w:val="00423FF5"/>
    <w:rsid w:val="004252D6"/>
    <w:rsid w:val="0042728A"/>
    <w:rsid w:val="0043108A"/>
    <w:rsid w:val="00432638"/>
    <w:rsid w:val="00432D7A"/>
    <w:rsid w:val="004375BC"/>
    <w:rsid w:val="00440F81"/>
    <w:rsid w:val="0044287D"/>
    <w:rsid w:val="004439D1"/>
    <w:rsid w:val="00444E0B"/>
    <w:rsid w:val="0044720E"/>
    <w:rsid w:val="004502BC"/>
    <w:rsid w:val="0045153B"/>
    <w:rsid w:val="00453A31"/>
    <w:rsid w:val="004540E5"/>
    <w:rsid w:val="004546B8"/>
    <w:rsid w:val="00455036"/>
    <w:rsid w:val="00464EEA"/>
    <w:rsid w:val="004673F9"/>
    <w:rsid w:val="00470A2A"/>
    <w:rsid w:val="00470ADB"/>
    <w:rsid w:val="00471517"/>
    <w:rsid w:val="004731EF"/>
    <w:rsid w:val="00475A68"/>
    <w:rsid w:val="00475FF8"/>
    <w:rsid w:val="004760D5"/>
    <w:rsid w:val="004833E2"/>
    <w:rsid w:val="00483560"/>
    <w:rsid w:val="00484AE2"/>
    <w:rsid w:val="00484E88"/>
    <w:rsid w:val="00487051"/>
    <w:rsid w:val="00490008"/>
    <w:rsid w:val="004909A6"/>
    <w:rsid w:val="00490E01"/>
    <w:rsid w:val="00494026"/>
    <w:rsid w:val="00494128"/>
    <w:rsid w:val="0049494B"/>
    <w:rsid w:val="004954DD"/>
    <w:rsid w:val="00495835"/>
    <w:rsid w:val="00496410"/>
    <w:rsid w:val="00497FC1"/>
    <w:rsid w:val="004A0029"/>
    <w:rsid w:val="004A1225"/>
    <w:rsid w:val="004A2B8F"/>
    <w:rsid w:val="004A49D5"/>
    <w:rsid w:val="004A59EE"/>
    <w:rsid w:val="004A66B5"/>
    <w:rsid w:val="004A7844"/>
    <w:rsid w:val="004A7DA0"/>
    <w:rsid w:val="004B037D"/>
    <w:rsid w:val="004B233D"/>
    <w:rsid w:val="004B2745"/>
    <w:rsid w:val="004B4B44"/>
    <w:rsid w:val="004B6594"/>
    <w:rsid w:val="004B7177"/>
    <w:rsid w:val="004C0B6F"/>
    <w:rsid w:val="004C1246"/>
    <w:rsid w:val="004C1649"/>
    <w:rsid w:val="004C4C31"/>
    <w:rsid w:val="004C6D3B"/>
    <w:rsid w:val="004C7103"/>
    <w:rsid w:val="004D2965"/>
    <w:rsid w:val="004D3D0F"/>
    <w:rsid w:val="004D65E1"/>
    <w:rsid w:val="004D67B5"/>
    <w:rsid w:val="004D7F47"/>
    <w:rsid w:val="004E182C"/>
    <w:rsid w:val="004E2FC2"/>
    <w:rsid w:val="004E4104"/>
    <w:rsid w:val="004E5B9C"/>
    <w:rsid w:val="004E7506"/>
    <w:rsid w:val="004F0FFF"/>
    <w:rsid w:val="004F333D"/>
    <w:rsid w:val="004F36EC"/>
    <w:rsid w:val="004F3EE8"/>
    <w:rsid w:val="004F4954"/>
    <w:rsid w:val="0050089D"/>
    <w:rsid w:val="00501D5E"/>
    <w:rsid w:val="005031A7"/>
    <w:rsid w:val="005043F4"/>
    <w:rsid w:val="0050675D"/>
    <w:rsid w:val="005073BF"/>
    <w:rsid w:val="00507F5A"/>
    <w:rsid w:val="0051094E"/>
    <w:rsid w:val="0051106A"/>
    <w:rsid w:val="00513294"/>
    <w:rsid w:val="00513943"/>
    <w:rsid w:val="00514EA7"/>
    <w:rsid w:val="00516DFF"/>
    <w:rsid w:val="005212F3"/>
    <w:rsid w:val="00522576"/>
    <w:rsid w:val="00524EA2"/>
    <w:rsid w:val="00527F1B"/>
    <w:rsid w:val="00532A4F"/>
    <w:rsid w:val="00536A1B"/>
    <w:rsid w:val="00536B73"/>
    <w:rsid w:val="00540398"/>
    <w:rsid w:val="005405D6"/>
    <w:rsid w:val="005457DC"/>
    <w:rsid w:val="0054773C"/>
    <w:rsid w:val="005479A0"/>
    <w:rsid w:val="00550790"/>
    <w:rsid w:val="0055245F"/>
    <w:rsid w:val="00552B13"/>
    <w:rsid w:val="005548A3"/>
    <w:rsid w:val="005601AD"/>
    <w:rsid w:val="00560B86"/>
    <w:rsid w:val="0056231F"/>
    <w:rsid w:val="005641F3"/>
    <w:rsid w:val="0056554F"/>
    <w:rsid w:val="00565F73"/>
    <w:rsid w:val="00571FBA"/>
    <w:rsid w:val="005740F4"/>
    <w:rsid w:val="005750DE"/>
    <w:rsid w:val="005758CB"/>
    <w:rsid w:val="00576EBA"/>
    <w:rsid w:val="00577D5D"/>
    <w:rsid w:val="00580FA4"/>
    <w:rsid w:val="00581FD0"/>
    <w:rsid w:val="005820BA"/>
    <w:rsid w:val="00582647"/>
    <w:rsid w:val="005829E0"/>
    <w:rsid w:val="00582BD9"/>
    <w:rsid w:val="00582CC6"/>
    <w:rsid w:val="00585650"/>
    <w:rsid w:val="00586031"/>
    <w:rsid w:val="00586237"/>
    <w:rsid w:val="00586859"/>
    <w:rsid w:val="00587CA1"/>
    <w:rsid w:val="005907F8"/>
    <w:rsid w:val="0059109D"/>
    <w:rsid w:val="00591BBC"/>
    <w:rsid w:val="00591C9E"/>
    <w:rsid w:val="0059313C"/>
    <w:rsid w:val="0059377B"/>
    <w:rsid w:val="00593BA3"/>
    <w:rsid w:val="00594314"/>
    <w:rsid w:val="00594922"/>
    <w:rsid w:val="00594D17"/>
    <w:rsid w:val="005955D8"/>
    <w:rsid w:val="005A16D8"/>
    <w:rsid w:val="005A1893"/>
    <w:rsid w:val="005A45E9"/>
    <w:rsid w:val="005A46DE"/>
    <w:rsid w:val="005A75D4"/>
    <w:rsid w:val="005A794C"/>
    <w:rsid w:val="005B3350"/>
    <w:rsid w:val="005B4307"/>
    <w:rsid w:val="005B48C8"/>
    <w:rsid w:val="005B5BE0"/>
    <w:rsid w:val="005B6D71"/>
    <w:rsid w:val="005B7F27"/>
    <w:rsid w:val="005C0D11"/>
    <w:rsid w:val="005C1912"/>
    <w:rsid w:val="005C1E93"/>
    <w:rsid w:val="005C23DE"/>
    <w:rsid w:val="005C34FD"/>
    <w:rsid w:val="005C4296"/>
    <w:rsid w:val="005C737A"/>
    <w:rsid w:val="005C737D"/>
    <w:rsid w:val="005C7532"/>
    <w:rsid w:val="005D2266"/>
    <w:rsid w:val="005D2A70"/>
    <w:rsid w:val="005D36CB"/>
    <w:rsid w:val="005D411D"/>
    <w:rsid w:val="005D595C"/>
    <w:rsid w:val="005D6E50"/>
    <w:rsid w:val="005D761B"/>
    <w:rsid w:val="005D7FE5"/>
    <w:rsid w:val="005E00C7"/>
    <w:rsid w:val="005E26E0"/>
    <w:rsid w:val="005E278B"/>
    <w:rsid w:val="005E43DA"/>
    <w:rsid w:val="005E47A2"/>
    <w:rsid w:val="005F0DB3"/>
    <w:rsid w:val="005F1834"/>
    <w:rsid w:val="005F4CBC"/>
    <w:rsid w:val="005F4F93"/>
    <w:rsid w:val="005F5097"/>
    <w:rsid w:val="005F653E"/>
    <w:rsid w:val="005F66C7"/>
    <w:rsid w:val="00600812"/>
    <w:rsid w:val="00600AEF"/>
    <w:rsid w:val="00600B24"/>
    <w:rsid w:val="00602A20"/>
    <w:rsid w:val="006036FE"/>
    <w:rsid w:val="00603DE7"/>
    <w:rsid w:val="006122FF"/>
    <w:rsid w:val="006143D0"/>
    <w:rsid w:val="00617808"/>
    <w:rsid w:val="00617BC9"/>
    <w:rsid w:val="0062026A"/>
    <w:rsid w:val="0062039A"/>
    <w:rsid w:val="006206B7"/>
    <w:rsid w:val="00620A0C"/>
    <w:rsid w:val="0062359C"/>
    <w:rsid w:val="00624518"/>
    <w:rsid w:val="0062454F"/>
    <w:rsid w:val="00624AF4"/>
    <w:rsid w:val="00626CD0"/>
    <w:rsid w:val="0063084E"/>
    <w:rsid w:val="006330E3"/>
    <w:rsid w:val="00635B42"/>
    <w:rsid w:val="0063627A"/>
    <w:rsid w:val="00637A83"/>
    <w:rsid w:val="00640BCF"/>
    <w:rsid w:val="00643EC0"/>
    <w:rsid w:val="00644965"/>
    <w:rsid w:val="0064699E"/>
    <w:rsid w:val="00647003"/>
    <w:rsid w:val="00653A0D"/>
    <w:rsid w:val="006556EC"/>
    <w:rsid w:val="0065632E"/>
    <w:rsid w:val="00657C50"/>
    <w:rsid w:val="00661583"/>
    <w:rsid w:val="00661705"/>
    <w:rsid w:val="00662E1E"/>
    <w:rsid w:val="00663E50"/>
    <w:rsid w:val="00664198"/>
    <w:rsid w:val="00666E2A"/>
    <w:rsid w:val="00667957"/>
    <w:rsid w:val="00672550"/>
    <w:rsid w:val="006758AB"/>
    <w:rsid w:val="00677EC5"/>
    <w:rsid w:val="006811F7"/>
    <w:rsid w:val="006819F0"/>
    <w:rsid w:val="00681D94"/>
    <w:rsid w:val="0068202D"/>
    <w:rsid w:val="00682D5F"/>
    <w:rsid w:val="0068390F"/>
    <w:rsid w:val="0068542D"/>
    <w:rsid w:val="00687117"/>
    <w:rsid w:val="0068775D"/>
    <w:rsid w:val="0069561E"/>
    <w:rsid w:val="00696B13"/>
    <w:rsid w:val="00697791"/>
    <w:rsid w:val="00697B03"/>
    <w:rsid w:val="006A2578"/>
    <w:rsid w:val="006B3699"/>
    <w:rsid w:val="006B7480"/>
    <w:rsid w:val="006C3DBF"/>
    <w:rsid w:val="006C4FEC"/>
    <w:rsid w:val="006C5509"/>
    <w:rsid w:val="006C57FC"/>
    <w:rsid w:val="006C5945"/>
    <w:rsid w:val="006C6365"/>
    <w:rsid w:val="006C6BF7"/>
    <w:rsid w:val="006C7748"/>
    <w:rsid w:val="006C7E43"/>
    <w:rsid w:val="006D15B6"/>
    <w:rsid w:val="006D2B60"/>
    <w:rsid w:val="006D7180"/>
    <w:rsid w:val="006E00C1"/>
    <w:rsid w:val="006E00D0"/>
    <w:rsid w:val="006E3E38"/>
    <w:rsid w:val="006E47D6"/>
    <w:rsid w:val="006F0F70"/>
    <w:rsid w:val="006F189D"/>
    <w:rsid w:val="006F19DC"/>
    <w:rsid w:val="006F4ACA"/>
    <w:rsid w:val="006F4DE9"/>
    <w:rsid w:val="00700E6A"/>
    <w:rsid w:val="00701EA5"/>
    <w:rsid w:val="007032FB"/>
    <w:rsid w:val="00704D15"/>
    <w:rsid w:val="00705801"/>
    <w:rsid w:val="00706509"/>
    <w:rsid w:val="00706B0A"/>
    <w:rsid w:val="007079C7"/>
    <w:rsid w:val="007079E6"/>
    <w:rsid w:val="00711338"/>
    <w:rsid w:val="0071303D"/>
    <w:rsid w:val="00714185"/>
    <w:rsid w:val="00714342"/>
    <w:rsid w:val="00716158"/>
    <w:rsid w:val="00720152"/>
    <w:rsid w:val="00721709"/>
    <w:rsid w:val="007219EE"/>
    <w:rsid w:val="0072633E"/>
    <w:rsid w:val="0072739F"/>
    <w:rsid w:val="00727B40"/>
    <w:rsid w:val="00730770"/>
    <w:rsid w:val="00731137"/>
    <w:rsid w:val="00732FF2"/>
    <w:rsid w:val="007370B3"/>
    <w:rsid w:val="0074089D"/>
    <w:rsid w:val="00742D02"/>
    <w:rsid w:val="00743912"/>
    <w:rsid w:val="007453B9"/>
    <w:rsid w:val="00746A9E"/>
    <w:rsid w:val="00750253"/>
    <w:rsid w:val="0075093B"/>
    <w:rsid w:val="00751485"/>
    <w:rsid w:val="00751587"/>
    <w:rsid w:val="00752B32"/>
    <w:rsid w:val="007531EC"/>
    <w:rsid w:val="007532B0"/>
    <w:rsid w:val="0075475C"/>
    <w:rsid w:val="00754BAD"/>
    <w:rsid w:val="00755E05"/>
    <w:rsid w:val="00755E79"/>
    <w:rsid w:val="00755EC0"/>
    <w:rsid w:val="00756DA1"/>
    <w:rsid w:val="0075730F"/>
    <w:rsid w:val="007614EB"/>
    <w:rsid w:val="007628EA"/>
    <w:rsid w:val="00763B35"/>
    <w:rsid w:val="007651C5"/>
    <w:rsid w:val="007654C5"/>
    <w:rsid w:val="00774A6F"/>
    <w:rsid w:val="00774E4A"/>
    <w:rsid w:val="007759BD"/>
    <w:rsid w:val="00775C66"/>
    <w:rsid w:val="00777904"/>
    <w:rsid w:val="00777B07"/>
    <w:rsid w:val="007801FA"/>
    <w:rsid w:val="0078048C"/>
    <w:rsid w:val="00780DF4"/>
    <w:rsid w:val="00782BF5"/>
    <w:rsid w:val="007832D2"/>
    <w:rsid w:val="007843AC"/>
    <w:rsid w:val="00784F3C"/>
    <w:rsid w:val="00785283"/>
    <w:rsid w:val="00786605"/>
    <w:rsid w:val="007868B2"/>
    <w:rsid w:val="007919D7"/>
    <w:rsid w:val="007950A6"/>
    <w:rsid w:val="007972C2"/>
    <w:rsid w:val="00797D33"/>
    <w:rsid w:val="007A2910"/>
    <w:rsid w:val="007A32DC"/>
    <w:rsid w:val="007B17BB"/>
    <w:rsid w:val="007B24EC"/>
    <w:rsid w:val="007B3860"/>
    <w:rsid w:val="007B42AB"/>
    <w:rsid w:val="007B75C1"/>
    <w:rsid w:val="007B799D"/>
    <w:rsid w:val="007B7BCA"/>
    <w:rsid w:val="007C18D4"/>
    <w:rsid w:val="007C1A7F"/>
    <w:rsid w:val="007C27CF"/>
    <w:rsid w:val="007C5873"/>
    <w:rsid w:val="007C7F72"/>
    <w:rsid w:val="007D1424"/>
    <w:rsid w:val="007D24B7"/>
    <w:rsid w:val="007D3FB5"/>
    <w:rsid w:val="007D5183"/>
    <w:rsid w:val="007E14F7"/>
    <w:rsid w:val="007E2D26"/>
    <w:rsid w:val="007E36A3"/>
    <w:rsid w:val="007E6EA6"/>
    <w:rsid w:val="007E73AD"/>
    <w:rsid w:val="007E7764"/>
    <w:rsid w:val="007F0EE3"/>
    <w:rsid w:val="007F120B"/>
    <w:rsid w:val="007F2C5A"/>
    <w:rsid w:val="007F4EC9"/>
    <w:rsid w:val="007F57D6"/>
    <w:rsid w:val="007F650B"/>
    <w:rsid w:val="0080162C"/>
    <w:rsid w:val="008050BA"/>
    <w:rsid w:val="00805F03"/>
    <w:rsid w:val="00810C38"/>
    <w:rsid w:val="00811511"/>
    <w:rsid w:val="00814C4A"/>
    <w:rsid w:val="00820EB2"/>
    <w:rsid w:val="008231BE"/>
    <w:rsid w:val="008235E7"/>
    <w:rsid w:val="00824405"/>
    <w:rsid w:val="00825F17"/>
    <w:rsid w:val="0082604E"/>
    <w:rsid w:val="008276E5"/>
    <w:rsid w:val="0083093D"/>
    <w:rsid w:val="0083246E"/>
    <w:rsid w:val="0083261E"/>
    <w:rsid w:val="008332F4"/>
    <w:rsid w:val="00836F98"/>
    <w:rsid w:val="0084342B"/>
    <w:rsid w:val="0084673C"/>
    <w:rsid w:val="0085799E"/>
    <w:rsid w:val="0086248A"/>
    <w:rsid w:val="008645B2"/>
    <w:rsid w:val="0086526E"/>
    <w:rsid w:val="0086686C"/>
    <w:rsid w:val="00872A30"/>
    <w:rsid w:val="008813B5"/>
    <w:rsid w:val="00881D65"/>
    <w:rsid w:val="00882E96"/>
    <w:rsid w:val="0088374E"/>
    <w:rsid w:val="008838B2"/>
    <w:rsid w:val="0088462D"/>
    <w:rsid w:val="00884E8C"/>
    <w:rsid w:val="0088559B"/>
    <w:rsid w:val="00890703"/>
    <w:rsid w:val="008925E1"/>
    <w:rsid w:val="00895BD8"/>
    <w:rsid w:val="00895CB2"/>
    <w:rsid w:val="0089788A"/>
    <w:rsid w:val="008A0593"/>
    <w:rsid w:val="008A2411"/>
    <w:rsid w:val="008A2EDE"/>
    <w:rsid w:val="008A33E6"/>
    <w:rsid w:val="008A5205"/>
    <w:rsid w:val="008A5E83"/>
    <w:rsid w:val="008A6065"/>
    <w:rsid w:val="008B06E7"/>
    <w:rsid w:val="008B0E9F"/>
    <w:rsid w:val="008B3946"/>
    <w:rsid w:val="008B3F01"/>
    <w:rsid w:val="008B4C42"/>
    <w:rsid w:val="008B6CD9"/>
    <w:rsid w:val="008B7C6F"/>
    <w:rsid w:val="008C155C"/>
    <w:rsid w:val="008C1B19"/>
    <w:rsid w:val="008C74F9"/>
    <w:rsid w:val="008C78F6"/>
    <w:rsid w:val="008C7A17"/>
    <w:rsid w:val="008D4650"/>
    <w:rsid w:val="008E0926"/>
    <w:rsid w:val="008E36FF"/>
    <w:rsid w:val="008E45AB"/>
    <w:rsid w:val="008E6C67"/>
    <w:rsid w:val="008F1BC5"/>
    <w:rsid w:val="008F3426"/>
    <w:rsid w:val="008F4481"/>
    <w:rsid w:val="008F477F"/>
    <w:rsid w:val="008F5265"/>
    <w:rsid w:val="00900A23"/>
    <w:rsid w:val="00900D6D"/>
    <w:rsid w:val="00901794"/>
    <w:rsid w:val="009028EA"/>
    <w:rsid w:val="0090340E"/>
    <w:rsid w:val="00904127"/>
    <w:rsid w:val="009048B1"/>
    <w:rsid w:val="00904C56"/>
    <w:rsid w:val="00906454"/>
    <w:rsid w:val="00911840"/>
    <w:rsid w:val="00911D07"/>
    <w:rsid w:val="00911EA2"/>
    <w:rsid w:val="009130EB"/>
    <w:rsid w:val="00913BB8"/>
    <w:rsid w:val="00914886"/>
    <w:rsid w:val="00914AD4"/>
    <w:rsid w:val="009205D4"/>
    <w:rsid w:val="009232A4"/>
    <w:rsid w:val="00923C6D"/>
    <w:rsid w:val="009301DB"/>
    <w:rsid w:val="00931624"/>
    <w:rsid w:val="00931F74"/>
    <w:rsid w:val="00934A03"/>
    <w:rsid w:val="00940395"/>
    <w:rsid w:val="009408F8"/>
    <w:rsid w:val="0094508A"/>
    <w:rsid w:val="00946260"/>
    <w:rsid w:val="009466D2"/>
    <w:rsid w:val="00946743"/>
    <w:rsid w:val="009474C2"/>
    <w:rsid w:val="00947E95"/>
    <w:rsid w:val="00950151"/>
    <w:rsid w:val="009502C2"/>
    <w:rsid w:val="00952825"/>
    <w:rsid w:val="009530AD"/>
    <w:rsid w:val="009551AB"/>
    <w:rsid w:val="00956A71"/>
    <w:rsid w:val="00961E7A"/>
    <w:rsid w:val="00964B64"/>
    <w:rsid w:val="00965FB8"/>
    <w:rsid w:val="00971EB8"/>
    <w:rsid w:val="00973F0F"/>
    <w:rsid w:val="0097549F"/>
    <w:rsid w:val="00977FB7"/>
    <w:rsid w:val="00981039"/>
    <w:rsid w:val="00985DA3"/>
    <w:rsid w:val="00986DBF"/>
    <w:rsid w:val="00986DFE"/>
    <w:rsid w:val="00986F19"/>
    <w:rsid w:val="009877CB"/>
    <w:rsid w:val="0099136F"/>
    <w:rsid w:val="009914B6"/>
    <w:rsid w:val="00993309"/>
    <w:rsid w:val="0099491F"/>
    <w:rsid w:val="0099560E"/>
    <w:rsid w:val="009A01B9"/>
    <w:rsid w:val="009A37A8"/>
    <w:rsid w:val="009A4697"/>
    <w:rsid w:val="009A5F06"/>
    <w:rsid w:val="009B1F25"/>
    <w:rsid w:val="009B273E"/>
    <w:rsid w:val="009B537C"/>
    <w:rsid w:val="009B5408"/>
    <w:rsid w:val="009B65B0"/>
    <w:rsid w:val="009C0719"/>
    <w:rsid w:val="009C3B55"/>
    <w:rsid w:val="009C5FF7"/>
    <w:rsid w:val="009C7CD3"/>
    <w:rsid w:val="009D14E5"/>
    <w:rsid w:val="009D163A"/>
    <w:rsid w:val="009D184A"/>
    <w:rsid w:val="009D2375"/>
    <w:rsid w:val="009D430E"/>
    <w:rsid w:val="009D6530"/>
    <w:rsid w:val="009D6872"/>
    <w:rsid w:val="009E1249"/>
    <w:rsid w:val="009E3D3D"/>
    <w:rsid w:val="009E3F00"/>
    <w:rsid w:val="009E4A4A"/>
    <w:rsid w:val="009E7390"/>
    <w:rsid w:val="009E754B"/>
    <w:rsid w:val="009F0F33"/>
    <w:rsid w:val="009F2EF3"/>
    <w:rsid w:val="009F57EE"/>
    <w:rsid w:val="009F5BDA"/>
    <w:rsid w:val="009F6640"/>
    <w:rsid w:val="009F7A10"/>
    <w:rsid w:val="00A00A8B"/>
    <w:rsid w:val="00A01B53"/>
    <w:rsid w:val="00A01CC5"/>
    <w:rsid w:val="00A02FC9"/>
    <w:rsid w:val="00A04DFE"/>
    <w:rsid w:val="00A06FBE"/>
    <w:rsid w:val="00A10BF4"/>
    <w:rsid w:val="00A12397"/>
    <w:rsid w:val="00A12B47"/>
    <w:rsid w:val="00A13BE7"/>
    <w:rsid w:val="00A155EF"/>
    <w:rsid w:val="00A15693"/>
    <w:rsid w:val="00A1749D"/>
    <w:rsid w:val="00A17EA1"/>
    <w:rsid w:val="00A22D6E"/>
    <w:rsid w:val="00A3186F"/>
    <w:rsid w:val="00A3269E"/>
    <w:rsid w:val="00A32C9F"/>
    <w:rsid w:val="00A35E6C"/>
    <w:rsid w:val="00A40F3F"/>
    <w:rsid w:val="00A41478"/>
    <w:rsid w:val="00A45226"/>
    <w:rsid w:val="00A45341"/>
    <w:rsid w:val="00A47384"/>
    <w:rsid w:val="00A501BC"/>
    <w:rsid w:val="00A54D43"/>
    <w:rsid w:val="00A568ED"/>
    <w:rsid w:val="00A57B03"/>
    <w:rsid w:val="00A6226B"/>
    <w:rsid w:val="00A62889"/>
    <w:rsid w:val="00A6360E"/>
    <w:rsid w:val="00A64F58"/>
    <w:rsid w:val="00A6637F"/>
    <w:rsid w:val="00A6757E"/>
    <w:rsid w:val="00A708DD"/>
    <w:rsid w:val="00A71704"/>
    <w:rsid w:val="00A72044"/>
    <w:rsid w:val="00A73F87"/>
    <w:rsid w:val="00A7468A"/>
    <w:rsid w:val="00A751D2"/>
    <w:rsid w:val="00A765E3"/>
    <w:rsid w:val="00A8000C"/>
    <w:rsid w:val="00A8209D"/>
    <w:rsid w:val="00A82316"/>
    <w:rsid w:val="00A86163"/>
    <w:rsid w:val="00A8685B"/>
    <w:rsid w:val="00A909D6"/>
    <w:rsid w:val="00A91799"/>
    <w:rsid w:val="00A9206A"/>
    <w:rsid w:val="00A93218"/>
    <w:rsid w:val="00A942C1"/>
    <w:rsid w:val="00A94A8C"/>
    <w:rsid w:val="00A9517C"/>
    <w:rsid w:val="00A955A2"/>
    <w:rsid w:val="00A95B27"/>
    <w:rsid w:val="00A96F19"/>
    <w:rsid w:val="00A97759"/>
    <w:rsid w:val="00AA040C"/>
    <w:rsid w:val="00AA2954"/>
    <w:rsid w:val="00AA39E9"/>
    <w:rsid w:val="00AA4119"/>
    <w:rsid w:val="00AB1E45"/>
    <w:rsid w:val="00AB274A"/>
    <w:rsid w:val="00AB38D3"/>
    <w:rsid w:val="00AB5A0D"/>
    <w:rsid w:val="00AB6815"/>
    <w:rsid w:val="00AB6CA8"/>
    <w:rsid w:val="00AC1082"/>
    <w:rsid w:val="00AC1794"/>
    <w:rsid w:val="00AC2836"/>
    <w:rsid w:val="00AC2F09"/>
    <w:rsid w:val="00AC37DE"/>
    <w:rsid w:val="00AC4151"/>
    <w:rsid w:val="00AC4AB5"/>
    <w:rsid w:val="00AD0B1D"/>
    <w:rsid w:val="00AD1641"/>
    <w:rsid w:val="00AD60BF"/>
    <w:rsid w:val="00AD61FC"/>
    <w:rsid w:val="00AD6CA5"/>
    <w:rsid w:val="00AD6FE9"/>
    <w:rsid w:val="00AE2011"/>
    <w:rsid w:val="00AE5C6C"/>
    <w:rsid w:val="00AE7492"/>
    <w:rsid w:val="00AE79AA"/>
    <w:rsid w:val="00AE7D7F"/>
    <w:rsid w:val="00AF1505"/>
    <w:rsid w:val="00AF15E4"/>
    <w:rsid w:val="00AF3CDC"/>
    <w:rsid w:val="00AF3D7C"/>
    <w:rsid w:val="00AF3FF4"/>
    <w:rsid w:val="00AF490F"/>
    <w:rsid w:val="00AF5C5C"/>
    <w:rsid w:val="00AF6C81"/>
    <w:rsid w:val="00AF6CEC"/>
    <w:rsid w:val="00AF73ED"/>
    <w:rsid w:val="00AF75A5"/>
    <w:rsid w:val="00B00B1B"/>
    <w:rsid w:val="00B0144E"/>
    <w:rsid w:val="00B03B24"/>
    <w:rsid w:val="00B04273"/>
    <w:rsid w:val="00B070DD"/>
    <w:rsid w:val="00B10D87"/>
    <w:rsid w:val="00B12D6E"/>
    <w:rsid w:val="00B13BD7"/>
    <w:rsid w:val="00B13D8C"/>
    <w:rsid w:val="00B14411"/>
    <w:rsid w:val="00B158F1"/>
    <w:rsid w:val="00B17701"/>
    <w:rsid w:val="00B207DA"/>
    <w:rsid w:val="00B21B15"/>
    <w:rsid w:val="00B2423A"/>
    <w:rsid w:val="00B25646"/>
    <w:rsid w:val="00B25F89"/>
    <w:rsid w:val="00B3189E"/>
    <w:rsid w:val="00B32311"/>
    <w:rsid w:val="00B324A8"/>
    <w:rsid w:val="00B35CB0"/>
    <w:rsid w:val="00B3788A"/>
    <w:rsid w:val="00B37BCE"/>
    <w:rsid w:val="00B411C8"/>
    <w:rsid w:val="00B42DBF"/>
    <w:rsid w:val="00B43B66"/>
    <w:rsid w:val="00B43B8B"/>
    <w:rsid w:val="00B445EC"/>
    <w:rsid w:val="00B45F4B"/>
    <w:rsid w:val="00B53384"/>
    <w:rsid w:val="00B53EF8"/>
    <w:rsid w:val="00B564A6"/>
    <w:rsid w:val="00B57CC2"/>
    <w:rsid w:val="00B606E5"/>
    <w:rsid w:val="00B619BC"/>
    <w:rsid w:val="00B62E41"/>
    <w:rsid w:val="00B67FD5"/>
    <w:rsid w:val="00B70177"/>
    <w:rsid w:val="00B7162A"/>
    <w:rsid w:val="00B71CCE"/>
    <w:rsid w:val="00B76CE7"/>
    <w:rsid w:val="00B8362E"/>
    <w:rsid w:val="00B84306"/>
    <w:rsid w:val="00B861E9"/>
    <w:rsid w:val="00B86E2E"/>
    <w:rsid w:val="00B87580"/>
    <w:rsid w:val="00B94767"/>
    <w:rsid w:val="00B9549A"/>
    <w:rsid w:val="00B96159"/>
    <w:rsid w:val="00B96E79"/>
    <w:rsid w:val="00B9772E"/>
    <w:rsid w:val="00BA104A"/>
    <w:rsid w:val="00BA2074"/>
    <w:rsid w:val="00BA2FB3"/>
    <w:rsid w:val="00BA4BC3"/>
    <w:rsid w:val="00BA4F89"/>
    <w:rsid w:val="00BB2CB3"/>
    <w:rsid w:val="00BB3126"/>
    <w:rsid w:val="00BB3C28"/>
    <w:rsid w:val="00BB46F0"/>
    <w:rsid w:val="00BB5D04"/>
    <w:rsid w:val="00BB5DF0"/>
    <w:rsid w:val="00BB614D"/>
    <w:rsid w:val="00BB7D13"/>
    <w:rsid w:val="00BC120C"/>
    <w:rsid w:val="00BC1E28"/>
    <w:rsid w:val="00BC3B54"/>
    <w:rsid w:val="00BC3E61"/>
    <w:rsid w:val="00BD060D"/>
    <w:rsid w:val="00BD55D7"/>
    <w:rsid w:val="00BE04C0"/>
    <w:rsid w:val="00BE31A8"/>
    <w:rsid w:val="00BE3A36"/>
    <w:rsid w:val="00BE3B9E"/>
    <w:rsid w:val="00BF313C"/>
    <w:rsid w:val="00BF5008"/>
    <w:rsid w:val="00BF7573"/>
    <w:rsid w:val="00C0053A"/>
    <w:rsid w:val="00C0163C"/>
    <w:rsid w:val="00C048D0"/>
    <w:rsid w:val="00C05B1D"/>
    <w:rsid w:val="00C06685"/>
    <w:rsid w:val="00C0768F"/>
    <w:rsid w:val="00C07B46"/>
    <w:rsid w:val="00C10D2D"/>
    <w:rsid w:val="00C10ECB"/>
    <w:rsid w:val="00C11D1B"/>
    <w:rsid w:val="00C12BDF"/>
    <w:rsid w:val="00C13429"/>
    <w:rsid w:val="00C15E2B"/>
    <w:rsid w:val="00C16BAC"/>
    <w:rsid w:val="00C203E7"/>
    <w:rsid w:val="00C208B9"/>
    <w:rsid w:val="00C27EBB"/>
    <w:rsid w:val="00C27EF3"/>
    <w:rsid w:val="00C32E64"/>
    <w:rsid w:val="00C32EEB"/>
    <w:rsid w:val="00C36A8E"/>
    <w:rsid w:val="00C408DB"/>
    <w:rsid w:val="00C41EB4"/>
    <w:rsid w:val="00C42CD3"/>
    <w:rsid w:val="00C43EBA"/>
    <w:rsid w:val="00C514D2"/>
    <w:rsid w:val="00C5523D"/>
    <w:rsid w:val="00C5785B"/>
    <w:rsid w:val="00C608A3"/>
    <w:rsid w:val="00C62EAA"/>
    <w:rsid w:val="00C635C5"/>
    <w:rsid w:val="00C6586F"/>
    <w:rsid w:val="00C67FB5"/>
    <w:rsid w:val="00C72881"/>
    <w:rsid w:val="00C742E9"/>
    <w:rsid w:val="00C75451"/>
    <w:rsid w:val="00C75F75"/>
    <w:rsid w:val="00C84B14"/>
    <w:rsid w:val="00C85862"/>
    <w:rsid w:val="00C87460"/>
    <w:rsid w:val="00C876C7"/>
    <w:rsid w:val="00C87E10"/>
    <w:rsid w:val="00C937FE"/>
    <w:rsid w:val="00C957B7"/>
    <w:rsid w:val="00C97916"/>
    <w:rsid w:val="00C97F77"/>
    <w:rsid w:val="00CA2F75"/>
    <w:rsid w:val="00CA3A3F"/>
    <w:rsid w:val="00CA457D"/>
    <w:rsid w:val="00CA555F"/>
    <w:rsid w:val="00CA6342"/>
    <w:rsid w:val="00CA6B5A"/>
    <w:rsid w:val="00CA7432"/>
    <w:rsid w:val="00CB23A0"/>
    <w:rsid w:val="00CB5D87"/>
    <w:rsid w:val="00CB7A29"/>
    <w:rsid w:val="00CC043F"/>
    <w:rsid w:val="00CC4B42"/>
    <w:rsid w:val="00CC54CE"/>
    <w:rsid w:val="00CC6490"/>
    <w:rsid w:val="00CC775E"/>
    <w:rsid w:val="00CD0AFF"/>
    <w:rsid w:val="00CD2D22"/>
    <w:rsid w:val="00CD4089"/>
    <w:rsid w:val="00CD4BB5"/>
    <w:rsid w:val="00CD57C9"/>
    <w:rsid w:val="00CD5FEC"/>
    <w:rsid w:val="00CD7700"/>
    <w:rsid w:val="00CE1A7F"/>
    <w:rsid w:val="00CE1FB0"/>
    <w:rsid w:val="00CE2C05"/>
    <w:rsid w:val="00CE4640"/>
    <w:rsid w:val="00CE5AD8"/>
    <w:rsid w:val="00CF017A"/>
    <w:rsid w:val="00CF14E8"/>
    <w:rsid w:val="00CF4518"/>
    <w:rsid w:val="00CF75AA"/>
    <w:rsid w:val="00D01AD7"/>
    <w:rsid w:val="00D05787"/>
    <w:rsid w:val="00D07CD3"/>
    <w:rsid w:val="00D10065"/>
    <w:rsid w:val="00D1012E"/>
    <w:rsid w:val="00D130DD"/>
    <w:rsid w:val="00D1703B"/>
    <w:rsid w:val="00D177CA"/>
    <w:rsid w:val="00D20760"/>
    <w:rsid w:val="00D2079C"/>
    <w:rsid w:val="00D21CDE"/>
    <w:rsid w:val="00D22C32"/>
    <w:rsid w:val="00D261DB"/>
    <w:rsid w:val="00D30E22"/>
    <w:rsid w:val="00D314A9"/>
    <w:rsid w:val="00D316F4"/>
    <w:rsid w:val="00D33E36"/>
    <w:rsid w:val="00D34487"/>
    <w:rsid w:val="00D34761"/>
    <w:rsid w:val="00D35CAA"/>
    <w:rsid w:val="00D36B26"/>
    <w:rsid w:val="00D409E6"/>
    <w:rsid w:val="00D44405"/>
    <w:rsid w:val="00D4567A"/>
    <w:rsid w:val="00D51F9B"/>
    <w:rsid w:val="00D538F0"/>
    <w:rsid w:val="00D54B85"/>
    <w:rsid w:val="00D56D1D"/>
    <w:rsid w:val="00D613D8"/>
    <w:rsid w:val="00D648D6"/>
    <w:rsid w:val="00D6756A"/>
    <w:rsid w:val="00D70F38"/>
    <w:rsid w:val="00D71BEB"/>
    <w:rsid w:val="00D722F0"/>
    <w:rsid w:val="00D749E6"/>
    <w:rsid w:val="00D755D6"/>
    <w:rsid w:val="00D76BE0"/>
    <w:rsid w:val="00D77394"/>
    <w:rsid w:val="00D80917"/>
    <w:rsid w:val="00D813BC"/>
    <w:rsid w:val="00D8212A"/>
    <w:rsid w:val="00D8433F"/>
    <w:rsid w:val="00D853E8"/>
    <w:rsid w:val="00D85C85"/>
    <w:rsid w:val="00D912B2"/>
    <w:rsid w:val="00D936CA"/>
    <w:rsid w:val="00D96587"/>
    <w:rsid w:val="00DA0173"/>
    <w:rsid w:val="00DA0A2A"/>
    <w:rsid w:val="00DA160E"/>
    <w:rsid w:val="00DA2E15"/>
    <w:rsid w:val="00DA3B1E"/>
    <w:rsid w:val="00DA44A6"/>
    <w:rsid w:val="00DA46EA"/>
    <w:rsid w:val="00DA4FC1"/>
    <w:rsid w:val="00DA6CC3"/>
    <w:rsid w:val="00DB01B7"/>
    <w:rsid w:val="00DB04AE"/>
    <w:rsid w:val="00DB1858"/>
    <w:rsid w:val="00DB40AD"/>
    <w:rsid w:val="00DB43CF"/>
    <w:rsid w:val="00DB57A6"/>
    <w:rsid w:val="00DB7225"/>
    <w:rsid w:val="00DC069C"/>
    <w:rsid w:val="00DC0B54"/>
    <w:rsid w:val="00DC0BC3"/>
    <w:rsid w:val="00DC293D"/>
    <w:rsid w:val="00DC5BD4"/>
    <w:rsid w:val="00DC65C4"/>
    <w:rsid w:val="00DC756E"/>
    <w:rsid w:val="00DC7B21"/>
    <w:rsid w:val="00DC7B7B"/>
    <w:rsid w:val="00DD0717"/>
    <w:rsid w:val="00DD09E6"/>
    <w:rsid w:val="00DD345C"/>
    <w:rsid w:val="00DD417F"/>
    <w:rsid w:val="00DD63BA"/>
    <w:rsid w:val="00DD6B6E"/>
    <w:rsid w:val="00DE13D4"/>
    <w:rsid w:val="00DE374B"/>
    <w:rsid w:val="00DE3DD7"/>
    <w:rsid w:val="00DE53B3"/>
    <w:rsid w:val="00DE62F6"/>
    <w:rsid w:val="00DE74F4"/>
    <w:rsid w:val="00DF0A2F"/>
    <w:rsid w:val="00DF34EE"/>
    <w:rsid w:val="00DF3F46"/>
    <w:rsid w:val="00DF460B"/>
    <w:rsid w:val="00DF6AB5"/>
    <w:rsid w:val="00DF71C1"/>
    <w:rsid w:val="00DF7347"/>
    <w:rsid w:val="00DF7DB5"/>
    <w:rsid w:val="00E02D1C"/>
    <w:rsid w:val="00E02F5B"/>
    <w:rsid w:val="00E02FFB"/>
    <w:rsid w:val="00E0354B"/>
    <w:rsid w:val="00E03ED9"/>
    <w:rsid w:val="00E044CA"/>
    <w:rsid w:val="00E05A09"/>
    <w:rsid w:val="00E074B7"/>
    <w:rsid w:val="00E11F75"/>
    <w:rsid w:val="00E125F8"/>
    <w:rsid w:val="00E13B12"/>
    <w:rsid w:val="00E14E86"/>
    <w:rsid w:val="00E15C4A"/>
    <w:rsid w:val="00E17E29"/>
    <w:rsid w:val="00E2358F"/>
    <w:rsid w:val="00E23F17"/>
    <w:rsid w:val="00E25C88"/>
    <w:rsid w:val="00E26D53"/>
    <w:rsid w:val="00E26F27"/>
    <w:rsid w:val="00E3028F"/>
    <w:rsid w:val="00E31D2F"/>
    <w:rsid w:val="00E3289A"/>
    <w:rsid w:val="00E33B4C"/>
    <w:rsid w:val="00E35310"/>
    <w:rsid w:val="00E36A6A"/>
    <w:rsid w:val="00E37452"/>
    <w:rsid w:val="00E4352B"/>
    <w:rsid w:val="00E44E42"/>
    <w:rsid w:val="00E45CEB"/>
    <w:rsid w:val="00E52624"/>
    <w:rsid w:val="00E52C9A"/>
    <w:rsid w:val="00E60BEC"/>
    <w:rsid w:val="00E61DD7"/>
    <w:rsid w:val="00E6299C"/>
    <w:rsid w:val="00E631B7"/>
    <w:rsid w:val="00E67B9A"/>
    <w:rsid w:val="00E67D45"/>
    <w:rsid w:val="00E71158"/>
    <w:rsid w:val="00E72AF5"/>
    <w:rsid w:val="00E74B18"/>
    <w:rsid w:val="00E76CB1"/>
    <w:rsid w:val="00E77A0E"/>
    <w:rsid w:val="00E8150A"/>
    <w:rsid w:val="00E818B2"/>
    <w:rsid w:val="00E86475"/>
    <w:rsid w:val="00E92B35"/>
    <w:rsid w:val="00E92DBA"/>
    <w:rsid w:val="00E94A6F"/>
    <w:rsid w:val="00E96034"/>
    <w:rsid w:val="00E9679F"/>
    <w:rsid w:val="00E96854"/>
    <w:rsid w:val="00E97262"/>
    <w:rsid w:val="00EA0B45"/>
    <w:rsid w:val="00EA117F"/>
    <w:rsid w:val="00EA1603"/>
    <w:rsid w:val="00EA223E"/>
    <w:rsid w:val="00EA30DB"/>
    <w:rsid w:val="00EB3A86"/>
    <w:rsid w:val="00EB5F72"/>
    <w:rsid w:val="00EB7262"/>
    <w:rsid w:val="00EC01CA"/>
    <w:rsid w:val="00EC0945"/>
    <w:rsid w:val="00EC1CC2"/>
    <w:rsid w:val="00EC2B58"/>
    <w:rsid w:val="00EC3178"/>
    <w:rsid w:val="00EC3489"/>
    <w:rsid w:val="00EC39A4"/>
    <w:rsid w:val="00EC482E"/>
    <w:rsid w:val="00EC4BC9"/>
    <w:rsid w:val="00EC5396"/>
    <w:rsid w:val="00EC6401"/>
    <w:rsid w:val="00EC6AEE"/>
    <w:rsid w:val="00ED0294"/>
    <w:rsid w:val="00ED1156"/>
    <w:rsid w:val="00ED2726"/>
    <w:rsid w:val="00ED3132"/>
    <w:rsid w:val="00ED3F5E"/>
    <w:rsid w:val="00ED4315"/>
    <w:rsid w:val="00EE0066"/>
    <w:rsid w:val="00EE0372"/>
    <w:rsid w:val="00EE05F0"/>
    <w:rsid w:val="00EE1C8B"/>
    <w:rsid w:val="00EE6086"/>
    <w:rsid w:val="00EE7F53"/>
    <w:rsid w:val="00EF1CB9"/>
    <w:rsid w:val="00EF2F3D"/>
    <w:rsid w:val="00EF60A4"/>
    <w:rsid w:val="00EF7438"/>
    <w:rsid w:val="00EF7BAD"/>
    <w:rsid w:val="00F0036C"/>
    <w:rsid w:val="00F00988"/>
    <w:rsid w:val="00F01D55"/>
    <w:rsid w:val="00F02972"/>
    <w:rsid w:val="00F02F8D"/>
    <w:rsid w:val="00F038CC"/>
    <w:rsid w:val="00F03922"/>
    <w:rsid w:val="00F03F4D"/>
    <w:rsid w:val="00F0480F"/>
    <w:rsid w:val="00F16689"/>
    <w:rsid w:val="00F17DF5"/>
    <w:rsid w:val="00F20DCA"/>
    <w:rsid w:val="00F21A80"/>
    <w:rsid w:val="00F21C32"/>
    <w:rsid w:val="00F21F56"/>
    <w:rsid w:val="00F23F4B"/>
    <w:rsid w:val="00F2530D"/>
    <w:rsid w:val="00F25DE3"/>
    <w:rsid w:val="00F278DC"/>
    <w:rsid w:val="00F30834"/>
    <w:rsid w:val="00F31238"/>
    <w:rsid w:val="00F312EC"/>
    <w:rsid w:val="00F33CCF"/>
    <w:rsid w:val="00F35F5B"/>
    <w:rsid w:val="00F375A5"/>
    <w:rsid w:val="00F40E81"/>
    <w:rsid w:val="00F43D36"/>
    <w:rsid w:val="00F44975"/>
    <w:rsid w:val="00F44AA4"/>
    <w:rsid w:val="00F45840"/>
    <w:rsid w:val="00F4667C"/>
    <w:rsid w:val="00F46BCD"/>
    <w:rsid w:val="00F50E08"/>
    <w:rsid w:val="00F51732"/>
    <w:rsid w:val="00F53342"/>
    <w:rsid w:val="00F551B1"/>
    <w:rsid w:val="00F5604F"/>
    <w:rsid w:val="00F56A20"/>
    <w:rsid w:val="00F57061"/>
    <w:rsid w:val="00F57D7A"/>
    <w:rsid w:val="00F6026E"/>
    <w:rsid w:val="00F620E2"/>
    <w:rsid w:val="00F628FB"/>
    <w:rsid w:val="00F64183"/>
    <w:rsid w:val="00F67D02"/>
    <w:rsid w:val="00F7139C"/>
    <w:rsid w:val="00F73709"/>
    <w:rsid w:val="00F739D5"/>
    <w:rsid w:val="00F73C60"/>
    <w:rsid w:val="00F73C64"/>
    <w:rsid w:val="00F75E61"/>
    <w:rsid w:val="00F75F73"/>
    <w:rsid w:val="00F76B33"/>
    <w:rsid w:val="00F8039E"/>
    <w:rsid w:val="00F80CC6"/>
    <w:rsid w:val="00F81023"/>
    <w:rsid w:val="00F86152"/>
    <w:rsid w:val="00F866F1"/>
    <w:rsid w:val="00F90932"/>
    <w:rsid w:val="00F9286F"/>
    <w:rsid w:val="00F94598"/>
    <w:rsid w:val="00F94C70"/>
    <w:rsid w:val="00F95085"/>
    <w:rsid w:val="00F96411"/>
    <w:rsid w:val="00F96546"/>
    <w:rsid w:val="00F97B11"/>
    <w:rsid w:val="00FA1794"/>
    <w:rsid w:val="00FA1F15"/>
    <w:rsid w:val="00FA269E"/>
    <w:rsid w:val="00FA2D0E"/>
    <w:rsid w:val="00FA427D"/>
    <w:rsid w:val="00FA4413"/>
    <w:rsid w:val="00FA4476"/>
    <w:rsid w:val="00FA6216"/>
    <w:rsid w:val="00FB0EB3"/>
    <w:rsid w:val="00FB10B8"/>
    <w:rsid w:val="00FB182F"/>
    <w:rsid w:val="00FB1864"/>
    <w:rsid w:val="00FB25C2"/>
    <w:rsid w:val="00FB380F"/>
    <w:rsid w:val="00FB4E3A"/>
    <w:rsid w:val="00FB5461"/>
    <w:rsid w:val="00FB7778"/>
    <w:rsid w:val="00FC0A36"/>
    <w:rsid w:val="00FC2060"/>
    <w:rsid w:val="00FC2EE8"/>
    <w:rsid w:val="00FC31FA"/>
    <w:rsid w:val="00FC4197"/>
    <w:rsid w:val="00FC4CD7"/>
    <w:rsid w:val="00FC4D5E"/>
    <w:rsid w:val="00FC52CE"/>
    <w:rsid w:val="00FC57CA"/>
    <w:rsid w:val="00FC6258"/>
    <w:rsid w:val="00FC698A"/>
    <w:rsid w:val="00FD2177"/>
    <w:rsid w:val="00FD3044"/>
    <w:rsid w:val="00FD36C5"/>
    <w:rsid w:val="00FD4AB4"/>
    <w:rsid w:val="00FD7D54"/>
    <w:rsid w:val="00FE523B"/>
    <w:rsid w:val="00FE77E8"/>
    <w:rsid w:val="00FF0323"/>
    <w:rsid w:val="00FF0D60"/>
    <w:rsid w:val="00FF1322"/>
    <w:rsid w:val="00FF1770"/>
    <w:rsid w:val="00FF1F73"/>
    <w:rsid w:val="00FF2E97"/>
    <w:rsid w:val="00FF336B"/>
    <w:rsid w:val="00FF531B"/>
    <w:rsid w:val="00FF5526"/>
    <w:rsid w:val="00FF5570"/>
    <w:rsid w:val="00FF585A"/>
    <w:rsid w:val="00FF78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253"/>
    <w:rPr>
      <w:rFonts w:ascii="Times New Roman" w:eastAsia="Times New Roman" w:hAnsi="Times New Roman" w:cs="Times New Roman"/>
      <w:lang w:val="en-US" w:eastAsia="en-GB"/>
    </w:rPr>
  </w:style>
  <w:style w:type="paragraph" w:styleId="Heading1">
    <w:name w:val="heading 1"/>
    <w:basedOn w:val="Normal"/>
    <w:next w:val="Normal"/>
    <w:link w:val="Heading1Char"/>
    <w:uiPriority w:val="9"/>
    <w:qFormat/>
    <w:rsid w:val="00A8685B"/>
    <w:pPr>
      <w:keepNext/>
      <w:keepLines/>
      <w:spacing w:before="240"/>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
    <w:unhideWhenUsed/>
    <w:qFormat/>
    <w:rsid w:val="00A8685B"/>
    <w:pPr>
      <w:keepNext/>
      <w:keepLines/>
      <w:spacing w:before="40"/>
      <w:outlineLvl w:val="1"/>
    </w:pPr>
    <w:rPr>
      <w:rFonts w:ascii="Arial" w:eastAsiaTheme="majorEastAsia" w:hAnsi="Arial" w:cstheme="majorBidi"/>
      <w:b/>
      <w:color w:val="000000" w:themeColor="text1"/>
      <w:sz w:val="26"/>
      <w:szCs w:val="26"/>
    </w:rPr>
  </w:style>
  <w:style w:type="paragraph" w:styleId="Heading3">
    <w:name w:val="heading 3"/>
    <w:basedOn w:val="Normal"/>
    <w:next w:val="Normal"/>
    <w:link w:val="Heading3Char"/>
    <w:uiPriority w:val="9"/>
    <w:unhideWhenUsed/>
    <w:qFormat/>
    <w:rsid w:val="00A8685B"/>
    <w:pPr>
      <w:keepNext/>
      <w:keepLines/>
      <w:spacing w:before="40"/>
      <w:outlineLvl w:val="2"/>
    </w:pPr>
    <w:rPr>
      <w:rFonts w:ascii="Arial" w:eastAsiaTheme="majorEastAsia" w:hAnsi="Arial"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85B"/>
    <w:rPr>
      <w:rFonts w:ascii="Arial" w:eastAsiaTheme="majorEastAsia" w:hAnsi="Arial" w:cstheme="majorBidi"/>
      <w:color w:val="000000" w:themeColor="text1"/>
      <w:sz w:val="32"/>
      <w:szCs w:val="32"/>
      <w:lang w:eastAsia="nl-NL"/>
    </w:rPr>
  </w:style>
  <w:style w:type="character" w:customStyle="1" w:styleId="Heading2Char">
    <w:name w:val="Heading 2 Char"/>
    <w:basedOn w:val="DefaultParagraphFont"/>
    <w:link w:val="Heading2"/>
    <w:uiPriority w:val="9"/>
    <w:rsid w:val="00A8685B"/>
    <w:rPr>
      <w:rFonts w:ascii="Arial" w:eastAsiaTheme="majorEastAsia" w:hAnsi="Arial" w:cstheme="majorBidi"/>
      <w:b/>
      <w:color w:val="000000" w:themeColor="text1"/>
      <w:sz w:val="26"/>
      <w:szCs w:val="26"/>
      <w:lang w:eastAsia="nl-NL"/>
    </w:rPr>
  </w:style>
  <w:style w:type="character" w:customStyle="1" w:styleId="Heading3Char">
    <w:name w:val="Heading 3 Char"/>
    <w:basedOn w:val="DefaultParagraphFont"/>
    <w:link w:val="Heading3"/>
    <w:uiPriority w:val="9"/>
    <w:rsid w:val="00A8685B"/>
    <w:rPr>
      <w:rFonts w:ascii="Arial" w:eastAsiaTheme="majorEastAsia" w:hAnsi="Arial" w:cstheme="majorBidi"/>
      <w:b/>
      <w:color w:val="000000" w:themeColor="text1"/>
      <w:lang w:eastAsia="nl-NL"/>
    </w:rPr>
  </w:style>
  <w:style w:type="paragraph" w:styleId="NoSpacing">
    <w:name w:val="No Spacing"/>
    <w:link w:val="NoSpacingChar"/>
    <w:uiPriority w:val="1"/>
    <w:qFormat/>
    <w:rsid w:val="00A8685B"/>
    <w:pPr>
      <w:jc w:val="both"/>
    </w:pPr>
    <w:rPr>
      <w:rFonts w:ascii="Arial" w:hAnsi="Arial"/>
      <w:sz w:val="22"/>
      <w:lang w:val="en-US"/>
    </w:rPr>
  </w:style>
  <w:style w:type="paragraph" w:styleId="TOCHeading">
    <w:name w:val="TOC Heading"/>
    <w:basedOn w:val="Heading1"/>
    <w:next w:val="Normal"/>
    <w:uiPriority w:val="39"/>
    <w:unhideWhenUsed/>
    <w:qFormat/>
    <w:rsid w:val="0017626B"/>
    <w:pPr>
      <w:spacing w:before="480" w:line="276" w:lineRule="auto"/>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AC4151"/>
    <w:pPr>
      <w:tabs>
        <w:tab w:val="right" w:pos="9056"/>
      </w:tabs>
      <w:spacing w:before="120"/>
    </w:pPr>
    <w:rPr>
      <w:rFonts w:asciiTheme="minorHAnsi" w:hAnsiTheme="minorHAnsi"/>
      <w:b/>
      <w:bCs/>
      <w:sz w:val="22"/>
      <w:szCs w:val="22"/>
    </w:rPr>
  </w:style>
  <w:style w:type="paragraph" w:styleId="TOC2">
    <w:name w:val="toc 2"/>
    <w:basedOn w:val="Normal"/>
    <w:next w:val="Normal"/>
    <w:autoRedefine/>
    <w:uiPriority w:val="39"/>
    <w:unhideWhenUsed/>
    <w:rsid w:val="0017626B"/>
    <w:pPr>
      <w:ind w:left="240"/>
    </w:pPr>
    <w:rPr>
      <w:rFonts w:asciiTheme="minorHAnsi" w:hAnsiTheme="minorHAnsi"/>
      <w:i/>
      <w:iCs/>
      <w:sz w:val="22"/>
      <w:szCs w:val="22"/>
    </w:rPr>
  </w:style>
  <w:style w:type="paragraph" w:styleId="TOC3">
    <w:name w:val="toc 3"/>
    <w:basedOn w:val="Normal"/>
    <w:next w:val="Normal"/>
    <w:autoRedefine/>
    <w:uiPriority w:val="39"/>
    <w:unhideWhenUsed/>
    <w:rsid w:val="0017626B"/>
    <w:pPr>
      <w:ind w:left="480"/>
    </w:pPr>
    <w:rPr>
      <w:rFonts w:asciiTheme="minorHAnsi" w:hAnsiTheme="minorHAnsi"/>
      <w:sz w:val="22"/>
      <w:szCs w:val="22"/>
    </w:rPr>
  </w:style>
  <w:style w:type="character" w:styleId="Hyperlink">
    <w:name w:val="Hyperlink"/>
    <w:basedOn w:val="DefaultParagraphFont"/>
    <w:uiPriority w:val="99"/>
    <w:unhideWhenUsed/>
    <w:rsid w:val="0017626B"/>
    <w:rPr>
      <w:color w:val="0563C1" w:themeColor="hyperlink"/>
      <w:u w:val="single"/>
    </w:rPr>
  </w:style>
  <w:style w:type="paragraph" w:styleId="Footer">
    <w:name w:val="footer"/>
    <w:basedOn w:val="Normal"/>
    <w:link w:val="FooterChar"/>
    <w:uiPriority w:val="99"/>
    <w:unhideWhenUsed/>
    <w:rsid w:val="0017626B"/>
    <w:pPr>
      <w:tabs>
        <w:tab w:val="center" w:pos="4536"/>
        <w:tab w:val="right" w:pos="9072"/>
      </w:tabs>
    </w:pPr>
    <w:rPr>
      <w:rFonts w:asciiTheme="minorHAnsi" w:hAnsiTheme="minorHAnsi"/>
    </w:rPr>
  </w:style>
  <w:style w:type="character" w:customStyle="1" w:styleId="FooterChar">
    <w:name w:val="Footer Char"/>
    <w:basedOn w:val="DefaultParagraphFont"/>
    <w:link w:val="Footer"/>
    <w:uiPriority w:val="99"/>
    <w:rsid w:val="0017626B"/>
  </w:style>
  <w:style w:type="character" w:styleId="PageNumber">
    <w:name w:val="page number"/>
    <w:basedOn w:val="DefaultParagraphFont"/>
    <w:uiPriority w:val="99"/>
    <w:semiHidden/>
    <w:unhideWhenUsed/>
    <w:rsid w:val="0017626B"/>
  </w:style>
  <w:style w:type="character" w:customStyle="1" w:styleId="NoSpacingChar">
    <w:name w:val="No Spacing Char"/>
    <w:basedOn w:val="DefaultParagraphFont"/>
    <w:link w:val="NoSpacing"/>
    <w:uiPriority w:val="1"/>
    <w:rsid w:val="00A8685B"/>
    <w:rPr>
      <w:rFonts w:ascii="Arial" w:hAnsi="Arial"/>
      <w:sz w:val="22"/>
      <w:lang w:val="en-US"/>
    </w:rPr>
  </w:style>
  <w:style w:type="paragraph" w:styleId="NormalWeb">
    <w:name w:val="Normal (Web)"/>
    <w:basedOn w:val="Normal"/>
    <w:uiPriority w:val="99"/>
    <w:unhideWhenUsed/>
    <w:rsid w:val="0078048C"/>
    <w:pPr>
      <w:spacing w:before="100" w:beforeAutospacing="1" w:after="100" w:afterAutospacing="1"/>
    </w:pPr>
    <w:rPr>
      <w:rFonts w:ascii="Times" w:eastAsiaTheme="minorEastAsia" w:hAnsi="Times"/>
      <w:sz w:val="20"/>
      <w:szCs w:val="20"/>
    </w:rPr>
  </w:style>
  <w:style w:type="paragraph" w:styleId="ListParagraph">
    <w:name w:val="List Paragraph"/>
    <w:basedOn w:val="Normal"/>
    <w:uiPriority w:val="34"/>
    <w:qFormat/>
    <w:rsid w:val="004B233D"/>
    <w:pPr>
      <w:ind w:left="720"/>
      <w:contextualSpacing/>
    </w:pPr>
    <w:rPr>
      <w:rFonts w:asciiTheme="minorHAnsi" w:hAnsiTheme="minorHAnsi"/>
    </w:rPr>
  </w:style>
  <w:style w:type="paragraph" w:styleId="Caption">
    <w:name w:val="caption"/>
    <w:basedOn w:val="Normal"/>
    <w:next w:val="Normal"/>
    <w:uiPriority w:val="35"/>
    <w:unhideWhenUsed/>
    <w:qFormat/>
    <w:rsid w:val="003421D1"/>
    <w:pPr>
      <w:spacing w:after="200"/>
    </w:pPr>
    <w:rPr>
      <w:rFonts w:asciiTheme="minorHAnsi" w:hAnsiTheme="minorHAnsi"/>
      <w:i/>
      <w:iCs/>
      <w:color w:val="44546A" w:themeColor="text2"/>
      <w:sz w:val="18"/>
      <w:szCs w:val="18"/>
    </w:rPr>
  </w:style>
  <w:style w:type="paragraph" w:styleId="BalloonText">
    <w:name w:val="Balloon Text"/>
    <w:basedOn w:val="Normal"/>
    <w:link w:val="BalloonTextChar"/>
    <w:uiPriority w:val="99"/>
    <w:semiHidden/>
    <w:unhideWhenUsed/>
    <w:rsid w:val="003421D1"/>
    <w:rPr>
      <w:rFonts w:asciiTheme="minorHAnsi" w:hAnsiTheme="minorHAnsi"/>
      <w:sz w:val="18"/>
      <w:szCs w:val="18"/>
    </w:rPr>
  </w:style>
  <w:style w:type="character" w:customStyle="1" w:styleId="BalloonTextChar">
    <w:name w:val="Balloon Text Char"/>
    <w:basedOn w:val="DefaultParagraphFont"/>
    <w:link w:val="BalloonText"/>
    <w:uiPriority w:val="99"/>
    <w:semiHidden/>
    <w:rsid w:val="003421D1"/>
    <w:rPr>
      <w:rFonts w:ascii="Times New Roman" w:hAnsi="Times New Roman" w:cs="Times New Roman"/>
      <w:sz w:val="18"/>
      <w:szCs w:val="18"/>
    </w:rPr>
  </w:style>
  <w:style w:type="character" w:customStyle="1" w:styleId="apple-converted-space">
    <w:name w:val="apple-converted-space"/>
    <w:basedOn w:val="DefaultParagraphFont"/>
    <w:rsid w:val="00B53384"/>
  </w:style>
  <w:style w:type="table" w:styleId="TableGrid">
    <w:name w:val="Table Grid"/>
    <w:basedOn w:val="TableNormal"/>
    <w:uiPriority w:val="39"/>
    <w:rsid w:val="00407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3">
    <w:name w:val="Grid Table 6 Colorful Accent 3"/>
    <w:basedOn w:val="TableNormal"/>
    <w:uiPriority w:val="51"/>
    <w:rsid w:val="0040707C"/>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
    <w:name w:val="Grid Table 2 Accent 3"/>
    <w:basedOn w:val="TableNormal"/>
    <w:uiPriority w:val="47"/>
    <w:rsid w:val="00357CE1"/>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B9549A"/>
    <w:rPr>
      <w:rFonts w:asciiTheme="minorHAnsi" w:hAnsiTheme="minorHAnsi"/>
    </w:rPr>
  </w:style>
  <w:style w:type="character" w:customStyle="1" w:styleId="UnresolvedMention">
    <w:name w:val="Unresolved Mention"/>
    <w:basedOn w:val="DefaultParagraphFont"/>
    <w:uiPriority w:val="99"/>
    <w:rsid w:val="002A35FE"/>
    <w:rPr>
      <w:color w:val="605E5C"/>
      <w:shd w:val="clear" w:color="auto" w:fill="E1DFDD"/>
    </w:rPr>
  </w:style>
  <w:style w:type="paragraph" w:customStyle="1" w:styleId="Basisalinea">
    <w:name w:val="[Basisalinea]"/>
    <w:basedOn w:val="Normal"/>
    <w:uiPriority w:val="99"/>
    <w:rsid w:val="00CA555F"/>
    <w:pPr>
      <w:autoSpaceDE w:val="0"/>
      <w:autoSpaceDN w:val="0"/>
      <w:adjustRightInd w:val="0"/>
      <w:spacing w:line="288" w:lineRule="auto"/>
      <w:textAlignment w:val="center"/>
    </w:pPr>
    <w:rPr>
      <w:rFonts w:ascii="MinionPro-Regular" w:eastAsiaTheme="minorHAnsi" w:hAnsi="MinionPro-Regular" w:cs="MinionPro-Regular"/>
      <w:color w:val="000000"/>
      <w:lang w:eastAsia="en-US"/>
    </w:rPr>
  </w:style>
  <w:style w:type="table" w:customStyle="1" w:styleId="PlainTable4">
    <w:name w:val="Plain Table 4"/>
    <w:basedOn w:val="TableNormal"/>
    <w:uiPriority w:val="44"/>
    <w:rsid w:val="000F378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9551AB"/>
    <w:rPr>
      <w:rFonts w:asciiTheme="minorHAnsi" w:hAnsiTheme="minorHAnsi"/>
    </w:rPr>
  </w:style>
  <w:style w:type="character" w:styleId="FollowedHyperlink">
    <w:name w:val="FollowedHyperlink"/>
    <w:basedOn w:val="DefaultParagraphFont"/>
    <w:uiPriority w:val="99"/>
    <w:semiHidden/>
    <w:unhideWhenUsed/>
    <w:rsid w:val="00274CDC"/>
    <w:rPr>
      <w:color w:val="954F72" w:themeColor="followedHyperlink"/>
      <w:u w:val="single"/>
    </w:rPr>
  </w:style>
  <w:style w:type="paragraph" w:styleId="CommentText">
    <w:name w:val="annotation text"/>
    <w:basedOn w:val="Normal"/>
    <w:link w:val="CommentTextChar"/>
    <w:uiPriority w:val="99"/>
    <w:unhideWhenUsed/>
    <w:rsid w:val="007B75C1"/>
    <w:rPr>
      <w:sz w:val="20"/>
      <w:szCs w:val="20"/>
    </w:rPr>
  </w:style>
  <w:style w:type="character" w:customStyle="1" w:styleId="CommentTextChar">
    <w:name w:val="Comment Text Char"/>
    <w:basedOn w:val="DefaultParagraphFont"/>
    <w:link w:val="CommentText"/>
    <w:uiPriority w:val="99"/>
    <w:rsid w:val="007B75C1"/>
    <w:rPr>
      <w:rFonts w:ascii="Times New Roman" w:eastAsia="Times New Roman" w:hAnsi="Times New Roman" w:cs="Times New Roman"/>
      <w:sz w:val="20"/>
      <w:szCs w:val="20"/>
      <w:lang w:eastAsia="nl-NL"/>
    </w:rPr>
  </w:style>
  <w:style w:type="character" w:customStyle="1" w:styleId="a">
    <w:name w:val="_"/>
    <w:basedOn w:val="DefaultParagraphFont"/>
    <w:rsid w:val="00F7139C"/>
  </w:style>
  <w:style w:type="character" w:customStyle="1" w:styleId="apple-tab-span">
    <w:name w:val="apple-tab-span"/>
    <w:basedOn w:val="DefaultParagraphFont"/>
    <w:rsid w:val="00123E94"/>
  </w:style>
  <w:style w:type="table" w:customStyle="1" w:styleId="GridTable2">
    <w:name w:val="Grid Table 2"/>
    <w:basedOn w:val="TableNormal"/>
    <w:uiPriority w:val="47"/>
    <w:rsid w:val="00BE3B9E"/>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Accent3">
    <w:name w:val="Grid Table 3 Accent 3"/>
    <w:basedOn w:val="TableNormal"/>
    <w:uiPriority w:val="48"/>
    <w:rsid w:val="0039345B"/>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253"/>
    <w:rPr>
      <w:rFonts w:ascii="Times New Roman" w:eastAsia="Times New Roman" w:hAnsi="Times New Roman" w:cs="Times New Roman"/>
      <w:lang w:val="en-US" w:eastAsia="en-GB"/>
    </w:rPr>
  </w:style>
  <w:style w:type="paragraph" w:styleId="Heading1">
    <w:name w:val="heading 1"/>
    <w:basedOn w:val="Normal"/>
    <w:next w:val="Normal"/>
    <w:link w:val="Heading1Char"/>
    <w:uiPriority w:val="9"/>
    <w:qFormat/>
    <w:rsid w:val="00A8685B"/>
    <w:pPr>
      <w:keepNext/>
      <w:keepLines/>
      <w:spacing w:before="240"/>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
    <w:unhideWhenUsed/>
    <w:qFormat/>
    <w:rsid w:val="00A8685B"/>
    <w:pPr>
      <w:keepNext/>
      <w:keepLines/>
      <w:spacing w:before="40"/>
      <w:outlineLvl w:val="1"/>
    </w:pPr>
    <w:rPr>
      <w:rFonts w:ascii="Arial" w:eastAsiaTheme="majorEastAsia" w:hAnsi="Arial" w:cstheme="majorBidi"/>
      <w:b/>
      <w:color w:val="000000" w:themeColor="text1"/>
      <w:sz w:val="26"/>
      <w:szCs w:val="26"/>
    </w:rPr>
  </w:style>
  <w:style w:type="paragraph" w:styleId="Heading3">
    <w:name w:val="heading 3"/>
    <w:basedOn w:val="Normal"/>
    <w:next w:val="Normal"/>
    <w:link w:val="Heading3Char"/>
    <w:uiPriority w:val="9"/>
    <w:unhideWhenUsed/>
    <w:qFormat/>
    <w:rsid w:val="00A8685B"/>
    <w:pPr>
      <w:keepNext/>
      <w:keepLines/>
      <w:spacing w:before="40"/>
      <w:outlineLvl w:val="2"/>
    </w:pPr>
    <w:rPr>
      <w:rFonts w:ascii="Arial" w:eastAsiaTheme="majorEastAsia" w:hAnsi="Arial"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85B"/>
    <w:rPr>
      <w:rFonts w:ascii="Arial" w:eastAsiaTheme="majorEastAsia" w:hAnsi="Arial" w:cstheme="majorBidi"/>
      <w:color w:val="000000" w:themeColor="text1"/>
      <w:sz w:val="32"/>
      <w:szCs w:val="32"/>
      <w:lang w:eastAsia="nl-NL"/>
    </w:rPr>
  </w:style>
  <w:style w:type="character" w:customStyle="1" w:styleId="Heading2Char">
    <w:name w:val="Heading 2 Char"/>
    <w:basedOn w:val="DefaultParagraphFont"/>
    <w:link w:val="Heading2"/>
    <w:uiPriority w:val="9"/>
    <w:rsid w:val="00A8685B"/>
    <w:rPr>
      <w:rFonts w:ascii="Arial" w:eastAsiaTheme="majorEastAsia" w:hAnsi="Arial" w:cstheme="majorBidi"/>
      <w:b/>
      <w:color w:val="000000" w:themeColor="text1"/>
      <w:sz w:val="26"/>
      <w:szCs w:val="26"/>
      <w:lang w:eastAsia="nl-NL"/>
    </w:rPr>
  </w:style>
  <w:style w:type="character" w:customStyle="1" w:styleId="Heading3Char">
    <w:name w:val="Heading 3 Char"/>
    <w:basedOn w:val="DefaultParagraphFont"/>
    <w:link w:val="Heading3"/>
    <w:uiPriority w:val="9"/>
    <w:rsid w:val="00A8685B"/>
    <w:rPr>
      <w:rFonts w:ascii="Arial" w:eastAsiaTheme="majorEastAsia" w:hAnsi="Arial" w:cstheme="majorBidi"/>
      <w:b/>
      <w:color w:val="000000" w:themeColor="text1"/>
      <w:lang w:eastAsia="nl-NL"/>
    </w:rPr>
  </w:style>
  <w:style w:type="paragraph" w:styleId="NoSpacing">
    <w:name w:val="No Spacing"/>
    <w:link w:val="NoSpacingChar"/>
    <w:uiPriority w:val="1"/>
    <w:qFormat/>
    <w:rsid w:val="00A8685B"/>
    <w:pPr>
      <w:jc w:val="both"/>
    </w:pPr>
    <w:rPr>
      <w:rFonts w:ascii="Arial" w:hAnsi="Arial"/>
      <w:sz w:val="22"/>
      <w:lang w:val="en-US"/>
    </w:rPr>
  </w:style>
  <w:style w:type="paragraph" w:styleId="TOCHeading">
    <w:name w:val="TOC Heading"/>
    <w:basedOn w:val="Heading1"/>
    <w:next w:val="Normal"/>
    <w:uiPriority w:val="39"/>
    <w:unhideWhenUsed/>
    <w:qFormat/>
    <w:rsid w:val="0017626B"/>
    <w:pPr>
      <w:spacing w:before="480" w:line="276" w:lineRule="auto"/>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AC4151"/>
    <w:pPr>
      <w:tabs>
        <w:tab w:val="right" w:pos="9056"/>
      </w:tabs>
      <w:spacing w:before="120"/>
    </w:pPr>
    <w:rPr>
      <w:rFonts w:asciiTheme="minorHAnsi" w:hAnsiTheme="minorHAnsi"/>
      <w:b/>
      <w:bCs/>
      <w:sz w:val="22"/>
      <w:szCs w:val="22"/>
    </w:rPr>
  </w:style>
  <w:style w:type="paragraph" w:styleId="TOC2">
    <w:name w:val="toc 2"/>
    <w:basedOn w:val="Normal"/>
    <w:next w:val="Normal"/>
    <w:autoRedefine/>
    <w:uiPriority w:val="39"/>
    <w:unhideWhenUsed/>
    <w:rsid w:val="0017626B"/>
    <w:pPr>
      <w:ind w:left="240"/>
    </w:pPr>
    <w:rPr>
      <w:rFonts w:asciiTheme="minorHAnsi" w:hAnsiTheme="minorHAnsi"/>
      <w:i/>
      <w:iCs/>
      <w:sz w:val="22"/>
      <w:szCs w:val="22"/>
    </w:rPr>
  </w:style>
  <w:style w:type="paragraph" w:styleId="TOC3">
    <w:name w:val="toc 3"/>
    <w:basedOn w:val="Normal"/>
    <w:next w:val="Normal"/>
    <w:autoRedefine/>
    <w:uiPriority w:val="39"/>
    <w:unhideWhenUsed/>
    <w:rsid w:val="0017626B"/>
    <w:pPr>
      <w:ind w:left="480"/>
    </w:pPr>
    <w:rPr>
      <w:rFonts w:asciiTheme="minorHAnsi" w:hAnsiTheme="minorHAnsi"/>
      <w:sz w:val="22"/>
      <w:szCs w:val="22"/>
    </w:rPr>
  </w:style>
  <w:style w:type="character" w:styleId="Hyperlink">
    <w:name w:val="Hyperlink"/>
    <w:basedOn w:val="DefaultParagraphFont"/>
    <w:uiPriority w:val="99"/>
    <w:unhideWhenUsed/>
    <w:rsid w:val="0017626B"/>
    <w:rPr>
      <w:color w:val="0563C1" w:themeColor="hyperlink"/>
      <w:u w:val="single"/>
    </w:rPr>
  </w:style>
  <w:style w:type="paragraph" w:styleId="Footer">
    <w:name w:val="footer"/>
    <w:basedOn w:val="Normal"/>
    <w:link w:val="FooterChar"/>
    <w:uiPriority w:val="99"/>
    <w:unhideWhenUsed/>
    <w:rsid w:val="0017626B"/>
    <w:pPr>
      <w:tabs>
        <w:tab w:val="center" w:pos="4536"/>
        <w:tab w:val="right" w:pos="9072"/>
      </w:tabs>
    </w:pPr>
    <w:rPr>
      <w:rFonts w:asciiTheme="minorHAnsi" w:hAnsiTheme="minorHAnsi"/>
    </w:rPr>
  </w:style>
  <w:style w:type="character" w:customStyle="1" w:styleId="FooterChar">
    <w:name w:val="Footer Char"/>
    <w:basedOn w:val="DefaultParagraphFont"/>
    <w:link w:val="Footer"/>
    <w:uiPriority w:val="99"/>
    <w:rsid w:val="0017626B"/>
  </w:style>
  <w:style w:type="character" w:styleId="PageNumber">
    <w:name w:val="page number"/>
    <w:basedOn w:val="DefaultParagraphFont"/>
    <w:uiPriority w:val="99"/>
    <w:semiHidden/>
    <w:unhideWhenUsed/>
    <w:rsid w:val="0017626B"/>
  </w:style>
  <w:style w:type="character" w:customStyle="1" w:styleId="NoSpacingChar">
    <w:name w:val="No Spacing Char"/>
    <w:basedOn w:val="DefaultParagraphFont"/>
    <w:link w:val="NoSpacing"/>
    <w:uiPriority w:val="1"/>
    <w:rsid w:val="00A8685B"/>
    <w:rPr>
      <w:rFonts w:ascii="Arial" w:hAnsi="Arial"/>
      <w:sz w:val="22"/>
      <w:lang w:val="en-US"/>
    </w:rPr>
  </w:style>
  <w:style w:type="paragraph" w:styleId="NormalWeb">
    <w:name w:val="Normal (Web)"/>
    <w:basedOn w:val="Normal"/>
    <w:uiPriority w:val="99"/>
    <w:unhideWhenUsed/>
    <w:rsid w:val="0078048C"/>
    <w:pPr>
      <w:spacing w:before="100" w:beforeAutospacing="1" w:after="100" w:afterAutospacing="1"/>
    </w:pPr>
    <w:rPr>
      <w:rFonts w:ascii="Times" w:eastAsiaTheme="minorEastAsia" w:hAnsi="Times"/>
      <w:sz w:val="20"/>
      <w:szCs w:val="20"/>
    </w:rPr>
  </w:style>
  <w:style w:type="paragraph" w:styleId="ListParagraph">
    <w:name w:val="List Paragraph"/>
    <w:basedOn w:val="Normal"/>
    <w:uiPriority w:val="34"/>
    <w:qFormat/>
    <w:rsid w:val="004B233D"/>
    <w:pPr>
      <w:ind w:left="720"/>
      <w:contextualSpacing/>
    </w:pPr>
    <w:rPr>
      <w:rFonts w:asciiTheme="minorHAnsi" w:hAnsiTheme="minorHAnsi"/>
    </w:rPr>
  </w:style>
  <w:style w:type="paragraph" w:styleId="Caption">
    <w:name w:val="caption"/>
    <w:basedOn w:val="Normal"/>
    <w:next w:val="Normal"/>
    <w:uiPriority w:val="35"/>
    <w:unhideWhenUsed/>
    <w:qFormat/>
    <w:rsid w:val="003421D1"/>
    <w:pPr>
      <w:spacing w:after="200"/>
    </w:pPr>
    <w:rPr>
      <w:rFonts w:asciiTheme="minorHAnsi" w:hAnsiTheme="minorHAnsi"/>
      <w:i/>
      <w:iCs/>
      <w:color w:val="44546A" w:themeColor="text2"/>
      <w:sz w:val="18"/>
      <w:szCs w:val="18"/>
    </w:rPr>
  </w:style>
  <w:style w:type="paragraph" w:styleId="BalloonText">
    <w:name w:val="Balloon Text"/>
    <w:basedOn w:val="Normal"/>
    <w:link w:val="BalloonTextChar"/>
    <w:uiPriority w:val="99"/>
    <w:semiHidden/>
    <w:unhideWhenUsed/>
    <w:rsid w:val="003421D1"/>
    <w:rPr>
      <w:rFonts w:asciiTheme="minorHAnsi" w:hAnsiTheme="minorHAnsi"/>
      <w:sz w:val="18"/>
      <w:szCs w:val="18"/>
    </w:rPr>
  </w:style>
  <w:style w:type="character" w:customStyle="1" w:styleId="BalloonTextChar">
    <w:name w:val="Balloon Text Char"/>
    <w:basedOn w:val="DefaultParagraphFont"/>
    <w:link w:val="BalloonText"/>
    <w:uiPriority w:val="99"/>
    <w:semiHidden/>
    <w:rsid w:val="003421D1"/>
    <w:rPr>
      <w:rFonts w:ascii="Times New Roman" w:hAnsi="Times New Roman" w:cs="Times New Roman"/>
      <w:sz w:val="18"/>
      <w:szCs w:val="18"/>
    </w:rPr>
  </w:style>
  <w:style w:type="character" w:customStyle="1" w:styleId="apple-converted-space">
    <w:name w:val="apple-converted-space"/>
    <w:basedOn w:val="DefaultParagraphFont"/>
    <w:rsid w:val="00B53384"/>
  </w:style>
  <w:style w:type="table" w:styleId="TableGrid">
    <w:name w:val="Table Grid"/>
    <w:basedOn w:val="TableNormal"/>
    <w:uiPriority w:val="39"/>
    <w:rsid w:val="00407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3">
    <w:name w:val="Grid Table 6 Colorful Accent 3"/>
    <w:basedOn w:val="TableNormal"/>
    <w:uiPriority w:val="51"/>
    <w:rsid w:val="0040707C"/>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
    <w:name w:val="Grid Table 2 Accent 3"/>
    <w:basedOn w:val="TableNormal"/>
    <w:uiPriority w:val="47"/>
    <w:rsid w:val="00357CE1"/>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B9549A"/>
    <w:rPr>
      <w:rFonts w:asciiTheme="minorHAnsi" w:hAnsiTheme="minorHAnsi"/>
    </w:rPr>
  </w:style>
  <w:style w:type="character" w:customStyle="1" w:styleId="UnresolvedMention">
    <w:name w:val="Unresolved Mention"/>
    <w:basedOn w:val="DefaultParagraphFont"/>
    <w:uiPriority w:val="99"/>
    <w:rsid w:val="002A35FE"/>
    <w:rPr>
      <w:color w:val="605E5C"/>
      <w:shd w:val="clear" w:color="auto" w:fill="E1DFDD"/>
    </w:rPr>
  </w:style>
  <w:style w:type="paragraph" w:customStyle="1" w:styleId="Basisalinea">
    <w:name w:val="[Basisalinea]"/>
    <w:basedOn w:val="Normal"/>
    <w:uiPriority w:val="99"/>
    <w:rsid w:val="00CA555F"/>
    <w:pPr>
      <w:autoSpaceDE w:val="0"/>
      <w:autoSpaceDN w:val="0"/>
      <w:adjustRightInd w:val="0"/>
      <w:spacing w:line="288" w:lineRule="auto"/>
      <w:textAlignment w:val="center"/>
    </w:pPr>
    <w:rPr>
      <w:rFonts w:ascii="MinionPro-Regular" w:eastAsiaTheme="minorHAnsi" w:hAnsi="MinionPro-Regular" w:cs="MinionPro-Regular"/>
      <w:color w:val="000000"/>
      <w:lang w:eastAsia="en-US"/>
    </w:rPr>
  </w:style>
  <w:style w:type="table" w:customStyle="1" w:styleId="PlainTable4">
    <w:name w:val="Plain Table 4"/>
    <w:basedOn w:val="TableNormal"/>
    <w:uiPriority w:val="44"/>
    <w:rsid w:val="000F378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9551AB"/>
    <w:rPr>
      <w:rFonts w:asciiTheme="minorHAnsi" w:hAnsiTheme="minorHAnsi"/>
    </w:rPr>
  </w:style>
  <w:style w:type="character" w:styleId="FollowedHyperlink">
    <w:name w:val="FollowedHyperlink"/>
    <w:basedOn w:val="DefaultParagraphFont"/>
    <w:uiPriority w:val="99"/>
    <w:semiHidden/>
    <w:unhideWhenUsed/>
    <w:rsid w:val="00274CDC"/>
    <w:rPr>
      <w:color w:val="954F72" w:themeColor="followedHyperlink"/>
      <w:u w:val="single"/>
    </w:rPr>
  </w:style>
  <w:style w:type="paragraph" w:styleId="CommentText">
    <w:name w:val="annotation text"/>
    <w:basedOn w:val="Normal"/>
    <w:link w:val="CommentTextChar"/>
    <w:uiPriority w:val="99"/>
    <w:unhideWhenUsed/>
    <w:rsid w:val="007B75C1"/>
    <w:rPr>
      <w:sz w:val="20"/>
      <w:szCs w:val="20"/>
    </w:rPr>
  </w:style>
  <w:style w:type="character" w:customStyle="1" w:styleId="CommentTextChar">
    <w:name w:val="Comment Text Char"/>
    <w:basedOn w:val="DefaultParagraphFont"/>
    <w:link w:val="CommentText"/>
    <w:uiPriority w:val="99"/>
    <w:rsid w:val="007B75C1"/>
    <w:rPr>
      <w:rFonts w:ascii="Times New Roman" w:eastAsia="Times New Roman" w:hAnsi="Times New Roman" w:cs="Times New Roman"/>
      <w:sz w:val="20"/>
      <w:szCs w:val="20"/>
      <w:lang w:eastAsia="nl-NL"/>
    </w:rPr>
  </w:style>
  <w:style w:type="character" w:customStyle="1" w:styleId="a">
    <w:name w:val="_"/>
    <w:basedOn w:val="DefaultParagraphFont"/>
    <w:rsid w:val="00F7139C"/>
  </w:style>
  <w:style w:type="character" w:customStyle="1" w:styleId="apple-tab-span">
    <w:name w:val="apple-tab-span"/>
    <w:basedOn w:val="DefaultParagraphFont"/>
    <w:rsid w:val="00123E94"/>
  </w:style>
  <w:style w:type="table" w:customStyle="1" w:styleId="GridTable2">
    <w:name w:val="Grid Table 2"/>
    <w:basedOn w:val="TableNormal"/>
    <w:uiPriority w:val="47"/>
    <w:rsid w:val="00BE3B9E"/>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Accent3">
    <w:name w:val="Grid Table 3 Accent 3"/>
    <w:basedOn w:val="TableNormal"/>
    <w:uiPriority w:val="48"/>
    <w:rsid w:val="0039345B"/>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2237">
      <w:bodyDiv w:val="1"/>
      <w:marLeft w:val="0"/>
      <w:marRight w:val="0"/>
      <w:marTop w:val="0"/>
      <w:marBottom w:val="0"/>
      <w:divBdr>
        <w:top w:val="none" w:sz="0" w:space="0" w:color="auto"/>
        <w:left w:val="none" w:sz="0" w:space="0" w:color="auto"/>
        <w:bottom w:val="none" w:sz="0" w:space="0" w:color="auto"/>
        <w:right w:val="none" w:sz="0" w:space="0" w:color="auto"/>
      </w:divBdr>
    </w:div>
    <w:div w:id="71658606">
      <w:bodyDiv w:val="1"/>
      <w:marLeft w:val="0"/>
      <w:marRight w:val="0"/>
      <w:marTop w:val="0"/>
      <w:marBottom w:val="0"/>
      <w:divBdr>
        <w:top w:val="none" w:sz="0" w:space="0" w:color="auto"/>
        <w:left w:val="none" w:sz="0" w:space="0" w:color="auto"/>
        <w:bottom w:val="none" w:sz="0" w:space="0" w:color="auto"/>
        <w:right w:val="none" w:sz="0" w:space="0" w:color="auto"/>
      </w:divBdr>
    </w:div>
    <w:div w:id="105928148">
      <w:bodyDiv w:val="1"/>
      <w:marLeft w:val="0"/>
      <w:marRight w:val="0"/>
      <w:marTop w:val="0"/>
      <w:marBottom w:val="0"/>
      <w:divBdr>
        <w:top w:val="none" w:sz="0" w:space="0" w:color="auto"/>
        <w:left w:val="none" w:sz="0" w:space="0" w:color="auto"/>
        <w:bottom w:val="none" w:sz="0" w:space="0" w:color="auto"/>
        <w:right w:val="none" w:sz="0" w:space="0" w:color="auto"/>
      </w:divBdr>
    </w:div>
    <w:div w:id="117575068">
      <w:bodyDiv w:val="1"/>
      <w:marLeft w:val="0"/>
      <w:marRight w:val="0"/>
      <w:marTop w:val="0"/>
      <w:marBottom w:val="0"/>
      <w:divBdr>
        <w:top w:val="none" w:sz="0" w:space="0" w:color="auto"/>
        <w:left w:val="none" w:sz="0" w:space="0" w:color="auto"/>
        <w:bottom w:val="none" w:sz="0" w:space="0" w:color="auto"/>
        <w:right w:val="none" w:sz="0" w:space="0" w:color="auto"/>
      </w:divBdr>
    </w:div>
    <w:div w:id="126707881">
      <w:bodyDiv w:val="1"/>
      <w:marLeft w:val="0"/>
      <w:marRight w:val="0"/>
      <w:marTop w:val="0"/>
      <w:marBottom w:val="0"/>
      <w:divBdr>
        <w:top w:val="none" w:sz="0" w:space="0" w:color="auto"/>
        <w:left w:val="none" w:sz="0" w:space="0" w:color="auto"/>
        <w:bottom w:val="none" w:sz="0" w:space="0" w:color="auto"/>
        <w:right w:val="none" w:sz="0" w:space="0" w:color="auto"/>
      </w:divBdr>
    </w:div>
    <w:div w:id="159194851">
      <w:bodyDiv w:val="1"/>
      <w:marLeft w:val="0"/>
      <w:marRight w:val="0"/>
      <w:marTop w:val="0"/>
      <w:marBottom w:val="0"/>
      <w:divBdr>
        <w:top w:val="none" w:sz="0" w:space="0" w:color="auto"/>
        <w:left w:val="none" w:sz="0" w:space="0" w:color="auto"/>
        <w:bottom w:val="none" w:sz="0" w:space="0" w:color="auto"/>
        <w:right w:val="none" w:sz="0" w:space="0" w:color="auto"/>
      </w:divBdr>
    </w:div>
    <w:div w:id="176817805">
      <w:bodyDiv w:val="1"/>
      <w:marLeft w:val="0"/>
      <w:marRight w:val="0"/>
      <w:marTop w:val="0"/>
      <w:marBottom w:val="0"/>
      <w:divBdr>
        <w:top w:val="none" w:sz="0" w:space="0" w:color="auto"/>
        <w:left w:val="none" w:sz="0" w:space="0" w:color="auto"/>
        <w:bottom w:val="none" w:sz="0" w:space="0" w:color="auto"/>
        <w:right w:val="none" w:sz="0" w:space="0" w:color="auto"/>
      </w:divBdr>
    </w:div>
    <w:div w:id="179049583">
      <w:bodyDiv w:val="1"/>
      <w:marLeft w:val="0"/>
      <w:marRight w:val="0"/>
      <w:marTop w:val="0"/>
      <w:marBottom w:val="0"/>
      <w:divBdr>
        <w:top w:val="none" w:sz="0" w:space="0" w:color="auto"/>
        <w:left w:val="none" w:sz="0" w:space="0" w:color="auto"/>
        <w:bottom w:val="none" w:sz="0" w:space="0" w:color="auto"/>
        <w:right w:val="none" w:sz="0" w:space="0" w:color="auto"/>
      </w:divBdr>
    </w:div>
    <w:div w:id="186677046">
      <w:bodyDiv w:val="1"/>
      <w:marLeft w:val="0"/>
      <w:marRight w:val="0"/>
      <w:marTop w:val="0"/>
      <w:marBottom w:val="0"/>
      <w:divBdr>
        <w:top w:val="none" w:sz="0" w:space="0" w:color="auto"/>
        <w:left w:val="none" w:sz="0" w:space="0" w:color="auto"/>
        <w:bottom w:val="none" w:sz="0" w:space="0" w:color="auto"/>
        <w:right w:val="none" w:sz="0" w:space="0" w:color="auto"/>
      </w:divBdr>
    </w:div>
    <w:div w:id="220137204">
      <w:bodyDiv w:val="1"/>
      <w:marLeft w:val="0"/>
      <w:marRight w:val="0"/>
      <w:marTop w:val="0"/>
      <w:marBottom w:val="0"/>
      <w:divBdr>
        <w:top w:val="none" w:sz="0" w:space="0" w:color="auto"/>
        <w:left w:val="none" w:sz="0" w:space="0" w:color="auto"/>
        <w:bottom w:val="none" w:sz="0" w:space="0" w:color="auto"/>
        <w:right w:val="none" w:sz="0" w:space="0" w:color="auto"/>
      </w:divBdr>
    </w:div>
    <w:div w:id="224798106">
      <w:bodyDiv w:val="1"/>
      <w:marLeft w:val="0"/>
      <w:marRight w:val="0"/>
      <w:marTop w:val="0"/>
      <w:marBottom w:val="0"/>
      <w:divBdr>
        <w:top w:val="none" w:sz="0" w:space="0" w:color="auto"/>
        <w:left w:val="none" w:sz="0" w:space="0" w:color="auto"/>
        <w:bottom w:val="none" w:sz="0" w:space="0" w:color="auto"/>
        <w:right w:val="none" w:sz="0" w:space="0" w:color="auto"/>
      </w:divBdr>
    </w:div>
    <w:div w:id="245308831">
      <w:bodyDiv w:val="1"/>
      <w:marLeft w:val="0"/>
      <w:marRight w:val="0"/>
      <w:marTop w:val="0"/>
      <w:marBottom w:val="0"/>
      <w:divBdr>
        <w:top w:val="none" w:sz="0" w:space="0" w:color="auto"/>
        <w:left w:val="none" w:sz="0" w:space="0" w:color="auto"/>
        <w:bottom w:val="none" w:sz="0" w:space="0" w:color="auto"/>
        <w:right w:val="none" w:sz="0" w:space="0" w:color="auto"/>
      </w:divBdr>
      <w:divsChild>
        <w:div w:id="1206479309">
          <w:marLeft w:val="0"/>
          <w:marRight w:val="0"/>
          <w:marTop w:val="0"/>
          <w:marBottom w:val="0"/>
          <w:divBdr>
            <w:top w:val="none" w:sz="0" w:space="0" w:color="auto"/>
            <w:left w:val="none" w:sz="0" w:space="0" w:color="auto"/>
            <w:bottom w:val="none" w:sz="0" w:space="0" w:color="auto"/>
            <w:right w:val="none" w:sz="0" w:space="0" w:color="auto"/>
          </w:divBdr>
          <w:divsChild>
            <w:div w:id="70352323">
              <w:marLeft w:val="0"/>
              <w:marRight w:val="0"/>
              <w:marTop w:val="0"/>
              <w:marBottom w:val="0"/>
              <w:divBdr>
                <w:top w:val="none" w:sz="0" w:space="0" w:color="auto"/>
                <w:left w:val="none" w:sz="0" w:space="0" w:color="auto"/>
                <w:bottom w:val="none" w:sz="0" w:space="0" w:color="auto"/>
                <w:right w:val="none" w:sz="0" w:space="0" w:color="auto"/>
              </w:divBdr>
              <w:divsChild>
                <w:div w:id="3395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21320">
      <w:bodyDiv w:val="1"/>
      <w:marLeft w:val="0"/>
      <w:marRight w:val="0"/>
      <w:marTop w:val="0"/>
      <w:marBottom w:val="0"/>
      <w:divBdr>
        <w:top w:val="none" w:sz="0" w:space="0" w:color="auto"/>
        <w:left w:val="none" w:sz="0" w:space="0" w:color="auto"/>
        <w:bottom w:val="none" w:sz="0" w:space="0" w:color="auto"/>
        <w:right w:val="none" w:sz="0" w:space="0" w:color="auto"/>
      </w:divBdr>
    </w:div>
    <w:div w:id="258562394">
      <w:bodyDiv w:val="1"/>
      <w:marLeft w:val="0"/>
      <w:marRight w:val="0"/>
      <w:marTop w:val="0"/>
      <w:marBottom w:val="0"/>
      <w:divBdr>
        <w:top w:val="none" w:sz="0" w:space="0" w:color="auto"/>
        <w:left w:val="none" w:sz="0" w:space="0" w:color="auto"/>
        <w:bottom w:val="none" w:sz="0" w:space="0" w:color="auto"/>
        <w:right w:val="none" w:sz="0" w:space="0" w:color="auto"/>
      </w:divBdr>
    </w:div>
    <w:div w:id="303706346">
      <w:bodyDiv w:val="1"/>
      <w:marLeft w:val="0"/>
      <w:marRight w:val="0"/>
      <w:marTop w:val="0"/>
      <w:marBottom w:val="0"/>
      <w:divBdr>
        <w:top w:val="none" w:sz="0" w:space="0" w:color="auto"/>
        <w:left w:val="none" w:sz="0" w:space="0" w:color="auto"/>
        <w:bottom w:val="none" w:sz="0" w:space="0" w:color="auto"/>
        <w:right w:val="none" w:sz="0" w:space="0" w:color="auto"/>
      </w:divBdr>
    </w:div>
    <w:div w:id="318198029">
      <w:bodyDiv w:val="1"/>
      <w:marLeft w:val="0"/>
      <w:marRight w:val="0"/>
      <w:marTop w:val="0"/>
      <w:marBottom w:val="0"/>
      <w:divBdr>
        <w:top w:val="none" w:sz="0" w:space="0" w:color="auto"/>
        <w:left w:val="none" w:sz="0" w:space="0" w:color="auto"/>
        <w:bottom w:val="none" w:sz="0" w:space="0" w:color="auto"/>
        <w:right w:val="none" w:sz="0" w:space="0" w:color="auto"/>
      </w:divBdr>
    </w:div>
    <w:div w:id="321279211">
      <w:bodyDiv w:val="1"/>
      <w:marLeft w:val="0"/>
      <w:marRight w:val="0"/>
      <w:marTop w:val="0"/>
      <w:marBottom w:val="0"/>
      <w:divBdr>
        <w:top w:val="none" w:sz="0" w:space="0" w:color="auto"/>
        <w:left w:val="none" w:sz="0" w:space="0" w:color="auto"/>
        <w:bottom w:val="none" w:sz="0" w:space="0" w:color="auto"/>
        <w:right w:val="none" w:sz="0" w:space="0" w:color="auto"/>
      </w:divBdr>
    </w:div>
    <w:div w:id="365133507">
      <w:bodyDiv w:val="1"/>
      <w:marLeft w:val="0"/>
      <w:marRight w:val="0"/>
      <w:marTop w:val="0"/>
      <w:marBottom w:val="0"/>
      <w:divBdr>
        <w:top w:val="none" w:sz="0" w:space="0" w:color="auto"/>
        <w:left w:val="none" w:sz="0" w:space="0" w:color="auto"/>
        <w:bottom w:val="none" w:sz="0" w:space="0" w:color="auto"/>
        <w:right w:val="none" w:sz="0" w:space="0" w:color="auto"/>
      </w:divBdr>
    </w:div>
    <w:div w:id="421687991">
      <w:bodyDiv w:val="1"/>
      <w:marLeft w:val="0"/>
      <w:marRight w:val="0"/>
      <w:marTop w:val="0"/>
      <w:marBottom w:val="0"/>
      <w:divBdr>
        <w:top w:val="none" w:sz="0" w:space="0" w:color="auto"/>
        <w:left w:val="none" w:sz="0" w:space="0" w:color="auto"/>
        <w:bottom w:val="none" w:sz="0" w:space="0" w:color="auto"/>
        <w:right w:val="none" w:sz="0" w:space="0" w:color="auto"/>
      </w:divBdr>
    </w:div>
    <w:div w:id="434443412">
      <w:bodyDiv w:val="1"/>
      <w:marLeft w:val="0"/>
      <w:marRight w:val="0"/>
      <w:marTop w:val="0"/>
      <w:marBottom w:val="0"/>
      <w:divBdr>
        <w:top w:val="none" w:sz="0" w:space="0" w:color="auto"/>
        <w:left w:val="none" w:sz="0" w:space="0" w:color="auto"/>
        <w:bottom w:val="none" w:sz="0" w:space="0" w:color="auto"/>
        <w:right w:val="none" w:sz="0" w:space="0" w:color="auto"/>
      </w:divBdr>
    </w:div>
    <w:div w:id="443380849">
      <w:bodyDiv w:val="1"/>
      <w:marLeft w:val="0"/>
      <w:marRight w:val="0"/>
      <w:marTop w:val="0"/>
      <w:marBottom w:val="0"/>
      <w:divBdr>
        <w:top w:val="none" w:sz="0" w:space="0" w:color="auto"/>
        <w:left w:val="none" w:sz="0" w:space="0" w:color="auto"/>
        <w:bottom w:val="none" w:sz="0" w:space="0" w:color="auto"/>
        <w:right w:val="none" w:sz="0" w:space="0" w:color="auto"/>
      </w:divBdr>
    </w:div>
    <w:div w:id="489638626">
      <w:bodyDiv w:val="1"/>
      <w:marLeft w:val="0"/>
      <w:marRight w:val="0"/>
      <w:marTop w:val="0"/>
      <w:marBottom w:val="0"/>
      <w:divBdr>
        <w:top w:val="none" w:sz="0" w:space="0" w:color="auto"/>
        <w:left w:val="none" w:sz="0" w:space="0" w:color="auto"/>
        <w:bottom w:val="none" w:sz="0" w:space="0" w:color="auto"/>
        <w:right w:val="none" w:sz="0" w:space="0" w:color="auto"/>
      </w:divBdr>
      <w:divsChild>
        <w:div w:id="171385035">
          <w:marLeft w:val="0"/>
          <w:marRight w:val="0"/>
          <w:marTop w:val="0"/>
          <w:marBottom w:val="0"/>
          <w:divBdr>
            <w:top w:val="none" w:sz="0" w:space="0" w:color="auto"/>
            <w:left w:val="none" w:sz="0" w:space="0" w:color="auto"/>
            <w:bottom w:val="none" w:sz="0" w:space="0" w:color="auto"/>
            <w:right w:val="none" w:sz="0" w:space="0" w:color="auto"/>
          </w:divBdr>
          <w:divsChild>
            <w:div w:id="1436166854">
              <w:marLeft w:val="0"/>
              <w:marRight w:val="0"/>
              <w:marTop w:val="0"/>
              <w:marBottom w:val="0"/>
              <w:divBdr>
                <w:top w:val="none" w:sz="0" w:space="0" w:color="auto"/>
                <w:left w:val="none" w:sz="0" w:space="0" w:color="auto"/>
                <w:bottom w:val="none" w:sz="0" w:space="0" w:color="auto"/>
                <w:right w:val="none" w:sz="0" w:space="0" w:color="auto"/>
              </w:divBdr>
              <w:divsChild>
                <w:div w:id="10786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2851">
      <w:bodyDiv w:val="1"/>
      <w:marLeft w:val="0"/>
      <w:marRight w:val="0"/>
      <w:marTop w:val="0"/>
      <w:marBottom w:val="0"/>
      <w:divBdr>
        <w:top w:val="none" w:sz="0" w:space="0" w:color="auto"/>
        <w:left w:val="none" w:sz="0" w:space="0" w:color="auto"/>
        <w:bottom w:val="none" w:sz="0" w:space="0" w:color="auto"/>
        <w:right w:val="none" w:sz="0" w:space="0" w:color="auto"/>
      </w:divBdr>
    </w:div>
    <w:div w:id="547109375">
      <w:bodyDiv w:val="1"/>
      <w:marLeft w:val="0"/>
      <w:marRight w:val="0"/>
      <w:marTop w:val="0"/>
      <w:marBottom w:val="0"/>
      <w:divBdr>
        <w:top w:val="none" w:sz="0" w:space="0" w:color="auto"/>
        <w:left w:val="none" w:sz="0" w:space="0" w:color="auto"/>
        <w:bottom w:val="none" w:sz="0" w:space="0" w:color="auto"/>
        <w:right w:val="none" w:sz="0" w:space="0" w:color="auto"/>
      </w:divBdr>
    </w:div>
    <w:div w:id="551843717">
      <w:bodyDiv w:val="1"/>
      <w:marLeft w:val="0"/>
      <w:marRight w:val="0"/>
      <w:marTop w:val="0"/>
      <w:marBottom w:val="0"/>
      <w:divBdr>
        <w:top w:val="none" w:sz="0" w:space="0" w:color="auto"/>
        <w:left w:val="none" w:sz="0" w:space="0" w:color="auto"/>
        <w:bottom w:val="none" w:sz="0" w:space="0" w:color="auto"/>
        <w:right w:val="none" w:sz="0" w:space="0" w:color="auto"/>
      </w:divBdr>
    </w:div>
    <w:div w:id="561136215">
      <w:bodyDiv w:val="1"/>
      <w:marLeft w:val="0"/>
      <w:marRight w:val="0"/>
      <w:marTop w:val="0"/>
      <w:marBottom w:val="0"/>
      <w:divBdr>
        <w:top w:val="none" w:sz="0" w:space="0" w:color="auto"/>
        <w:left w:val="none" w:sz="0" w:space="0" w:color="auto"/>
        <w:bottom w:val="none" w:sz="0" w:space="0" w:color="auto"/>
        <w:right w:val="none" w:sz="0" w:space="0" w:color="auto"/>
      </w:divBdr>
    </w:div>
    <w:div w:id="576092224">
      <w:bodyDiv w:val="1"/>
      <w:marLeft w:val="0"/>
      <w:marRight w:val="0"/>
      <w:marTop w:val="0"/>
      <w:marBottom w:val="0"/>
      <w:divBdr>
        <w:top w:val="none" w:sz="0" w:space="0" w:color="auto"/>
        <w:left w:val="none" w:sz="0" w:space="0" w:color="auto"/>
        <w:bottom w:val="none" w:sz="0" w:space="0" w:color="auto"/>
        <w:right w:val="none" w:sz="0" w:space="0" w:color="auto"/>
      </w:divBdr>
    </w:div>
    <w:div w:id="615213681">
      <w:bodyDiv w:val="1"/>
      <w:marLeft w:val="0"/>
      <w:marRight w:val="0"/>
      <w:marTop w:val="0"/>
      <w:marBottom w:val="0"/>
      <w:divBdr>
        <w:top w:val="none" w:sz="0" w:space="0" w:color="auto"/>
        <w:left w:val="none" w:sz="0" w:space="0" w:color="auto"/>
        <w:bottom w:val="none" w:sz="0" w:space="0" w:color="auto"/>
        <w:right w:val="none" w:sz="0" w:space="0" w:color="auto"/>
      </w:divBdr>
    </w:div>
    <w:div w:id="624234488">
      <w:bodyDiv w:val="1"/>
      <w:marLeft w:val="0"/>
      <w:marRight w:val="0"/>
      <w:marTop w:val="0"/>
      <w:marBottom w:val="0"/>
      <w:divBdr>
        <w:top w:val="none" w:sz="0" w:space="0" w:color="auto"/>
        <w:left w:val="none" w:sz="0" w:space="0" w:color="auto"/>
        <w:bottom w:val="none" w:sz="0" w:space="0" w:color="auto"/>
        <w:right w:val="none" w:sz="0" w:space="0" w:color="auto"/>
      </w:divBdr>
    </w:div>
    <w:div w:id="634724204">
      <w:bodyDiv w:val="1"/>
      <w:marLeft w:val="0"/>
      <w:marRight w:val="0"/>
      <w:marTop w:val="0"/>
      <w:marBottom w:val="0"/>
      <w:divBdr>
        <w:top w:val="none" w:sz="0" w:space="0" w:color="auto"/>
        <w:left w:val="none" w:sz="0" w:space="0" w:color="auto"/>
        <w:bottom w:val="none" w:sz="0" w:space="0" w:color="auto"/>
        <w:right w:val="none" w:sz="0" w:space="0" w:color="auto"/>
      </w:divBdr>
    </w:div>
    <w:div w:id="653334242">
      <w:bodyDiv w:val="1"/>
      <w:marLeft w:val="0"/>
      <w:marRight w:val="0"/>
      <w:marTop w:val="0"/>
      <w:marBottom w:val="0"/>
      <w:divBdr>
        <w:top w:val="none" w:sz="0" w:space="0" w:color="auto"/>
        <w:left w:val="none" w:sz="0" w:space="0" w:color="auto"/>
        <w:bottom w:val="none" w:sz="0" w:space="0" w:color="auto"/>
        <w:right w:val="none" w:sz="0" w:space="0" w:color="auto"/>
      </w:divBdr>
    </w:div>
    <w:div w:id="667560827">
      <w:bodyDiv w:val="1"/>
      <w:marLeft w:val="0"/>
      <w:marRight w:val="0"/>
      <w:marTop w:val="0"/>
      <w:marBottom w:val="0"/>
      <w:divBdr>
        <w:top w:val="none" w:sz="0" w:space="0" w:color="auto"/>
        <w:left w:val="none" w:sz="0" w:space="0" w:color="auto"/>
        <w:bottom w:val="none" w:sz="0" w:space="0" w:color="auto"/>
        <w:right w:val="none" w:sz="0" w:space="0" w:color="auto"/>
      </w:divBdr>
    </w:div>
    <w:div w:id="684093275">
      <w:bodyDiv w:val="1"/>
      <w:marLeft w:val="0"/>
      <w:marRight w:val="0"/>
      <w:marTop w:val="0"/>
      <w:marBottom w:val="0"/>
      <w:divBdr>
        <w:top w:val="none" w:sz="0" w:space="0" w:color="auto"/>
        <w:left w:val="none" w:sz="0" w:space="0" w:color="auto"/>
        <w:bottom w:val="none" w:sz="0" w:space="0" w:color="auto"/>
        <w:right w:val="none" w:sz="0" w:space="0" w:color="auto"/>
      </w:divBdr>
    </w:div>
    <w:div w:id="686449006">
      <w:bodyDiv w:val="1"/>
      <w:marLeft w:val="0"/>
      <w:marRight w:val="0"/>
      <w:marTop w:val="0"/>
      <w:marBottom w:val="0"/>
      <w:divBdr>
        <w:top w:val="none" w:sz="0" w:space="0" w:color="auto"/>
        <w:left w:val="none" w:sz="0" w:space="0" w:color="auto"/>
        <w:bottom w:val="none" w:sz="0" w:space="0" w:color="auto"/>
        <w:right w:val="none" w:sz="0" w:space="0" w:color="auto"/>
      </w:divBdr>
    </w:div>
    <w:div w:id="688802689">
      <w:bodyDiv w:val="1"/>
      <w:marLeft w:val="0"/>
      <w:marRight w:val="0"/>
      <w:marTop w:val="0"/>
      <w:marBottom w:val="0"/>
      <w:divBdr>
        <w:top w:val="none" w:sz="0" w:space="0" w:color="auto"/>
        <w:left w:val="none" w:sz="0" w:space="0" w:color="auto"/>
        <w:bottom w:val="none" w:sz="0" w:space="0" w:color="auto"/>
        <w:right w:val="none" w:sz="0" w:space="0" w:color="auto"/>
      </w:divBdr>
    </w:div>
    <w:div w:id="697048072">
      <w:bodyDiv w:val="1"/>
      <w:marLeft w:val="0"/>
      <w:marRight w:val="0"/>
      <w:marTop w:val="0"/>
      <w:marBottom w:val="0"/>
      <w:divBdr>
        <w:top w:val="none" w:sz="0" w:space="0" w:color="auto"/>
        <w:left w:val="none" w:sz="0" w:space="0" w:color="auto"/>
        <w:bottom w:val="none" w:sz="0" w:space="0" w:color="auto"/>
        <w:right w:val="none" w:sz="0" w:space="0" w:color="auto"/>
      </w:divBdr>
    </w:div>
    <w:div w:id="697465274">
      <w:bodyDiv w:val="1"/>
      <w:marLeft w:val="0"/>
      <w:marRight w:val="0"/>
      <w:marTop w:val="0"/>
      <w:marBottom w:val="0"/>
      <w:divBdr>
        <w:top w:val="none" w:sz="0" w:space="0" w:color="auto"/>
        <w:left w:val="none" w:sz="0" w:space="0" w:color="auto"/>
        <w:bottom w:val="none" w:sz="0" w:space="0" w:color="auto"/>
        <w:right w:val="none" w:sz="0" w:space="0" w:color="auto"/>
      </w:divBdr>
    </w:div>
    <w:div w:id="723407085">
      <w:bodyDiv w:val="1"/>
      <w:marLeft w:val="0"/>
      <w:marRight w:val="0"/>
      <w:marTop w:val="0"/>
      <w:marBottom w:val="0"/>
      <w:divBdr>
        <w:top w:val="none" w:sz="0" w:space="0" w:color="auto"/>
        <w:left w:val="none" w:sz="0" w:space="0" w:color="auto"/>
        <w:bottom w:val="none" w:sz="0" w:space="0" w:color="auto"/>
        <w:right w:val="none" w:sz="0" w:space="0" w:color="auto"/>
      </w:divBdr>
      <w:divsChild>
        <w:div w:id="1615864825">
          <w:marLeft w:val="0"/>
          <w:marRight w:val="0"/>
          <w:marTop w:val="0"/>
          <w:marBottom w:val="0"/>
          <w:divBdr>
            <w:top w:val="none" w:sz="0" w:space="0" w:color="auto"/>
            <w:left w:val="none" w:sz="0" w:space="0" w:color="auto"/>
            <w:bottom w:val="none" w:sz="0" w:space="0" w:color="auto"/>
            <w:right w:val="none" w:sz="0" w:space="0" w:color="auto"/>
          </w:divBdr>
          <w:divsChild>
            <w:div w:id="1591353896">
              <w:marLeft w:val="0"/>
              <w:marRight w:val="0"/>
              <w:marTop w:val="0"/>
              <w:marBottom w:val="0"/>
              <w:divBdr>
                <w:top w:val="none" w:sz="0" w:space="0" w:color="auto"/>
                <w:left w:val="none" w:sz="0" w:space="0" w:color="auto"/>
                <w:bottom w:val="none" w:sz="0" w:space="0" w:color="auto"/>
                <w:right w:val="none" w:sz="0" w:space="0" w:color="auto"/>
              </w:divBdr>
              <w:divsChild>
                <w:div w:id="12564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5824">
      <w:bodyDiv w:val="1"/>
      <w:marLeft w:val="0"/>
      <w:marRight w:val="0"/>
      <w:marTop w:val="0"/>
      <w:marBottom w:val="0"/>
      <w:divBdr>
        <w:top w:val="none" w:sz="0" w:space="0" w:color="auto"/>
        <w:left w:val="none" w:sz="0" w:space="0" w:color="auto"/>
        <w:bottom w:val="none" w:sz="0" w:space="0" w:color="auto"/>
        <w:right w:val="none" w:sz="0" w:space="0" w:color="auto"/>
      </w:divBdr>
    </w:div>
    <w:div w:id="754207840">
      <w:bodyDiv w:val="1"/>
      <w:marLeft w:val="0"/>
      <w:marRight w:val="0"/>
      <w:marTop w:val="0"/>
      <w:marBottom w:val="0"/>
      <w:divBdr>
        <w:top w:val="none" w:sz="0" w:space="0" w:color="auto"/>
        <w:left w:val="none" w:sz="0" w:space="0" w:color="auto"/>
        <w:bottom w:val="none" w:sz="0" w:space="0" w:color="auto"/>
        <w:right w:val="none" w:sz="0" w:space="0" w:color="auto"/>
      </w:divBdr>
    </w:div>
    <w:div w:id="794561971">
      <w:bodyDiv w:val="1"/>
      <w:marLeft w:val="0"/>
      <w:marRight w:val="0"/>
      <w:marTop w:val="0"/>
      <w:marBottom w:val="0"/>
      <w:divBdr>
        <w:top w:val="none" w:sz="0" w:space="0" w:color="auto"/>
        <w:left w:val="none" w:sz="0" w:space="0" w:color="auto"/>
        <w:bottom w:val="none" w:sz="0" w:space="0" w:color="auto"/>
        <w:right w:val="none" w:sz="0" w:space="0" w:color="auto"/>
      </w:divBdr>
    </w:div>
    <w:div w:id="846939576">
      <w:bodyDiv w:val="1"/>
      <w:marLeft w:val="0"/>
      <w:marRight w:val="0"/>
      <w:marTop w:val="0"/>
      <w:marBottom w:val="0"/>
      <w:divBdr>
        <w:top w:val="none" w:sz="0" w:space="0" w:color="auto"/>
        <w:left w:val="none" w:sz="0" w:space="0" w:color="auto"/>
        <w:bottom w:val="none" w:sz="0" w:space="0" w:color="auto"/>
        <w:right w:val="none" w:sz="0" w:space="0" w:color="auto"/>
      </w:divBdr>
    </w:div>
    <w:div w:id="854804470">
      <w:bodyDiv w:val="1"/>
      <w:marLeft w:val="0"/>
      <w:marRight w:val="0"/>
      <w:marTop w:val="0"/>
      <w:marBottom w:val="0"/>
      <w:divBdr>
        <w:top w:val="none" w:sz="0" w:space="0" w:color="auto"/>
        <w:left w:val="none" w:sz="0" w:space="0" w:color="auto"/>
        <w:bottom w:val="none" w:sz="0" w:space="0" w:color="auto"/>
        <w:right w:val="none" w:sz="0" w:space="0" w:color="auto"/>
      </w:divBdr>
    </w:div>
    <w:div w:id="855656058">
      <w:bodyDiv w:val="1"/>
      <w:marLeft w:val="0"/>
      <w:marRight w:val="0"/>
      <w:marTop w:val="0"/>
      <w:marBottom w:val="0"/>
      <w:divBdr>
        <w:top w:val="none" w:sz="0" w:space="0" w:color="auto"/>
        <w:left w:val="none" w:sz="0" w:space="0" w:color="auto"/>
        <w:bottom w:val="none" w:sz="0" w:space="0" w:color="auto"/>
        <w:right w:val="none" w:sz="0" w:space="0" w:color="auto"/>
      </w:divBdr>
    </w:div>
    <w:div w:id="862985053">
      <w:bodyDiv w:val="1"/>
      <w:marLeft w:val="0"/>
      <w:marRight w:val="0"/>
      <w:marTop w:val="0"/>
      <w:marBottom w:val="0"/>
      <w:divBdr>
        <w:top w:val="none" w:sz="0" w:space="0" w:color="auto"/>
        <w:left w:val="none" w:sz="0" w:space="0" w:color="auto"/>
        <w:bottom w:val="none" w:sz="0" w:space="0" w:color="auto"/>
        <w:right w:val="none" w:sz="0" w:space="0" w:color="auto"/>
      </w:divBdr>
    </w:div>
    <w:div w:id="888876915">
      <w:bodyDiv w:val="1"/>
      <w:marLeft w:val="0"/>
      <w:marRight w:val="0"/>
      <w:marTop w:val="0"/>
      <w:marBottom w:val="0"/>
      <w:divBdr>
        <w:top w:val="none" w:sz="0" w:space="0" w:color="auto"/>
        <w:left w:val="none" w:sz="0" w:space="0" w:color="auto"/>
        <w:bottom w:val="none" w:sz="0" w:space="0" w:color="auto"/>
        <w:right w:val="none" w:sz="0" w:space="0" w:color="auto"/>
      </w:divBdr>
      <w:divsChild>
        <w:div w:id="1770273277">
          <w:marLeft w:val="0"/>
          <w:marRight w:val="0"/>
          <w:marTop w:val="0"/>
          <w:marBottom w:val="0"/>
          <w:divBdr>
            <w:top w:val="none" w:sz="0" w:space="0" w:color="auto"/>
            <w:left w:val="none" w:sz="0" w:space="0" w:color="auto"/>
            <w:bottom w:val="none" w:sz="0" w:space="0" w:color="auto"/>
            <w:right w:val="none" w:sz="0" w:space="0" w:color="auto"/>
          </w:divBdr>
          <w:divsChild>
            <w:div w:id="1372224033">
              <w:marLeft w:val="0"/>
              <w:marRight w:val="0"/>
              <w:marTop w:val="0"/>
              <w:marBottom w:val="0"/>
              <w:divBdr>
                <w:top w:val="none" w:sz="0" w:space="0" w:color="auto"/>
                <w:left w:val="none" w:sz="0" w:space="0" w:color="auto"/>
                <w:bottom w:val="none" w:sz="0" w:space="0" w:color="auto"/>
                <w:right w:val="none" w:sz="0" w:space="0" w:color="auto"/>
              </w:divBdr>
              <w:divsChild>
                <w:div w:id="1823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04861">
      <w:bodyDiv w:val="1"/>
      <w:marLeft w:val="0"/>
      <w:marRight w:val="0"/>
      <w:marTop w:val="0"/>
      <w:marBottom w:val="0"/>
      <w:divBdr>
        <w:top w:val="none" w:sz="0" w:space="0" w:color="auto"/>
        <w:left w:val="none" w:sz="0" w:space="0" w:color="auto"/>
        <w:bottom w:val="none" w:sz="0" w:space="0" w:color="auto"/>
        <w:right w:val="none" w:sz="0" w:space="0" w:color="auto"/>
      </w:divBdr>
    </w:div>
    <w:div w:id="913323558">
      <w:bodyDiv w:val="1"/>
      <w:marLeft w:val="0"/>
      <w:marRight w:val="0"/>
      <w:marTop w:val="0"/>
      <w:marBottom w:val="0"/>
      <w:divBdr>
        <w:top w:val="none" w:sz="0" w:space="0" w:color="auto"/>
        <w:left w:val="none" w:sz="0" w:space="0" w:color="auto"/>
        <w:bottom w:val="none" w:sz="0" w:space="0" w:color="auto"/>
        <w:right w:val="none" w:sz="0" w:space="0" w:color="auto"/>
      </w:divBdr>
    </w:div>
    <w:div w:id="914778445">
      <w:bodyDiv w:val="1"/>
      <w:marLeft w:val="0"/>
      <w:marRight w:val="0"/>
      <w:marTop w:val="0"/>
      <w:marBottom w:val="0"/>
      <w:divBdr>
        <w:top w:val="none" w:sz="0" w:space="0" w:color="auto"/>
        <w:left w:val="none" w:sz="0" w:space="0" w:color="auto"/>
        <w:bottom w:val="none" w:sz="0" w:space="0" w:color="auto"/>
        <w:right w:val="none" w:sz="0" w:space="0" w:color="auto"/>
      </w:divBdr>
    </w:div>
    <w:div w:id="955334629">
      <w:bodyDiv w:val="1"/>
      <w:marLeft w:val="0"/>
      <w:marRight w:val="0"/>
      <w:marTop w:val="0"/>
      <w:marBottom w:val="0"/>
      <w:divBdr>
        <w:top w:val="none" w:sz="0" w:space="0" w:color="auto"/>
        <w:left w:val="none" w:sz="0" w:space="0" w:color="auto"/>
        <w:bottom w:val="none" w:sz="0" w:space="0" w:color="auto"/>
        <w:right w:val="none" w:sz="0" w:space="0" w:color="auto"/>
      </w:divBdr>
    </w:div>
    <w:div w:id="959410052">
      <w:bodyDiv w:val="1"/>
      <w:marLeft w:val="0"/>
      <w:marRight w:val="0"/>
      <w:marTop w:val="0"/>
      <w:marBottom w:val="0"/>
      <w:divBdr>
        <w:top w:val="none" w:sz="0" w:space="0" w:color="auto"/>
        <w:left w:val="none" w:sz="0" w:space="0" w:color="auto"/>
        <w:bottom w:val="none" w:sz="0" w:space="0" w:color="auto"/>
        <w:right w:val="none" w:sz="0" w:space="0" w:color="auto"/>
      </w:divBdr>
    </w:div>
    <w:div w:id="962266258">
      <w:bodyDiv w:val="1"/>
      <w:marLeft w:val="0"/>
      <w:marRight w:val="0"/>
      <w:marTop w:val="0"/>
      <w:marBottom w:val="0"/>
      <w:divBdr>
        <w:top w:val="none" w:sz="0" w:space="0" w:color="auto"/>
        <w:left w:val="none" w:sz="0" w:space="0" w:color="auto"/>
        <w:bottom w:val="none" w:sz="0" w:space="0" w:color="auto"/>
        <w:right w:val="none" w:sz="0" w:space="0" w:color="auto"/>
      </w:divBdr>
    </w:div>
    <w:div w:id="1005979916">
      <w:bodyDiv w:val="1"/>
      <w:marLeft w:val="0"/>
      <w:marRight w:val="0"/>
      <w:marTop w:val="0"/>
      <w:marBottom w:val="0"/>
      <w:divBdr>
        <w:top w:val="none" w:sz="0" w:space="0" w:color="auto"/>
        <w:left w:val="none" w:sz="0" w:space="0" w:color="auto"/>
        <w:bottom w:val="none" w:sz="0" w:space="0" w:color="auto"/>
        <w:right w:val="none" w:sz="0" w:space="0" w:color="auto"/>
      </w:divBdr>
    </w:div>
    <w:div w:id="1041634750">
      <w:bodyDiv w:val="1"/>
      <w:marLeft w:val="0"/>
      <w:marRight w:val="0"/>
      <w:marTop w:val="0"/>
      <w:marBottom w:val="0"/>
      <w:divBdr>
        <w:top w:val="none" w:sz="0" w:space="0" w:color="auto"/>
        <w:left w:val="none" w:sz="0" w:space="0" w:color="auto"/>
        <w:bottom w:val="none" w:sz="0" w:space="0" w:color="auto"/>
        <w:right w:val="none" w:sz="0" w:space="0" w:color="auto"/>
      </w:divBdr>
    </w:div>
    <w:div w:id="1075662269">
      <w:bodyDiv w:val="1"/>
      <w:marLeft w:val="0"/>
      <w:marRight w:val="0"/>
      <w:marTop w:val="0"/>
      <w:marBottom w:val="0"/>
      <w:divBdr>
        <w:top w:val="none" w:sz="0" w:space="0" w:color="auto"/>
        <w:left w:val="none" w:sz="0" w:space="0" w:color="auto"/>
        <w:bottom w:val="none" w:sz="0" w:space="0" w:color="auto"/>
        <w:right w:val="none" w:sz="0" w:space="0" w:color="auto"/>
      </w:divBdr>
    </w:div>
    <w:div w:id="1092815892">
      <w:bodyDiv w:val="1"/>
      <w:marLeft w:val="0"/>
      <w:marRight w:val="0"/>
      <w:marTop w:val="0"/>
      <w:marBottom w:val="0"/>
      <w:divBdr>
        <w:top w:val="none" w:sz="0" w:space="0" w:color="auto"/>
        <w:left w:val="none" w:sz="0" w:space="0" w:color="auto"/>
        <w:bottom w:val="none" w:sz="0" w:space="0" w:color="auto"/>
        <w:right w:val="none" w:sz="0" w:space="0" w:color="auto"/>
      </w:divBdr>
    </w:div>
    <w:div w:id="1155880503">
      <w:bodyDiv w:val="1"/>
      <w:marLeft w:val="0"/>
      <w:marRight w:val="0"/>
      <w:marTop w:val="0"/>
      <w:marBottom w:val="0"/>
      <w:divBdr>
        <w:top w:val="none" w:sz="0" w:space="0" w:color="auto"/>
        <w:left w:val="none" w:sz="0" w:space="0" w:color="auto"/>
        <w:bottom w:val="none" w:sz="0" w:space="0" w:color="auto"/>
        <w:right w:val="none" w:sz="0" w:space="0" w:color="auto"/>
      </w:divBdr>
    </w:div>
    <w:div w:id="1163929499">
      <w:bodyDiv w:val="1"/>
      <w:marLeft w:val="0"/>
      <w:marRight w:val="0"/>
      <w:marTop w:val="0"/>
      <w:marBottom w:val="0"/>
      <w:divBdr>
        <w:top w:val="none" w:sz="0" w:space="0" w:color="auto"/>
        <w:left w:val="none" w:sz="0" w:space="0" w:color="auto"/>
        <w:bottom w:val="none" w:sz="0" w:space="0" w:color="auto"/>
        <w:right w:val="none" w:sz="0" w:space="0" w:color="auto"/>
      </w:divBdr>
    </w:div>
    <w:div w:id="1229262747">
      <w:bodyDiv w:val="1"/>
      <w:marLeft w:val="0"/>
      <w:marRight w:val="0"/>
      <w:marTop w:val="0"/>
      <w:marBottom w:val="0"/>
      <w:divBdr>
        <w:top w:val="none" w:sz="0" w:space="0" w:color="auto"/>
        <w:left w:val="none" w:sz="0" w:space="0" w:color="auto"/>
        <w:bottom w:val="none" w:sz="0" w:space="0" w:color="auto"/>
        <w:right w:val="none" w:sz="0" w:space="0" w:color="auto"/>
      </w:divBdr>
    </w:div>
    <w:div w:id="1237083535">
      <w:bodyDiv w:val="1"/>
      <w:marLeft w:val="0"/>
      <w:marRight w:val="0"/>
      <w:marTop w:val="0"/>
      <w:marBottom w:val="0"/>
      <w:divBdr>
        <w:top w:val="none" w:sz="0" w:space="0" w:color="auto"/>
        <w:left w:val="none" w:sz="0" w:space="0" w:color="auto"/>
        <w:bottom w:val="none" w:sz="0" w:space="0" w:color="auto"/>
        <w:right w:val="none" w:sz="0" w:space="0" w:color="auto"/>
      </w:divBdr>
    </w:div>
    <w:div w:id="1293632745">
      <w:bodyDiv w:val="1"/>
      <w:marLeft w:val="0"/>
      <w:marRight w:val="0"/>
      <w:marTop w:val="0"/>
      <w:marBottom w:val="0"/>
      <w:divBdr>
        <w:top w:val="none" w:sz="0" w:space="0" w:color="auto"/>
        <w:left w:val="none" w:sz="0" w:space="0" w:color="auto"/>
        <w:bottom w:val="none" w:sz="0" w:space="0" w:color="auto"/>
        <w:right w:val="none" w:sz="0" w:space="0" w:color="auto"/>
      </w:divBdr>
    </w:div>
    <w:div w:id="1317026275">
      <w:bodyDiv w:val="1"/>
      <w:marLeft w:val="0"/>
      <w:marRight w:val="0"/>
      <w:marTop w:val="0"/>
      <w:marBottom w:val="0"/>
      <w:divBdr>
        <w:top w:val="none" w:sz="0" w:space="0" w:color="auto"/>
        <w:left w:val="none" w:sz="0" w:space="0" w:color="auto"/>
        <w:bottom w:val="none" w:sz="0" w:space="0" w:color="auto"/>
        <w:right w:val="none" w:sz="0" w:space="0" w:color="auto"/>
      </w:divBdr>
    </w:div>
    <w:div w:id="1345210122">
      <w:bodyDiv w:val="1"/>
      <w:marLeft w:val="0"/>
      <w:marRight w:val="0"/>
      <w:marTop w:val="0"/>
      <w:marBottom w:val="0"/>
      <w:divBdr>
        <w:top w:val="none" w:sz="0" w:space="0" w:color="auto"/>
        <w:left w:val="none" w:sz="0" w:space="0" w:color="auto"/>
        <w:bottom w:val="none" w:sz="0" w:space="0" w:color="auto"/>
        <w:right w:val="none" w:sz="0" w:space="0" w:color="auto"/>
      </w:divBdr>
    </w:div>
    <w:div w:id="1358266014">
      <w:bodyDiv w:val="1"/>
      <w:marLeft w:val="0"/>
      <w:marRight w:val="0"/>
      <w:marTop w:val="0"/>
      <w:marBottom w:val="0"/>
      <w:divBdr>
        <w:top w:val="none" w:sz="0" w:space="0" w:color="auto"/>
        <w:left w:val="none" w:sz="0" w:space="0" w:color="auto"/>
        <w:bottom w:val="none" w:sz="0" w:space="0" w:color="auto"/>
        <w:right w:val="none" w:sz="0" w:space="0" w:color="auto"/>
      </w:divBdr>
    </w:div>
    <w:div w:id="1412578537">
      <w:bodyDiv w:val="1"/>
      <w:marLeft w:val="0"/>
      <w:marRight w:val="0"/>
      <w:marTop w:val="0"/>
      <w:marBottom w:val="0"/>
      <w:divBdr>
        <w:top w:val="none" w:sz="0" w:space="0" w:color="auto"/>
        <w:left w:val="none" w:sz="0" w:space="0" w:color="auto"/>
        <w:bottom w:val="none" w:sz="0" w:space="0" w:color="auto"/>
        <w:right w:val="none" w:sz="0" w:space="0" w:color="auto"/>
      </w:divBdr>
      <w:divsChild>
        <w:div w:id="1166240854">
          <w:marLeft w:val="0"/>
          <w:marRight w:val="0"/>
          <w:marTop w:val="0"/>
          <w:marBottom w:val="0"/>
          <w:divBdr>
            <w:top w:val="none" w:sz="0" w:space="0" w:color="auto"/>
            <w:left w:val="none" w:sz="0" w:space="0" w:color="auto"/>
            <w:bottom w:val="none" w:sz="0" w:space="0" w:color="auto"/>
            <w:right w:val="none" w:sz="0" w:space="0" w:color="auto"/>
          </w:divBdr>
          <w:divsChild>
            <w:div w:id="1736928215">
              <w:marLeft w:val="0"/>
              <w:marRight w:val="0"/>
              <w:marTop w:val="0"/>
              <w:marBottom w:val="0"/>
              <w:divBdr>
                <w:top w:val="none" w:sz="0" w:space="0" w:color="auto"/>
                <w:left w:val="none" w:sz="0" w:space="0" w:color="auto"/>
                <w:bottom w:val="none" w:sz="0" w:space="0" w:color="auto"/>
                <w:right w:val="none" w:sz="0" w:space="0" w:color="auto"/>
              </w:divBdr>
              <w:divsChild>
                <w:div w:id="9753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31700">
      <w:bodyDiv w:val="1"/>
      <w:marLeft w:val="0"/>
      <w:marRight w:val="0"/>
      <w:marTop w:val="0"/>
      <w:marBottom w:val="0"/>
      <w:divBdr>
        <w:top w:val="none" w:sz="0" w:space="0" w:color="auto"/>
        <w:left w:val="none" w:sz="0" w:space="0" w:color="auto"/>
        <w:bottom w:val="none" w:sz="0" w:space="0" w:color="auto"/>
        <w:right w:val="none" w:sz="0" w:space="0" w:color="auto"/>
      </w:divBdr>
      <w:divsChild>
        <w:div w:id="946959987">
          <w:marLeft w:val="0"/>
          <w:marRight w:val="0"/>
          <w:marTop w:val="0"/>
          <w:marBottom w:val="0"/>
          <w:divBdr>
            <w:top w:val="none" w:sz="0" w:space="0" w:color="auto"/>
            <w:left w:val="none" w:sz="0" w:space="0" w:color="auto"/>
            <w:bottom w:val="none" w:sz="0" w:space="0" w:color="auto"/>
            <w:right w:val="none" w:sz="0" w:space="0" w:color="auto"/>
          </w:divBdr>
          <w:divsChild>
            <w:div w:id="1635207972">
              <w:marLeft w:val="0"/>
              <w:marRight w:val="0"/>
              <w:marTop w:val="0"/>
              <w:marBottom w:val="0"/>
              <w:divBdr>
                <w:top w:val="none" w:sz="0" w:space="0" w:color="auto"/>
                <w:left w:val="none" w:sz="0" w:space="0" w:color="auto"/>
                <w:bottom w:val="none" w:sz="0" w:space="0" w:color="auto"/>
                <w:right w:val="none" w:sz="0" w:space="0" w:color="auto"/>
              </w:divBdr>
              <w:divsChild>
                <w:div w:id="18274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45534">
      <w:bodyDiv w:val="1"/>
      <w:marLeft w:val="0"/>
      <w:marRight w:val="0"/>
      <w:marTop w:val="0"/>
      <w:marBottom w:val="0"/>
      <w:divBdr>
        <w:top w:val="none" w:sz="0" w:space="0" w:color="auto"/>
        <w:left w:val="none" w:sz="0" w:space="0" w:color="auto"/>
        <w:bottom w:val="none" w:sz="0" w:space="0" w:color="auto"/>
        <w:right w:val="none" w:sz="0" w:space="0" w:color="auto"/>
      </w:divBdr>
    </w:div>
    <w:div w:id="1517964939">
      <w:bodyDiv w:val="1"/>
      <w:marLeft w:val="0"/>
      <w:marRight w:val="0"/>
      <w:marTop w:val="0"/>
      <w:marBottom w:val="0"/>
      <w:divBdr>
        <w:top w:val="none" w:sz="0" w:space="0" w:color="auto"/>
        <w:left w:val="none" w:sz="0" w:space="0" w:color="auto"/>
        <w:bottom w:val="none" w:sz="0" w:space="0" w:color="auto"/>
        <w:right w:val="none" w:sz="0" w:space="0" w:color="auto"/>
      </w:divBdr>
    </w:div>
    <w:div w:id="1521890547">
      <w:bodyDiv w:val="1"/>
      <w:marLeft w:val="0"/>
      <w:marRight w:val="0"/>
      <w:marTop w:val="0"/>
      <w:marBottom w:val="0"/>
      <w:divBdr>
        <w:top w:val="none" w:sz="0" w:space="0" w:color="auto"/>
        <w:left w:val="none" w:sz="0" w:space="0" w:color="auto"/>
        <w:bottom w:val="none" w:sz="0" w:space="0" w:color="auto"/>
        <w:right w:val="none" w:sz="0" w:space="0" w:color="auto"/>
      </w:divBdr>
    </w:div>
    <w:div w:id="1529295692">
      <w:bodyDiv w:val="1"/>
      <w:marLeft w:val="0"/>
      <w:marRight w:val="0"/>
      <w:marTop w:val="0"/>
      <w:marBottom w:val="0"/>
      <w:divBdr>
        <w:top w:val="none" w:sz="0" w:space="0" w:color="auto"/>
        <w:left w:val="none" w:sz="0" w:space="0" w:color="auto"/>
        <w:bottom w:val="none" w:sz="0" w:space="0" w:color="auto"/>
        <w:right w:val="none" w:sz="0" w:space="0" w:color="auto"/>
      </w:divBdr>
    </w:div>
    <w:div w:id="1533760392">
      <w:bodyDiv w:val="1"/>
      <w:marLeft w:val="0"/>
      <w:marRight w:val="0"/>
      <w:marTop w:val="0"/>
      <w:marBottom w:val="0"/>
      <w:divBdr>
        <w:top w:val="none" w:sz="0" w:space="0" w:color="auto"/>
        <w:left w:val="none" w:sz="0" w:space="0" w:color="auto"/>
        <w:bottom w:val="none" w:sz="0" w:space="0" w:color="auto"/>
        <w:right w:val="none" w:sz="0" w:space="0" w:color="auto"/>
      </w:divBdr>
    </w:div>
    <w:div w:id="1541625035">
      <w:bodyDiv w:val="1"/>
      <w:marLeft w:val="0"/>
      <w:marRight w:val="0"/>
      <w:marTop w:val="0"/>
      <w:marBottom w:val="0"/>
      <w:divBdr>
        <w:top w:val="none" w:sz="0" w:space="0" w:color="auto"/>
        <w:left w:val="none" w:sz="0" w:space="0" w:color="auto"/>
        <w:bottom w:val="none" w:sz="0" w:space="0" w:color="auto"/>
        <w:right w:val="none" w:sz="0" w:space="0" w:color="auto"/>
      </w:divBdr>
    </w:div>
    <w:div w:id="1557739060">
      <w:bodyDiv w:val="1"/>
      <w:marLeft w:val="0"/>
      <w:marRight w:val="0"/>
      <w:marTop w:val="0"/>
      <w:marBottom w:val="0"/>
      <w:divBdr>
        <w:top w:val="none" w:sz="0" w:space="0" w:color="auto"/>
        <w:left w:val="none" w:sz="0" w:space="0" w:color="auto"/>
        <w:bottom w:val="none" w:sz="0" w:space="0" w:color="auto"/>
        <w:right w:val="none" w:sz="0" w:space="0" w:color="auto"/>
      </w:divBdr>
    </w:div>
    <w:div w:id="1570994602">
      <w:bodyDiv w:val="1"/>
      <w:marLeft w:val="0"/>
      <w:marRight w:val="0"/>
      <w:marTop w:val="0"/>
      <w:marBottom w:val="0"/>
      <w:divBdr>
        <w:top w:val="none" w:sz="0" w:space="0" w:color="auto"/>
        <w:left w:val="none" w:sz="0" w:space="0" w:color="auto"/>
        <w:bottom w:val="none" w:sz="0" w:space="0" w:color="auto"/>
        <w:right w:val="none" w:sz="0" w:space="0" w:color="auto"/>
      </w:divBdr>
    </w:div>
    <w:div w:id="1577931301">
      <w:bodyDiv w:val="1"/>
      <w:marLeft w:val="0"/>
      <w:marRight w:val="0"/>
      <w:marTop w:val="0"/>
      <w:marBottom w:val="0"/>
      <w:divBdr>
        <w:top w:val="none" w:sz="0" w:space="0" w:color="auto"/>
        <w:left w:val="none" w:sz="0" w:space="0" w:color="auto"/>
        <w:bottom w:val="none" w:sz="0" w:space="0" w:color="auto"/>
        <w:right w:val="none" w:sz="0" w:space="0" w:color="auto"/>
      </w:divBdr>
    </w:div>
    <w:div w:id="1640916282">
      <w:bodyDiv w:val="1"/>
      <w:marLeft w:val="0"/>
      <w:marRight w:val="0"/>
      <w:marTop w:val="0"/>
      <w:marBottom w:val="0"/>
      <w:divBdr>
        <w:top w:val="none" w:sz="0" w:space="0" w:color="auto"/>
        <w:left w:val="none" w:sz="0" w:space="0" w:color="auto"/>
        <w:bottom w:val="none" w:sz="0" w:space="0" w:color="auto"/>
        <w:right w:val="none" w:sz="0" w:space="0" w:color="auto"/>
      </w:divBdr>
    </w:div>
    <w:div w:id="1723941406">
      <w:bodyDiv w:val="1"/>
      <w:marLeft w:val="0"/>
      <w:marRight w:val="0"/>
      <w:marTop w:val="0"/>
      <w:marBottom w:val="0"/>
      <w:divBdr>
        <w:top w:val="none" w:sz="0" w:space="0" w:color="auto"/>
        <w:left w:val="none" w:sz="0" w:space="0" w:color="auto"/>
        <w:bottom w:val="none" w:sz="0" w:space="0" w:color="auto"/>
        <w:right w:val="none" w:sz="0" w:space="0" w:color="auto"/>
      </w:divBdr>
    </w:div>
    <w:div w:id="1737126905">
      <w:bodyDiv w:val="1"/>
      <w:marLeft w:val="0"/>
      <w:marRight w:val="0"/>
      <w:marTop w:val="0"/>
      <w:marBottom w:val="0"/>
      <w:divBdr>
        <w:top w:val="none" w:sz="0" w:space="0" w:color="auto"/>
        <w:left w:val="none" w:sz="0" w:space="0" w:color="auto"/>
        <w:bottom w:val="none" w:sz="0" w:space="0" w:color="auto"/>
        <w:right w:val="none" w:sz="0" w:space="0" w:color="auto"/>
      </w:divBdr>
    </w:div>
    <w:div w:id="1773937558">
      <w:bodyDiv w:val="1"/>
      <w:marLeft w:val="0"/>
      <w:marRight w:val="0"/>
      <w:marTop w:val="0"/>
      <w:marBottom w:val="0"/>
      <w:divBdr>
        <w:top w:val="none" w:sz="0" w:space="0" w:color="auto"/>
        <w:left w:val="none" w:sz="0" w:space="0" w:color="auto"/>
        <w:bottom w:val="none" w:sz="0" w:space="0" w:color="auto"/>
        <w:right w:val="none" w:sz="0" w:space="0" w:color="auto"/>
      </w:divBdr>
    </w:div>
    <w:div w:id="1786534975">
      <w:bodyDiv w:val="1"/>
      <w:marLeft w:val="0"/>
      <w:marRight w:val="0"/>
      <w:marTop w:val="0"/>
      <w:marBottom w:val="0"/>
      <w:divBdr>
        <w:top w:val="none" w:sz="0" w:space="0" w:color="auto"/>
        <w:left w:val="none" w:sz="0" w:space="0" w:color="auto"/>
        <w:bottom w:val="none" w:sz="0" w:space="0" w:color="auto"/>
        <w:right w:val="none" w:sz="0" w:space="0" w:color="auto"/>
      </w:divBdr>
    </w:div>
    <w:div w:id="1799451830">
      <w:bodyDiv w:val="1"/>
      <w:marLeft w:val="0"/>
      <w:marRight w:val="0"/>
      <w:marTop w:val="0"/>
      <w:marBottom w:val="0"/>
      <w:divBdr>
        <w:top w:val="none" w:sz="0" w:space="0" w:color="auto"/>
        <w:left w:val="none" w:sz="0" w:space="0" w:color="auto"/>
        <w:bottom w:val="none" w:sz="0" w:space="0" w:color="auto"/>
        <w:right w:val="none" w:sz="0" w:space="0" w:color="auto"/>
      </w:divBdr>
    </w:div>
    <w:div w:id="1850876003">
      <w:bodyDiv w:val="1"/>
      <w:marLeft w:val="0"/>
      <w:marRight w:val="0"/>
      <w:marTop w:val="0"/>
      <w:marBottom w:val="0"/>
      <w:divBdr>
        <w:top w:val="none" w:sz="0" w:space="0" w:color="auto"/>
        <w:left w:val="none" w:sz="0" w:space="0" w:color="auto"/>
        <w:bottom w:val="none" w:sz="0" w:space="0" w:color="auto"/>
        <w:right w:val="none" w:sz="0" w:space="0" w:color="auto"/>
      </w:divBdr>
    </w:div>
    <w:div w:id="1854345258">
      <w:bodyDiv w:val="1"/>
      <w:marLeft w:val="0"/>
      <w:marRight w:val="0"/>
      <w:marTop w:val="0"/>
      <w:marBottom w:val="0"/>
      <w:divBdr>
        <w:top w:val="none" w:sz="0" w:space="0" w:color="auto"/>
        <w:left w:val="none" w:sz="0" w:space="0" w:color="auto"/>
        <w:bottom w:val="none" w:sz="0" w:space="0" w:color="auto"/>
        <w:right w:val="none" w:sz="0" w:space="0" w:color="auto"/>
      </w:divBdr>
    </w:div>
    <w:div w:id="1855462513">
      <w:bodyDiv w:val="1"/>
      <w:marLeft w:val="0"/>
      <w:marRight w:val="0"/>
      <w:marTop w:val="0"/>
      <w:marBottom w:val="0"/>
      <w:divBdr>
        <w:top w:val="none" w:sz="0" w:space="0" w:color="auto"/>
        <w:left w:val="none" w:sz="0" w:space="0" w:color="auto"/>
        <w:bottom w:val="none" w:sz="0" w:space="0" w:color="auto"/>
        <w:right w:val="none" w:sz="0" w:space="0" w:color="auto"/>
      </w:divBdr>
    </w:div>
    <w:div w:id="1862861287">
      <w:bodyDiv w:val="1"/>
      <w:marLeft w:val="0"/>
      <w:marRight w:val="0"/>
      <w:marTop w:val="0"/>
      <w:marBottom w:val="0"/>
      <w:divBdr>
        <w:top w:val="none" w:sz="0" w:space="0" w:color="auto"/>
        <w:left w:val="none" w:sz="0" w:space="0" w:color="auto"/>
        <w:bottom w:val="none" w:sz="0" w:space="0" w:color="auto"/>
        <w:right w:val="none" w:sz="0" w:space="0" w:color="auto"/>
      </w:divBdr>
    </w:div>
    <w:div w:id="1875312859">
      <w:bodyDiv w:val="1"/>
      <w:marLeft w:val="0"/>
      <w:marRight w:val="0"/>
      <w:marTop w:val="0"/>
      <w:marBottom w:val="0"/>
      <w:divBdr>
        <w:top w:val="none" w:sz="0" w:space="0" w:color="auto"/>
        <w:left w:val="none" w:sz="0" w:space="0" w:color="auto"/>
        <w:bottom w:val="none" w:sz="0" w:space="0" w:color="auto"/>
        <w:right w:val="none" w:sz="0" w:space="0" w:color="auto"/>
      </w:divBdr>
      <w:divsChild>
        <w:div w:id="1833060153">
          <w:marLeft w:val="0"/>
          <w:marRight w:val="0"/>
          <w:marTop w:val="0"/>
          <w:marBottom w:val="0"/>
          <w:divBdr>
            <w:top w:val="none" w:sz="0" w:space="0" w:color="auto"/>
            <w:left w:val="none" w:sz="0" w:space="0" w:color="auto"/>
            <w:bottom w:val="none" w:sz="0" w:space="0" w:color="auto"/>
            <w:right w:val="none" w:sz="0" w:space="0" w:color="auto"/>
          </w:divBdr>
          <w:divsChild>
            <w:div w:id="307707864">
              <w:marLeft w:val="0"/>
              <w:marRight w:val="0"/>
              <w:marTop w:val="0"/>
              <w:marBottom w:val="0"/>
              <w:divBdr>
                <w:top w:val="none" w:sz="0" w:space="0" w:color="auto"/>
                <w:left w:val="none" w:sz="0" w:space="0" w:color="auto"/>
                <w:bottom w:val="none" w:sz="0" w:space="0" w:color="auto"/>
                <w:right w:val="none" w:sz="0" w:space="0" w:color="auto"/>
              </w:divBdr>
              <w:divsChild>
                <w:div w:id="1671831264">
                  <w:marLeft w:val="0"/>
                  <w:marRight w:val="0"/>
                  <w:marTop w:val="0"/>
                  <w:marBottom w:val="0"/>
                  <w:divBdr>
                    <w:top w:val="none" w:sz="0" w:space="0" w:color="auto"/>
                    <w:left w:val="none" w:sz="0" w:space="0" w:color="auto"/>
                    <w:bottom w:val="none" w:sz="0" w:space="0" w:color="auto"/>
                    <w:right w:val="none" w:sz="0" w:space="0" w:color="auto"/>
                  </w:divBdr>
                  <w:divsChild>
                    <w:div w:id="13623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929119">
      <w:bodyDiv w:val="1"/>
      <w:marLeft w:val="0"/>
      <w:marRight w:val="0"/>
      <w:marTop w:val="0"/>
      <w:marBottom w:val="0"/>
      <w:divBdr>
        <w:top w:val="none" w:sz="0" w:space="0" w:color="auto"/>
        <w:left w:val="none" w:sz="0" w:space="0" w:color="auto"/>
        <w:bottom w:val="none" w:sz="0" w:space="0" w:color="auto"/>
        <w:right w:val="none" w:sz="0" w:space="0" w:color="auto"/>
      </w:divBdr>
    </w:div>
    <w:div w:id="1881016197">
      <w:bodyDiv w:val="1"/>
      <w:marLeft w:val="0"/>
      <w:marRight w:val="0"/>
      <w:marTop w:val="0"/>
      <w:marBottom w:val="0"/>
      <w:divBdr>
        <w:top w:val="none" w:sz="0" w:space="0" w:color="auto"/>
        <w:left w:val="none" w:sz="0" w:space="0" w:color="auto"/>
        <w:bottom w:val="none" w:sz="0" w:space="0" w:color="auto"/>
        <w:right w:val="none" w:sz="0" w:space="0" w:color="auto"/>
      </w:divBdr>
      <w:divsChild>
        <w:div w:id="1605267033">
          <w:marLeft w:val="0"/>
          <w:marRight w:val="0"/>
          <w:marTop w:val="0"/>
          <w:marBottom w:val="0"/>
          <w:divBdr>
            <w:top w:val="none" w:sz="0" w:space="0" w:color="auto"/>
            <w:left w:val="none" w:sz="0" w:space="0" w:color="auto"/>
            <w:bottom w:val="none" w:sz="0" w:space="0" w:color="auto"/>
            <w:right w:val="none" w:sz="0" w:space="0" w:color="auto"/>
          </w:divBdr>
          <w:divsChild>
            <w:div w:id="1703287766">
              <w:marLeft w:val="0"/>
              <w:marRight w:val="0"/>
              <w:marTop w:val="0"/>
              <w:marBottom w:val="0"/>
              <w:divBdr>
                <w:top w:val="none" w:sz="0" w:space="0" w:color="auto"/>
                <w:left w:val="none" w:sz="0" w:space="0" w:color="auto"/>
                <w:bottom w:val="none" w:sz="0" w:space="0" w:color="auto"/>
                <w:right w:val="none" w:sz="0" w:space="0" w:color="auto"/>
              </w:divBdr>
              <w:divsChild>
                <w:div w:id="1487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2725">
      <w:bodyDiv w:val="1"/>
      <w:marLeft w:val="0"/>
      <w:marRight w:val="0"/>
      <w:marTop w:val="0"/>
      <w:marBottom w:val="0"/>
      <w:divBdr>
        <w:top w:val="none" w:sz="0" w:space="0" w:color="auto"/>
        <w:left w:val="none" w:sz="0" w:space="0" w:color="auto"/>
        <w:bottom w:val="none" w:sz="0" w:space="0" w:color="auto"/>
        <w:right w:val="none" w:sz="0" w:space="0" w:color="auto"/>
      </w:divBdr>
    </w:div>
    <w:div w:id="1943025329">
      <w:bodyDiv w:val="1"/>
      <w:marLeft w:val="0"/>
      <w:marRight w:val="0"/>
      <w:marTop w:val="0"/>
      <w:marBottom w:val="0"/>
      <w:divBdr>
        <w:top w:val="none" w:sz="0" w:space="0" w:color="auto"/>
        <w:left w:val="none" w:sz="0" w:space="0" w:color="auto"/>
        <w:bottom w:val="none" w:sz="0" w:space="0" w:color="auto"/>
        <w:right w:val="none" w:sz="0" w:space="0" w:color="auto"/>
      </w:divBdr>
    </w:div>
    <w:div w:id="1943878199">
      <w:bodyDiv w:val="1"/>
      <w:marLeft w:val="0"/>
      <w:marRight w:val="0"/>
      <w:marTop w:val="0"/>
      <w:marBottom w:val="0"/>
      <w:divBdr>
        <w:top w:val="none" w:sz="0" w:space="0" w:color="auto"/>
        <w:left w:val="none" w:sz="0" w:space="0" w:color="auto"/>
        <w:bottom w:val="none" w:sz="0" w:space="0" w:color="auto"/>
        <w:right w:val="none" w:sz="0" w:space="0" w:color="auto"/>
      </w:divBdr>
    </w:div>
    <w:div w:id="1950162841">
      <w:bodyDiv w:val="1"/>
      <w:marLeft w:val="0"/>
      <w:marRight w:val="0"/>
      <w:marTop w:val="0"/>
      <w:marBottom w:val="0"/>
      <w:divBdr>
        <w:top w:val="none" w:sz="0" w:space="0" w:color="auto"/>
        <w:left w:val="none" w:sz="0" w:space="0" w:color="auto"/>
        <w:bottom w:val="none" w:sz="0" w:space="0" w:color="auto"/>
        <w:right w:val="none" w:sz="0" w:space="0" w:color="auto"/>
      </w:divBdr>
    </w:div>
    <w:div w:id="1981882002">
      <w:bodyDiv w:val="1"/>
      <w:marLeft w:val="0"/>
      <w:marRight w:val="0"/>
      <w:marTop w:val="0"/>
      <w:marBottom w:val="0"/>
      <w:divBdr>
        <w:top w:val="none" w:sz="0" w:space="0" w:color="auto"/>
        <w:left w:val="none" w:sz="0" w:space="0" w:color="auto"/>
        <w:bottom w:val="none" w:sz="0" w:space="0" w:color="auto"/>
        <w:right w:val="none" w:sz="0" w:space="0" w:color="auto"/>
      </w:divBdr>
    </w:div>
    <w:div w:id="2010909919">
      <w:bodyDiv w:val="1"/>
      <w:marLeft w:val="0"/>
      <w:marRight w:val="0"/>
      <w:marTop w:val="0"/>
      <w:marBottom w:val="0"/>
      <w:divBdr>
        <w:top w:val="none" w:sz="0" w:space="0" w:color="auto"/>
        <w:left w:val="none" w:sz="0" w:space="0" w:color="auto"/>
        <w:bottom w:val="none" w:sz="0" w:space="0" w:color="auto"/>
        <w:right w:val="none" w:sz="0" w:space="0" w:color="auto"/>
      </w:divBdr>
    </w:div>
    <w:div w:id="2022705605">
      <w:bodyDiv w:val="1"/>
      <w:marLeft w:val="0"/>
      <w:marRight w:val="0"/>
      <w:marTop w:val="0"/>
      <w:marBottom w:val="0"/>
      <w:divBdr>
        <w:top w:val="none" w:sz="0" w:space="0" w:color="auto"/>
        <w:left w:val="none" w:sz="0" w:space="0" w:color="auto"/>
        <w:bottom w:val="none" w:sz="0" w:space="0" w:color="auto"/>
        <w:right w:val="none" w:sz="0" w:space="0" w:color="auto"/>
      </w:divBdr>
    </w:div>
    <w:div w:id="2027906356">
      <w:bodyDiv w:val="1"/>
      <w:marLeft w:val="0"/>
      <w:marRight w:val="0"/>
      <w:marTop w:val="0"/>
      <w:marBottom w:val="0"/>
      <w:divBdr>
        <w:top w:val="none" w:sz="0" w:space="0" w:color="auto"/>
        <w:left w:val="none" w:sz="0" w:space="0" w:color="auto"/>
        <w:bottom w:val="none" w:sz="0" w:space="0" w:color="auto"/>
        <w:right w:val="none" w:sz="0" w:space="0" w:color="auto"/>
      </w:divBdr>
    </w:div>
    <w:div w:id="2037345704">
      <w:bodyDiv w:val="1"/>
      <w:marLeft w:val="0"/>
      <w:marRight w:val="0"/>
      <w:marTop w:val="0"/>
      <w:marBottom w:val="0"/>
      <w:divBdr>
        <w:top w:val="none" w:sz="0" w:space="0" w:color="auto"/>
        <w:left w:val="none" w:sz="0" w:space="0" w:color="auto"/>
        <w:bottom w:val="none" w:sz="0" w:space="0" w:color="auto"/>
        <w:right w:val="none" w:sz="0" w:space="0" w:color="auto"/>
      </w:divBdr>
      <w:divsChild>
        <w:div w:id="1944145375">
          <w:marLeft w:val="0"/>
          <w:marRight w:val="0"/>
          <w:marTop w:val="0"/>
          <w:marBottom w:val="0"/>
          <w:divBdr>
            <w:top w:val="none" w:sz="0" w:space="0" w:color="auto"/>
            <w:left w:val="none" w:sz="0" w:space="0" w:color="auto"/>
            <w:bottom w:val="none" w:sz="0" w:space="0" w:color="auto"/>
            <w:right w:val="none" w:sz="0" w:space="0" w:color="auto"/>
          </w:divBdr>
          <w:divsChild>
            <w:div w:id="754325529">
              <w:marLeft w:val="0"/>
              <w:marRight w:val="0"/>
              <w:marTop w:val="0"/>
              <w:marBottom w:val="0"/>
              <w:divBdr>
                <w:top w:val="none" w:sz="0" w:space="0" w:color="auto"/>
                <w:left w:val="none" w:sz="0" w:space="0" w:color="auto"/>
                <w:bottom w:val="none" w:sz="0" w:space="0" w:color="auto"/>
                <w:right w:val="none" w:sz="0" w:space="0" w:color="auto"/>
              </w:divBdr>
              <w:divsChild>
                <w:div w:id="18888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5450">
      <w:bodyDiv w:val="1"/>
      <w:marLeft w:val="0"/>
      <w:marRight w:val="0"/>
      <w:marTop w:val="0"/>
      <w:marBottom w:val="0"/>
      <w:divBdr>
        <w:top w:val="none" w:sz="0" w:space="0" w:color="auto"/>
        <w:left w:val="none" w:sz="0" w:space="0" w:color="auto"/>
        <w:bottom w:val="none" w:sz="0" w:space="0" w:color="auto"/>
        <w:right w:val="none" w:sz="0" w:space="0" w:color="auto"/>
      </w:divBdr>
    </w:div>
    <w:div w:id="2071147254">
      <w:bodyDiv w:val="1"/>
      <w:marLeft w:val="0"/>
      <w:marRight w:val="0"/>
      <w:marTop w:val="0"/>
      <w:marBottom w:val="0"/>
      <w:divBdr>
        <w:top w:val="none" w:sz="0" w:space="0" w:color="auto"/>
        <w:left w:val="none" w:sz="0" w:space="0" w:color="auto"/>
        <w:bottom w:val="none" w:sz="0" w:space="0" w:color="auto"/>
        <w:right w:val="none" w:sz="0" w:space="0" w:color="auto"/>
      </w:divBdr>
    </w:div>
    <w:div w:id="2080401013">
      <w:bodyDiv w:val="1"/>
      <w:marLeft w:val="0"/>
      <w:marRight w:val="0"/>
      <w:marTop w:val="0"/>
      <w:marBottom w:val="0"/>
      <w:divBdr>
        <w:top w:val="none" w:sz="0" w:space="0" w:color="auto"/>
        <w:left w:val="none" w:sz="0" w:space="0" w:color="auto"/>
        <w:bottom w:val="none" w:sz="0" w:space="0" w:color="auto"/>
        <w:right w:val="none" w:sz="0" w:space="0" w:color="auto"/>
      </w:divBdr>
    </w:div>
    <w:div w:id="2089958954">
      <w:bodyDiv w:val="1"/>
      <w:marLeft w:val="0"/>
      <w:marRight w:val="0"/>
      <w:marTop w:val="0"/>
      <w:marBottom w:val="0"/>
      <w:divBdr>
        <w:top w:val="none" w:sz="0" w:space="0" w:color="auto"/>
        <w:left w:val="none" w:sz="0" w:space="0" w:color="auto"/>
        <w:bottom w:val="none" w:sz="0" w:space="0" w:color="auto"/>
        <w:right w:val="none" w:sz="0" w:space="0" w:color="auto"/>
      </w:divBdr>
    </w:div>
    <w:div w:id="2097284990">
      <w:bodyDiv w:val="1"/>
      <w:marLeft w:val="0"/>
      <w:marRight w:val="0"/>
      <w:marTop w:val="0"/>
      <w:marBottom w:val="0"/>
      <w:divBdr>
        <w:top w:val="none" w:sz="0" w:space="0" w:color="auto"/>
        <w:left w:val="none" w:sz="0" w:space="0" w:color="auto"/>
        <w:bottom w:val="none" w:sz="0" w:space="0" w:color="auto"/>
        <w:right w:val="none" w:sz="0" w:space="0" w:color="auto"/>
      </w:divBdr>
    </w:div>
    <w:div w:id="2113937066">
      <w:bodyDiv w:val="1"/>
      <w:marLeft w:val="0"/>
      <w:marRight w:val="0"/>
      <w:marTop w:val="0"/>
      <w:marBottom w:val="0"/>
      <w:divBdr>
        <w:top w:val="none" w:sz="0" w:space="0" w:color="auto"/>
        <w:left w:val="none" w:sz="0" w:space="0" w:color="auto"/>
        <w:bottom w:val="none" w:sz="0" w:space="0" w:color="auto"/>
        <w:right w:val="none" w:sz="0" w:space="0" w:color="auto"/>
      </w:divBdr>
    </w:div>
    <w:div w:id="2126999156">
      <w:bodyDiv w:val="1"/>
      <w:marLeft w:val="0"/>
      <w:marRight w:val="0"/>
      <w:marTop w:val="0"/>
      <w:marBottom w:val="0"/>
      <w:divBdr>
        <w:top w:val="none" w:sz="0" w:space="0" w:color="auto"/>
        <w:left w:val="none" w:sz="0" w:space="0" w:color="auto"/>
        <w:bottom w:val="none" w:sz="0" w:space="0" w:color="auto"/>
        <w:right w:val="none" w:sz="0" w:space="0" w:color="auto"/>
      </w:divBdr>
    </w:div>
    <w:div w:id="212811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Harold Kip, Isabel Wesselink, 
Femke Visser, Dimitar Rangelov, Le Van Hoang Minh
Saxion University of Applied Science
Mechatronica Enschede
Fashion &amp; Textile Technologies
Electrical and Electronics Engineers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REV191</b:Tag>
    <b:SourceType>InternetSite</b:SourceType>
    <b:Guid>{CB5C75F5-C7D2-4B48-9467-B812B7D3F375}</b:Guid>
    <b:Title>Testlab in eigen huis</b:Title>
    <b:InternetSiteTitle>REV'IT! Sport</b:InternetSiteTitle>
    <b:URL>https://www.revitsport.com/nl_nl/kenniscentrum/testlab-in-eigen-huis/</b:URL>
    <b:Year>2019</b:Year>
    <b:Month>September</b:Month>
    <b:Day>11</b:Day>
    <b:Author>
      <b:Author>
        <b:Corporate>REV'IT!</b:Corporate>
      </b:Author>
    </b:Author>
    <b:YearAccessed>2019</b:YearAccessed>
    <b:MonthAccessed>September</b:MonthAccessed>
    <b:RefOrder>2</b:RefOrder>
  </b:Source>
  <b:Source>
    <b:Tag>REV19</b:Tag>
    <b:SourceType>InternetSite</b:SourceType>
    <b:Guid>{C65886CB-CF9D-6640-A8CF-04F234D8E104}</b:Guid>
    <b:Title>Onze geschiedenis</b:Title>
    <b:Year>2019</b:Year>
    <b:InternetSiteTitle>REV'IT! Sport</b:InternetSiteTitle>
    <b:URL>https://www.revitsport.com/nl_nl/over-revit/onze-geschiedenis-inspireert-mensen-om-motor-te-rijden-sinds-1995-revit/</b:URL>
    <b:Month>September</b:Month>
    <b:Day>11</b:Day>
    <b:Author>
      <b:Author>
        <b:Corporate>REV'IT!</b:Corporate>
      </b:Author>
    </b:Author>
    <b:YearAccessed>2019</b:YearAccessed>
    <b:MonthAccessed>September</b:MonthAccessed>
    <b:RefOrder>1</b:RefOrder>
  </b:Source>
  <b:Source>
    <b:Tag>Hua08</b:Tag>
    <b:SourceType>JournalArticle</b:SourceType>
    <b:Guid>{66C9C01E-AF81-3C4D-A5D6-EA858C8F5E44}</b:Guid>
    <b:Title>Comparison of Test Methods for Measuring Water Vapor Permeability of Fabrics</b:Title>
    <b:Year>2008</b:Year>
    <b:Month>January</b:Month>
    <b:Day>1</b:Day>
    <b:JournalName>Textile Research Journal</b:JournalName>
    <b:Publisher>SAGE Publications</b:Publisher>
    <b:Volume>78</b:Volume>
    <b:Issue>4</b:Issue>
    <b:Pages>342-352</b:Pages>
    <b:Author>
      <b:Author>
        <b:NameList>
          <b:Person>
            <b:Last>Huang</b:Last>
            <b:First>Jianhua</b:First>
          </b:Person>
          <b:Person>
            <b:Last>Qian</b:Last>
            <b:First>Xiaoming</b:First>
          </b:Person>
        </b:NameList>
      </b:Author>
    </b:Author>
    <b:RefOrder>3</b:RefOrder>
  </b:Source>
  <b:Source>
    <b:Tag>deR19</b:Tag>
    <b:SourceType>JournalArticle</b:SourceType>
    <b:Guid>{0493136B-7368-2C4D-A8F9-0B569AE8DAA0}</b:Guid>
    <b:Title>Could wearing motorcycle protective clothing compromise rider safety inhot weather?</b:Title>
    <b:JournalName>Accident Analysis and Prevention</b:JournalName>
    <b:Year>2019</b:Year>
    <b:Pages>240-247</b:Pages>
    <b:Publisher>Elsevier Ltd.</b:Publisher>
    <b:Month>March</b:Month>
    <b:Day>9</b:Day>
    <b:Volume>128</b:Volume>
    <b:Author>
      <b:Author>
        <b:NameList>
          <b:Person>
            <b:Last>de Rome</b:Last>
            <b:First>Liz</b:First>
          </b:Person>
        </b:NameList>
      </b:Author>
    </b:Author>
    <b:RefOrder>4</b:RefOrder>
  </b:Source>
  <b:Source>
    <b:Tag>Ism18</b:Tag>
    <b:SourceType>JournalArticle</b:SourceType>
    <b:Guid>{F12EEC83-8D2E-7246-9FCE-523A993E0C25}</b:Guid>
    <b:Title>17 - Composite textiles in high-performance apparel</b:Title>
    <b:JournalName>High-Performance Apparel: Materials, Development, and Applications</b:JournalName>
    <b:Year>2018</b:Year>
    <b:Pages>377-420</b:Pages>
    <b:Publisher>Woodhead Publishing Series in Textiles</b:Publisher>
    <b:Month>Janurary</b:Month>
    <b:Day>1</b:Day>
    <b:Author>
      <b:Author>
        <b:NameList>
          <b:Person>
            <b:Last>Ismal</b:Last>
            <b:Middle>Erdem</b:Middle>
            <b:First>Ozlenen</b:First>
          </b:Person>
          <b:Person>
            <b:Last>Paul</b:Last>
            <b:First>Roshan</b:First>
          </b:Person>
        </b:NameList>
      </b:Author>
    </b:Author>
    <b:RefOrder>5</b:RefOrder>
  </b:Source>
  <b:Source>
    <b:Tag>ISO17</b:Tag>
    <b:SourceType>InternetSite</b:SourceType>
    <b:Guid>{E6E0FF88-1584-CC40-ACE6-EADD5DC1E87C}</b:Guid>
    <b:Title>ISO 2528:2017 Sheet materials — Determination of water vapour transmission rate (WVTR) — Gravimetric (dish) method</b:Title>
    <b:Year>2017</b:Year>
    <b:Month>October</b:Month>
    <b:Day>1</b:Day>
    <b:Author>
      <b:Author>
        <b:Corporate>ISO</b:Corporate>
      </b:Author>
    </b:Author>
    <b:InternetSiteTitle>ISO</b:InternetSiteTitle>
    <b:URL>https://www.iso.org/standard/72382.html</b:URL>
    <b:YearAccessed>2019</b:YearAccessed>
    <b:MonthAccessed>September</b:MonthAccessed>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6B995-F5A4-4491-BC1A-8D6EEC8DE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Pages>
  <Words>2939</Words>
  <Characters>16758</Characters>
  <Application>Microsoft Office Word</Application>
  <DocSecurity>0</DocSecurity>
  <Lines>139</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Femke Visser</dc:creator>
  <cp:keywords/>
  <dc:description/>
  <cp:lastModifiedBy>User</cp:lastModifiedBy>
  <cp:revision>52</cp:revision>
  <dcterms:created xsi:type="dcterms:W3CDTF">2019-09-10T19:17:00Z</dcterms:created>
  <dcterms:modified xsi:type="dcterms:W3CDTF">2019-09-18T18:26:00Z</dcterms:modified>
</cp:coreProperties>
</file>