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0D8CB" w14:textId="77777777" w:rsidR="007715B4" w:rsidRDefault="007715B4" w:rsidP="00771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7715B4">
        <w:rPr>
          <w:rFonts w:ascii="Times New Roman" w:hAnsi="Times New Roman" w:cs="Times New Roman"/>
          <w:sz w:val="28"/>
          <w:szCs w:val="28"/>
        </w:rPr>
        <w:t xml:space="preserve">Лист </w:t>
      </w:r>
      <w:proofErr w:type="spellStart"/>
      <w:r w:rsidRPr="007715B4">
        <w:rPr>
          <w:rFonts w:ascii="Times New Roman" w:hAnsi="Times New Roman" w:cs="Times New Roman"/>
          <w:sz w:val="28"/>
          <w:szCs w:val="28"/>
        </w:rPr>
        <w:t>нормоконтроля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ВКР</w:t>
      </w:r>
    </w:p>
    <w:tbl>
      <w:tblPr>
        <w:tblStyle w:val="4"/>
        <w:tblW w:w="1003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2"/>
        <w:gridCol w:w="945"/>
        <w:gridCol w:w="166"/>
        <w:gridCol w:w="82"/>
        <w:gridCol w:w="7656"/>
      </w:tblGrid>
      <w:tr w:rsidR="00B40796" w:rsidRPr="00F23784" w14:paraId="5E268E79" w14:textId="77777777" w:rsidTr="00DF7793">
        <w:tc>
          <w:tcPr>
            <w:tcW w:w="1182" w:type="dxa"/>
          </w:tcPr>
          <w:p w14:paraId="37199EDE" w14:textId="77777777" w:rsidR="00B40796" w:rsidRPr="00F23784" w:rsidRDefault="00B40796" w:rsidP="00B4079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</w: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тем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8849" w:type="dxa"/>
            <w:gridSpan w:val="4"/>
            <w:tcBorders>
              <w:bottom w:val="single" w:sz="4" w:space="0" w:color="auto"/>
            </w:tcBorders>
          </w:tcPr>
          <w:p w14:paraId="6CF06A2F" w14:textId="3A5A243F" w:rsidR="00B40796" w:rsidRPr="00F23784" w:rsidRDefault="00797722" w:rsidP="00DF779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Проектирование</w:t>
            </w:r>
            <w:r w:rsidR="005B7B6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образовательной игровой консоли</w:t>
            </w:r>
          </w:p>
        </w:tc>
      </w:tr>
      <w:tr w:rsidR="00B40796" w:rsidRPr="00F23784" w14:paraId="33DDE31F" w14:textId="77777777" w:rsidTr="00DF7793">
        <w:tc>
          <w:tcPr>
            <w:tcW w:w="1182" w:type="dxa"/>
          </w:tcPr>
          <w:p w14:paraId="0834AC79" w14:textId="77777777" w:rsidR="00B40796" w:rsidRPr="00F23784" w:rsidRDefault="00B40796" w:rsidP="00DF779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849" w:type="dxa"/>
            <w:gridSpan w:val="4"/>
            <w:tcBorders>
              <w:top w:val="single" w:sz="4" w:space="0" w:color="auto"/>
            </w:tcBorders>
          </w:tcPr>
          <w:p w14:paraId="67C962BD" w14:textId="77777777" w:rsidR="00B40796" w:rsidRPr="00F23784" w:rsidRDefault="00B40796" w:rsidP="00DF779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(наименование темы выпускной квалификационной</w:t>
            </w:r>
          </w:p>
        </w:tc>
      </w:tr>
      <w:tr w:rsidR="00B40796" w:rsidRPr="00F23784" w14:paraId="7113E99B" w14:textId="77777777" w:rsidTr="00DF7793">
        <w:tc>
          <w:tcPr>
            <w:tcW w:w="10031" w:type="dxa"/>
            <w:gridSpan w:val="5"/>
            <w:tcBorders>
              <w:bottom w:val="single" w:sz="4" w:space="0" w:color="auto"/>
            </w:tcBorders>
          </w:tcPr>
          <w:p w14:paraId="625EFCC5" w14:textId="680784DC" w:rsidR="00B40796" w:rsidRPr="00F23784" w:rsidRDefault="00B40796" w:rsidP="00DF779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40796" w:rsidRPr="00F23784" w14:paraId="27423C4E" w14:textId="77777777" w:rsidTr="00DF7793">
        <w:tc>
          <w:tcPr>
            <w:tcW w:w="10031" w:type="dxa"/>
            <w:gridSpan w:val="5"/>
            <w:tcBorders>
              <w:top w:val="single" w:sz="4" w:space="0" w:color="auto"/>
            </w:tcBorders>
          </w:tcPr>
          <w:p w14:paraId="23F5C98F" w14:textId="77777777" w:rsidR="00B40796" w:rsidRPr="00F23784" w:rsidRDefault="00B40796" w:rsidP="00DF779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работы в соответствии с приказом)</w:t>
            </w:r>
          </w:p>
        </w:tc>
      </w:tr>
      <w:tr w:rsidR="00B40796" w:rsidRPr="00F23784" w14:paraId="535F9EF0" w14:textId="77777777" w:rsidTr="00DF7793">
        <w:tc>
          <w:tcPr>
            <w:tcW w:w="2375" w:type="dxa"/>
            <w:gridSpan w:val="4"/>
          </w:tcPr>
          <w:p w14:paraId="33104F82" w14:textId="77777777" w:rsidR="00B40796" w:rsidRPr="00F23784" w:rsidRDefault="00B40796" w:rsidP="00DF779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студента группы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13C6F988" w14:textId="3313BC22" w:rsidR="00B40796" w:rsidRPr="00F23784" w:rsidRDefault="00797722" w:rsidP="00DF779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73</w:t>
            </w:r>
            <w:r w:rsidR="00053F6A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</w:t>
            </w:r>
            <w:r w:rsidR="00053F6A">
              <w:rPr>
                <w:rFonts w:ascii="Times New Roman" w:eastAsia="Calibri" w:hAnsi="Times New Roman" w:cs="Times New Roman"/>
                <w:sz w:val="28"/>
                <w:szCs w:val="28"/>
              </w:rPr>
              <w:t>Д9-4КСК</w:t>
            </w:r>
          </w:p>
        </w:tc>
      </w:tr>
      <w:tr w:rsidR="00B40796" w:rsidRPr="00F23784" w14:paraId="76CD85FD" w14:textId="77777777" w:rsidTr="00DF7793">
        <w:tc>
          <w:tcPr>
            <w:tcW w:w="2293" w:type="dxa"/>
            <w:gridSpan w:val="3"/>
          </w:tcPr>
          <w:p w14:paraId="16613070" w14:textId="77777777" w:rsidR="00B40796" w:rsidRPr="00F23784" w:rsidRDefault="00B40796" w:rsidP="00DF779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738" w:type="dxa"/>
            <w:gridSpan w:val="2"/>
            <w:tcBorders>
              <w:top w:val="single" w:sz="4" w:space="0" w:color="auto"/>
            </w:tcBorders>
          </w:tcPr>
          <w:p w14:paraId="298BE499" w14:textId="77777777" w:rsidR="00B40796" w:rsidRPr="00F23784" w:rsidRDefault="00B40796" w:rsidP="00DF779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(шифр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группы</w:t>
            </w: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)</w:t>
            </w:r>
          </w:p>
        </w:tc>
      </w:tr>
      <w:tr w:rsidR="00B40796" w:rsidRPr="00F23784" w14:paraId="44600AB8" w14:textId="77777777" w:rsidTr="00DF7793">
        <w:tc>
          <w:tcPr>
            <w:tcW w:w="2127" w:type="dxa"/>
            <w:gridSpan w:val="2"/>
          </w:tcPr>
          <w:p w14:paraId="459A34E5" w14:textId="77777777" w:rsidR="00B40796" w:rsidRPr="00F23784" w:rsidRDefault="00B40796" w:rsidP="00DF779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7904" w:type="dxa"/>
            <w:gridSpan w:val="3"/>
            <w:tcBorders>
              <w:bottom w:val="single" w:sz="4" w:space="0" w:color="auto"/>
            </w:tcBorders>
          </w:tcPr>
          <w:p w14:paraId="47EC03F1" w14:textId="77777777" w:rsidR="00B40796" w:rsidRPr="00F23784" w:rsidRDefault="00053F6A" w:rsidP="00DF779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09.02.01 «Компьютерные системы и комплексы»</w:t>
            </w:r>
          </w:p>
        </w:tc>
      </w:tr>
      <w:tr w:rsidR="00B40796" w:rsidRPr="00F23784" w14:paraId="221C499F" w14:textId="77777777" w:rsidTr="00DF7793">
        <w:tc>
          <w:tcPr>
            <w:tcW w:w="2293" w:type="dxa"/>
            <w:gridSpan w:val="3"/>
          </w:tcPr>
          <w:p w14:paraId="33880A57" w14:textId="77777777" w:rsidR="00B40796" w:rsidRPr="00F23784" w:rsidRDefault="00B40796" w:rsidP="00DF779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738" w:type="dxa"/>
            <w:gridSpan w:val="2"/>
            <w:tcBorders>
              <w:top w:val="single" w:sz="4" w:space="0" w:color="auto"/>
            </w:tcBorders>
          </w:tcPr>
          <w:p w14:paraId="050168C0" w14:textId="77777777" w:rsidR="00B40796" w:rsidRPr="00F23784" w:rsidRDefault="00B40796" w:rsidP="00DF779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(шифр и наименование специальности)</w:t>
            </w:r>
          </w:p>
        </w:tc>
      </w:tr>
      <w:tr w:rsidR="00B40796" w:rsidRPr="00F23784" w14:paraId="053FE92C" w14:textId="77777777" w:rsidTr="00B40796">
        <w:tc>
          <w:tcPr>
            <w:tcW w:w="10031" w:type="dxa"/>
            <w:gridSpan w:val="5"/>
            <w:tcBorders>
              <w:bottom w:val="single" w:sz="4" w:space="0" w:color="auto"/>
            </w:tcBorders>
          </w:tcPr>
          <w:p w14:paraId="32411142" w14:textId="1F4BDBBD" w:rsidR="00B40796" w:rsidRPr="00F23784" w:rsidRDefault="005B7B6B" w:rsidP="00DF779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Игошина Богдана Станиславовича</w:t>
            </w:r>
          </w:p>
        </w:tc>
      </w:tr>
      <w:tr w:rsidR="00B40796" w:rsidRPr="00F23784" w14:paraId="72421E60" w14:textId="77777777" w:rsidTr="00B40796">
        <w:tc>
          <w:tcPr>
            <w:tcW w:w="10031" w:type="dxa"/>
            <w:gridSpan w:val="5"/>
            <w:tcBorders>
              <w:top w:val="single" w:sz="4" w:space="0" w:color="auto"/>
            </w:tcBorders>
          </w:tcPr>
          <w:p w14:paraId="7FE0E870" w14:textId="77777777" w:rsidR="00B40796" w:rsidRPr="00F23784" w:rsidRDefault="00B40796" w:rsidP="00DF779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(Фамилия, Имя и Отчество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студента</w:t>
            </w: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в родительном падеже)</w:t>
            </w:r>
          </w:p>
        </w:tc>
      </w:tr>
    </w:tbl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704"/>
        <w:gridCol w:w="5670"/>
        <w:gridCol w:w="1086"/>
        <w:gridCol w:w="1087"/>
        <w:gridCol w:w="1087"/>
      </w:tblGrid>
      <w:tr w:rsidR="00CD70E5" w:rsidRPr="00CD70E5" w14:paraId="67FFA4B4" w14:textId="77777777" w:rsidTr="00CD70E5">
        <w:tc>
          <w:tcPr>
            <w:tcW w:w="704" w:type="dxa"/>
            <w:vMerge w:val="restart"/>
            <w:vAlign w:val="center"/>
          </w:tcPr>
          <w:p w14:paraId="6D94354B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0E5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5670" w:type="dxa"/>
            <w:vMerge w:val="restart"/>
            <w:vAlign w:val="center"/>
          </w:tcPr>
          <w:p w14:paraId="69CD7827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0E5">
              <w:rPr>
                <w:rFonts w:ascii="Times New Roman" w:hAnsi="Times New Roman" w:cs="Times New Roman"/>
                <w:b/>
                <w:sz w:val="28"/>
                <w:szCs w:val="28"/>
              </w:rPr>
              <w:t>Объект</w:t>
            </w:r>
          </w:p>
        </w:tc>
        <w:tc>
          <w:tcPr>
            <w:tcW w:w="3260" w:type="dxa"/>
            <w:gridSpan w:val="3"/>
            <w:vAlign w:val="center"/>
          </w:tcPr>
          <w:p w14:paraId="0A875E64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0E5"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Требованиям: соответствует – «</w:t>
            </w:r>
            <w:r w:rsidRPr="001E299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˅</w:t>
            </w:r>
            <w:r w:rsidRPr="00CD70E5">
              <w:rPr>
                <w:rFonts w:ascii="Times New Roman" w:hAnsi="Times New Roman" w:cs="Times New Roman"/>
                <w:b/>
                <w:sz w:val="28"/>
                <w:szCs w:val="28"/>
              </w:rPr>
              <w:t>»;</w:t>
            </w:r>
          </w:p>
          <w:p w14:paraId="063CDD3A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0E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не соответствует </w:t>
            </w:r>
            <w:proofErr w:type="gramStart"/>
            <w:r w:rsidRPr="00CD70E5">
              <w:rPr>
                <w:rFonts w:ascii="Times New Roman" w:hAnsi="Times New Roman" w:cs="Times New Roman"/>
                <w:b/>
                <w:sz w:val="28"/>
                <w:szCs w:val="28"/>
              </w:rPr>
              <w:t>–  «</w:t>
            </w:r>
            <w:proofErr w:type="gramEnd"/>
            <w:r w:rsidRPr="001E299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</w:t>
            </w:r>
            <w:r w:rsidRPr="00CD70E5">
              <w:rPr>
                <w:rFonts w:ascii="Times New Roman" w:hAnsi="Times New Roman" w:cs="Times New Roman"/>
                <w:b/>
                <w:sz w:val="28"/>
                <w:szCs w:val="28"/>
              </w:rPr>
              <w:t>»</w:t>
            </w:r>
          </w:p>
        </w:tc>
      </w:tr>
      <w:tr w:rsidR="00CD70E5" w:rsidRPr="00CD70E5" w14:paraId="0EF828B2" w14:textId="77777777" w:rsidTr="00CD70E5">
        <w:tc>
          <w:tcPr>
            <w:tcW w:w="704" w:type="dxa"/>
            <w:vMerge/>
            <w:vAlign w:val="center"/>
          </w:tcPr>
          <w:p w14:paraId="555E74CA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670" w:type="dxa"/>
            <w:vMerge/>
            <w:vAlign w:val="center"/>
          </w:tcPr>
          <w:p w14:paraId="23B35CB3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86" w:type="dxa"/>
            <w:vAlign w:val="center"/>
          </w:tcPr>
          <w:p w14:paraId="32F80769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0E5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087" w:type="dxa"/>
            <w:vAlign w:val="center"/>
          </w:tcPr>
          <w:p w14:paraId="70410C73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0E5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087" w:type="dxa"/>
            <w:vAlign w:val="center"/>
          </w:tcPr>
          <w:p w14:paraId="0A8798A8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0E5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CD70E5" w:rsidRPr="007715B4" w14:paraId="63032E4D" w14:textId="77777777" w:rsidTr="00CD70E5">
        <w:tc>
          <w:tcPr>
            <w:tcW w:w="704" w:type="dxa"/>
          </w:tcPr>
          <w:p w14:paraId="613DE8F6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1F1F1D54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Структура ПЗ</w:t>
            </w:r>
          </w:p>
        </w:tc>
        <w:tc>
          <w:tcPr>
            <w:tcW w:w="1086" w:type="dxa"/>
          </w:tcPr>
          <w:p w14:paraId="07B4F1F1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43B25689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2BAE9126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6242BEB2" w14:textId="77777777" w:rsidTr="00CD70E5">
        <w:tc>
          <w:tcPr>
            <w:tcW w:w="704" w:type="dxa"/>
          </w:tcPr>
          <w:p w14:paraId="0C143577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7E53C282" w14:textId="77777777" w:rsidR="00CD70E5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Опись</w:t>
            </w:r>
          </w:p>
        </w:tc>
        <w:tc>
          <w:tcPr>
            <w:tcW w:w="1086" w:type="dxa"/>
          </w:tcPr>
          <w:p w14:paraId="6E5A02D7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0E2BD7A3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42FC407C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2477ED02" w14:textId="77777777" w:rsidTr="00CD70E5">
        <w:tc>
          <w:tcPr>
            <w:tcW w:w="704" w:type="dxa"/>
          </w:tcPr>
          <w:p w14:paraId="359A90DA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05B3BB0A" w14:textId="77777777" w:rsidR="00CD70E5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надпись</w:t>
            </w:r>
          </w:p>
        </w:tc>
        <w:tc>
          <w:tcPr>
            <w:tcW w:w="1086" w:type="dxa"/>
          </w:tcPr>
          <w:p w14:paraId="5B1B18D1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3993EDE1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7B19B66A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305B9166" w14:textId="77777777" w:rsidTr="00CD70E5">
        <w:tc>
          <w:tcPr>
            <w:tcW w:w="704" w:type="dxa"/>
          </w:tcPr>
          <w:p w14:paraId="27CC19CE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5C06B087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5B4">
              <w:rPr>
                <w:rFonts w:ascii="Times New Roman" w:hAnsi="Times New Roman" w:cs="Times New Roman"/>
                <w:sz w:val="28"/>
                <w:szCs w:val="28"/>
              </w:rPr>
              <w:t>Титульный лист</w:t>
            </w:r>
          </w:p>
        </w:tc>
        <w:tc>
          <w:tcPr>
            <w:tcW w:w="1086" w:type="dxa"/>
          </w:tcPr>
          <w:p w14:paraId="07AF09D5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6118DB3C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119F891B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49605E38" w14:textId="77777777" w:rsidTr="00CD70E5">
        <w:tc>
          <w:tcPr>
            <w:tcW w:w="704" w:type="dxa"/>
          </w:tcPr>
          <w:p w14:paraId="43E5BF8F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5FF2B20E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5B4">
              <w:rPr>
                <w:rFonts w:ascii="Times New Roman" w:hAnsi="Times New Roman" w:cs="Times New Roman"/>
                <w:sz w:val="28"/>
                <w:szCs w:val="28"/>
              </w:rPr>
              <w:t>Задание на ВКР</w:t>
            </w:r>
          </w:p>
        </w:tc>
        <w:tc>
          <w:tcPr>
            <w:tcW w:w="1086" w:type="dxa"/>
          </w:tcPr>
          <w:p w14:paraId="7CA5AC82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7AD7E6DE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47C0C55D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48E1E949" w14:textId="77777777" w:rsidTr="00CD70E5">
        <w:tc>
          <w:tcPr>
            <w:tcW w:w="704" w:type="dxa"/>
          </w:tcPr>
          <w:p w14:paraId="110B7798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7FF7AF3F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5B4">
              <w:rPr>
                <w:rFonts w:ascii="Times New Roman" w:hAnsi="Times New Roman" w:cs="Times New Roman"/>
                <w:sz w:val="28"/>
                <w:szCs w:val="28"/>
              </w:rPr>
              <w:t>Аннотация</w:t>
            </w:r>
          </w:p>
        </w:tc>
        <w:tc>
          <w:tcPr>
            <w:tcW w:w="1086" w:type="dxa"/>
          </w:tcPr>
          <w:p w14:paraId="5C0B0A75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2E9D0D09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5A09E6A3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6F27C042" w14:textId="77777777" w:rsidTr="00CD70E5">
        <w:tc>
          <w:tcPr>
            <w:tcW w:w="704" w:type="dxa"/>
          </w:tcPr>
          <w:p w14:paraId="1DBF68D8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5325D958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5B4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  <w:tc>
          <w:tcPr>
            <w:tcW w:w="1086" w:type="dxa"/>
          </w:tcPr>
          <w:p w14:paraId="6E0FEB9E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73CF06C1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68430BC7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57440A1F" w14:textId="77777777" w:rsidTr="00CD70E5">
        <w:tc>
          <w:tcPr>
            <w:tcW w:w="704" w:type="dxa"/>
          </w:tcPr>
          <w:p w14:paraId="6307A48D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3740A9BD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5B4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1086" w:type="dxa"/>
          </w:tcPr>
          <w:p w14:paraId="46BC7C72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47FEF183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1A840F1A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32D1EE96" w14:textId="77777777" w:rsidTr="00CD70E5">
        <w:tc>
          <w:tcPr>
            <w:tcW w:w="704" w:type="dxa"/>
          </w:tcPr>
          <w:p w14:paraId="68453182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418937CC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часть</w:t>
            </w:r>
          </w:p>
        </w:tc>
        <w:tc>
          <w:tcPr>
            <w:tcW w:w="1086" w:type="dxa"/>
          </w:tcPr>
          <w:p w14:paraId="482E5258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3419CD84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5CEE08BC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327B3A97" w14:textId="77777777" w:rsidTr="00CD70E5">
        <w:tc>
          <w:tcPr>
            <w:tcW w:w="704" w:type="dxa"/>
          </w:tcPr>
          <w:p w14:paraId="3ABAC59D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2A3BD8B3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5B4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1086" w:type="dxa"/>
          </w:tcPr>
          <w:p w14:paraId="54F51B80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5A2CDA7C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05C6B0D9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5F6C4DA5" w14:textId="77777777" w:rsidTr="00CD70E5">
        <w:tc>
          <w:tcPr>
            <w:tcW w:w="704" w:type="dxa"/>
          </w:tcPr>
          <w:p w14:paraId="3C8390D1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1E57733A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1086" w:type="dxa"/>
          </w:tcPr>
          <w:p w14:paraId="1BEC2E9F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4EC5463A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01240F51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72A32EFB" w14:textId="77777777" w:rsidTr="00CD70E5">
        <w:tc>
          <w:tcPr>
            <w:tcW w:w="704" w:type="dxa"/>
          </w:tcPr>
          <w:p w14:paraId="58EBAE20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6483D83D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5B4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</w:tc>
        <w:tc>
          <w:tcPr>
            <w:tcW w:w="1086" w:type="dxa"/>
          </w:tcPr>
          <w:p w14:paraId="310B9B77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2557EF03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39790435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B40796" w14:paraId="140537C6" w14:textId="77777777" w:rsidTr="00CD70E5">
        <w:tc>
          <w:tcPr>
            <w:tcW w:w="704" w:type="dxa"/>
          </w:tcPr>
          <w:p w14:paraId="794E4931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670" w:type="dxa"/>
          </w:tcPr>
          <w:p w14:paraId="4B5AE04D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40796">
              <w:rPr>
                <w:rFonts w:ascii="Times New Roman" w:hAnsi="Times New Roman" w:cs="Times New Roman"/>
                <w:i/>
                <w:sz w:val="28"/>
                <w:szCs w:val="28"/>
              </w:rPr>
              <w:t>Графическая часть</w:t>
            </w:r>
          </w:p>
        </w:tc>
        <w:tc>
          <w:tcPr>
            <w:tcW w:w="1086" w:type="dxa"/>
          </w:tcPr>
          <w:p w14:paraId="785BBB6B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087" w:type="dxa"/>
          </w:tcPr>
          <w:p w14:paraId="7231E2B7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087" w:type="dxa"/>
          </w:tcPr>
          <w:p w14:paraId="7ED38794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CD70E5" w:rsidRPr="007715B4" w14:paraId="2E9158E7" w14:textId="77777777" w:rsidTr="00CD70E5">
        <w:tc>
          <w:tcPr>
            <w:tcW w:w="704" w:type="dxa"/>
          </w:tcPr>
          <w:p w14:paraId="273955E9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5DA1A136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5B4">
              <w:rPr>
                <w:rFonts w:ascii="Times New Roman" w:hAnsi="Times New Roman" w:cs="Times New Roman"/>
                <w:sz w:val="28"/>
                <w:szCs w:val="28"/>
              </w:rPr>
              <w:t>Заголовки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(шрифт, абзац)</w:t>
            </w:r>
          </w:p>
        </w:tc>
        <w:tc>
          <w:tcPr>
            <w:tcW w:w="1086" w:type="dxa"/>
          </w:tcPr>
          <w:p w14:paraId="1CB27F18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06C27378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6CD47B76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70029328" w14:textId="77777777" w:rsidTr="00CD70E5">
        <w:tc>
          <w:tcPr>
            <w:tcW w:w="704" w:type="dxa"/>
          </w:tcPr>
          <w:p w14:paraId="190C5349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08E3E84C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5B4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документа (шрифт, абзац)</w:t>
            </w:r>
          </w:p>
        </w:tc>
        <w:tc>
          <w:tcPr>
            <w:tcW w:w="1086" w:type="dxa"/>
          </w:tcPr>
          <w:p w14:paraId="2A5357BE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5A59ED56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46F2E9DD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72376332" w14:textId="77777777" w:rsidTr="00CD70E5">
        <w:tc>
          <w:tcPr>
            <w:tcW w:w="704" w:type="dxa"/>
          </w:tcPr>
          <w:p w14:paraId="2DD45780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462D879E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Списки (нумерованные и маркированные)</w:t>
            </w:r>
          </w:p>
        </w:tc>
        <w:tc>
          <w:tcPr>
            <w:tcW w:w="1086" w:type="dxa"/>
          </w:tcPr>
          <w:p w14:paraId="5BB88220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5064FBA3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4D167946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7BD83A3F" w14:textId="77777777" w:rsidTr="00CD70E5">
        <w:tc>
          <w:tcPr>
            <w:tcW w:w="704" w:type="dxa"/>
          </w:tcPr>
          <w:p w14:paraId="51E55D2A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6733F297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Формулы</w:t>
            </w:r>
          </w:p>
        </w:tc>
        <w:tc>
          <w:tcPr>
            <w:tcW w:w="1086" w:type="dxa"/>
          </w:tcPr>
          <w:p w14:paraId="4EEE7EFE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2E8AC4F2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1CB23642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77171911" w14:textId="77777777" w:rsidTr="00CD70E5">
        <w:tc>
          <w:tcPr>
            <w:tcW w:w="704" w:type="dxa"/>
          </w:tcPr>
          <w:p w14:paraId="313F6C89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6933A21A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Иллюстрации</w:t>
            </w:r>
          </w:p>
        </w:tc>
        <w:tc>
          <w:tcPr>
            <w:tcW w:w="1086" w:type="dxa"/>
          </w:tcPr>
          <w:p w14:paraId="7CDEB395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069C49CD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34C7FBE4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78503842" w14:textId="77777777" w:rsidTr="00CD70E5">
        <w:tc>
          <w:tcPr>
            <w:tcW w:w="704" w:type="dxa"/>
          </w:tcPr>
          <w:p w14:paraId="4C2986B4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70218606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Таблицы</w:t>
            </w:r>
          </w:p>
        </w:tc>
        <w:tc>
          <w:tcPr>
            <w:tcW w:w="1086" w:type="dxa"/>
          </w:tcPr>
          <w:p w14:paraId="511F7DD4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402B0C5A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4E85A678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7715B4" w14:paraId="0DA45907" w14:textId="77777777" w:rsidTr="00CD70E5">
        <w:tc>
          <w:tcPr>
            <w:tcW w:w="704" w:type="dxa"/>
          </w:tcPr>
          <w:p w14:paraId="388B470B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52314FA1" w14:textId="77777777" w:rsidR="00CD70E5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Ссылки на источники</w:t>
            </w:r>
          </w:p>
        </w:tc>
        <w:tc>
          <w:tcPr>
            <w:tcW w:w="1086" w:type="dxa"/>
          </w:tcPr>
          <w:p w14:paraId="48C8BD23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580CC5E6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7D10EEC1" w14:textId="77777777" w:rsidR="00CD70E5" w:rsidRPr="007715B4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B40796" w14:paraId="500FAC34" w14:textId="77777777" w:rsidTr="00CD70E5">
        <w:tc>
          <w:tcPr>
            <w:tcW w:w="704" w:type="dxa"/>
          </w:tcPr>
          <w:p w14:paraId="74F81F35" w14:textId="77777777" w:rsidR="00CD70E5" w:rsidRPr="00CD70E5" w:rsidRDefault="00CD70E5" w:rsidP="00CD70E5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670" w:type="dxa"/>
          </w:tcPr>
          <w:p w14:paraId="6DD220E6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40796">
              <w:rPr>
                <w:rFonts w:ascii="Times New Roman" w:hAnsi="Times New Roman" w:cs="Times New Roman"/>
                <w:i/>
                <w:sz w:val="28"/>
                <w:szCs w:val="28"/>
              </w:rPr>
              <w:t>Соблюдение Гостов в графической части</w:t>
            </w:r>
          </w:p>
        </w:tc>
        <w:tc>
          <w:tcPr>
            <w:tcW w:w="1086" w:type="dxa"/>
          </w:tcPr>
          <w:p w14:paraId="31450015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087" w:type="dxa"/>
          </w:tcPr>
          <w:p w14:paraId="3F20E817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087" w:type="dxa"/>
          </w:tcPr>
          <w:p w14:paraId="6C74989D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CD70E5" w:rsidRPr="00B40796" w14:paraId="693EE0E0" w14:textId="77777777" w:rsidTr="00CD70E5">
        <w:tc>
          <w:tcPr>
            <w:tcW w:w="704" w:type="dxa"/>
          </w:tcPr>
          <w:p w14:paraId="044E39C2" w14:textId="77777777" w:rsidR="00CD70E5" w:rsidRPr="00CD70E5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670" w:type="dxa"/>
          </w:tcPr>
          <w:p w14:paraId="480A8C69" w14:textId="77777777" w:rsidR="00CD70E5" w:rsidRPr="00CD70E5" w:rsidRDefault="00CD70E5" w:rsidP="00CD70E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D70E5">
              <w:rPr>
                <w:rFonts w:ascii="Times New Roman" w:hAnsi="Times New Roman" w:cs="Times New Roman"/>
                <w:sz w:val="28"/>
                <w:szCs w:val="28"/>
              </w:rPr>
              <w:t xml:space="preserve">Дата </w:t>
            </w:r>
            <w:proofErr w:type="spellStart"/>
            <w:r w:rsidRPr="00CD70E5">
              <w:rPr>
                <w:rFonts w:ascii="Times New Roman" w:hAnsi="Times New Roman" w:cs="Times New Roman"/>
                <w:sz w:val="28"/>
                <w:szCs w:val="28"/>
              </w:rPr>
              <w:t>нормоконтроля</w:t>
            </w:r>
            <w:proofErr w:type="spellEnd"/>
          </w:p>
        </w:tc>
        <w:tc>
          <w:tcPr>
            <w:tcW w:w="1086" w:type="dxa"/>
          </w:tcPr>
          <w:p w14:paraId="57B9762E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087" w:type="dxa"/>
          </w:tcPr>
          <w:p w14:paraId="00F79AFB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087" w:type="dxa"/>
          </w:tcPr>
          <w:p w14:paraId="3601419C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CD70E5" w:rsidRPr="00B40796" w14:paraId="3B5F5408" w14:textId="77777777" w:rsidTr="00CD70E5">
        <w:tc>
          <w:tcPr>
            <w:tcW w:w="704" w:type="dxa"/>
          </w:tcPr>
          <w:p w14:paraId="2C45E990" w14:textId="77777777" w:rsidR="00CD70E5" w:rsidRPr="00CD70E5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670" w:type="dxa"/>
          </w:tcPr>
          <w:p w14:paraId="111DFA47" w14:textId="77777777" w:rsidR="00CD70E5" w:rsidRPr="00CD70E5" w:rsidRDefault="00CD70E5" w:rsidP="00CD70E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D70E5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1086" w:type="dxa"/>
          </w:tcPr>
          <w:p w14:paraId="46173BC7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087" w:type="dxa"/>
          </w:tcPr>
          <w:p w14:paraId="045D0DCC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087" w:type="dxa"/>
          </w:tcPr>
          <w:p w14:paraId="00E7100C" w14:textId="77777777" w:rsidR="00CD70E5" w:rsidRPr="00B40796" w:rsidRDefault="00CD70E5" w:rsidP="00CD70E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14:paraId="53278F2C" w14:textId="77777777" w:rsidR="00992D8A" w:rsidRPr="00CD70E5" w:rsidRDefault="005B7B6B">
      <w:pPr>
        <w:rPr>
          <w:rFonts w:ascii="Times New Roman" w:hAnsi="Times New Roman" w:cs="Times New Roman"/>
          <w:sz w:val="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409"/>
        <w:gridCol w:w="993"/>
        <w:gridCol w:w="3254"/>
      </w:tblGrid>
      <w:tr w:rsidR="00CD70E5" w:rsidRPr="00CD70E5" w14:paraId="4DD87440" w14:textId="77777777" w:rsidTr="00CD70E5">
        <w:tc>
          <w:tcPr>
            <w:tcW w:w="2689" w:type="dxa"/>
          </w:tcPr>
          <w:p w14:paraId="2FAC6F3D" w14:textId="77777777" w:rsidR="00CD70E5" w:rsidRPr="00CD70E5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70E5">
              <w:rPr>
                <w:rFonts w:ascii="Times New Roman" w:hAnsi="Times New Roman" w:cs="Times New Roman"/>
                <w:sz w:val="28"/>
                <w:szCs w:val="28"/>
              </w:rPr>
              <w:t>Нормоконтролер</w:t>
            </w:r>
            <w:proofErr w:type="spellEnd"/>
            <w:r w:rsidRPr="00CD70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0534525A" w14:textId="77777777" w:rsidR="00CD70E5" w:rsidRPr="00CD70E5" w:rsidRDefault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 w:val="restart"/>
          </w:tcPr>
          <w:p w14:paraId="4347FC58" w14:textId="77777777" w:rsidR="00CD70E5" w:rsidRPr="00CD70E5" w:rsidRDefault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4" w:type="dxa"/>
            <w:tcBorders>
              <w:bottom w:val="single" w:sz="4" w:space="0" w:color="auto"/>
            </w:tcBorders>
          </w:tcPr>
          <w:p w14:paraId="3BA897E8" w14:textId="77777777" w:rsidR="00CD70E5" w:rsidRPr="00CD70E5" w:rsidRDefault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CD70E5" w14:paraId="37D1DDF0" w14:textId="77777777" w:rsidTr="00CD70E5">
        <w:tc>
          <w:tcPr>
            <w:tcW w:w="2689" w:type="dxa"/>
          </w:tcPr>
          <w:p w14:paraId="03F09458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F77A652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D70E5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993" w:type="dxa"/>
            <w:vMerge/>
          </w:tcPr>
          <w:p w14:paraId="6C347406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54" w:type="dxa"/>
            <w:tcBorders>
              <w:top w:val="single" w:sz="4" w:space="0" w:color="auto"/>
            </w:tcBorders>
          </w:tcPr>
          <w:p w14:paraId="3353FB06" w14:textId="77777777" w:rsidR="00CD70E5" w:rsidRPr="00CD70E5" w:rsidRDefault="00CD70E5" w:rsidP="00CD70E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D70E5">
              <w:rPr>
                <w:rFonts w:ascii="Times New Roman" w:hAnsi="Times New Roman" w:cs="Times New Roman"/>
                <w:sz w:val="16"/>
                <w:szCs w:val="16"/>
              </w:rPr>
              <w:t xml:space="preserve">(Инициалы и Фамилия </w:t>
            </w:r>
            <w:proofErr w:type="spellStart"/>
            <w:r w:rsidRPr="00CD70E5">
              <w:rPr>
                <w:rFonts w:ascii="Times New Roman" w:hAnsi="Times New Roman" w:cs="Times New Roman"/>
                <w:sz w:val="16"/>
                <w:szCs w:val="16"/>
              </w:rPr>
              <w:t>нормоконтроллера</w:t>
            </w:r>
            <w:proofErr w:type="spellEnd"/>
            <w:r w:rsidRPr="00CD70E5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CD70E5" w:rsidRPr="00CD70E5" w14:paraId="3CA54C85" w14:textId="77777777" w:rsidTr="00CD70E5">
        <w:tc>
          <w:tcPr>
            <w:tcW w:w="2689" w:type="dxa"/>
          </w:tcPr>
          <w:p w14:paraId="093C01FA" w14:textId="77777777" w:rsidR="00CD70E5" w:rsidRDefault="00CD70E5" w:rsidP="00DF77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Дополнительный </w:t>
            </w:r>
            <w:proofErr w:type="spellStart"/>
            <w:r w:rsidRPr="00CD70E5">
              <w:rPr>
                <w:rFonts w:ascii="Times New Roman" w:hAnsi="Times New Roman" w:cs="Times New Roman"/>
                <w:sz w:val="28"/>
                <w:szCs w:val="28"/>
              </w:rPr>
              <w:t>Нормоконтролер</w:t>
            </w:r>
            <w:proofErr w:type="spellEnd"/>
            <w:r w:rsidRPr="00CD70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E2499BA" w14:textId="77777777" w:rsidR="00CD70E5" w:rsidRPr="00CD70E5" w:rsidRDefault="00CD70E5" w:rsidP="00DF7793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D70E5">
              <w:rPr>
                <w:rFonts w:ascii="Times New Roman" w:hAnsi="Times New Roman" w:cs="Times New Roman"/>
                <w:i/>
                <w:sz w:val="28"/>
                <w:szCs w:val="28"/>
              </w:rPr>
              <w:t>(при наличии графической части)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14:paraId="3D2A6078" w14:textId="77777777" w:rsidR="00CD70E5" w:rsidRPr="00CD70E5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 w:val="restart"/>
            <w:vAlign w:val="bottom"/>
          </w:tcPr>
          <w:p w14:paraId="1DC3A4A7" w14:textId="77777777" w:rsidR="00CD70E5" w:rsidRPr="00CD70E5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4" w:type="dxa"/>
            <w:tcBorders>
              <w:bottom w:val="single" w:sz="4" w:space="0" w:color="auto"/>
            </w:tcBorders>
            <w:vAlign w:val="bottom"/>
          </w:tcPr>
          <w:p w14:paraId="759051F6" w14:textId="77777777" w:rsidR="00CD70E5" w:rsidRPr="00CD70E5" w:rsidRDefault="00CD70E5" w:rsidP="00CD70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0E5" w:rsidRPr="00CD70E5" w14:paraId="0764D91C" w14:textId="77777777" w:rsidTr="00CD70E5">
        <w:tc>
          <w:tcPr>
            <w:tcW w:w="2689" w:type="dxa"/>
          </w:tcPr>
          <w:p w14:paraId="2C75516D" w14:textId="77777777" w:rsidR="00CD70E5" w:rsidRPr="00CD70E5" w:rsidRDefault="00CD70E5" w:rsidP="00DF779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BC18489" w14:textId="77777777" w:rsidR="00CD70E5" w:rsidRPr="00CD70E5" w:rsidRDefault="00CD70E5" w:rsidP="00DF779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D70E5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993" w:type="dxa"/>
            <w:vMerge/>
          </w:tcPr>
          <w:p w14:paraId="3A064F9D" w14:textId="77777777" w:rsidR="00CD70E5" w:rsidRPr="00CD70E5" w:rsidRDefault="00CD70E5" w:rsidP="00DF779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54" w:type="dxa"/>
            <w:tcBorders>
              <w:top w:val="single" w:sz="4" w:space="0" w:color="auto"/>
            </w:tcBorders>
          </w:tcPr>
          <w:p w14:paraId="1F291DB1" w14:textId="77777777" w:rsidR="00CD70E5" w:rsidRPr="00CD70E5" w:rsidRDefault="00CD70E5" w:rsidP="00DF779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D70E5">
              <w:rPr>
                <w:rFonts w:ascii="Times New Roman" w:hAnsi="Times New Roman" w:cs="Times New Roman"/>
                <w:sz w:val="16"/>
                <w:szCs w:val="16"/>
              </w:rPr>
              <w:t xml:space="preserve">(Инициалы и Фамилия </w:t>
            </w:r>
            <w:proofErr w:type="spellStart"/>
            <w:r w:rsidRPr="00CD70E5">
              <w:rPr>
                <w:rFonts w:ascii="Times New Roman" w:hAnsi="Times New Roman" w:cs="Times New Roman"/>
                <w:sz w:val="16"/>
                <w:szCs w:val="16"/>
              </w:rPr>
              <w:t>нормоконтроллера</w:t>
            </w:r>
            <w:proofErr w:type="spellEnd"/>
            <w:r w:rsidRPr="00CD70E5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</w:tbl>
    <w:p w14:paraId="42E9B76D" w14:textId="77777777" w:rsidR="00CD70E5" w:rsidRPr="00CD70E5" w:rsidRDefault="00CD70E5">
      <w:pPr>
        <w:rPr>
          <w:rFonts w:ascii="Times New Roman" w:hAnsi="Times New Roman" w:cs="Times New Roman"/>
          <w:sz w:val="2"/>
          <w:szCs w:val="2"/>
        </w:rPr>
      </w:pPr>
    </w:p>
    <w:sectPr w:rsidR="00CD70E5" w:rsidRPr="00CD70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A4838"/>
    <w:multiLevelType w:val="hybridMultilevel"/>
    <w:tmpl w:val="B03C63FE"/>
    <w:lvl w:ilvl="0" w:tplc="132CFED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6F1"/>
    <w:rsid w:val="00053F6A"/>
    <w:rsid w:val="001E2995"/>
    <w:rsid w:val="0028457D"/>
    <w:rsid w:val="002C6494"/>
    <w:rsid w:val="00445292"/>
    <w:rsid w:val="005B7B6B"/>
    <w:rsid w:val="006067E4"/>
    <w:rsid w:val="007715B4"/>
    <w:rsid w:val="00797722"/>
    <w:rsid w:val="00A500BF"/>
    <w:rsid w:val="00B40796"/>
    <w:rsid w:val="00B741D5"/>
    <w:rsid w:val="00CD70E5"/>
    <w:rsid w:val="00E6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ADDE9"/>
  <w15:chartTrackingRefBased/>
  <w15:docId w15:val="{4C1412E8-9C3F-4013-950D-AA4F3C478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2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sid w:val="00B40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70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Богдан Игошин</cp:lastModifiedBy>
  <cp:revision>5</cp:revision>
  <dcterms:created xsi:type="dcterms:W3CDTF">2023-06-01T06:29:00Z</dcterms:created>
  <dcterms:modified xsi:type="dcterms:W3CDTF">2026-05-23T20:28:00Z</dcterms:modified>
</cp:coreProperties>
</file>