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13A2" w14:textId="24EB8857" w:rsidR="00D3040A" w:rsidRPr="009A4AE1" w:rsidRDefault="00D3040A" w:rsidP="00F149E7">
      <w:pPr>
        <w:spacing w:line="360" w:lineRule="auto"/>
        <w:jc w:val="center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Содержание</w:t>
      </w:r>
    </w:p>
    <w:p w14:paraId="66B7FA80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11F9BC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A67717" w14:textId="0969D0E9" w:rsidR="00D3040A" w:rsidRPr="009A4AE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Введение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  <w:t>3</w:t>
      </w:r>
    </w:p>
    <w:p w14:paraId="7C33865E" w14:textId="714E064D" w:rsidR="00D3040A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1 Анализ технического задания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4</w:t>
      </w:r>
    </w:p>
    <w:p w14:paraId="5FB6BC42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2 Разработка</w:t>
      </w:r>
      <w:r>
        <w:rPr>
          <w:color w:val="000000"/>
          <w:sz w:val="28"/>
          <w:szCs w:val="28"/>
        </w:rPr>
        <w:t xml:space="preserve"> схемы электрической структурной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>5</w:t>
      </w:r>
    </w:p>
    <w:p w14:paraId="0061106A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3 Синтез схемы электрической принципиальной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  7</w:t>
      </w:r>
    </w:p>
    <w:p w14:paraId="26BF5D38" w14:textId="280591CD" w:rsidR="00D3040A" w:rsidRPr="00AC5EF5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4 </w:t>
      </w:r>
      <w:r>
        <w:rPr>
          <w:color w:val="000000"/>
          <w:sz w:val="28"/>
          <w:szCs w:val="28"/>
        </w:rPr>
        <w:t>Элементная база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AC5EF5" w:rsidRPr="00AC5EF5">
        <w:rPr>
          <w:color w:val="000000"/>
          <w:sz w:val="28"/>
          <w:szCs w:val="28"/>
        </w:rPr>
        <w:t xml:space="preserve"> </w:t>
      </w:r>
      <w:r w:rsidR="00AC5EF5" w:rsidRPr="00DE3D00">
        <w:rPr>
          <w:color w:val="000000"/>
          <w:sz w:val="28"/>
          <w:szCs w:val="28"/>
        </w:rPr>
        <w:t xml:space="preserve"> </w:t>
      </w:r>
      <w:r w:rsidR="00AC5EF5" w:rsidRPr="00AC5EF5">
        <w:rPr>
          <w:color w:val="000000"/>
          <w:sz w:val="28"/>
          <w:szCs w:val="28"/>
        </w:rPr>
        <w:t>9</w:t>
      </w:r>
    </w:p>
    <w:p w14:paraId="1667F55B" w14:textId="196BC7B4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 Разработка алгоритма программного обеспечения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2D3C54EA" w14:textId="7D3E6742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5.1 Общее описание алгоритма программы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4B8766DA" w14:textId="6D233775" w:rsidR="00CA037C" w:rsidRPr="00A111B6" w:rsidRDefault="00D3040A" w:rsidP="00A111B6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5.2 Общее описание кода программы 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6</w:t>
      </w:r>
    </w:p>
    <w:p w14:paraId="76CBFF70" w14:textId="3374ADBF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</w:t>
      </w:r>
      <w:r w:rsidR="00D3040A" w:rsidRPr="00D722C1">
        <w:rPr>
          <w:color w:val="000000"/>
          <w:sz w:val="28"/>
          <w:szCs w:val="28"/>
        </w:rPr>
        <w:t xml:space="preserve"> Компоновка и трассировка печатной платы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203A7B">
        <w:rPr>
          <w:color w:val="000000"/>
          <w:sz w:val="28"/>
          <w:szCs w:val="28"/>
        </w:rPr>
        <w:t>2</w:t>
      </w:r>
      <w:r w:rsidR="00FC6C58">
        <w:rPr>
          <w:color w:val="000000"/>
          <w:sz w:val="28"/>
          <w:szCs w:val="28"/>
        </w:rPr>
        <w:t>5</w:t>
      </w:r>
    </w:p>
    <w:p w14:paraId="0B1360BB" w14:textId="3F124580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D3040A" w:rsidRPr="00D722C1">
        <w:rPr>
          <w:color w:val="000000"/>
          <w:sz w:val="28"/>
          <w:szCs w:val="28"/>
        </w:rPr>
        <w:t xml:space="preserve"> Моделирование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29</w:t>
      </w:r>
    </w:p>
    <w:p w14:paraId="01728EEC" w14:textId="340DB217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D3040A" w:rsidRPr="00D722C1">
        <w:rPr>
          <w:color w:val="000000"/>
          <w:sz w:val="28"/>
          <w:szCs w:val="28"/>
        </w:rPr>
        <w:t xml:space="preserve"> Прототипирование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>
        <w:rPr>
          <w:color w:val="000000"/>
          <w:sz w:val="28"/>
          <w:szCs w:val="28"/>
        </w:rPr>
        <w:t xml:space="preserve">       </w:t>
      </w:r>
      <w:r w:rsidR="00490D00">
        <w:rPr>
          <w:color w:val="000000"/>
          <w:sz w:val="28"/>
          <w:szCs w:val="28"/>
        </w:rPr>
        <w:t xml:space="preserve"> </w:t>
      </w:r>
      <w:r w:rsidR="00FC6C58">
        <w:rPr>
          <w:color w:val="000000"/>
          <w:sz w:val="28"/>
          <w:szCs w:val="28"/>
        </w:rPr>
        <w:t>33</w:t>
      </w:r>
    </w:p>
    <w:p w14:paraId="22E1B4ED" w14:textId="20F02BC3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Заключение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37</w:t>
      </w:r>
    </w:p>
    <w:p w14:paraId="47E69CA0" w14:textId="3E3DA47B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Список использованных источников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38</w:t>
      </w:r>
    </w:p>
    <w:p w14:paraId="2EE0521A" w14:textId="4B001389" w:rsidR="007504AE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А</w:t>
      </w:r>
      <w:r w:rsidR="00E65FD5">
        <w:rPr>
          <w:color w:val="333333"/>
          <w:kern w:val="36"/>
          <w:sz w:val="28"/>
          <w:szCs w:val="28"/>
        </w:rPr>
        <w:t xml:space="preserve"> Блок-схема программы                                                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E65FD5">
        <w:rPr>
          <w:color w:val="333333"/>
          <w:kern w:val="36"/>
          <w:sz w:val="28"/>
          <w:szCs w:val="28"/>
        </w:rPr>
        <w:t>40</w:t>
      </w:r>
    </w:p>
    <w:p w14:paraId="4AF68D76" w14:textId="62B1686D" w:rsid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Б</w:t>
      </w:r>
      <w:r w:rsidR="00FF451A" w:rsidRPr="00FF451A">
        <w:rPr>
          <w:color w:val="333333"/>
          <w:kern w:val="36"/>
          <w:sz w:val="28"/>
          <w:szCs w:val="28"/>
        </w:rPr>
        <w:t xml:space="preserve"> </w:t>
      </w:r>
      <w:r w:rsidR="00FF451A">
        <w:rPr>
          <w:color w:val="333333"/>
          <w:kern w:val="36"/>
          <w:sz w:val="28"/>
          <w:szCs w:val="28"/>
        </w:rPr>
        <w:t>Л</w:t>
      </w:r>
      <w:r w:rsidR="00E65FD5">
        <w:rPr>
          <w:color w:val="333333"/>
          <w:kern w:val="36"/>
          <w:sz w:val="28"/>
          <w:szCs w:val="28"/>
        </w:rPr>
        <w:t>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  <w:r w:rsidR="00E65FD5">
        <w:rPr>
          <w:color w:val="333333"/>
          <w:kern w:val="36"/>
          <w:sz w:val="28"/>
          <w:szCs w:val="28"/>
        </w:rPr>
        <w:t xml:space="preserve">                                       </w:t>
      </w:r>
      <w:r w:rsidR="00CA2936">
        <w:rPr>
          <w:color w:val="333333"/>
          <w:kern w:val="36"/>
          <w:sz w:val="28"/>
          <w:szCs w:val="28"/>
        </w:rPr>
        <w:t xml:space="preserve">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FF451A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333333"/>
          <w:kern w:val="36"/>
          <w:sz w:val="28"/>
          <w:szCs w:val="28"/>
        </w:rPr>
        <w:t>41</w:t>
      </w:r>
    </w:p>
    <w:p w14:paraId="19750530" w14:textId="3A86C804" w:rsidR="00D94B09" w:rsidRPr="00CD39EB" w:rsidRDefault="007504AE" w:rsidP="00CD39EB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 xml:space="preserve">Приложение </w:t>
      </w:r>
      <w:r w:rsidR="00FF451A">
        <w:rPr>
          <w:color w:val="333333"/>
          <w:kern w:val="36"/>
          <w:sz w:val="28"/>
          <w:szCs w:val="28"/>
          <w:lang w:val="en-US"/>
        </w:rPr>
        <w:t>B</w:t>
      </w:r>
      <w:r w:rsidR="000149E0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000000" w:themeColor="text1"/>
          <w:kern w:val="36"/>
          <w:sz w:val="28"/>
          <w:szCs w:val="28"/>
        </w:rPr>
        <w:t xml:space="preserve">Макетирование                                                                   </w:t>
      </w:r>
      <w:r w:rsidR="00CA037C">
        <w:rPr>
          <w:color w:val="000000" w:themeColor="text1"/>
          <w:kern w:val="36"/>
          <w:sz w:val="28"/>
          <w:szCs w:val="28"/>
        </w:rPr>
        <w:t xml:space="preserve">   </w:t>
      </w:r>
      <w:r w:rsidR="00E65FD5">
        <w:rPr>
          <w:color w:val="000000" w:themeColor="text1"/>
          <w:kern w:val="36"/>
          <w:sz w:val="28"/>
          <w:szCs w:val="28"/>
        </w:rPr>
        <w:t>43</w:t>
      </w:r>
    </w:p>
    <w:p w14:paraId="71574F28" w14:textId="1C6CEAB6" w:rsidR="00AB5310" w:rsidRPr="00BA2739" w:rsidRDefault="00AB5310" w:rsidP="00EF66EF">
      <w:pPr>
        <w:spacing w:line="276" w:lineRule="auto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080F2851" w14:textId="367DDF0A" w:rsidR="00A423AB" w:rsidRPr="00BA2739" w:rsidRDefault="00A423AB" w:rsidP="00C33634">
      <w:pPr>
        <w:tabs>
          <w:tab w:val="left" w:pos="142"/>
          <w:tab w:val="left" w:pos="2610"/>
        </w:tabs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>Введение</w:t>
      </w:r>
    </w:p>
    <w:p w14:paraId="488A5F33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7F731512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016E0542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Сегодня портативные игровые консоли становятся всё более популярными, открывая перед пользователями возможность погружаться в виртуальные миры в любое время и в любом месте. Однако создание такой консоли требует точности, надёжности и продуманной системы управления, обеспечивающей её бесперебойную работу.</w:t>
      </w:r>
    </w:p>
    <w:p w14:paraId="74CC5771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Для достижения этих целей необходимо разработать систему управления, способную сочетать в себе высокую функциональность, удобство использования и адаптивность к различным сценариям эксплуатации. Важно, чтобы система обладала следующими характеристиками:</w:t>
      </w:r>
    </w:p>
    <w:p w14:paraId="5E43792B" w14:textId="59E69628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поддержка различных режимов работы, позволяющих гибко настраивать устройство</w:t>
      </w:r>
      <w:r w:rsidR="008A4B25" w:rsidRPr="008A4B25">
        <w:rPr>
          <w:sz w:val="28"/>
          <w:szCs w:val="28"/>
        </w:rPr>
        <w:t>;</w:t>
      </w:r>
    </w:p>
    <w:p w14:paraId="5D8C5A62" w14:textId="7954919D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надёжность и устойчивость к внешним воздействиям</w:t>
      </w:r>
      <w:r w:rsidR="008A4B25" w:rsidRPr="008A4B25">
        <w:rPr>
          <w:sz w:val="28"/>
          <w:szCs w:val="28"/>
        </w:rPr>
        <w:t>;</w:t>
      </w:r>
    </w:p>
    <w:p w14:paraId="6C7453CA" w14:textId="41F7FB04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удобный интерфейс, который будет понятен как опытным пользователям, так и новичкам</w:t>
      </w:r>
      <w:r w:rsidR="008A4B25" w:rsidRPr="008A4B25">
        <w:rPr>
          <w:sz w:val="28"/>
          <w:szCs w:val="28"/>
        </w:rPr>
        <w:t>;</w:t>
      </w:r>
    </w:p>
    <w:p w14:paraId="45BF65B1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модульная конструкция, упрощающая транспортировку и возможность расширения функционала.</w:t>
      </w:r>
    </w:p>
    <w:p w14:paraId="5AAD1423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Кроме того, важным аспектом является создание интуитивно понятного интерфейса управления, который позволит пользователю легко настраивать консоль и получать максимальное удовольствие от её использования. Простота и функциональность должны идти рука об руку, создавая комфортные условия для взаимодействия с системой.</w:t>
      </w:r>
    </w:p>
    <w:p w14:paraId="3CEA5E94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Таким образом, разработка системы управления портативной консолью направлена на создание надёжного, удобного и многофункционального решения, способного удовлетворить потребности как любителей игр, так и разработчиков новых программных возможностей.</w:t>
      </w:r>
    </w:p>
    <w:p w14:paraId="781A4F5C" w14:textId="1FDC6AA8" w:rsidR="003F7C3E" w:rsidRDefault="003F7C3E" w:rsidP="001956B6">
      <w:pPr>
        <w:spacing w:line="360" w:lineRule="auto"/>
        <w:ind w:left="284" w:right="284" w:firstLine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232A62" w14:textId="154B6A79" w:rsidR="00EF66EF" w:rsidRPr="00BA2739" w:rsidRDefault="00EF66EF" w:rsidP="003F7C3E">
      <w:pPr>
        <w:spacing w:after="200" w:line="276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color w:val="000000"/>
          <w:sz w:val="28"/>
          <w:szCs w:val="28"/>
        </w:rPr>
        <w:lastRenderedPageBreak/>
        <w:t>1 Анализ технического задания</w:t>
      </w:r>
      <w:r w:rsidRPr="00BA2739">
        <w:rPr>
          <w:sz w:val="28"/>
          <w:szCs w:val="28"/>
        </w:rPr>
        <w:t xml:space="preserve"> </w:t>
      </w:r>
    </w:p>
    <w:p w14:paraId="596F5522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71B81910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1CE8FF82" w14:textId="5D8B4B47" w:rsidR="00EE3E32" w:rsidRPr="00EE3E32" w:rsidRDefault="00EE3E32" w:rsidP="000D3D9F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Целью данного курсового проекта является разработка системы управления для портативной игровой консоли. В систему должны быть интегрированы все необходимые электронные компоненты для обеспечения надёжной и удобной работы устройства.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Анализ требований к продукту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Система должна обеспечивать:</w:t>
      </w:r>
    </w:p>
    <w:p w14:paraId="319EE1BD" w14:textId="20E0C0C1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точное и быстрое распознавание пользовательских команд</w:t>
      </w:r>
      <w:r w:rsidR="008A4B25" w:rsidRPr="008A4B25">
        <w:rPr>
          <w:sz w:val="28"/>
          <w:szCs w:val="28"/>
        </w:rPr>
        <w:t>;</w:t>
      </w:r>
    </w:p>
    <w:p w14:paraId="3746DC63" w14:textId="03FC04A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простоту в использовании и интуитивно понятный интерфейс</w:t>
      </w:r>
      <w:r w:rsidR="008A4B25" w:rsidRPr="008A4B25">
        <w:rPr>
          <w:sz w:val="28"/>
          <w:szCs w:val="28"/>
        </w:rPr>
        <w:t>;</w:t>
      </w:r>
    </w:p>
    <w:p w14:paraId="34819BCE" w14:textId="3A563439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удобство взаимодействия с устройством и возможность гибкой настройки параметров</w:t>
      </w:r>
      <w:r w:rsidR="008A4B25" w:rsidRPr="008A4B25">
        <w:rPr>
          <w:sz w:val="28"/>
          <w:szCs w:val="28"/>
        </w:rPr>
        <w:t>;</w:t>
      </w:r>
    </w:p>
    <w:p w14:paraId="6B42FF81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высокую портативность и автономность.</w:t>
      </w:r>
    </w:p>
    <w:p w14:paraId="358D389F" w14:textId="77777777" w:rsidR="00545058" w:rsidRPr="00545058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Для управления консолью будут использоваться тактильные кнопки и экран, обеспечивающий визуальную обратную связь. Центральный управляющий элемент будет обрабатывать сигналы от кнопок и передавать данные на экран и другие модули системы. Пользователь должен иметь возможность выбирать режимы работы, изменять настройки интерфейса и управлять дополнительными функциями консоли.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Оценка ресурсов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Для выполнения проекта потребуются знания в области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программирования микроконтроллеров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схемотехники и работы с электронными компонентами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проектирования печатных плат и работы с периферийными устройствами.</w:t>
      </w:r>
    </w:p>
    <w:p w14:paraId="32CA1C33" w14:textId="4057C833" w:rsidR="00EE3E32" w:rsidRPr="00EE3E32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Проверка</w:t>
      </w:r>
      <w:r w:rsidR="008A4B25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соответствия проекта требованиям</w:t>
      </w:r>
      <w:r w:rsidR="00545058" w:rsidRP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Разработанная система должна соответствовать поставленным требованиям технического задания, обеспечивая стабильную работу всех заявленных функций.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Выявление возможных проблем</w:t>
      </w:r>
      <w:r w:rsid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Возможные трудности могут быть связаны с</w:t>
      </w:r>
      <w:r w:rsidR="00545058" w:rsidRP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ошибками в разработке схемы и печатной платы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сложностями при написании и отладке программного обеспечения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обеспечением устойчивости системы к внешним воздействиям и перегрузкам.</w:t>
      </w:r>
    </w:p>
    <w:p w14:paraId="0EA8A281" w14:textId="77777777" w:rsidR="00EE3E32" w:rsidRPr="00EE3E32" w:rsidRDefault="00EE3E32" w:rsidP="00EE3E32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Необходимо предусмотреть механизмы тестирования и отладки для минимизации возможных проблем и обеспечения стабильной работы устройства.</w:t>
      </w:r>
    </w:p>
    <w:p w14:paraId="3CE90384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B66F74" w14:textId="1BD7B289" w:rsidR="00660965" w:rsidRPr="00BA2739" w:rsidRDefault="00660965" w:rsidP="005E64FB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2 </w:t>
      </w:r>
      <w:r w:rsidR="00AC5EF5" w:rsidRPr="00D722C1">
        <w:rPr>
          <w:color w:val="000000"/>
          <w:sz w:val="28"/>
          <w:szCs w:val="28"/>
        </w:rPr>
        <w:t>Разработка</w:t>
      </w:r>
      <w:r w:rsidR="00AC5EF5">
        <w:rPr>
          <w:color w:val="000000"/>
          <w:sz w:val="28"/>
          <w:szCs w:val="28"/>
        </w:rPr>
        <w:t xml:space="preserve"> схемы электрической структурной</w:t>
      </w:r>
    </w:p>
    <w:p w14:paraId="1FDE60E7" w14:textId="77777777" w:rsidR="00660965" w:rsidRPr="00BA2739" w:rsidRDefault="00660965" w:rsidP="00660965">
      <w:pPr>
        <w:ind w:left="284" w:right="284" w:firstLine="709"/>
        <w:jc w:val="both"/>
        <w:rPr>
          <w:sz w:val="28"/>
          <w:szCs w:val="28"/>
        </w:rPr>
      </w:pPr>
    </w:p>
    <w:p w14:paraId="31383464" w14:textId="77777777" w:rsidR="00660965" w:rsidRPr="00BA2739" w:rsidRDefault="00660965" w:rsidP="00665DC3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4644DA5A" w14:textId="63065181" w:rsidR="00665DC3" w:rsidRPr="00665DC3" w:rsidRDefault="00665DC3" w:rsidP="00665DC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65DC3">
        <w:rPr>
          <w:sz w:val="28"/>
          <w:szCs w:val="28"/>
        </w:rPr>
        <w:t xml:space="preserve">В этом разделе будет представлена </w:t>
      </w:r>
      <w:r w:rsidR="00773EED" w:rsidRPr="00665DC3">
        <w:rPr>
          <w:sz w:val="28"/>
          <w:szCs w:val="28"/>
        </w:rPr>
        <w:t xml:space="preserve">схема </w:t>
      </w:r>
      <w:r w:rsidRPr="00665DC3">
        <w:rPr>
          <w:sz w:val="28"/>
          <w:szCs w:val="28"/>
        </w:rPr>
        <w:t>электрическая структурная разрабатываемого устройства. Этот документ определяет основные функциональные блоки системы, их назначение и взаимосвязи между ними. На рисунке 1 показана структурная схема устройства, отражающая логику его работы и взаимодействие компонентов.</w:t>
      </w:r>
    </w:p>
    <w:p w14:paraId="3DA2A886" w14:textId="77777777" w:rsidR="00C12F34" w:rsidRPr="00BA2739" w:rsidRDefault="00C12F34" w:rsidP="00C12F34">
      <w:pPr>
        <w:ind w:left="284" w:right="284" w:firstLine="709"/>
        <w:jc w:val="both"/>
        <w:rPr>
          <w:sz w:val="28"/>
          <w:szCs w:val="28"/>
        </w:rPr>
      </w:pPr>
    </w:p>
    <w:p w14:paraId="2D876428" w14:textId="401F5E3C" w:rsidR="00C12F34" w:rsidRPr="00BA2739" w:rsidRDefault="00736AF4" w:rsidP="001E731E">
      <w:pPr>
        <w:widowControl w:val="0"/>
        <w:spacing w:line="360" w:lineRule="auto"/>
        <w:jc w:val="center"/>
        <w:rPr>
          <w:sz w:val="28"/>
          <w:szCs w:val="28"/>
        </w:rPr>
      </w:pPr>
      <w:r w:rsidRPr="00736AF4">
        <w:rPr>
          <w:noProof/>
          <w:sz w:val="28"/>
          <w:szCs w:val="28"/>
        </w:rPr>
        <w:drawing>
          <wp:inline distT="0" distB="0" distL="0" distR="0" wp14:anchorId="0E6EEF2E" wp14:editId="570A43B8">
            <wp:extent cx="5907819" cy="2354680"/>
            <wp:effectExtent l="19050" t="19050" r="17145" b="26670"/>
            <wp:docPr id="1258972451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72451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0434" cy="235970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FB637" w14:textId="77777777" w:rsidR="00DC0394" w:rsidRPr="00BA2739" w:rsidRDefault="00DC0394" w:rsidP="003921D6">
      <w:pPr>
        <w:widowControl w:val="0"/>
        <w:ind w:left="284" w:right="284"/>
        <w:jc w:val="center"/>
        <w:rPr>
          <w:sz w:val="28"/>
          <w:szCs w:val="28"/>
        </w:rPr>
      </w:pPr>
    </w:p>
    <w:p w14:paraId="3E1A1930" w14:textId="712FAA60" w:rsidR="00C12F34" w:rsidRPr="00BA2739" w:rsidRDefault="00C12F34" w:rsidP="00C12F34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01EB1" w:rsidRPr="00BA2739">
        <w:rPr>
          <w:sz w:val="28"/>
          <w:szCs w:val="28"/>
        </w:rPr>
        <w:t>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Схема электрическая структурная</w:t>
      </w:r>
    </w:p>
    <w:p w14:paraId="0A452B4B" w14:textId="77777777" w:rsidR="00C12F34" w:rsidRPr="00BA2739" w:rsidRDefault="00C12F34" w:rsidP="00192B37">
      <w:pPr>
        <w:ind w:left="284" w:right="284" w:firstLine="709"/>
        <w:jc w:val="both"/>
        <w:rPr>
          <w:sz w:val="28"/>
          <w:szCs w:val="28"/>
        </w:rPr>
      </w:pPr>
    </w:p>
    <w:p w14:paraId="712CD429" w14:textId="77777777" w:rsidR="00B62503" w:rsidRPr="00B62503" w:rsidRDefault="00B62503" w:rsidP="00B6250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Структурная схема состоит из следующих блоков:</w:t>
      </w:r>
    </w:p>
    <w:p w14:paraId="4ED9FAC2" w14:textId="553E0E33" w:rsidR="00B0043F" w:rsidRPr="00B0043F" w:rsidRDefault="00773EED" w:rsidP="00773EED">
      <w:pPr>
        <w:pStyle w:val="ab"/>
        <w:numPr>
          <w:ilvl w:val="0"/>
          <w:numId w:val="18"/>
        </w:numPr>
        <w:spacing w:line="360" w:lineRule="auto"/>
        <w:ind w:left="284" w:right="284" w:firstLine="851"/>
        <w:jc w:val="both"/>
      </w:pPr>
      <w:r>
        <w:rPr>
          <w:sz w:val="28"/>
          <w:szCs w:val="28"/>
        </w:rPr>
        <w:t>и</w:t>
      </w:r>
      <w:r w:rsidR="00B62503" w:rsidRPr="00B0043F">
        <w:rPr>
          <w:sz w:val="28"/>
          <w:szCs w:val="28"/>
        </w:rPr>
        <w:t xml:space="preserve">сточник питания </w:t>
      </w:r>
      <w:r w:rsidR="008D40DC">
        <w:rPr>
          <w:sz w:val="28"/>
          <w:szCs w:val="28"/>
        </w:rPr>
        <w:t xml:space="preserve">– </w:t>
      </w:r>
      <w:r w:rsidR="009331C9">
        <w:rPr>
          <w:sz w:val="28"/>
          <w:szCs w:val="28"/>
        </w:rPr>
        <w:t>о</w:t>
      </w:r>
      <w:r w:rsidR="00B0043F" w:rsidRPr="00B0043F">
        <w:rPr>
          <w:sz w:val="28"/>
          <w:szCs w:val="28"/>
        </w:rPr>
        <w:t>беспечивает подачу электроэнергии ко всем модулям устройства. Преобразует внешнее напряжение (например, от сети 220 В или от аккумулятора) в напряжение, необходимое для работы системы. Стабилизирует выходное напряжение, защищая систему от перепадов и помех. Может включать в себя элементы защиты: предохранители, варисторы, схемы защиты от перенапряжения и перегрузок</w:t>
      </w:r>
      <w:r w:rsidR="009331C9">
        <w:rPr>
          <w:sz w:val="28"/>
          <w:szCs w:val="28"/>
        </w:rPr>
        <w:t>;</w:t>
      </w:r>
    </w:p>
    <w:p w14:paraId="6511E5AD" w14:textId="2CC86664" w:rsidR="00B62503" w:rsidRPr="00B0043F" w:rsidRDefault="00B62503" w:rsidP="00B0043F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B0043F">
        <w:rPr>
          <w:sz w:val="28"/>
          <w:szCs w:val="28"/>
        </w:rPr>
        <w:t xml:space="preserve">DC-DC преобразователь – </w:t>
      </w:r>
      <w:r w:rsidR="00773EED">
        <w:rPr>
          <w:sz w:val="28"/>
          <w:szCs w:val="28"/>
        </w:rPr>
        <w:t>п</w:t>
      </w:r>
      <w:r w:rsidR="00B0043F" w:rsidRPr="00B0043F">
        <w:rPr>
          <w:sz w:val="28"/>
          <w:szCs w:val="28"/>
        </w:rPr>
        <w:t>реобразование одного уровня постоянного напряжения в другой (например, с 12 В до 5 В или 3.3 В). Обеспечение стабильного напряжения для питания чувствительных электронных компонентов. Повышение (</w:t>
      </w:r>
      <w:proofErr w:type="spellStart"/>
      <w:r w:rsidR="00B0043F" w:rsidRPr="00B0043F">
        <w:rPr>
          <w:sz w:val="28"/>
          <w:szCs w:val="28"/>
        </w:rPr>
        <w:t>boost</w:t>
      </w:r>
      <w:proofErr w:type="spellEnd"/>
      <w:r w:rsidR="00B0043F" w:rsidRPr="00B0043F">
        <w:rPr>
          <w:sz w:val="28"/>
          <w:szCs w:val="28"/>
        </w:rPr>
        <w:t>) или понижение (</w:t>
      </w:r>
      <w:proofErr w:type="spellStart"/>
      <w:r w:rsidR="00B0043F" w:rsidRPr="00B0043F">
        <w:rPr>
          <w:sz w:val="28"/>
          <w:szCs w:val="28"/>
        </w:rPr>
        <w:t>buck</w:t>
      </w:r>
      <w:proofErr w:type="spellEnd"/>
      <w:r w:rsidR="00B0043F" w:rsidRPr="00B0043F">
        <w:rPr>
          <w:sz w:val="28"/>
          <w:szCs w:val="28"/>
        </w:rPr>
        <w:t xml:space="preserve">) входного напряжения в зависимости от потребностей </w:t>
      </w:r>
      <w:r w:rsidR="00B0043F" w:rsidRPr="00B0043F">
        <w:rPr>
          <w:sz w:val="28"/>
          <w:szCs w:val="28"/>
        </w:rPr>
        <w:lastRenderedPageBreak/>
        <w:t>схемы. Возможность управления или регулировки выходного напряжения в реальном времени, при необходимости</w:t>
      </w:r>
      <w:r w:rsidR="009331C9">
        <w:rPr>
          <w:sz w:val="28"/>
          <w:szCs w:val="28"/>
        </w:rPr>
        <w:t>;</w:t>
      </w:r>
    </w:p>
    <w:p w14:paraId="60A9A168" w14:textId="61024A8F" w:rsidR="00B0043F" w:rsidRPr="00DD1645" w:rsidRDefault="009331C9" w:rsidP="00DD1645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B62503" w:rsidRPr="00DD1645">
        <w:rPr>
          <w:sz w:val="28"/>
          <w:szCs w:val="28"/>
        </w:rPr>
        <w:t>икроконтроллер</w:t>
      </w:r>
      <w:r>
        <w:rPr>
          <w:sz w:val="28"/>
          <w:szCs w:val="28"/>
        </w:rPr>
        <w:t xml:space="preserve"> </w:t>
      </w:r>
      <w:r w:rsidRPr="009331C9">
        <w:rPr>
          <w:sz w:val="28"/>
          <w:szCs w:val="28"/>
        </w:rPr>
        <w:t>(</w:t>
      </w:r>
      <w:r>
        <w:rPr>
          <w:sz w:val="28"/>
          <w:szCs w:val="28"/>
        </w:rPr>
        <w:t>в дальнейшем «МК»</w:t>
      </w:r>
      <w:r w:rsidRPr="009331C9">
        <w:rPr>
          <w:sz w:val="28"/>
          <w:szCs w:val="28"/>
        </w:rPr>
        <w:t xml:space="preserve"> )</w:t>
      </w:r>
      <w:r w:rsidR="00B62503" w:rsidRPr="00DD1645">
        <w:rPr>
          <w:sz w:val="28"/>
          <w:szCs w:val="28"/>
        </w:rPr>
        <w:t xml:space="preserve"> –</w:t>
      </w:r>
      <w:r w:rsidR="00B0043F" w:rsidRPr="00DD1645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B0043F" w:rsidRPr="00DD1645">
        <w:rPr>
          <w:sz w:val="28"/>
          <w:szCs w:val="28"/>
        </w:rPr>
        <w:t xml:space="preserve">ринимает сигналы от кнопок, </w:t>
      </w:r>
      <w:proofErr w:type="spellStart"/>
      <w:r w:rsidR="00B0043F" w:rsidRPr="00DD1645">
        <w:rPr>
          <w:sz w:val="28"/>
          <w:szCs w:val="28"/>
        </w:rPr>
        <w:t>энкодеров</w:t>
      </w:r>
      <w:proofErr w:type="spellEnd"/>
      <w:r w:rsidR="00B0043F" w:rsidRPr="00DD1645">
        <w:rPr>
          <w:sz w:val="28"/>
          <w:szCs w:val="28"/>
        </w:rPr>
        <w:t xml:space="preserve"> и других интерфейсных элементов.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Управляет остальными компонентами системы (дисплей, подсветка, звуковые сигналы и </w:t>
      </w:r>
      <w:r w:rsidR="008D40DC">
        <w:rPr>
          <w:sz w:val="28"/>
          <w:szCs w:val="28"/>
        </w:rPr>
        <w:t>так далее</w:t>
      </w:r>
      <w:r w:rsidR="00B0043F" w:rsidRPr="008D40DC">
        <w:rPr>
          <w:sz w:val="28"/>
          <w:szCs w:val="28"/>
        </w:rPr>
        <w:t>).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Обрабатывает команды пользователя и взаимодействует с одноплатным ПК</w:t>
      </w:r>
      <w:r w:rsidR="008A4B25" w:rsidRPr="008A4B25">
        <w:rPr>
          <w:sz w:val="28"/>
          <w:szCs w:val="28"/>
        </w:rPr>
        <w:t xml:space="preserve"> </w:t>
      </w:r>
      <w:r w:rsidR="008A4B25">
        <w:rPr>
          <w:sz w:val="28"/>
          <w:szCs w:val="28"/>
        </w:rPr>
        <w:t>(Персональный компьютер)</w:t>
      </w:r>
      <w:r w:rsidR="00B0043F" w:rsidRPr="00DD1645">
        <w:rPr>
          <w:sz w:val="28"/>
          <w:szCs w:val="28"/>
        </w:rPr>
        <w:t>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Может содержать встроенные интерфейсы: UART, SPI, I2C, ADC и </w:t>
      </w:r>
      <w:r>
        <w:rPr>
          <w:sz w:val="28"/>
          <w:szCs w:val="28"/>
        </w:rPr>
        <w:t>другие</w:t>
      </w:r>
      <w:r w:rsidR="00B0043F" w:rsidRPr="00DD1645">
        <w:rPr>
          <w:sz w:val="28"/>
          <w:szCs w:val="28"/>
        </w:rPr>
        <w:t>. для связи с периферийными устройствами.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Выполняет прошивку (</w:t>
      </w:r>
      <w:proofErr w:type="spellStart"/>
      <w:r w:rsidR="00B0043F" w:rsidRPr="00DD1645">
        <w:rPr>
          <w:sz w:val="28"/>
          <w:szCs w:val="28"/>
        </w:rPr>
        <w:t>firmware</w:t>
      </w:r>
      <w:proofErr w:type="spellEnd"/>
      <w:r w:rsidR="00B0043F" w:rsidRPr="00DD1645">
        <w:rPr>
          <w:sz w:val="28"/>
          <w:szCs w:val="28"/>
        </w:rPr>
        <w:t>), которая определяет логику работы устройства</w:t>
      </w:r>
      <w:r>
        <w:rPr>
          <w:sz w:val="28"/>
          <w:szCs w:val="28"/>
        </w:rPr>
        <w:t>;</w:t>
      </w:r>
    </w:p>
    <w:p w14:paraId="7AA51AD3" w14:textId="4EA7DB33" w:rsidR="00B62503" w:rsidRPr="00DD1645" w:rsidRDefault="009331C9" w:rsidP="00773EED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DD1645" w:rsidRPr="00DD1645">
        <w:rPr>
          <w:sz w:val="28"/>
          <w:szCs w:val="28"/>
        </w:rPr>
        <w:t xml:space="preserve">нтерфейс управления – </w:t>
      </w:r>
      <w:r>
        <w:rPr>
          <w:sz w:val="28"/>
          <w:szCs w:val="28"/>
        </w:rPr>
        <w:t>м</w:t>
      </w:r>
      <w:r w:rsidR="00DD1645" w:rsidRPr="00DD1645">
        <w:rPr>
          <w:sz w:val="28"/>
          <w:szCs w:val="28"/>
        </w:rPr>
        <w:t xml:space="preserve">еханические кнопки и тумблеры </w:t>
      </w:r>
      <w:r w:rsidR="00773EED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простого и надежного ввода команд. </w:t>
      </w:r>
      <w:proofErr w:type="spellStart"/>
      <w:r w:rsidR="00DD1645" w:rsidRPr="00DD1645">
        <w:rPr>
          <w:sz w:val="28"/>
          <w:szCs w:val="28"/>
        </w:rPr>
        <w:t>Энкодеры</w:t>
      </w:r>
      <w:proofErr w:type="spellEnd"/>
      <w:r w:rsidR="00DD1645" w:rsidRPr="00DD1645">
        <w:rPr>
          <w:sz w:val="28"/>
          <w:szCs w:val="28"/>
        </w:rPr>
        <w:t xml:space="preserve"> (поворотные регуляторы с нажатием) удобны для навигации по меню и настройки параметров. Сенсорные панели или экраны </w:t>
      </w:r>
      <w:r w:rsidR="008D40DC">
        <w:rPr>
          <w:sz w:val="28"/>
          <w:szCs w:val="28"/>
        </w:rPr>
        <w:t xml:space="preserve">– </w:t>
      </w:r>
      <w:r w:rsidR="00DD1645" w:rsidRPr="00DD1645">
        <w:rPr>
          <w:sz w:val="28"/>
          <w:szCs w:val="28"/>
        </w:rPr>
        <w:t xml:space="preserve">обеспечивают современный и интуитивный способ управления. Индикаторы (светодиоды) или дисплеи состояния </w:t>
      </w:r>
      <w:r w:rsidR="008D40DC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отображения текущего режима работы или ошибок</w:t>
      </w:r>
      <w:r>
        <w:rPr>
          <w:sz w:val="28"/>
          <w:szCs w:val="28"/>
        </w:rPr>
        <w:t>;</w:t>
      </w:r>
    </w:p>
    <w:p w14:paraId="2F87F4DC" w14:textId="16E0F778" w:rsidR="00B62503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B62503" w:rsidRPr="00DD1645">
        <w:rPr>
          <w:sz w:val="28"/>
          <w:szCs w:val="28"/>
        </w:rPr>
        <w:t xml:space="preserve">дноплатный ПК – </w:t>
      </w:r>
      <w:r w:rsidR="00DD1645" w:rsidRPr="00DD1645">
        <w:rPr>
          <w:sz w:val="28"/>
          <w:szCs w:val="28"/>
        </w:rPr>
        <w:t>Выполнение ресурсоемких операций: графика, мультимедиа, игры, работа с ОС</w:t>
      </w:r>
      <w:r>
        <w:rPr>
          <w:sz w:val="28"/>
          <w:szCs w:val="28"/>
        </w:rPr>
        <w:t xml:space="preserve"> (Операционная система)</w:t>
      </w:r>
      <w:r w:rsidR="00DD1645" w:rsidRPr="00DD1645">
        <w:rPr>
          <w:sz w:val="28"/>
          <w:szCs w:val="28"/>
        </w:rPr>
        <w:t xml:space="preserve">. Поддержка программных интерфейсов и приложений. Связь с микроконтроллером через последовательный порт или другие интерфейсы. Обработка и вывод пользовательского интерфейса на дисплей. Работа с периферийными устройствами через USB, </w:t>
      </w:r>
      <w:proofErr w:type="spellStart"/>
      <w:r w:rsidR="00DD1645" w:rsidRPr="00DD1645">
        <w:rPr>
          <w:sz w:val="28"/>
          <w:szCs w:val="28"/>
        </w:rPr>
        <w:t>Wi</w:t>
      </w:r>
      <w:proofErr w:type="spellEnd"/>
      <w:r w:rsidR="00DD1645" w:rsidRPr="00DD1645">
        <w:rPr>
          <w:sz w:val="28"/>
          <w:szCs w:val="28"/>
        </w:rPr>
        <w:t>-Fi, Bluetooth и другие протоколы</w:t>
      </w:r>
      <w:r>
        <w:rPr>
          <w:sz w:val="28"/>
          <w:szCs w:val="28"/>
        </w:rPr>
        <w:t>;</w:t>
      </w:r>
    </w:p>
    <w:p w14:paraId="7DEC6EC4" w14:textId="053D1C3C" w:rsidR="00F429F1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62503" w:rsidRPr="00F429F1">
        <w:rPr>
          <w:sz w:val="28"/>
          <w:szCs w:val="28"/>
        </w:rPr>
        <w:t xml:space="preserve">исплей – </w:t>
      </w:r>
      <w:r w:rsidR="00F429F1" w:rsidRPr="00F429F1">
        <w:rPr>
          <w:sz w:val="28"/>
          <w:szCs w:val="28"/>
        </w:rPr>
        <w:t>ЖК-экран</w:t>
      </w:r>
      <w:r w:rsidR="008A4B25" w:rsidRPr="008A4B25">
        <w:rPr>
          <w:sz w:val="28"/>
          <w:szCs w:val="28"/>
        </w:rPr>
        <w:t xml:space="preserve"> (</w:t>
      </w:r>
      <w:r w:rsidR="008A4B25">
        <w:rPr>
          <w:sz w:val="28"/>
          <w:szCs w:val="28"/>
        </w:rPr>
        <w:t>Жидко-</w:t>
      </w:r>
      <w:r w:rsidR="008A4B25" w:rsidRPr="008A4B25">
        <w:t xml:space="preserve"> </w:t>
      </w:r>
      <w:r w:rsidR="008A4B25" w:rsidRPr="008A4B25">
        <w:rPr>
          <w:sz w:val="28"/>
          <w:szCs w:val="28"/>
        </w:rPr>
        <w:t>кристаллический)</w:t>
      </w:r>
      <w:r w:rsidR="00F429F1" w:rsidRPr="00F429F1">
        <w:rPr>
          <w:sz w:val="28"/>
          <w:szCs w:val="28"/>
        </w:rPr>
        <w:t>, OLED-дисплей, TFT или e-</w:t>
      </w:r>
      <w:proofErr w:type="spellStart"/>
      <w:r w:rsidR="00F429F1" w:rsidRPr="00F429F1">
        <w:rPr>
          <w:sz w:val="28"/>
          <w:szCs w:val="28"/>
        </w:rPr>
        <w:t>ink</w:t>
      </w:r>
      <w:proofErr w:type="spellEnd"/>
      <w:r w:rsidR="00F429F1" w:rsidRPr="00F429F1">
        <w:rPr>
          <w:sz w:val="28"/>
          <w:szCs w:val="28"/>
        </w:rPr>
        <w:t xml:space="preserve"> </w:t>
      </w:r>
      <w:r w:rsidR="008D40DC">
        <w:rPr>
          <w:sz w:val="28"/>
          <w:szCs w:val="28"/>
        </w:rPr>
        <w:t>–</w:t>
      </w:r>
      <w:r w:rsidR="00F429F1" w:rsidRPr="00F429F1">
        <w:rPr>
          <w:sz w:val="28"/>
          <w:szCs w:val="28"/>
        </w:rPr>
        <w:t xml:space="preserve"> в зависимости от требований по цвету, потреблению и стоимости. Сенсорным или несенсорным. Использоваться для отображения интерфейса, графики, текста, состояния устройства. Подключен напрямую к микроконтроллеру или к одноплатному ПК.</w:t>
      </w:r>
    </w:p>
    <w:p w14:paraId="5FE45989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E69555" w14:textId="1ED15631" w:rsidR="00AD0531" w:rsidRPr="00BA2739" w:rsidRDefault="002778C2" w:rsidP="00AD0531">
      <w:pPr>
        <w:tabs>
          <w:tab w:val="left" w:pos="3703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170757">
        <w:rPr>
          <w:sz w:val="28"/>
          <w:szCs w:val="28"/>
        </w:rPr>
        <w:lastRenderedPageBreak/>
        <w:t>3</w:t>
      </w:r>
      <w:r w:rsidR="00AD0531" w:rsidRPr="00BA2739">
        <w:rPr>
          <w:sz w:val="28"/>
          <w:szCs w:val="28"/>
        </w:rPr>
        <w:t xml:space="preserve"> Синтез схемы электрической принципиальной</w:t>
      </w:r>
    </w:p>
    <w:p w14:paraId="77FBA5CF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0C14DE6E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17A5C88D" w14:textId="4CA815CB" w:rsidR="00AD0531" w:rsidRPr="00BA2739" w:rsidRDefault="00AD0531" w:rsidP="00AD053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На основе</w:t>
      </w:r>
      <w:r w:rsidR="005970CA" w:rsidRPr="00BA2739">
        <w:rPr>
          <w:sz w:val="28"/>
          <w:szCs w:val="28"/>
        </w:rPr>
        <w:t xml:space="preserve"> анализа технического задания, а также</w:t>
      </w:r>
      <w:r w:rsidRPr="00BA2739">
        <w:rPr>
          <w:sz w:val="28"/>
          <w:szCs w:val="28"/>
        </w:rPr>
        <w:t xml:space="preserve"> структурной схемы, была разработана схема электрическая принципиальная проектируемого устройства, представленная на рисунке 2.</w:t>
      </w:r>
    </w:p>
    <w:p w14:paraId="4E0B919A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CDDAC9E" w14:textId="7B10C6E8" w:rsidR="00AD0531" w:rsidRPr="00BA2739" w:rsidRDefault="009C0C52" w:rsidP="001E731E">
      <w:pPr>
        <w:spacing w:line="360" w:lineRule="auto"/>
        <w:jc w:val="center"/>
        <w:rPr>
          <w:sz w:val="28"/>
          <w:szCs w:val="28"/>
        </w:rPr>
      </w:pPr>
      <w:r w:rsidRPr="009C0C52">
        <w:rPr>
          <w:noProof/>
          <w:sz w:val="28"/>
          <w:szCs w:val="28"/>
        </w:rPr>
        <w:drawing>
          <wp:inline distT="0" distB="0" distL="0" distR="0" wp14:anchorId="4DABA692" wp14:editId="4C7F41DD">
            <wp:extent cx="6144260" cy="3759200"/>
            <wp:effectExtent l="19050" t="19050" r="27940" b="127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5205" cy="376589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483FF" w14:textId="77777777" w:rsidR="00DC0394" w:rsidRPr="00BA2739" w:rsidRDefault="00DC0394" w:rsidP="00AD0531">
      <w:pPr>
        <w:ind w:left="284" w:right="284" w:firstLine="851"/>
        <w:jc w:val="center"/>
        <w:rPr>
          <w:sz w:val="28"/>
          <w:szCs w:val="28"/>
        </w:rPr>
      </w:pPr>
    </w:p>
    <w:p w14:paraId="1986EBAC" w14:textId="0398A93B" w:rsidR="00AD0531" w:rsidRDefault="00AD0531" w:rsidP="00AD0531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2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Схема электрическая принципиальная</w:t>
      </w:r>
    </w:p>
    <w:p w14:paraId="3F5A2B95" w14:textId="77777777" w:rsidR="00736AF4" w:rsidRDefault="00736AF4" w:rsidP="00736AF4">
      <w:pPr>
        <w:ind w:left="284" w:right="284" w:firstLine="851"/>
        <w:jc w:val="center"/>
        <w:rPr>
          <w:sz w:val="28"/>
          <w:szCs w:val="28"/>
        </w:rPr>
      </w:pPr>
    </w:p>
    <w:p w14:paraId="62AE47DD" w14:textId="5A8E60BD" w:rsidR="00736AF4" w:rsidRDefault="00736AF4" w:rsidP="005651E8">
      <w:p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состав игровой портативной консоли входит</w:t>
      </w:r>
      <w:r w:rsidRPr="00736AF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</w:p>
    <w:p w14:paraId="4770415F" w14:textId="6224DB8B" w:rsidR="00381C1E" w:rsidRPr="008F5C2E" w:rsidRDefault="00381C1E" w:rsidP="005651E8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F5C2E">
        <w:rPr>
          <w:sz w:val="28"/>
          <w:szCs w:val="28"/>
        </w:rPr>
        <w:t xml:space="preserve">источник питания. Обеспечивает питание для всей системы и предоставлен на схеме виде разъема </w:t>
      </w:r>
      <w:r w:rsidRPr="008F5C2E">
        <w:rPr>
          <w:sz w:val="28"/>
          <w:szCs w:val="28"/>
          <w:lang w:val="en-US"/>
        </w:rPr>
        <w:t>XS</w:t>
      </w:r>
      <w:r w:rsidRPr="008F5C2E">
        <w:rPr>
          <w:sz w:val="28"/>
          <w:szCs w:val="28"/>
        </w:rPr>
        <w:t>1 для аккумулятора;</w:t>
      </w:r>
    </w:p>
    <w:p w14:paraId="304D10E3" w14:textId="77777777" w:rsidR="008F5C2E" w:rsidRPr="008F5C2E" w:rsidRDefault="008F5C2E" w:rsidP="005651E8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F5C2E">
        <w:rPr>
          <w:sz w:val="28"/>
          <w:szCs w:val="28"/>
        </w:rPr>
        <w:t>б</w:t>
      </w:r>
      <w:r w:rsidRPr="008F5C2E">
        <w:rPr>
          <w:sz w:val="28"/>
          <w:szCs w:val="28"/>
        </w:rPr>
        <w:t>лок питания представляет собой связку готовых решений, включающую модули DA1, SW1 и DA2. Модуль DA1 отвечает за зарядку аккумулятора, обеспечивая стабильные параметры тока и напряжения с необходимыми защитами. Кнопка SW1 служит для включения и выключения устройства, управляя подачей питания. Модуль DA2 является DC-DC преобразователем с возможностью регули</w:t>
      </w:r>
      <w:r w:rsidRPr="008F5C2E">
        <w:rPr>
          <w:sz w:val="28"/>
          <w:szCs w:val="28"/>
        </w:rPr>
        <w:lastRenderedPageBreak/>
        <w:t>ровки выходного напряжения, преобразуя энергию аккумулятора в стабильное питание для нагрузки. Все компоненты работают совместно, обеспечивая безопасную зарядку аккумулятора и подачу необходимого выходного напряжения, а схема блока питания представлена на рисунке 3</w:t>
      </w:r>
      <w:r w:rsidRPr="008F5C2E">
        <w:rPr>
          <w:sz w:val="28"/>
          <w:szCs w:val="28"/>
        </w:rPr>
        <w:t>;</w:t>
      </w:r>
      <w:r w:rsidRPr="008F5C2E">
        <w:rPr>
          <w:noProof/>
        </w:rPr>
        <w:t xml:space="preserve"> </w:t>
      </w:r>
    </w:p>
    <w:p w14:paraId="5A18312F" w14:textId="77E8929A" w:rsidR="00736AF4" w:rsidRDefault="008F5C2E" w:rsidP="008F5C2E">
      <w:pPr>
        <w:ind w:left="284" w:right="284"/>
        <w:jc w:val="center"/>
        <w:rPr>
          <w:sz w:val="28"/>
          <w:szCs w:val="28"/>
        </w:rPr>
      </w:pPr>
      <w:r w:rsidRPr="008F5C2E">
        <w:drawing>
          <wp:inline distT="0" distB="0" distL="0" distR="0" wp14:anchorId="0D471C28" wp14:editId="33C1FC00">
            <wp:extent cx="4242849" cy="1051612"/>
            <wp:effectExtent l="19050" t="19050" r="24765" b="15240"/>
            <wp:docPr id="960913781" name="Рисунок 1" descr="Изображение выглядит как текст, диаграмма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13781" name="Рисунок 1" descr="Изображение выглядит как текст, диаграмма, линия, План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1123" cy="1063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2AC7D" w14:textId="77777777" w:rsidR="008F5C2E" w:rsidRDefault="008F5C2E" w:rsidP="008F5C2E">
      <w:pPr>
        <w:ind w:left="284" w:right="284"/>
        <w:jc w:val="center"/>
        <w:rPr>
          <w:sz w:val="28"/>
          <w:szCs w:val="28"/>
        </w:rPr>
      </w:pPr>
    </w:p>
    <w:p w14:paraId="0B3583C3" w14:textId="18B689AA" w:rsidR="008F5C2E" w:rsidRDefault="008F5C2E" w:rsidP="008F5C2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5651E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>
        <w:rPr>
          <w:sz w:val="28"/>
          <w:szCs w:val="28"/>
        </w:rPr>
        <w:t>Блок блока питания</w:t>
      </w:r>
    </w:p>
    <w:p w14:paraId="4925DFE9" w14:textId="77777777" w:rsidR="008F5C2E" w:rsidRDefault="008F5C2E" w:rsidP="008F5C2E">
      <w:pPr>
        <w:ind w:left="284" w:right="284"/>
        <w:jc w:val="center"/>
        <w:rPr>
          <w:sz w:val="28"/>
          <w:szCs w:val="28"/>
        </w:rPr>
      </w:pPr>
    </w:p>
    <w:p w14:paraId="58B52EF4" w14:textId="5574656B" w:rsidR="001B4226" w:rsidRPr="001B4226" w:rsidRDefault="008F5C2E" w:rsidP="001B4226">
      <w:pPr>
        <w:pStyle w:val="ab"/>
        <w:numPr>
          <w:ilvl w:val="0"/>
          <w:numId w:val="19"/>
        </w:numPr>
        <w:spacing w:line="360" w:lineRule="auto"/>
        <w:ind w:left="284" w:right="284" w:firstLine="851"/>
        <w:rPr>
          <w:sz w:val="28"/>
          <w:szCs w:val="28"/>
        </w:rPr>
      </w:pPr>
      <w:proofErr w:type="spellStart"/>
      <w:r w:rsidRPr="008F5C2E">
        <w:rPr>
          <w:sz w:val="28"/>
          <w:szCs w:val="28"/>
        </w:rPr>
        <w:t>микроконтролер</w:t>
      </w:r>
      <w:proofErr w:type="spellEnd"/>
      <w:r>
        <w:rPr>
          <w:sz w:val="28"/>
          <w:szCs w:val="28"/>
        </w:rPr>
        <w:t xml:space="preserve"> – </w:t>
      </w:r>
      <w:r w:rsidRPr="008F5C2E">
        <w:rPr>
          <w:sz w:val="28"/>
          <w:szCs w:val="28"/>
        </w:rPr>
        <w:t>В составе схемы используется микроконтроллер DD2, для работы которого организована минимальная обвязка: подведено питание +5В на соответствующие выводы VCC и AVCC, а также обеспечено заземление на выводы GND. Для работы встроенного тактового генератора подключён кварцевый резонатор ZQ1 и согласующие конденсаторы C1 и C2 между выводами XTAL1 и XTAL2. Также предусмотрена кнопка сброса SW12 через подтягивающий резистор R11 к линии питания для принудительной перезагрузки микроконтроллера. Входы и выходы микроконтроллера подключены к управляющим кнопкам обеспечивая считывание состояния орган</w:t>
      </w:r>
      <w:r w:rsidR="001B4226" w:rsidRPr="001B4226">
        <w:rPr>
          <w:sz w:val="28"/>
          <w:szCs w:val="28"/>
        </w:rPr>
        <w:t xml:space="preserve"> </w:t>
      </w:r>
      <w:r w:rsidRPr="008F5C2E">
        <w:rPr>
          <w:sz w:val="28"/>
          <w:szCs w:val="28"/>
        </w:rPr>
        <w:t>управления.</w:t>
      </w:r>
      <w:r w:rsidR="005651E8" w:rsidRPr="005651E8">
        <w:rPr>
          <w:sz w:val="28"/>
          <w:szCs w:val="28"/>
        </w:rPr>
        <w:t xml:space="preserve"> </w:t>
      </w:r>
      <w:r w:rsidR="005651E8">
        <w:rPr>
          <w:sz w:val="28"/>
          <w:szCs w:val="28"/>
        </w:rPr>
        <w:t>Блок предоставлен на рисунке 4</w:t>
      </w:r>
    </w:p>
    <w:p w14:paraId="120EA0AD" w14:textId="77777777" w:rsidR="001B4226" w:rsidRPr="001B4226" w:rsidRDefault="001B4226" w:rsidP="001B4226">
      <w:pPr>
        <w:pStyle w:val="ab"/>
        <w:ind w:left="0"/>
        <w:jc w:val="center"/>
        <w:rPr>
          <w:sz w:val="28"/>
          <w:szCs w:val="28"/>
        </w:rPr>
      </w:pPr>
    </w:p>
    <w:p w14:paraId="22263E82" w14:textId="04B96DC7" w:rsidR="008F5C2E" w:rsidRDefault="005651E8" w:rsidP="001B4226">
      <w:pPr>
        <w:spacing w:line="360" w:lineRule="auto"/>
        <w:jc w:val="center"/>
        <w:rPr>
          <w:sz w:val="28"/>
          <w:szCs w:val="28"/>
          <w:lang w:val="en-US"/>
        </w:rPr>
      </w:pPr>
      <w:r w:rsidRPr="005651E8">
        <w:drawing>
          <wp:inline distT="0" distB="0" distL="0" distR="0" wp14:anchorId="56EFE5B2" wp14:editId="4294B667">
            <wp:extent cx="2697667" cy="2552369"/>
            <wp:effectExtent l="19050" t="19050" r="26670" b="19685"/>
            <wp:docPr id="510070553" name="Рисунок 1" descr="Изображение выглядит как текст, диаграмм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70553" name="Рисунок 1" descr="Изображение выглядит как текст, диаграмм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1547" cy="258442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CD564B" w14:textId="77777777" w:rsidR="001B4226" w:rsidRDefault="001B4226" w:rsidP="001B4226">
      <w:pPr>
        <w:ind w:firstLine="851"/>
        <w:jc w:val="center"/>
        <w:rPr>
          <w:sz w:val="28"/>
          <w:szCs w:val="28"/>
          <w:lang w:val="en-US"/>
        </w:rPr>
      </w:pPr>
    </w:p>
    <w:p w14:paraId="19E0F330" w14:textId="42E4279F" w:rsidR="008F5C2E" w:rsidRPr="001B4226" w:rsidRDefault="001B4226" w:rsidP="001B422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Блок микроконтроллер</w:t>
      </w:r>
      <w:r>
        <w:rPr>
          <w:color w:val="000000"/>
          <w:sz w:val="28"/>
          <w:szCs w:val="28"/>
        </w:rPr>
        <w:br w:type="page"/>
      </w:r>
    </w:p>
    <w:p w14:paraId="40EB7557" w14:textId="4F0440FC" w:rsidR="002778C2" w:rsidRPr="00BA2739" w:rsidRDefault="0074497A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</w:t>
      </w:r>
      <w:r w:rsidR="002778C2" w:rsidRPr="00BA2739">
        <w:rPr>
          <w:sz w:val="28"/>
          <w:szCs w:val="28"/>
        </w:rPr>
        <w:t xml:space="preserve"> Элементная база</w:t>
      </w:r>
    </w:p>
    <w:p w14:paraId="2401729C" w14:textId="77777777" w:rsidR="002778C2" w:rsidRPr="00BA2739" w:rsidRDefault="002778C2" w:rsidP="00F149E7">
      <w:pPr>
        <w:ind w:left="284" w:right="284" w:firstLine="709"/>
        <w:jc w:val="both"/>
        <w:rPr>
          <w:sz w:val="28"/>
          <w:szCs w:val="28"/>
        </w:rPr>
      </w:pPr>
    </w:p>
    <w:p w14:paraId="669682A4" w14:textId="77777777" w:rsidR="002778C2" w:rsidRPr="00BA2739" w:rsidRDefault="002778C2" w:rsidP="00F149E7">
      <w:pPr>
        <w:ind w:left="284" w:right="284" w:firstLine="709"/>
        <w:jc w:val="both"/>
        <w:rPr>
          <w:b/>
          <w:sz w:val="28"/>
          <w:szCs w:val="28"/>
        </w:rPr>
      </w:pPr>
    </w:p>
    <w:p w14:paraId="371EC1B8" w14:textId="2EC59802" w:rsidR="002778C2" w:rsidRPr="00BA2739" w:rsidRDefault="002778C2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Опираясь на разработанную схему электрической принципиальной, были подобраны элементы, необходимые для реализации выбранного функционала. </w:t>
      </w:r>
    </w:p>
    <w:p w14:paraId="62C6FF99" w14:textId="5B0F0CD4" w:rsidR="003E31DC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Для линии питания микропроцессора необходимо использовать однокристальный стабилизатор с входным напряжением 12В, выходным напряжением 5В и током 300мА, так же иметь фильтр в виде конденсаторов</w:t>
      </w:r>
      <w:r w:rsidR="00B874E8" w:rsidRPr="00BA2739">
        <w:rPr>
          <w:sz w:val="28"/>
          <w:szCs w:val="28"/>
        </w:rPr>
        <w:t xml:space="preserve"> и индикатор питания в виде </w:t>
      </w:r>
      <w:r w:rsidR="00170757">
        <w:rPr>
          <w:sz w:val="28"/>
          <w:szCs w:val="28"/>
        </w:rPr>
        <w:t>свето</w:t>
      </w:r>
      <w:r w:rsidR="00B874E8" w:rsidRPr="00BA2739">
        <w:rPr>
          <w:sz w:val="28"/>
          <w:szCs w:val="28"/>
        </w:rPr>
        <w:t xml:space="preserve">диода с </w:t>
      </w:r>
      <w:r w:rsidR="00B874E8" w:rsidRPr="00152DED">
        <w:rPr>
          <w:sz w:val="28"/>
          <w:szCs w:val="28"/>
        </w:rPr>
        <w:t xml:space="preserve">ограничивающим </w:t>
      </w:r>
      <w:r w:rsidR="00152DED" w:rsidRPr="00152DED">
        <w:rPr>
          <w:sz w:val="28"/>
          <w:szCs w:val="28"/>
        </w:rPr>
        <w:t>резистором</w:t>
      </w:r>
      <w:r w:rsidRPr="00152DED">
        <w:rPr>
          <w:sz w:val="28"/>
          <w:szCs w:val="28"/>
        </w:rPr>
        <w:t>.</w:t>
      </w:r>
    </w:p>
    <w:p w14:paraId="0329E040" w14:textId="5070FA01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1933D25B" w14:textId="7419A64D" w:rsidR="003E31DC" w:rsidRPr="003E31DC" w:rsidRDefault="003E31DC" w:rsidP="003E31DC">
      <w:pPr>
        <w:spacing w:line="360" w:lineRule="auto"/>
        <w:jc w:val="center"/>
        <w:rPr>
          <w:b/>
          <w:bCs/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170DCF7C" wp14:editId="3E417FEE">
            <wp:extent cx="5800355" cy="1155647"/>
            <wp:effectExtent l="57150" t="57150" r="48260" b="450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641" cy="11630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3A60E" w14:textId="58F61068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236800BC" w14:textId="77777777" w:rsidR="003E31DC" w:rsidRPr="00BA2739" w:rsidRDefault="003E31DC" w:rsidP="003E31DC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3 </w:t>
      </w:r>
      <w:r w:rsidRPr="00BA2739">
        <w:rPr>
          <w:color w:val="000000"/>
          <w:sz w:val="28"/>
          <w:szCs w:val="28"/>
        </w:rPr>
        <w:t>– Схема питания</w:t>
      </w:r>
    </w:p>
    <w:p w14:paraId="72E0569F" w14:textId="7392FA8C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68A2BFDF" w14:textId="4680394F" w:rsidR="003E31DC" w:rsidRPr="00964C48" w:rsidRDefault="003E31DC" w:rsidP="00964C4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3E31DC">
        <w:rPr>
          <w:color w:val="000000" w:themeColor="text1"/>
          <w:sz w:val="28"/>
          <w:szCs w:val="28"/>
        </w:rPr>
        <w:t xml:space="preserve">Предохранитель </w:t>
      </w:r>
      <w:r>
        <w:rPr>
          <w:color w:val="000000" w:themeColor="text1"/>
          <w:sz w:val="28"/>
          <w:szCs w:val="28"/>
        </w:rPr>
        <w:t xml:space="preserve">– </w:t>
      </w:r>
      <w:r w:rsidRPr="003E31DC">
        <w:rPr>
          <w:color w:val="000000" w:themeColor="text1"/>
          <w:sz w:val="28"/>
          <w:szCs w:val="28"/>
        </w:rPr>
        <w:t xml:space="preserve">это устройство, предназначенное для защиты электрической цепи от перегрузок и коротких замыканий. </w:t>
      </w:r>
      <w:r w:rsidR="00ED4E42">
        <w:rPr>
          <w:color w:val="000000" w:themeColor="text1"/>
          <w:sz w:val="28"/>
          <w:szCs w:val="28"/>
        </w:rPr>
        <w:t>Данный компонент</w:t>
      </w:r>
      <w:r w:rsidRPr="003E31DC">
        <w:rPr>
          <w:color w:val="000000" w:themeColor="text1"/>
          <w:sz w:val="28"/>
          <w:szCs w:val="28"/>
        </w:rPr>
        <w:t xml:space="preserve"> автоматически размыкает цепь при превышении определенного уровня тока, тем самым предотвращая повреждение оборудования и возникновение пожара.</w:t>
      </w:r>
      <w:r w:rsidR="00964C48">
        <w:rPr>
          <w:color w:val="000000" w:themeColor="text1"/>
          <w:sz w:val="28"/>
          <w:szCs w:val="28"/>
        </w:rPr>
        <w:t xml:space="preserve"> Под данные задачи идеально подойдёт предохранитель </w:t>
      </w:r>
      <w:r w:rsidR="00964C48" w:rsidRPr="00964C48">
        <w:rPr>
          <w:color w:val="000000"/>
          <w:sz w:val="28"/>
          <w:szCs w:val="28"/>
        </w:rPr>
        <w:t>BSMD-T0.8A</w:t>
      </w:r>
      <w:r w:rsidR="00964C48">
        <w:rPr>
          <w:color w:val="000000"/>
          <w:sz w:val="28"/>
          <w:szCs w:val="28"/>
        </w:rPr>
        <w:t>,</w:t>
      </w:r>
      <w:r w:rsidR="00964C48" w:rsidRPr="00964C48">
        <w:rPr>
          <w:color w:val="000000"/>
          <w:sz w:val="28"/>
          <w:szCs w:val="28"/>
        </w:rPr>
        <w:t xml:space="preserve"> </w:t>
      </w:r>
      <w:r w:rsidR="00964C48">
        <w:rPr>
          <w:color w:val="000000"/>
          <w:sz w:val="28"/>
          <w:szCs w:val="28"/>
        </w:rPr>
        <w:t>который показан на рисунке 4</w:t>
      </w:r>
      <w:r w:rsidR="003F7C3E">
        <w:rPr>
          <w:color w:val="000000"/>
          <w:sz w:val="28"/>
          <w:szCs w:val="28"/>
        </w:rPr>
        <w:t>.</w:t>
      </w:r>
    </w:p>
    <w:p w14:paraId="1207819C" w14:textId="45040288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5E1F279" w14:textId="4BA413B4" w:rsidR="003E31DC" w:rsidRPr="003E31DC" w:rsidRDefault="00964C48" w:rsidP="00964C4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6A659C" wp14:editId="649B2A06">
            <wp:extent cx="1565910" cy="1565910"/>
            <wp:effectExtent l="57150" t="57150" r="53340" b="533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5910" cy="15659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B215062" w14:textId="724B440C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A4B58DB" w14:textId="15B8CCD5" w:rsidR="00964C48" w:rsidRPr="00BA2739" w:rsidRDefault="00964C48" w:rsidP="00964C48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Предохранитель </w:t>
      </w:r>
      <w:r w:rsidRPr="00964C48">
        <w:rPr>
          <w:color w:val="000000"/>
          <w:sz w:val="28"/>
          <w:szCs w:val="28"/>
        </w:rPr>
        <w:t>BSMD-T0.8A</w:t>
      </w:r>
    </w:p>
    <w:p w14:paraId="4C7E6F07" w14:textId="756A274E" w:rsidR="00964C48" w:rsidRDefault="00964C48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964C48">
        <w:rPr>
          <w:color w:val="000000" w:themeColor="text1"/>
          <w:sz w:val="28"/>
          <w:szCs w:val="28"/>
        </w:rPr>
        <w:lastRenderedPageBreak/>
        <w:t xml:space="preserve">Обратный диод </w:t>
      </w:r>
      <w:r>
        <w:rPr>
          <w:color w:val="000000" w:themeColor="text1"/>
          <w:sz w:val="28"/>
          <w:szCs w:val="28"/>
        </w:rPr>
        <w:t>–</w:t>
      </w:r>
      <w:r w:rsidRPr="00964C48">
        <w:rPr>
          <w:color w:val="000000" w:themeColor="text1"/>
          <w:sz w:val="28"/>
          <w:szCs w:val="28"/>
        </w:rPr>
        <w:t xml:space="preserve"> это полупроводниковый прибор, который пропускает электрический ток только в одном направлении.</w:t>
      </w:r>
      <w:r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Для лучшего отведения тепла используется </w:t>
      </w:r>
      <w:r w:rsidR="003F7C3E">
        <w:rPr>
          <w:color w:val="000000" w:themeColor="text1"/>
          <w:sz w:val="28"/>
          <w:szCs w:val="28"/>
          <w:lang w:val="en-US"/>
        </w:rPr>
        <w:t>SMD</w:t>
      </w:r>
      <w:r w:rsidR="003F7C3E" w:rsidRPr="003F7C3E"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диод </w:t>
      </w:r>
      <w:r w:rsidR="003F7C3E">
        <w:rPr>
          <w:sz w:val="28"/>
          <w:szCs w:val="28"/>
          <w:lang w:val="en-US"/>
        </w:rPr>
        <w:t>SMA</w:t>
      </w:r>
      <w:r w:rsidR="003F7C3E" w:rsidRPr="003F7C3E">
        <w:rPr>
          <w:sz w:val="28"/>
          <w:szCs w:val="28"/>
        </w:rPr>
        <w:t>4007</w:t>
      </w:r>
      <w:r w:rsidR="003F7C3E">
        <w:rPr>
          <w:sz w:val="28"/>
          <w:szCs w:val="28"/>
        </w:rPr>
        <w:t>, представленный на рисунке 5.</w:t>
      </w:r>
    </w:p>
    <w:p w14:paraId="631C9450" w14:textId="5A72ACE2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7C5F428C" w14:textId="7BA96248" w:rsidR="003F7C3E" w:rsidRDefault="003F7C3E" w:rsidP="003F7C3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E95EA1C" wp14:editId="2FA8259C">
            <wp:extent cx="2476500" cy="2476500"/>
            <wp:effectExtent l="57150" t="57150" r="57150" b="571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5" cy="24766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2C6EED" w14:textId="0D09E0D7" w:rsidR="003F7C3E" w:rsidRDefault="003F7C3E" w:rsidP="003F7C3E">
      <w:pPr>
        <w:jc w:val="center"/>
        <w:rPr>
          <w:sz w:val="28"/>
          <w:szCs w:val="28"/>
        </w:rPr>
      </w:pPr>
    </w:p>
    <w:p w14:paraId="4F0347FC" w14:textId="79E88F2F" w:rsidR="003F7C3E" w:rsidRDefault="003F7C3E" w:rsidP="003F7C3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Диод </w:t>
      </w:r>
      <w:r>
        <w:rPr>
          <w:sz w:val="28"/>
          <w:szCs w:val="28"/>
          <w:lang w:val="en-US"/>
        </w:rPr>
        <w:t>SMA</w:t>
      </w:r>
      <w:r w:rsidRPr="003F7C3E">
        <w:rPr>
          <w:sz w:val="28"/>
          <w:szCs w:val="28"/>
        </w:rPr>
        <w:t>4007</w:t>
      </w:r>
    </w:p>
    <w:p w14:paraId="3B5EEADA" w14:textId="31E3CE33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0B6A3D38" w14:textId="7F2C78E1" w:rsidR="00CE0CC2" w:rsidRDefault="00CE0CC2" w:rsidP="00CE0CC2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E0CC2">
        <w:rPr>
          <w:color w:val="000000" w:themeColor="text1"/>
          <w:sz w:val="28"/>
          <w:szCs w:val="28"/>
        </w:rPr>
        <w:t xml:space="preserve">Светодиод </w:t>
      </w:r>
      <w:r>
        <w:rPr>
          <w:color w:val="000000" w:themeColor="text1"/>
          <w:sz w:val="28"/>
          <w:szCs w:val="28"/>
        </w:rPr>
        <w:t xml:space="preserve">– </w:t>
      </w:r>
      <w:r w:rsidRPr="00CE0CC2">
        <w:rPr>
          <w:color w:val="000000" w:themeColor="text1"/>
          <w:sz w:val="28"/>
          <w:szCs w:val="28"/>
        </w:rPr>
        <w:t xml:space="preserve">это полупроводниковый прибор, который излучает свет при прохождении через него электрического тока. </w:t>
      </w:r>
      <w:r>
        <w:rPr>
          <w:color w:val="000000" w:themeColor="text1"/>
          <w:sz w:val="28"/>
          <w:szCs w:val="28"/>
        </w:rPr>
        <w:t xml:space="preserve">В устройстве будет использоваться светодиод </w:t>
      </w:r>
      <w:r w:rsidRPr="00CE0CC2">
        <w:rPr>
          <w:color w:val="000000" w:themeColor="text1"/>
          <w:sz w:val="28"/>
          <w:szCs w:val="28"/>
        </w:rPr>
        <w:t>Smd5730</w:t>
      </w:r>
      <w:r>
        <w:rPr>
          <w:color w:val="000000" w:themeColor="text1"/>
          <w:sz w:val="28"/>
          <w:szCs w:val="28"/>
        </w:rPr>
        <w:t>, который продемонстрирован на рисунке 6.</w:t>
      </w:r>
    </w:p>
    <w:p w14:paraId="4620F72C" w14:textId="79B73D4E" w:rsidR="00CE0CC2" w:rsidRDefault="00CE0CC2" w:rsidP="00CE0CC2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5B7CFE0" w14:textId="16743838" w:rsidR="00CE0CC2" w:rsidRDefault="00CE0CC2" w:rsidP="00CE0CC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CAC10EB" wp14:editId="60B7AE0F">
            <wp:extent cx="1462036" cy="1360170"/>
            <wp:effectExtent l="57150" t="57150" r="62230" b="4953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20" t="12741" r="19314" b="12674"/>
                    <a:stretch/>
                  </pic:blipFill>
                  <pic:spPr bwMode="auto">
                    <a:xfrm>
                      <a:off x="0" y="0"/>
                      <a:ext cx="1481975" cy="13787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D7704" w14:textId="7B6ADA90" w:rsidR="00CE0CC2" w:rsidRDefault="00CE0CC2" w:rsidP="00CE0CC2">
      <w:pPr>
        <w:jc w:val="center"/>
        <w:rPr>
          <w:color w:val="000000" w:themeColor="text1"/>
          <w:sz w:val="28"/>
          <w:szCs w:val="28"/>
        </w:rPr>
      </w:pPr>
    </w:p>
    <w:p w14:paraId="7D49A011" w14:textId="08575019" w:rsidR="00CE0CC2" w:rsidRDefault="00CE0CC2" w:rsidP="00CE0CC2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Светодиод </w:t>
      </w:r>
      <w:r w:rsidRPr="00CE0CC2">
        <w:rPr>
          <w:color w:val="000000" w:themeColor="text1"/>
          <w:sz w:val="28"/>
          <w:szCs w:val="28"/>
        </w:rPr>
        <w:t>Smd5730</w:t>
      </w:r>
    </w:p>
    <w:p w14:paraId="18A89657" w14:textId="77777777" w:rsidR="00CE0CC2" w:rsidRPr="00CE0CC2" w:rsidRDefault="00CE0CC2" w:rsidP="00CE0CC2">
      <w:pPr>
        <w:ind w:left="284" w:right="284"/>
        <w:jc w:val="center"/>
        <w:rPr>
          <w:sz w:val="28"/>
          <w:szCs w:val="28"/>
        </w:rPr>
      </w:pPr>
    </w:p>
    <w:p w14:paraId="70E02E81" w14:textId="3D14CEB4" w:rsidR="002778C2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</w:t>
      </w:r>
      <w:r w:rsidR="00B47947">
        <w:rPr>
          <w:sz w:val="28"/>
          <w:szCs w:val="28"/>
        </w:rPr>
        <w:t>понижения напряжения с 12В до 5В подойдёт</w:t>
      </w:r>
      <w:r w:rsidRPr="00BA2739">
        <w:rPr>
          <w:sz w:val="28"/>
          <w:szCs w:val="28"/>
        </w:rPr>
        <w:t xml:space="preserve">, основанная на однокристальном стабилизаторе </w:t>
      </w:r>
      <w:r w:rsidRPr="00BA2739">
        <w:rPr>
          <w:sz w:val="28"/>
          <w:szCs w:val="28"/>
          <w:lang w:val="en-US"/>
        </w:rPr>
        <w:t>AMS</w:t>
      </w:r>
      <w:r w:rsidRPr="00BA2739">
        <w:rPr>
          <w:sz w:val="28"/>
          <w:szCs w:val="28"/>
        </w:rPr>
        <w:t>1117.</w:t>
      </w:r>
      <w:r w:rsidRPr="00B47947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 xml:space="preserve">Стабилизатор в электронике </w:t>
      </w:r>
      <w:r w:rsidR="00B47947">
        <w:rPr>
          <w:color w:val="000000" w:themeColor="text1"/>
          <w:sz w:val="28"/>
          <w:szCs w:val="28"/>
        </w:rPr>
        <w:t>–</w:t>
      </w:r>
      <w:r w:rsidR="00B47947" w:rsidRPr="00B47947">
        <w:rPr>
          <w:color w:val="000000" w:themeColor="text1"/>
          <w:sz w:val="28"/>
          <w:szCs w:val="28"/>
        </w:rPr>
        <w:t xml:space="preserve"> это устройство, которое поддерживает постоянное напряжение или ток в электрической цепи, неза</w:t>
      </w:r>
      <w:r w:rsidR="00B47947" w:rsidRPr="00B47947">
        <w:rPr>
          <w:color w:val="000000" w:themeColor="text1"/>
          <w:sz w:val="28"/>
          <w:szCs w:val="28"/>
        </w:rPr>
        <w:lastRenderedPageBreak/>
        <w:t>висимо от изменений нагрузки или других факторов.</w:t>
      </w:r>
      <w:r w:rsidR="00B47947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Данный стабилизатор поддерживает входное напряжение </w:t>
      </w:r>
      <w:r w:rsidR="007C5B95" w:rsidRPr="00BA2739">
        <w:rPr>
          <w:sz w:val="28"/>
          <w:szCs w:val="28"/>
        </w:rPr>
        <w:t>от</w:t>
      </w:r>
      <w:r w:rsidRPr="00BA2739">
        <w:rPr>
          <w:sz w:val="28"/>
          <w:szCs w:val="28"/>
        </w:rPr>
        <w:t xml:space="preserve"> 7В до 15В. Обеспечивает стабильное выходное напряжение 5В и ток до 800мА, что полностью удовлетворяет потребностям. Подключение однокристального стабилизатора представлено на рисунке </w:t>
      </w:r>
      <w:r w:rsidR="00B47947">
        <w:rPr>
          <w:sz w:val="28"/>
          <w:szCs w:val="28"/>
        </w:rPr>
        <w:t>7</w:t>
      </w:r>
      <w:r w:rsidRPr="00BA2739">
        <w:rPr>
          <w:sz w:val="28"/>
          <w:szCs w:val="28"/>
        </w:rPr>
        <w:t>.</w:t>
      </w:r>
    </w:p>
    <w:p w14:paraId="1295C8E4" w14:textId="17488E8C" w:rsidR="00B47947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59161C8" w14:textId="14A64EF8" w:rsidR="00B47947" w:rsidRDefault="00B47947" w:rsidP="00B4794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F99787" wp14:editId="019D4DDE">
            <wp:extent cx="1630680" cy="1329690"/>
            <wp:effectExtent l="57150" t="57150" r="45720" b="6096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13" t="26232" r="14058" b="23188"/>
                    <a:stretch/>
                  </pic:blipFill>
                  <pic:spPr bwMode="auto">
                    <a:xfrm>
                      <a:off x="0" y="0"/>
                      <a:ext cx="1630752" cy="13297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3039CA" w14:textId="78D3FA84" w:rsidR="00B47947" w:rsidRDefault="00B47947" w:rsidP="00B47947">
      <w:pPr>
        <w:jc w:val="center"/>
        <w:rPr>
          <w:sz w:val="28"/>
          <w:szCs w:val="28"/>
        </w:rPr>
      </w:pPr>
    </w:p>
    <w:p w14:paraId="773E9C66" w14:textId="775CFC08" w:rsidR="00B47947" w:rsidRPr="00376DA8" w:rsidRDefault="00B47947" w:rsidP="00B47947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7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Стабилизатор напряжения </w:t>
      </w:r>
      <w:r>
        <w:rPr>
          <w:color w:val="000000"/>
          <w:sz w:val="28"/>
          <w:szCs w:val="28"/>
          <w:lang w:val="en-US"/>
        </w:rPr>
        <w:t>AMS</w:t>
      </w:r>
      <w:r w:rsidRPr="00376DA8">
        <w:rPr>
          <w:color w:val="000000"/>
          <w:sz w:val="28"/>
          <w:szCs w:val="28"/>
        </w:rPr>
        <w:t>1117</w:t>
      </w:r>
    </w:p>
    <w:p w14:paraId="3899416E" w14:textId="77777777" w:rsidR="00B47947" w:rsidRPr="00BA2739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31A39B2" w14:textId="02A01B25" w:rsidR="002778C2" w:rsidRDefault="004C1888" w:rsidP="00FF451A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sz w:val="28"/>
          <w:szCs w:val="28"/>
        </w:rPr>
        <w:t xml:space="preserve">По параметрам в качестве моторов были выбраны </w:t>
      </w:r>
      <w:r w:rsidR="00FD212A" w:rsidRPr="00BA2739">
        <w:rPr>
          <w:sz w:val="28"/>
          <w:szCs w:val="28"/>
        </w:rPr>
        <w:t xml:space="preserve">вибромоторы, в качестве них выступают </w:t>
      </w:r>
      <w:proofErr w:type="spellStart"/>
      <w:r w:rsidR="00FD212A" w:rsidRPr="00BA2739">
        <w:rPr>
          <w:sz w:val="28"/>
          <w:szCs w:val="28"/>
        </w:rPr>
        <w:t>Trema</w:t>
      </w:r>
      <w:proofErr w:type="spellEnd"/>
      <w:r w:rsidR="00FD212A" w:rsidRPr="00BA2739">
        <w:rPr>
          <w:sz w:val="28"/>
          <w:szCs w:val="28"/>
        </w:rPr>
        <w:t>-модули.</w:t>
      </w:r>
      <w:r w:rsidR="001974CA" w:rsidRPr="00BA2739">
        <w:rPr>
          <w:sz w:val="28"/>
          <w:szCs w:val="28"/>
        </w:rPr>
        <w:t xml:space="preserve"> Входное напряжение у данного устройства 5В, потребляемый ток до 300мА.</w:t>
      </w:r>
      <w:r w:rsidR="00FD212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  <w:lang w:val="en-US"/>
        </w:rPr>
        <w:t>Trema</w:t>
      </w:r>
      <w:r w:rsidR="00FD212A" w:rsidRPr="00BA2739">
        <w:rPr>
          <w:color w:val="000000" w:themeColor="text1"/>
          <w:sz w:val="28"/>
          <w:szCs w:val="28"/>
        </w:rPr>
        <w:t>-модуль – это устройство, которое позволяет преобразовывать механические колебания в электрические сигналы.</w:t>
      </w:r>
      <w:r w:rsidR="00ED4E42">
        <w:rPr>
          <w:color w:val="000000" w:themeColor="text1"/>
          <w:sz w:val="28"/>
          <w:szCs w:val="28"/>
        </w:rPr>
        <w:t xml:space="preserve"> С</w:t>
      </w:r>
      <w:r w:rsidR="00FD212A" w:rsidRPr="00BA2739">
        <w:rPr>
          <w:color w:val="000000" w:themeColor="text1"/>
          <w:sz w:val="28"/>
          <w:szCs w:val="28"/>
        </w:rPr>
        <w:t>остоит из двух основных частей: датчика вибрации и электронного блока.</w:t>
      </w:r>
      <w:r w:rsidR="001974C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</w:rPr>
        <w:t xml:space="preserve">Под вибромоторы выделены специальные выводы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 xml:space="preserve">2 и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>4</w:t>
      </w:r>
      <w:r w:rsidR="00F0497E" w:rsidRPr="00F0497E">
        <w:rPr>
          <w:color w:val="000000" w:themeColor="text1"/>
          <w:sz w:val="28"/>
          <w:szCs w:val="28"/>
        </w:rPr>
        <w:t>.</w:t>
      </w:r>
      <w:r w:rsidR="00F0497E">
        <w:rPr>
          <w:color w:val="000000" w:themeColor="text1"/>
          <w:sz w:val="28"/>
          <w:szCs w:val="28"/>
        </w:rPr>
        <w:t xml:space="preserve"> </w:t>
      </w:r>
      <w:r w:rsidR="00F0497E">
        <w:rPr>
          <w:color w:val="000000" w:themeColor="text1"/>
          <w:sz w:val="28"/>
          <w:szCs w:val="28"/>
          <w:lang w:val="en-US"/>
        </w:rPr>
        <w:t>Trema</w:t>
      </w:r>
      <w:r w:rsidR="00F0497E" w:rsidRPr="00F0497E">
        <w:rPr>
          <w:color w:val="000000" w:themeColor="text1"/>
          <w:sz w:val="28"/>
          <w:szCs w:val="28"/>
        </w:rPr>
        <w:t>-</w:t>
      </w:r>
      <w:r w:rsidR="00F0497E">
        <w:rPr>
          <w:color w:val="000000" w:themeColor="text1"/>
          <w:sz w:val="28"/>
          <w:szCs w:val="28"/>
        </w:rPr>
        <w:t>модули вибромоторов представлены на рисунке</w:t>
      </w:r>
      <w:r w:rsidR="00B67EF4" w:rsidRPr="00BA2739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>8</w:t>
      </w:r>
      <w:r w:rsidR="00B67EF4" w:rsidRPr="00BA2739">
        <w:rPr>
          <w:color w:val="000000" w:themeColor="text1"/>
          <w:sz w:val="28"/>
          <w:szCs w:val="28"/>
        </w:rPr>
        <w:t>.</w:t>
      </w:r>
      <w:r w:rsidR="00843086" w:rsidRPr="00FF451A">
        <w:rPr>
          <w:color w:val="000000" w:themeColor="text1"/>
          <w:sz w:val="28"/>
          <w:szCs w:val="28"/>
        </w:rPr>
        <w:t>[3]</w:t>
      </w:r>
    </w:p>
    <w:p w14:paraId="533E0C91" w14:textId="77777777" w:rsidR="00FF451A" w:rsidRPr="00FF451A" w:rsidRDefault="00FF451A" w:rsidP="00FF451A">
      <w:pPr>
        <w:pStyle w:val="ad"/>
        <w:spacing w:before="0" w:beforeAutospacing="0" w:after="0" w:afterAutospacing="0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245009" w14:textId="74BA9A0F" w:rsidR="002778C2" w:rsidRPr="00BA2739" w:rsidRDefault="00B47947" w:rsidP="00FD212A">
      <w:pPr>
        <w:tabs>
          <w:tab w:val="left" w:pos="4345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99459C2" wp14:editId="0AC0FE04">
            <wp:extent cx="2228850" cy="2228850"/>
            <wp:effectExtent l="57150" t="57150" r="57150" b="571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533" cy="22325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1F3219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center"/>
        <w:rPr>
          <w:sz w:val="28"/>
          <w:szCs w:val="28"/>
        </w:rPr>
      </w:pPr>
    </w:p>
    <w:p w14:paraId="53D1D833" w14:textId="649E95DD" w:rsidR="002778C2" w:rsidRPr="00B47947" w:rsidRDefault="002778C2" w:rsidP="002778C2">
      <w:pPr>
        <w:tabs>
          <w:tab w:val="left" w:pos="4345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B47947">
        <w:rPr>
          <w:sz w:val="28"/>
          <w:szCs w:val="28"/>
        </w:rPr>
        <w:t>8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B47947">
        <w:rPr>
          <w:sz w:val="28"/>
          <w:szCs w:val="28"/>
          <w:lang w:val="en-US"/>
        </w:rPr>
        <w:t>Trema</w:t>
      </w:r>
      <w:r w:rsidR="00B47947" w:rsidRPr="00F0497E">
        <w:rPr>
          <w:sz w:val="28"/>
          <w:szCs w:val="28"/>
        </w:rPr>
        <w:t xml:space="preserve"> </w:t>
      </w:r>
      <w:r w:rsidR="00B47947">
        <w:rPr>
          <w:sz w:val="28"/>
          <w:szCs w:val="28"/>
        </w:rPr>
        <w:t>модуль вибр</w:t>
      </w:r>
      <w:r w:rsidR="00870844">
        <w:rPr>
          <w:sz w:val="28"/>
          <w:szCs w:val="28"/>
        </w:rPr>
        <w:t>о</w:t>
      </w:r>
      <w:r w:rsidR="00B47947">
        <w:rPr>
          <w:sz w:val="28"/>
          <w:szCs w:val="28"/>
        </w:rPr>
        <w:t>моторов</w:t>
      </w:r>
    </w:p>
    <w:p w14:paraId="346004C1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both"/>
        <w:rPr>
          <w:sz w:val="28"/>
          <w:szCs w:val="28"/>
        </w:rPr>
      </w:pPr>
    </w:p>
    <w:p w14:paraId="62A32CFD" w14:textId="0A1D551E" w:rsidR="002778C2" w:rsidRPr="00BA2739" w:rsidRDefault="002778C2" w:rsidP="00F0497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Исходя из технического задания были подобраны необходимые элементы для </w:t>
      </w:r>
      <w:r w:rsidR="001974CA" w:rsidRPr="00BA2739">
        <w:rPr>
          <w:sz w:val="28"/>
          <w:szCs w:val="28"/>
        </w:rPr>
        <w:t>двух блоков кнопок</w:t>
      </w:r>
      <w:r w:rsidRPr="00BA2739">
        <w:rPr>
          <w:sz w:val="28"/>
          <w:szCs w:val="28"/>
        </w:rPr>
        <w:t>.</w:t>
      </w:r>
      <w:r w:rsidR="00F0497E" w:rsidRPr="00F0497E">
        <w:rPr>
          <w:rFonts w:ascii="Arial" w:hAnsi="Arial" w:cs="Arial"/>
          <w:color w:val="FFFFFF"/>
        </w:rPr>
        <w:t xml:space="preserve"> </w:t>
      </w:r>
      <w:r w:rsidR="00F0497E" w:rsidRPr="00F0497E">
        <w:rPr>
          <w:color w:val="000000" w:themeColor="text1"/>
          <w:sz w:val="28"/>
          <w:szCs w:val="28"/>
        </w:rPr>
        <w:t xml:space="preserve">Тактовая кнопка </w:t>
      </w:r>
      <w:r w:rsidR="00F0497E">
        <w:rPr>
          <w:color w:val="000000" w:themeColor="text1"/>
          <w:sz w:val="28"/>
          <w:szCs w:val="28"/>
        </w:rPr>
        <w:t xml:space="preserve">– </w:t>
      </w:r>
      <w:r w:rsidR="00F0497E" w:rsidRPr="00F0497E">
        <w:rPr>
          <w:color w:val="000000" w:themeColor="text1"/>
          <w:sz w:val="28"/>
          <w:szCs w:val="28"/>
        </w:rPr>
        <w:t xml:space="preserve">это элемент управления, который используется для запуска и остановки какого-либо процесса или операции. Обычно имеет два </w:t>
      </w:r>
      <w:r w:rsidR="00F0497E" w:rsidRPr="00152DED">
        <w:rPr>
          <w:color w:val="000000" w:themeColor="text1"/>
          <w:sz w:val="28"/>
          <w:szCs w:val="28"/>
        </w:rPr>
        <w:t xml:space="preserve">состояния </w:t>
      </w:r>
      <w:r w:rsidR="00870844" w:rsidRPr="00152DED">
        <w:rPr>
          <w:color w:val="000000" w:themeColor="text1"/>
          <w:sz w:val="28"/>
          <w:szCs w:val="28"/>
        </w:rPr>
        <w:t>–</w:t>
      </w:r>
      <w:r w:rsidR="00F0497E" w:rsidRPr="00152DED">
        <w:rPr>
          <w:color w:val="000000" w:themeColor="text1"/>
          <w:sz w:val="28"/>
          <w:szCs w:val="28"/>
        </w:rPr>
        <w:t xml:space="preserve"> нажатое</w:t>
      </w:r>
      <w:r w:rsidR="00F0497E" w:rsidRPr="00F0497E">
        <w:rPr>
          <w:color w:val="000000" w:themeColor="text1"/>
          <w:sz w:val="28"/>
          <w:szCs w:val="28"/>
        </w:rPr>
        <w:t xml:space="preserve"> и отпущенное, и служит для подачи сигнала на вход электронной системы.</w:t>
      </w:r>
      <w:r w:rsidRPr="00F0497E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>Данный блок должен содержать тактовые кнопки и необходимую обвязку для корректной работы</w:t>
      </w:r>
      <w:r w:rsidR="008B6DAA" w:rsidRPr="00BA2739">
        <w:rPr>
          <w:sz w:val="28"/>
          <w:szCs w:val="28"/>
        </w:rPr>
        <w:t xml:space="preserve">, что показано на рисунке </w:t>
      </w:r>
      <w:r w:rsidR="00F0497E">
        <w:rPr>
          <w:sz w:val="28"/>
          <w:szCs w:val="28"/>
        </w:rPr>
        <w:t>9</w:t>
      </w:r>
      <w:r w:rsidRPr="00BA2739">
        <w:rPr>
          <w:sz w:val="28"/>
          <w:szCs w:val="28"/>
        </w:rPr>
        <w:t>.</w:t>
      </w:r>
    </w:p>
    <w:p w14:paraId="223A46FC" w14:textId="77777777" w:rsidR="001974CA" w:rsidRPr="00BA2739" w:rsidRDefault="001974CA" w:rsidP="001974CA">
      <w:pPr>
        <w:ind w:left="284" w:right="284" w:firstLine="851"/>
        <w:jc w:val="both"/>
        <w:rPr>
          <w:sz w:val="28"/>
          <w:szCs w:val="28"/>
        </w:rPr>
      </w:pPr>
    </w:p>
    <w:p w14:paraId="422DCA4A" w14:textId="12F80E4B" w:rsidR="002778C2" w:rsidRPr="00BA2739" w:rsidRDefault="001974CA" w:rsidP="00CF2508">
      <w:pPr>
        <w:tabs>
          <w:tab w:val="center" w:pos="4960"/>
        </w:tabs>
        <w:spacing w:line="360" w:lineRule="auto"/>
        <w:jc w:val="center"/>
        <w:rPr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514913C2" wp14:editId="28DD940E">
            <wp:extent cx="2329783" cy="3272790"/>
            <wp:effectExtent l="57150" t="57150" r="52070" b="609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0890" cy="33024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B64010" w14:textId="77777777" w:rsidR="002778C2" w:rsidRPr="00BA2739" w:rsidRDefault="002778C2" w:rsidP="002778C2">
      <w:pPr>
        <w:tabs>
          <w:tab w:val="center" w:pos="4960"/>
        </w:tabs>
        <w:ind w:left="284" w:right="284" w:firstLine="851"/>
        <w:jc w:val="center"/>
        <w:rPr>
          <w:sz w:val="28"/>
          <w:szCs w:val="28"/>
        </w:rPr>
      </w:pPr>
    </w:p>
    <w:p w14:paraId="6204DB8E" w14:textId="7E14E57E" w:rsidR="002778C2" w:rsidRDefault="002778C2" w:rsidP="00F0497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9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Подключение тактов</w:t>
      </w:r>
      <w:r w:rsidR="008B6DAA" w:rsidRPr="00BA2739">
        <w:rPr>
          <w:sz w:val="28"/>
          <w:szCs w:val="28"/>
        </w:rPr>
        <w:t>ых кнопок</w:t>
      </w:r>
    </w:p>
    <w:p w14:paraId="02B517B3" w14:textId="77777777" w:rsidR="00FF451A" w:rsidRPr="00BA2739" w:rsidRDefault="00FF451A" w:rsidP="00FF451A">
      <w:pPr>
        <w:tabs>
          <w:tab w:val="center" w:pos="4960"/>
        </w:tabs>
        <w:ind w:left="284" w:right="284"/>
        <w:jc w:val="center"/>
        <w:rPr>
          <w:sz w:val="28"/>
          <w:szCs w:val="28"/>
        </w:rPr>
      </w:pPr>
    </w:p>
    <w:p w14:paraId="4B98166D" w14:textId="71549E12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реализации проекта были выбраны </w:t>
      </w:r>
      <w:r w:rsidR="008B6DAA" w:rsidRPr="00BA2739">
        <w:rPr>
          <w:sz w:val="28"/>
          <w:szCs w:val="28"/>
        </w:rPr>
        <w:t xml:space="preserve">необходимые элементы, предназначенные для блока кнопок. </w:t>
      </w:r>
      <w:r w:rsidR="00F0497E">
        <w:rPr>
          <w:sz w:val="28"/>
          <w:szCs w:val="28"/>
        </w:rPr>
        <w:t>Восемь клавиш</w:t>
      </w:r>
      <w:r w:rsidR="008B6DAA" w:rsidRPr="00BA2739">
        <w:rPr>
          <w:sz w:val="28"/>
          <w:szCs w:val="28"/>
        </w:rPr>
        <w:t xml:space="preserve"> должны быть высокими, чтобы немного выпирали из корпуса геймпада,</w:t>
      </w:r>
      <w:r w:rsidR="00F0497E">
        <w:rPr>
          <w:sz w:val="28"/>
          <w:szCs w:val="28"/>
        </w:rPr>
        <w:t xml:space="preserve"> для этого подойдут тактовые кнопки </w:t>
      </w:r>
      <w:hyperlink r:id="rId19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F0497E">
        <w:rPr>
          <w:color w:val="000000" w:themeColor="text1"/>
          <w:sz w:val="28"/>
          <w:szCs w:val="28"/>
        </w:rPr>
        <w:t>1.</w:t>
      </w:r>
      <w:r w:rsidR="008B6DAA" w:rsidRPr="00BA2739">
        <w:rPr>
          <w:sz w:val="28"/>
          <w:szCs w:val="28"/>
        </w:rPr>
        <w:t xml:space="preserve"> </w:t>
      </w:r>
      <w:r w:rsidR="00F0497E">
        <w:rPr>
          <w:sz w:val="28"/>
          <w:szCs w:val="28"/>
        </w:rPr>
        <w:t>А</w:t>
      </w:r>
      <w:r w:rsidR="008B6DAA" w:rsidRPr="00BA2739">
        <w:rPr>
          <w:sz w:val="28"/>
          <w:szCs w:val="28"/>
        </w:rPr>
        <w:t xml:space="preserve"> ещё две </w:t>
      </w:r>
      <w:r w:rsidR="00F0497E">
        <w:rPr>
          <w:sz w:val="28"/>
          <w:szCs w:val="28"/>
        </w:rPr>
        <w:t xml:space="preserve">клавиши </w:t>
      </w:r>
      <w:r w:rsidR="008B6DAA" w:rsidRPr="00BA2739">
        <w:rPr>
          <w:sz w:val="28"/>
          <w:szCs w:val="28"/>
        </w:rPr>
        <w:t>должны быть боковыми, чтобы располагаться на торце корпуса</w:t>
      </w:r>
      <w:r w:rsidR="00F0497E">
        <w:rPr>
          <w:sz w:val="28"/>
          <w:szCs w:val="28"/>
        </w:rPr>
        <w:t xml:space="preserve">, для этого подойдут тактовые кнопки </w:t>
      </w:r>
      <w:hyperlink r:id="rId20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KLS7-TS6606</w:t>
        </w:r>
      </w:hyperlink>
      <w:r w:rsidR="008B6DAA" w:rsidRPr="00BA2739">
        <w:rPr>
          <w:sz w:val="28"/>
          <w:szCs w:val="28"/>
        </w:rPr>
        <w:t>. Обязательно перед всеми кнопками должны стоять подтягивающие резисторы на 10</w:t>
      </w:r>
      <w:r w:rsidR="00843655">
        <w:rPr>
          <w:sz w:val="28"/>
          <w:szCs w:val="28"/>
        </w:rPr>
        <w:t>К</w:t>
      </w:r>
      <w:r w:rsidR="008B6DAA" w:rsidRPr="00BA2739">
        <w:rPr>
          <w:sz w:val="28"/>
          <w:szCs w:val="28"/>
        </w:rPr>
        <w:t xml:space="preserve">Ом, дабы избежать </w:t>
      </w:r>
      <w:r w:rsidR="00B67EF4" w:rsidRPr="00BA2739">
        <w:rPr>
          <w:sz w:val="28"/>
          <w:szCs w:val="28"/>
        </w:rPr>
        <w:t>дребезга.</w:t>
      </w:r>
      <w:r w:rsidR="00756830">
        <w:rPr>
          <w:sz w:val="28"/>
          <w:szCs w:val="28"/>
        </w:rPr>
        <w:t xml:space="preserve"> Тактовая кнопка </w:t>
      </w:r>
      <w:hyperlink r:id="rId21" w:history="1">
        <w:r w:rsidR="00756830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756830">
        <w:rPr>
          <w:color w:val="000000" w:themeColor="text1"/>
          <w:sz w:val="28"/>
          <w:szCs w:val="28"/>
        </w:rPr>
        <w:t>1 представлена на рисунке 10.</w:t>
      </w:r>
    </w:p>
    <w:p w14:paraId="6E35A2E0" w14:textId="1AB66C2E" w:rsidR="00F0497E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6360DD7A" w14:textId="3E4DBAC1" w:rsidR="00F0497E" w:rsidRDefault="00F0497E" w:rsidP="00F0497E">
      <w:pPr>
        <w:spacing w:line="360" w:lineRule="auto"/>
        <w:jc w:val="center"/>
        <w:rPr>
          <w:sz w:val="28"/>
          <w:szCs w:val="28"/>
        </w:rPr>
      </w:pPr>
      <w:r w:rsidRPr="00CB76E2">
        <w:rPr>
          <w:noProof/>
          <w:sz w:val="28"/>
          <w:szCs w:val="28"/>
        </w:rPr>
        <w:lastRenderedPageBreak/>
        <w:drawing>
          <wp:inline distT="0" distB="0" distL="0" distR="0" wp14:anchorId="556F4F7D" wp14:editId="5785AFB1">
            <wp:extent cx="1655445" cy="2667000"/>
            <wp:effectExtent l="57150" t="57150" r="59055" b="57150"/>
            <wp:docPr id="73" name="Рисунок 73" descr="Фото 1/2 KLS7-TS6601-13.0-180, Кнопка тактовая h=13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Фото 1/2 KLS7-TS6601-13.0-180, Кнопка тактовая h=13мм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445" cy="2667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7024A2A" w14:textId="3DE4151C" w:rsidR="00756830" w:rsidRDefault="00756830" w:rsidP="00756830">
      <w:pPr>
        <w:jc w:val="center"/>
        <w:rPr>
          <w:sz w:val="28"/>
          <w:szCs w:val="28"/>
        </w:rPr>
      </w:pPr>
    </w:p>
    <w:p w14:paraId="720AA391" w14:textId="1E576F0C" w:rsidR="00756830" w:rsidRDefault="00756830" w:rsidP="00756830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sz w:val="28"/>
          <w:szCs w:val="28"/>
        </w:rPr>
        <w:t xml:space="preserve">Тактовая кнопка </w:t>
      </w:r>
      <w:hyperlink r:id="rId23" w:history="1">
        <w:r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>
        <w:rPr>
          <w:color w:val="000000" w:themeColor="text1"/>
          <w:sz w:val="28"/>
          <w:szCs w:val="28"/>
        </w:rPr>
        <w:t>1</w:t>
      </w:r>
    </w:p>
    <w:p w14:paraId="036DE102" w14:textId="77777777" w:rsidR="00F0497E" w:rsidRPr="00BA2739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24A13EAC" w14:textId="5C949A4F" w:rsidR="002778C2" w:rsidRPr="00BA2739" w:rsidRDefault="00B67EF4" w:rsidP="00B67EF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Исходя из технического задания, были подобраны стики для устройства. В качестве них выступают двухосевые модули </w:t>
      </w:r>
      <w:r w:rsidRPr="00BA2739">
        <w:rPr>
          <w:color w:val="333333"/>
          <w:sz w:val="28"/>
          <w:szCs w:val="28"/>
          <w:shd w:val="clear" w:color="auto" w:fill="FFFFFF"/>
        </w:rPr>
        <w:t>KY-023</w:t>
      </w:r>
      <w:r w:rsidRPr="00BA2739">
        <w:rPr>
          <w:sz w:val="28"/>
          <w:szCs w:val="28"/>
        </w:rPr>
        <w:t xml:space="preserve">. Входное напряжение данных модулей 5В, подключения будут производиться в разъёмы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 xml:space="preserve">3 и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>5</w:t>
      </w:r>
      <w:r w:rsidR="00756830" w:rsidRPr="00756830">
        <w:rPr>
          <w:sz w:val="28"/>
          <w:szCs w:val="28"/>
        </w:rPr>
        <w:t>.</w:t>
      </w:r>
      <w:r w:rsidR="00756830">
        <w:rPr>
          <w:sz w:val="28"/>
          <w:szCs w:val="28"/>
        </w:rPr>
        <w:t xml:space="preserve"> Стики </w:t>
      </w:r>
      <w:r w:rsidR="00756830" w:rsidRPr="00BA2739">
        <w:rPr>
          <w:color w:val="333333"/>
          <w:sz w:val="28"/>
          <w:szCs w:val="28"/>
          <w:shd w:val="clear" w:color="auto" w:fill="FFFFFF"/>
        </w:rPr>
        <w:t>KY-023</w:t>
      </w:r>
      <w:r w:rsidR="00756830">
        <w:rPr>
          <w:color w:val="333333"/>
          <w:sz w:val="28"/>
          <w:szCs w:val="28"/>
          <w:shd w:val="clear" w:color="auto" w:fill="FFFFFF"/>
        </w:rPr>
        <w:t xml:space="preserve"> показаны на рисунке 11</w:t>
      </w:r>
      <w:r w:rsidRPr="00BA2739">
        <w:rPr>
          <w:sz w:val="28"/>
          <w:szCs w:val="28"/>
        </w:rPr>
        <w:t xml:space="preserve">. </w:t>
      </w:r>
    </w:p>
    <w:p w14:paraId="3BB3F601" w14:textId="29C44A1D" w:rsidR="002778C2" w:rsidRPr="00BA2739" w:rsidRDefault="002778C2" w:rsidP="00B67EF4">
      <w:pPr>
        <w:ind w:left="284" w:right="284" w:firstLine="851"/>
        <w:jc w:val="both"/>
        <w:rPr>
          <w:noProof/>
          <w:sz w:val="28"/>
          <w:szCs w:val="28"/>
        </w:rPr>
      </w:pPr>
    </w:p>
    <w:p w14:paraId="6A5C1280" w14:textId="6FE95CF0" w:rsidR="00B67EF4" w:rsidRPr="00BA2739" w:rsidRDefault="00756830" w:rsidP="00CF250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21FC881" wp14:editId="3EB21040">
            <wp:extent cx="2335530" cy="2335530"/>
            <wp:effectExtent l="19050" t="19050" r="26670" b="2667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40" cy="23367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24390CF7" w14:textId="6B8B25BC" w:rsidR="00B67EF4" w:rsidRPr="00BA2739" w:rsidRDefault="00B67EF4" w:rsidP="00AE26DE">
      <w:pPr>
        <w:ind w:left="284" w:right="284" w:firstLine="851"/>
        <w:jc w:val="both"/>
        <w:rPr>
          <w:noProof/>
          <w:sz w:val="28"/>
          <w:szCs w:val="28"/>
        </w:rPr>
      </w:pPr>
    </w:p>
    <w:p w14:paraId="54339242" w14:textId="62F759CE" w:rsidR="00B67EF4" w:rsidRPr="00376DA8" w:rsidRDefault="00AE26DE" w:rsidP="00AE26D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11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756830">
        <w:rPr>
          <w:color w:val="000000"/>
          <w:sz w:val="28"/>
          <w:szCs w:val="28"/>
        </w:rPr>
        <w:t xml:space="preserve">Стики </w:t>
      </w:r>
      <w:r w:rsidR="00756830">
        <w:rPr>
          <w:color w:val="000000"/>
          <w:sz w:val="28"/>
          <w:szCs w:val="28"/>
          <w:lang w:val="en-US"/>
        </w:rPr>
        <w:t>KY</w:t>
      </w:r>
      <w:r w:rsidR="00756830" w:rsidRPr="00376DA8">
        <w:rPr>
          <w:color w:val="000000"/>
          <w:sz w:val="28"/>
          <w:szCs w:val="28"/>
        </w:rPr>
        <w:t>-023</w:t>
      </w:r>
    </w:p>
    <w:p w14:paraId="02D88D24" w14:textId="3E322FA1" w:rsidR="00B67EF4" w:rsidRDefault="00B67EF4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6E275244" w14:textId="3CEE8244" w:rsidR="00756830" w:rsidRPr="00BA2739" w:rsidRDefault="00756830" w:rsidP="005B299B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По техническому заданию устройство должно иметь порт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для передачи данных с геймпада на компьютер. Питаться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будет от 5В.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USB Mini B </w:t>
      </w:r>
      <w:r>
        <w:rPr>
          <w:sz w:val="28"/>
          <w:szCs w:val="28"/>
        </w:rPr>
        <w:t>показан на рисунке 12</w:t>
      </w:r>
      <w:r w:rsidRPr="00BA2739">
        <w:rPr>
          <w:sz w:val="28"/>
          <w:szCs w:val="28"/>
        </w:rPr>
        <w:t>.</w:t>
      </w:r>
    </w:p>
    <w:p w14:paraId="758BF761" w14:textId="0C219942" w:rsidR="00756830" w:rsidRPr="00BA2739" w:rsidRDefault="00756830" w:rsidP="0075683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B7B21B" wp14:editId="50263B78">
            <wp:extent cx="2305050" cy="2305050"/>
            <wp:effectExtent l="57150" t="57150" r="57150" b="5715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806" cy="23058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59E4E09" w14:textId="77777777" w:rsidR="00756830" w:rsidRPr="00BA2739" w:rsidRDefault="00756830" w:rsidP="00756830">
      <w:pPr>
        <w:ind w:left="284" w:right="284" w:firstLine="851"/>
        <w:jc w:val="center"/>
        <w:rPr>
          <w:sz w:val="28"/>
          <w:szCs w:val="28"/>
        </w:rPr>
      </w:pPr>
    </w:p>
    <w:p w14:paraId="7524643E" w14:textId="3B8EA5AB" w:rsidR="00756830" w:rsidRPr="00170757" w:rsidRDefault="00756830" w:rsidP="00756830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Pr="00376DA8">
        <w:rPr>
          <w:sz w:val="28"/>
          <w:szCs w:val="28"/>
        </w:rPr>
        <w:t>12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B</w:t>
      </w:r>
    </w:p>
    <w:p w14:paraId="265A169F" w14:textId="77777777" w:rsidR="00756830" w:rsidRPr="00BA2739" w:rsidRDefault="00756830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01F1622D" w14:textId="3F73A4D0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По техническим характеристикам были подобраны необходимые элементы для блока микропроцессора. Микропроцессор должен иметь питающее напряжение 5В,</w:t>
      </w:r>
      <w:r w:rsidR="00D82DF5" w:rsidRPr="00BA2739">
        <w:rPr>
          <w:sz w:val="28"/>
          <w:szCs w:val="28"/>
        </w:rPr>
        <w:t xml:space="preserve"> 10</w:t>
      </w:r>
      <w:r w:rsidRPr="00BA2739">
        <w:rPr>
          <w:sz w:val="28"/>
          <w:szCs w:val="28"/>
        </w:rPr>
        <w:t xml:space="preserve"> цифровых портов ввода-вывода, </w:t>
      </w:r>
      <w:r w:rsidR="00D82DF5" w:rsidRPr="00BA2739">
        <w:rPr>
          <w:sz w:val="28"/>
          <w:szCs w:val="28"/>
        </w:rPr>
        <w:t xml:space="preserve">4 аналоговых ввода-вывода, умение работать с </w:t>
      </w:r>
      <w:r w:rsidR="00D82DF5" w:rsidRPr="00BA2739">
        <w:rPr>
          <w:sz w:val="28"/>
          <w:szCs w:val="28"/>
          <w:lang w:val="en-US"/>
        </w:rPr>
        <w:t>USB</w:t>
      </w:r>
      <w:r w:rsidR="00D82DF5"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и необходимую обвязку для корректной работы, поддержку </w:t>
      </w:r>
      <w:r w:rsidR="00D82DF5" w:rsidRPr="00BA2739">
        <w:rPr>
          <w:sz w:val="28"/>
          <w:szCs w:val="28"/>
          <w:lang w:val="en-US"/>
        </w:rPr>
        <w:t>SPI</w:t>
      </w:r>
      <w:r w:rsidR="00D82DF5" w:rsidRPr="00BA2739">
        <w:rPr>
          <w:sz w:val="28"/>
          <w:szCs w:val="28"/>
        </w:rPr>
        <w:t>-</w:t>
      </w:r>
      <w:r w:rsidRPr="00BA2739">
        <w:rPr>
          <w:sz w:val="28"/>
          <w:szCs w:val="28"/>
        </w:rPr>
        <w:t xml:space="preserve">интерфейса. Для решения данной задачи подходит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756830">
        <w:rPr>
          <w:sz w:val="28"/>
          <w:szCs w:val="28"/>
        </w:rPr>
        <w:t>, который показан на рисунке 13</w:t>
      </w:r>
      <w:r w:rsidR="00E67FD4">
        <w:rPr>
          <w:sz w:val="28"/>
          <w:szCs w:val="28"/>
        </w:rPr>
        <w:t>.</w:t>
      </w:r>
    </w:p>
    <w:p w14:paraId="61E5F90B" w14:textId="4E901461" w:rsidR="00E67FD4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86AB0F9" w14:textId="08364CF4" w:rsidR="00E67FD4" w:rsidRDefault="00E67FD4" w:rsidP="00E67FD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9B08B3" wp14:editId="34ACDF22">
            <wp:extent cx="2382520" cy="1786890"/>
            <wp:effectExtent l="57150" t="57150" r="55880" b="6096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551" cy="17891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32D03C" w14:textId="2D96FEF7" w:rsidR="00E67FD4" w:rsidRDefault="00E67FD4" w:rsidP="00E67FD4">
      <w:pPr>
        <w:jc w:val="center"/>
        <w:rPr>
          <w:sz w:val="28"/>
          <w:szCs w:val="28"/>
          <w:lang w:val="en-US"/>
        </w:rPr>
      </w:pPr>
    </w:p>
    <w:p w14:paraId="14C0109E" w14:textId="0E4AFD7E" w:rsidR="00E67FD4" w:rsidRPr="00376DA8" w:rsidRDefault="00E67FD4" w:rsidP="00E67FD4">
      <w:pPr>
        <w:spacing w:line="360" w:lineRule="auto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376DA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17261926" w14:textId="77777777" w:rsidR="00E67FD4" w:rsidRPr="00BA2739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75D141D" w14:textId="6FD1D148" w:rsidR="00756830" w:rsidRPr="00BA2739" w:rsidRDefault="002778C2" w:rsidP="00106C45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Данный контроллер имеет поддержку </w:t>
      </w:r>
      <w:r w:rsidR="00D82DF5" w:rsidRPr="00BA2739">
        <w:rPr>
          <w:sz w:val="28"/>
          <w:szCs w:val="28"/>
          <w:lang w:val="en-US"/>
        </w:rPr>
        <w:t>SPI</w:t>
      </w:r>
      <w:r w:rsidRPr="00BA2739">
        <w:rPr>
          <w:sz w:val="28"/>
          <w:szCs w:val="28"/>
        </w:rPr>
        <w:t>. Питающее напряжение от 1,8В до 5,5В. Частоту 16МГц.</w:t>
      </w:r>
      <w:r w:rsidR="007A5A53" w:rsidRPr="00BA2739">
        <w:rPr>
          <w:sz w:val="28"/>
          <w:szCs w:val="28"/>
        </w:rPr>
        <w:t xml:space="preserve"> </w:t>
      </w:r>
      <w:r w:rsidR="007A5A53" w:rsidRPr="00BA2739">
        <w:rPr>
          <w:color w:val="000000" w:themeColor="text1"/>
          <w:sz w:val="28"/>
          <w:szCs w:val="28"/>
        </w:rPr>
        <w:t>26 аналоговых входных портов</w:t>
      </w:r>
      <w:r w:rsidRPr="00BA2739">
        <w:rPr>
          <w:sz w:val="28"/>
          <w:szCs w:val="28"/>
        </w:rPr>
        <w:t>. Достаточное количество цифровых портов. Достаточное количество памяти. Что полностью удовлетворяет нашим запросам.</w:t>
      </w:r>
    </w:p>
    <w:p w14:paraId="4DB67FA7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lastRenderedPageBreak/>
        <w:t>5 Разработка алгоритма программного обеспечения</w:t>
      </w:r>
    </w:p>
    <w:p w14:paraId="6D4C0C59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198294A4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5.1 Разработка блок-схемы алгоритма программного обеспечения</w:t>
      </w:r>
    </w:p>
    <w:p w14:paraId="418D170B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5CB9D510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602FBF5F" w14:textId="4C7921E1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На основе подробного </w:t>
      </w:r>
      <w:r w:rsidRPr="003F643F">
        <w:rPr>
          <w:sz w:val="28"/>
          <w:szCs w:val="28"/>
        </w:rPr>
        <w:t>анализа технического задания и подобранной элементной базы</w:t>
      </w:r>
      <w:r w:rsidR="00FF451A">
        <w:rPr>
          <w:sz w:val="28"/>
          <w:szCs w:val="28"/>
        </w:rPr>
        <w:t>, была разработана</w:t>
      </w:r>
      <w:r w:rsidRPr="003F643F">
        <w:rPr>
          <w:sz w:val="28"/>
          <w:szCs w:val="28"/>
        </w:rPr>
        <w:t xml:space="preserve"> </w:t>
      </w:r>
      <w:r w:rsidRPr="00BF6467">
        <w:rPr>
          <w:color w:val="000000" w:themeColor="text1"/>
          <w:sz w:val="28"/>
          <w:szCs w:val="28"/>
        </w:rPr>
        <w:t>блок-схем</w:t>
      </w:r>
      <w:r w:rsidR="00FF451A">
        <w:rPr>
          <w:color w:val="000000" w:themeColor="text1"/>
          <w:sz w:val="28"/>
          <w:szCs w:val="28"/>
        </w:rPr>
        <w:t>а</w:t>
      </w:r>
      <w:r w:rsidRPr="00BF6467">
        <w:rPr>
          <w:color w:val="000000" w:themeColor="text1"/>
          <w:sz w:val="28"/>
          <w:szCs w:val="28"/>
        </w:rPr>
        <w:t xml:space="preserve"> </w:t>
      </w:r>
      <w:r w:rsidRPr="003F643F">
        <w:rPr>
          <w:sz w:val="28"/>
          <w:szCs w:val="28"/>
        </w:rPr>
        <w:t>алгоритма программы проектируемого устройства</w:t>
      </w:r>
      <w:r w:rsidR="00BF6467">
        <w:rPr>
          <w:sz w:val="28"/>
          <w:szCs w:val="28"/>
        </w:rPr>
        <w:t xml:space="preserve">, которая </w:t>
      </w:r>
      <w:r w:rsidRPr="003F643F">
        <w:rPr>
          <w:sz w:val="28"/>
          <w:szCs w:val="28"/>
        </w:rPr>
        <w:t>представлена на рисунке 1</w:t>
      </w:r>
      <w:r w:rsidR="00106C45">
        <w:rPr>
          <w:sz w:val="28"/>
          <w:szCs w:val="28"/>
        </w:rPr>
        <w:t>4</w:t>
      </w:r>
      <w:r w:rsidRPr="003F643F">
        <w:rPr>
          <w:sz w:val="28"/>
          <w:szCs w:val="28"/>
        </w:rPr>
        <w:t>.</w:t>
      </w:r>
    </w:p>
    <w:p w14:paraId="22CD8351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both"/>
        <w:rPr>
          <w:noProof/>
          <w:color w:val="000000"/>
          <w:sz w:val="28"/>
          <w:szCs w:val="28"/>
        </w:rPr>
      </w:pPr>
    </w:p>
    <w:p w14:paraId="4133922B" w14:textId="13B959DD" w:rsidR="00754618" w:rsidRPr="003F643F" w:rsidRDefault="00A6112E" w:rsidP="0075461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  <w:lang w:val="en-US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8B920EB" wp14:editId="36739D22">
            <wp:extent cx="1867062" cy="4686706"/>
            <wp:effectExtent l="57150" t="57150" r="57150" b="571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7B49FE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center"/>
        <w:rPr>
          <w:color w:val="000000"/>
          <w:sz w:val="28"/>
          <w:szCs w:val="28"/>
        </w:rPr>
      </w:pPr>
    </w:p>
    <w:p w14:paraId="24F8589A" w14:textId="78D9A98A" w:rsidR="00754618" w:rsidRDefault="00754618" w:rsidP="00A6112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4</w:t>
      </w:r>
      <w:r w:rsidRPr="003F643F">
        <w:rPr>
          <w:color w:val="000000"/>
          <w:sz w:val="28"/>
          <w:szCs w:val="28"/>
        </w:rPr>
        <w:t xml:space="preserve"> – Блок-схема</w:t>
      </w:r>
    </w:p>
    <w:p w14:paraId="1EAD51F6" w14:textId="77777777" w:rsidR="00A6112E" w:rsidRPr="003F643F" w:rsidRDefault="00A6112E" w:rsidP="00A6112E">
      <w:pPr>
        <w:tabs>
          <w:tab w:val="left" w:pos="1134"/>
        </w:tabs>
        <w:ind w:left="284" w:right="284"/>
        <w:jc w:val="center"/>
        <w:rPr>
          <w:color w:val="000000"/>
          <w:sz w:val="28"/>
          <w:szCs w:val="28"/>
        </w:rPr>
      </w:pPr>
    </w:p>
    <w:p w14:paraId="666BDA78" w14:textId="263665F3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Алгоритм работы г</w:t>
      </w:r>
      <w:r w:rsidR="00707DEC">
        <w:rPr>
          <w:color w:val="000000"/>
          <w:sz w:val="28"/>
          <w:szCs w:val="28"/>
        </w:rPr>
        <w:t>еймпада для персонального компьютера</w:t>
      </w:r>
      <w:r w:rsidRPr="003F643F">
        <w:rPr>
          <w:color w:val="000000"/>
          <w:sz w:val="28"/>
          <w:szCs w:val="28"/>
        </w:rPr>
        <w:t xml:space="preserve"> основан на следующем принципе. Первым блоком алгоритма является блок инициализации устройства.</w:t>
      </w:r>
    </w:p>
    <w:p w14:paraId="52A91538" w14:textId="4F785384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lastRenderedPageBreak/>
        <w:t xml:space="preserve">Следом идет блок, регистрирующий входной сигнал для запуска устройства. Затем </w:t>
      </w:r>
      <w:r w:rsidR="00707DEC">
        <w:rPr>
          <w:color w:val="000000"/>
          <w:sz w:val="28"/>
          <w:szCs w:val="28"/>
        </w:rPr>
        <w:t>выполняется блок нажатия кнопки</w:t>
      </w:r>
      <w:r w:rsidRPr="003F643F">
        <w:rPr>
          <w:color w:val="000000"/>
          <w:sz w:val="28"/>
          <w:szCs w:val="28"/>
        </w:rPr>
        <w:t>.</w:t>
      </w:r>
    </w:p>
    <w:p w14:paraId="3B9FE733" w14:textId="2055415C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В следующем блок</w:t>
      </w:r>
      <w:r w:rsidR="00707DEC">
        <w:rPr>
          <w:color w:val="000000"/>
          <w:sz w:val="28"/>
          <w:szCs w:val="28"/>
        </w:rPr>
        <w:t>е идёт срабатывание вибромоторов при нажатии кнопки</w:t>
      </w:r>
      <w:r w:rsidRPr="003F643F">
        <w:rPr>
          <w:color w:val="000000"/>
          <w:sz w:val="28"/>
          <w:szCs w:val="28"/>
        </w:rPr>
        <w:t>.</w:t>
      </w:r>
    </w:p>
    <w:p w14:paraId="007571EA" w14:textId="77777777" w:rsidR="00754618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Если сигнал запуска не подан, устройство находится в спящем режиме.</w:t>
      </w:r>
    </w:p>
    <w:p w14:paraId="349FBE14" w14:textId="77777777" w:rsidR="00754618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6F4BD536" w14:textId="77777777" w:rsidR="00754618" w:rsidRPr="003F643F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4B3F7D0D" w14:textId="77777777" w:rsidR="00754618" w:rsidRPr="003F643F" w:rsidRDefault="00754618" w:rsidP="00BF6467">
      <w:pPr>
        <w:shd w:val="clear" w:color="auto" w:fill="FFFFFF" w:themeFill="background1"/>
        <w:spacing w:line="360" w:lineRule="auto"/>
        <w:ind w:left="284" w:right="284" w:firstLine="709"/>
        <w:jc w:val="both"/>
        <w:rPr>
          <w:sz w:val="28"/>
          <w:szCs w:val="28"/>
        </w:rPr>
      </w:pPr>
      <w:r w:rsidRPr="003F643F">
        <w:rPr>
          <w:color w:val="000000" w:themeColor="text1"/>
          <w:sz w:val="28"/>
          <w:szCs w:val="28"/>
        </w:rPr>
        <w:t xml:space="preserve">5.2 </w:t>
      </w:r>
      <w:r w:rsidRPr="003F643F">
        <w:rPr>
          <w:sz w:val="28"/>
          <w:szCs w:val="28"/>
        </w:rPr>
        <w:t>Общее описание алгоритма программы</w:t>
      </w:r>
    </w:p>
    <w:p w14:paraId="5A129603" w14:textId="489B8A9C" w:rsidR="00BA2739" w:rsidRDefault="00BA2739" w:rsidP="00BF6467">
      <w:pPr>
        <w:ind w:left="284" w:right="284" w:firstLine="709"/>
        <w:jc w:val="both"/>
        <w:rPr>
          <w:sz w:val="28"/>
          <w:szCs w:val="28"/>
        </w:rPr>
      </w:pPr>
    </w:p>
    <w:p w14:paraId="122166B4" w14:textId="77777777" w:rsidR="00865F3F" w:rsidRDefault="00865F3F" w:rsidP="00BF6467">
      <w:pPr>
        <w:ind w:left="284" w:right="284" w:firstLine="709"/>
        <w:jc w:val="both"/>
        <w:rPr>
          <w:sz w:val="28"/>
          <w:szCs w:val="28"/>
        </w:rPr>
      </w:pPr>
    </w:p>
    <w:p w14:paraId="479D71C4" w14:textId="5E158463" w:rsidR="00A034E1" w:rsidRPr="00BF6467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A034E1">
        <w:rPr>
          <w:color w:val="000000" w:themeColor="text1"/>
          <w:sz w:val="28"/>
          <w:szCs w:val="28"/>
        </w:rPr>
        <w:t xml:space="preserve">Разработка встраиваемого программного обеспечения для геймпада будет производиться на высокоуровневом языке программирования при помощи </w:t>
      </w:r>
      <w:r w:rsidR="00BF6467">
        <w:rPr>
          <w:color w:val="000000" w:themeColor="text1"/>
          <w:sz w:val="28"/>
          <w:szCs w:val="28"/>
        </w:rPr>
        <w:t xml:space="preserve">автоматизированной </w:t>
      </w:r>
      <w:r w:rsidRPr="00A034E1">
        <w:rPr>
          <w:color w:val="000000" w:themeColor="text1"/>
          <w:sz w:val="28"/>
          <w:szCs w:val="28"/>
        </w:rPr>
        <w:t>среды</w:t>
      </w:r>
      <w:r w:rsidR="00FF451A">
        <w:rPr>
          <w:color w:val="000000" w:themeColor="text1"/>
          <w:sz w:val="28"/>
          <w:szCs w:val="28"/>
        </w:rPr>
        <w:t>.</w:t>
      </w:r>
      <w:r w:rsidRPr="00A034E1">
        <w:rPr>
          <w:color w:val="000000" w:themeColor="text1"/>
          <w:sz w:val="28"/>
          <w:szCs w:val="28"/>
        </w:rPr>
        <w:t xml:space="preserve"> </w:t>
      </w:r>
    </w:p>
    <w:p w14:paraId="2B59F031" w14:textId="3B809DE9" w:rsidR="00A034E1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A034E1">
        <w:rPr>
          <w:color w:val="000000" w:themeColor="text1"/>
          <w:sz w:val="28"/>
          <w:szCs w:val="28"/>
        </w:rPr>
        <w:t xml:space="preserve"> это интегрированная среда разработки для платформы</w:t>
      </w:r>
      <w:r w:rsid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  <w:lang w:val="en-US"/>
        </w:rPr>
        <w:t>AVR</w:t>
      </w:r>
      <w:r w:rsidR="00BF6467" w:rsidRP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</w:rPr>
        <w:t>микроконтроллеров</w:t>
      </w:r>
      <w:r w:rsidRPr="00A034E1">
        <w:rPr>
          <w:color w:val="000000" w:themeColor="text1"/>
          <w:sz w:val="28"/>
          <w:szCs w:val="28"/>
        </w:rPr>
        <w:t xml:space="preserve">. </w:t>
      </w:r>
      <w:r w:rsidR="00681D3F">
        <w:rPr>
          <w:color w:val="000000" w:themeColor="text1"/>
          <w:sz w:val="28"/>
          <w:szCs w:val="28"/>
        </w:rPr>
        <w:t>П</w:t>
      </w:r>
      <w:r w:rsidRPr="00A034E1">
        <w:rPr>
          <w:color w:val="000000" w:themeColor="text1"/>
          <w:sz w:val="28"/>
          <w:szCs w:val="28"/>
        </w:rPr>
        <w:t xml:space="preserve">редназначена для написания, компиляции и загрузки скетчей на плату </w:t>
      </w: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</w:t>
      </w:r>
      <w:r w:rsidRPr="00A034E1">
        <w:rPr>
          <w:color w:val="000000" w:themeColor="text1"/>
          <w:sz w:val="28"/>
          <w:szCs w:val="28"/>
        </w:rPr>
        <w:t>или совместимые платы. С помощью</w:t>
      </w:r>
      <w:r w:rsidR="00BF6467">
        <w:rPr>
          <w:color w:val="FF0000"/>
          <w:sz w:val="28"/>
          <w:szCs w:val="28"/>
        </w:rPr>
        <w:t xml:space="preserve"> </w:t>
      </w:r>
      <w:r w:rsidR="00BF6467" w:rsidRPr="00BF6467">
        <w:rPr>
          <w:color w:val="000000" w:themeColor="text1"/>
          <w:sz w:val="28"/>
          <w:szCs w:val="28"/>
        </w:rPr>
        <w:t xml:space="preserve">данной программы </w:t>
      </w:r>
      <w:r w:rsidRPr="00BF6467">
        <w:rPr>
          <w:color w:val="000000" w:themeColor="text1"/>
          <w:sz w:val="28"/>
          <w:szCs w:val="28"/>
        </w:rPr>
        <w:t xml:space="preserve">можно </w:t>
      </w:r>
      <w:r w:rsidRPr="00A034E1">
        <w:rPr>
          <w:color w:val="000000" w:themeColor="text1"/>
          <w:sz w:val="28"/>
          <w:szCs w:val="28"/>
        </w:rPr>
        <w:t>создавать проекты с использованием различных датчиков, модулей и интерфейсов, а также управлять ими через монитор последовательного порта.</w:t>
      </w:r>
    </w:p>
    <w:p w14:paraId="00AA77E0" w14:textId="261D9DD7" w:rsidR="00A034E1" w:rsidRDefault="00A034E1" w:rsidP="00BF646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начинается с подключения библиотек</w:t>
      </w:r>
      <w:r w:rsidR="00297BFB">
        <w:rPr>
          <w:sz w:val="28"/>
          <w:szCs w:val="28"/>
        </w:rPr>
        <w:t>и</w:t>
      </w:r>
      <w:r>
        <w:rPr>
          <w:sz w:val="28"/>
          <w:szCs w:val="28"/>
        </w:rPr>
        <w:t>, котор</w:t>
      </w:r>
      <w:r w:rsidR="00297BFB">
        <w:rPr>
          <w:sz w:val="28"/>
          <w:szCs w:val="28"/>
        </w:rPr>
        <w:t>ая</w:t>
      </w:r>
      <w:r>
        <w:rPr>
          <w:sz w:val="28"/>
          <w:szCs w:val="28"/>
        </w:rPr>
        <w:t xml:space="preserve"> заранее были скачен</w:t>
      </w:r>
      <w:r w:rsidR="00297BFB">
        <w:rPr>
          <w:sz w:val="28"/>
          <w:szCs w:val="28"/>
        </w:rPr>
        <w:t>а</w:t>
      </w:r>
      <w:r>
        <w:rPr>
          <w:sz w:val="28"/>
          <w:szCs w:val="28"/>
        </w:rPr>
        <w:t>, для работы с необходимой периферией. Подключение библиотеки показано на рисунке</w:t>
      </w:r>
      <w:r w:rsidRPr="00A034E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106C45">
        <w:rPr>
          <w:sz w:val="28"/>
          <w:szCs w:val="28"/>
        </w:rPr>
        <w:t>5</w:t>
      </w:r>
      <w:r w:rsidRPr="00A034E1">
        <w:rPr>
          <w:sz w:val="28"/>
          <w:szCs w:val="28"/>
        </w:rPr>
        <w:t>.</w:t>
      </w:r>
    </w:p>
    <w:p w14:paraId="70A1A58D" w14:textId="77777777" w:rsidR="00A034E1" w:rsidRPr="00A034E1" w:rsidRDefault="00A034E1" w:rsidP="00A034E1">
      <w:pPr>
        <w:ind w:left="284" w:right="284" w:firstLine="709"/>
        <w:jc w:val="both"/>
        <w:rPr>
          <w:sz w:val="28"/>
          <w:szCs w:val="28"/>
        </w:rPr>
      </w:pPr>
    </w:p>
    <w:p w14:paraId="7FB74B1A" w14:textId="0EBAF770" w:rsidR="00A034E1" w:rsidRDefault="00A034E1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034E1">
        <w:rPr>
          <w:noProof/>
          <w:color w:val="000000" w:themeColor="text1"/>
          <w:sz w:val="28"/>
          <w:szCs w:val="28"/>
        </w:rPr>
        <w:drawing>
          <wp:inline distT="0" distB="0" distL="0" distR="0" wp14:anchorId="07919426" wp14:editId="76ED247B">
            <wp:extent cx="2202371" cy="5944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4C25" w14:textId="3D01CD4E" w:rsidR="00A034E1" w:rsidRDefault="00A034E1" w:rsidP="00BF6467">
      <w:pPr>
        <w:jc w:val="center"/>
        <w:rPr>
          <w:color w:val="000000" w:themeColor="text1"/>
          <w:sz w:val="28"/>
          <w:szCs w:val="28"/>
        </w:rPr>
      </w:pPr>
    </w:p>
    <w:p w14:paraId="56CD8D6F" w14:textId="207BAB83" w:rsidR="00A034E1" w:rsidRDefault="00A034E1" w:rsidP="00A034E1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5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Подключение библиотеки</w:t>
      </w:r>
    </w:p>
    <w:p w14:paraId="092E0CC5" w14:textId="586CFD51" w:rsidR="00A034E1" w:rsidRPr="00297BFB" w:rsidRDefault="00A034E1" w:rsidP="00BF6467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03D52A27" w14:textId="271E9F47" w:rsidR="00297BFB" w:rsidRPr="00297BFB" w:rsidRDefault="00297BFB" w:rsidP="00C2058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297BFB">
        <w:rPr>
          <w:color w:val="000000" w:themeColor="text1"/>
          <w:sz w:val="28"/>
          <w:szCs w:val="28"/>
        </w:rPr>
        <w:t xml:space="preserve">Библиотека </w:t>
      </w:r>
      <w:r w:rsidRPr="00357959">
        <w:rPr>
          <w:color w:val="000000" w:themeColor="text1"/>
          <w:sz w:val="28"/>
          <w:szCs w:val="28"/>
        </w:rPr>
        <w:t>Jo</w:t>
      </w:r>
      <w:r w:rsidR="00BF6467" w:rsidRP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</w:t>
      </w:r>
      <w:r w:rsidRPr="00297BFB">
        <w:rPr>
          <w:color w:val="000000" w:themeColor="text1"/>
          <w:sz w:val="28"/>
          <w:szCs w:val="28"/>
        </w:rPr>
        <w:t>k</w:t>
      </w:r>
      <w:proofErr w:type="spellEnd"/>
      <w:r w:rsidRPr="00297BFB">
        <w:rPr>
          <w:color w:val="000000" w:themeColor="text1"/>
          <w:sz w:val="28"/>
          <w:szCs w:val="28"/>
        </w:rPr>
        <w:t xml:space="preserve"> для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297BFB">
        <w:rPr>
          <w:color w:val="000000" w:themeColor="text1"/>
          <w:sz w:val="28"/>
          <w:szCs w:val="28"/>
        </w:rPr>
        <w:t xml:space="preserve"> это набор файлов исходного кода и определений данных, которые позволяют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-совместимым платам использовать джойстик в своих проектах. </w:t>
      </w:r>
      <w:r w:rsidR="00357959">
        <w:rPr>
          <w:color w:val="000000" w:themeColor="text1"/>
          <w:sz w:val="28"/>
          <w:szCs w:val="28"/>
        </w:rPr>
        <w:t>Данная библиотека</w:t>
      </w:r>
      <w:r w:rsidRPr="00297BFB">
        <w:rPr>
          <w:color w:val="000000" w:themeColor="text1"/>
          <w:sz w:val="28"/>
          <w:szCs w:val="28"/>
        </w:rPr>
        <w:t xml:space="preserve"> предоставляет функции и классы, которые упрощают работу с джойстиком и делают его использование удобным и эффективным. </w:t>
      </w:r>
      <w:r w:rsidR="00681D3F">
        <w:rPr>
          <w:color w:val="000000" w:themeColor="text1"/>
          <w:sz w:val="28"/>
          <w:szCs w:val="28"/>
        </w:rPr>
        <w:t>П</w:t>
      </w:r>
      <w:r w:rsidRPr="00297BFB">
        <w:rPr>
          <w:color w:val="000000" w:themeColor="text1"/>
          <w:sz w:val="28"/>
          <w:szCs w:val="28"/>
        </w:rPr>
        <w:t>озволяет считывать данные с аналоговых входов, к которым подключен джойстик. С помощью</w:t>
      </w:r>
      <w:r w:rsidR="00357959">
        <w:rPr>
          <w:color w:val="000000" w:themeColor="text1"/>
          <w:sz w:val="28"/>
          <w:szCs w:val="28"/>
        </w:rPr>
        <w:t xml:space="preserve"> </w:t>
      </w:r>
      <w:r w:rsidRPr="00357959">
        <w:rPr>
          <w:color w:val="000000" w:themeColor="text1"/>
          <w:sz w:val="28"/>
          <w:szCs w:val="28"/>
        </w:rPr>
        <w:t>Jo</w:t>
      </w:r>
      <w:r w:rsid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stick</w:t>
      </w:r>
      <w:proofErr w:type="spellEnd"/>
      <w:r w:rsidR="00357959" w:rsidRPr="00357959">
        <w:rPr>
          <w:color w:val="000000" w:themeColor="text1"/>
          <w:sz w:val="28"/>
          <w:szCs w:val="28"/>
        </w:rPr>
        <w:t>.</w:t>
      </w:r>
      <w:r w:rsidR="00357959" w:rsidRPr="00357959">
        <w:rPr>
          <w:color w:val="000000" w:themeColor="text1"/>
          <w:sz w:val="28"/>
          <w:szCs w:val="28"/>
          <w:lang w:val="en-US"/>
        </w:rPr>
        <w:t>h</w:t>
      </w:r>
      <w:r w:rsidRPr="00357959">
        <w:rPr>
          <w:color w:val="000000" w:themeColor="text1"/>
          <w:sz w:val="28"/>
          <w:szCs w:val="28"/>
        </w:rPr>
        <w:t xml:space="preserve"> </w:t>
      </w:r>
      <w:r w:rsidRPr="00297BFB">
        <w:rPr>
          <w:color w:val="000000" w:themeColor="text1"/>
          <w:sz w:val="28"/>
          <w:szCs w:val="28"/>
        </w:rPr>
        <w:t>мож</w:t>
      </w:r>
      <w:r>
        <w:rPr>
          <w:color w:val="000000" w:themeColor="text1"/>
          <w:sz w:val="28"/>
          <w:szCs w:val="28"/>
        </w:rPr>
        <w:t>но</w:t>
      </w:r>
      <w:r w:rsidRPr="00297BFB">
        <w:rPr>
          <w:color w:val="000000" w:themeColor="text1"/>
          <w:sz w:val="28"/>
          <w:szCs w:val="28"/>
        </w:rPr>
        <w:t xml:space="preserve"> отслеживать положение ручки </w:t>
      </w:r>
      <w:r w:rsidRPr="00297BFB">
        <w:rPr>
          <w:color w:val="000000" w:themeColor="text1"/>
          <w:sz w:val="28"/>
          <w:szCs w:val="28"/>
        </w:rPr>
        <w:lastRenderedPageBreak/>
        <w:t>джойстика по осям X и Y, а также получать информацию о нажатии кнопок на джойстике.</w:t>
      </w:r>
      <w:r w:rsidR="00C20588" w:rsidRPr="00C20588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Содержимое</w:t>
      </w:r>
      <w:r w:rsidR="00C20588" w:rsidRPr="00357959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показано на рисунке 1</w:t>
      </w:r>
      <w:r w:rsidR="00106C45">
        <w:rPr>
          <w:color w:val="000000" w:themeColor="text1"/>
          <w:sz w:val="28"/>
          <w:szCs w:val="28"/>
        </w:rPr>
        <w:t>6</w:t>
      </w:r>
      <w:r w:rsidR="00C20588">
        <w:rPr>
          <w:color w:val="000000" w:themeColor="text1"/>
          <w:sz w:val="28"/>
          <w:szCs w:val="28"/>
        </w:rPr>
        <w:t>.</w:t>
      </w:r>
    </w:p>
    <w:p w14:paraId="683EFBC4" w14:textId="745CD4B5" w:rsidR="00297BFB" w:rsidRDefault="00297BFB" w:rsidP="00C20588">
      <w:pPr>
        <w:jc w:val="center"/>
        <w:rPr>
          <w:color w:val="000000" w:themeColor="text1"/>
          <w:sz w:val="28"/>
          <w:szCs w:val="28"/>
        </w:rPr>
      </w:pPr>
    </w:p>
    <w:p w14:paraId="28591DD0" w14:textId="7E63BF68" w:rsidR="00C20588" w:rsidRDefault="00C20588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C20588">
        <w:rPr>
          <w:noProof/>
          <w:color w:val="000000" w:themeColor="text1"/>
          <w:sz w:val="28"/>
          <w:szCs w:val="28"/>
        </w:rPr>
        <w:drawing>
          <wp:inline distT="0" distB="0" distL="0" distR="0" wp14:anchorId="2CEC2B02" wp14:editId="3B0CC384">
            <wp:extent cx="3488625" cy="2982686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12300" cy="30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E5E0" w14:textId="1AE87157" w:rsidR="00C20588" w:rsidRDefault="00C20588" w:rsidP="00C20588">
      <w:pPr>
        <w:jc w:val="center"/>
        <w:rPr>
          <w:color w:val="000000" w:themeColor="text1"/>
          <w:sz w:val="28"/>
          <w:szCs w:val="28"/>
        </w:rPr>
      </w:pPr>
    </w:p>
    <w:p w14:paraId="6250E128" w14:textId="1DB6FED8" w:rsidR="00C20588" w:rsidRPr="00637C84" w:rsidRDefault="00C20588" w:rsidP="00C2058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6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Содержимое библиотеки </w:t>
      </w:r>
      <w:r>
        <w:rPr>
          <w:color w:val="000000"/>
          <w:sz w:val="28"/>
          <w:szCs w:val="28"/>
          <w:lang w:val="en-US"/>
        </w:rPr>
        <w:t>Jo</w:t>
      </w:r>
      <w:r w:rsidR="00357959">
        <w:rPr>
          <w:color w:val="000000"/>
          <w:sz w:val="28"/>
          <w:szCs w:val="28"/>
          <w:lang w:val="en-US"/>
        </w:rPr>
        <w:t>y</w:t>
      </w:r>
      <w:r>
        <w:rPr>
          <w:color w:val="000000"/>
          <w:sz w:val="28"/>
          <w:szCs w:val="28"/>
          <w:lang w:val="en-US"/>
        </w:rPr>
        <w:t>stick</w:t>
      </w:r>
    </w:p>
    <w:p w14:paraId="097DED81" w14:textId="3B8D937D" w:rsidR="00C20588" w:rsidRPr="00637C84" w:rsidRDefault="00C20588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15FF103" w14:textId="4E0881F2" w:rsidR="00C20588" w:rsidRDefault="00B44EAE" w:rsidP="00B44EAE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44EAE">
        <w:rPr>
          <w:color w:val="000000" w:themeColor="text1"/>
          <w:sz w:val="28"/>
          <w:szCs w:val="28"/>
        </w:rPr>
        <w:t xml:space="preserve">Затем в функции </w:t>
      </w:r>
      <w:proofErr w:type="spellStart"/>
      <w:r w:rsidRPr="00B44EAE">
        <w:rPr>
          <w:color w:val="000000" w:themeColor="text1"/>
          <w:sz w:val="28"/>
          <w:szCs w:val="28"/>
        </w:rPr>
        <w:t>setup</w:t>
      </w:r>
      <w:proofErr w:type="spellEnd"/>
      <w:r w:rsidRPr="00B44EAE">
        <w:rPr>
          <w:color w:val="000000" w:themeColor="text1"/>
          <w:sz w:val="28"/>
          <w:szCs w:val="28"/>
        </w:rPr>
        <w:t>() настраиваются выводы для в</w:t>
      </w:r>
      <w:r>
        <w:rPr>
          <w:color w:val="000000" w:themeColor="text1"/>
          <w:sz w:val="28"/>
          <w:szCs w:val="28"/>
        </w:rPr>
        <w:t>ибромоторов</w:t>
      </w:r>
      <w:r w:rsidRPr="00B44EAE">
        <w:rPr>
          <w:color w:val="000000" w:themeColor="text1"/>
          <w:sz w:val="28"/>
          <w:szCs w:val="28"/>
        </w:rPr>
        <w:t xml:space="preserve"> и кнопки, а также начинается работа с джойстико</w:t>
      </w:r>
      <w:r>
        <w:rPr>
          <w:color w:val="000000" w:themeColor="text1"/>
          <w:sz w:val="28"/>
          <w:szCs w:val="28"/>
        </w:rPr>
        <w:t>м. Настройка выводов для вибромоторов и кнопки показана на рисунке 1</w:t>
      </w:r>
      <w:r w:rsidR="00FF451A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</w:t>
      </w:r>
    </w:p>
    <w:p w14:paraId="59CB276F" w14:textId="056450C3" w:rsidR="00B44EAE" w:rsidRDefault="00B44EAE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47AFA5D" w14:textId="27166808" w:rsidR="00B44EAE" w:rsidRDefault="00B44EAE" w:rsidP="00B44EAE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B44EAE">
        <w:rPr>
          <w:noProof/>
          <w:color w:val="000000" w:themeColor="text1"/>
          <w:sz w:val="28"/>
          <w:szCs w:val="28"/>
        </w:rPr>
        <w:drawing>
          <wp:inline distT="0" distB="0" distL="0" distR="0" wp14:anchorId="0CE3DBDF" wp14:editId="68A8C203">
            <wp:extent cx="3352800" cy="2088740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1018" cy="209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B787" w14:textId="7863BDB8" w:rsidR="00B44EAE" w:rsidRDefault="00B44EAE" w:rsidP="00B44EAE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079F2B50" w14:textId="1F4EC24A" w:rsidR="00B44EAE" w:rsidRDefault="00B44EAE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7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Настройка выводов для вибромоторов и кнопки</w:t>
      </w:r>
    </w:p>
    <w:p w14:paraId="491AD2F5" w14:textId="77777777" w:rsidR="00357959" w:rsidRDefault="00357959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</w:p>
    <w:p w14:paraId="20756E1E" w14:textId="75D92BEA" w:rsidR="00B44EAE" w:rsidRDefault="0047453C" w:rsidP="0047453C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7453C">
        <w:rPr>
          <w:color w:val="000000" w:themeColor="text1"/>
          <w:sz w:val="28"/>
          <w:szCs w:val="28"/>
        </w:rPr>
        <w:lastRenderedPageBreak/>
        <w:t xml:space="preserve">Далее в цикле </w:t>
      </w:r>
      <w:proofErr w:type="spellStart"/>
      <w:r w:rsidRPr="0047453C">
        <w:rPr>
          <w:color w:val="000000" w:themeColor="text1"/>
          <w:sz w:val="28"/>
          <w:szCs w:val="28"/>
        </w:rPr>
        <w:t>loop</w:t>
      </w:r>
      <w:proofErr w:type="spellEnd"/>
      <w:r w:rsidRPr="0047453C">
        <w:rPr>
          <w:color w:val="000000" w:themeColor="text1"/>
          <w:sz w:val="28"/>
          <w:szCs w:val="28"/>
        </w:rPr>
        <w:t xml:space="preserve">() считываются данные с кнопки и </w:t>
      </w:r>
      <w:r>
        <w:rPr>
          <w:color w:val="000000" w:themeColor="text1"/>
          <w:sz w:val="28"/>
          <w:szCs w:val="28"/>
        </w:rPr>
        <w:t>вибромотора</w:t>
      </w:r>
      <w:r w:rsidRPr="0047453C">
        <w:rPr>
          <w:color w:val="000000" w:themeColor="text1"/>
          <w:sz w:val="28"/>
          <w:szCs w:val="28"/>
        </w:rPr>
        <w:t xml:space="preserve">. Если кнопка была нажата, то увеличивается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. Если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 больше 1, то включается и выключается </w:t>
      </w:r>
      <w:r>
        <w:rPr>
          <w:color w:val="000000" w:themeColor="text1"/>
          <w:sz w:val="28"/>
          <w:szCs w:val="28"/>
          <w:lang w:val="en-US"/>
        </w:rPr>
        <w:t>Trema</w:t>
      </w:r>
      <w:r w:rsidRPr="0047453C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модуль</w:t>
      </w:r>
      <w:r w:rsidRPr="0047453C">
        <w:rPr>
          <w:color w:val="000000" w:themeColor="text1"/>
          <w:sz w:val="28"/>
          <w:szCs w:val="28"/>
        </w:rPr>
        <w:t xml:space="preserve"> с задержкой в 5 секунд. После этого светодиод гаснет на 5 секунд.</w:t>
      </w:r>
      <w:r>
        <w:rPr>
          <w:color w:val="000000" w:themeColor="text1"/>
          <w:sz w:val="28"/>
          <w:szCs w:val="28"/>
        </w:rPr>
        <w:t xml:space="preserve"> Работа с вибромотором и кнопкой </w:t>
      </w:r>
      <w:r w:rsidR="00152DED">
        <w:rPr>
          <w:color w:val="000000" w:themeColor="text1"/>
          <w:sz w:val="28"/>
          <w:szCs w:val="28"/>
        </w:rPr>
        <w:t>продемонстрирована на</w:t>
      </w:r>
      <w:r>
        <w:rPr>
          <w:color w:val="000000" w:themeColor="text1"/>
          <w:sz w:val="28"/>
          <w:szCs w:val="28"/>
        </w:rPr>
        <w:t xml:space="preserve"> </w:t>
      </w:r>
      <w:r w:rsidRPr="00152DED">
        <w:rPr>
          <w:color w:val="000000" w:themeColor="text1"/>
          <w:sz w:val="28"/>
          <w:szCs w:val="28"/>
        </w:rPr>
        <w:t>рисунке 1</w:t>
      </w:r>
      <w:r w:rsidR="00106C45">
        <w:rPr>
          <w:color w:val="000000" w:themeColor="text1"/>
          <w:sz w:val="28"/>
          <w:szCs w:val="28"/>
        </w:rPr>
        <w:t>8</w:t>
      </w:r>
      <w:r w:rsidRPr="00152DED">
        <w:rPr>
          <w:color w:val="000000" w:themeColor="text1"/>
          <w:sz w:val="28"/>
          <w:szCs w:val="28"/>
        </w:rPr>
        <w:t>.</w:t>
      </w:r>
    </w:p>
    <w:p w14:paraId="7E7A1C35" w14:textId="2D991990" w:rsidR="0047453C" w:rsidRDefault="0047453C" w:rsidP="0047453C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57669F9" w14:textId="1C9D5ACB" w:rsidR="0047453C" w:rsidRDefault="0047453C" w:rsidP="0047453C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47453C">
        <w:rPr>
          <w:noProof/>
          <w:color w:val="000000" w:themeColor="text1"/>
          <w:sz w:val="28"/>
          <w:szCs w:val="28"/>
        </w:rPr>
        <w:drawing>
          <wp:inline distT="0" distB="0" distL="0" distR="0" wp14:anchorId="26B1730D" wp14:editId="06653536">
            <wp:extent cx="4552950" cy="372116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7341" cy="37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DF4F" w14:textId="199B369B" w:rsidR="0047453C" w:rsidRDefault="0047453C" w:rsidP="0047453C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4BEFE3D9" w14:textId="0DFFA8A1" w:rsidR="0047453C" w:rsidRDefault="0047453C" w:rsidP="0047453C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Работа с вибромотором и кнопкой</w:t>
      </w:r>
    </w:p>
    <w:p w14:paraId="728AA52F" w14:textId="73B56BD4" w:rsidR="0047453C" w:rsidRDefault="0047453C" w:rsidP="00FF451A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11F68BCB" w14:textId="1F9EE159" w:rsidR="00152DED" w:rsidRPr="00FF451A" w:rsidRDefault="00865F3F" w:rsidP="00865F3F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Код работает стабильно, из-за своей простоты не потребляет много ресурсов микроконтроллера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="00843086">
        <w:rPr>
          <w:color w:val="000000" w:themeColor="text1"/>
          <w:sz w:val="28"/>
          <w:szCs w:val="28"/>
        </w:rPr>
        <w:t xml:space="preserve">. </w:t>
      </w:r>
      <w:r w:rsidR="00843086" w:rsidRPr="00FF451A">
        <w:rPr>
          <w:color w:val="000000" w:themeColor="text1"/>
          <w:sz w:val="28"/>
          <w:szCs w:val="28"/>
        </w:rPr>
        <w:t>[14]</w:t>
      </w:r>
    </w:p>
    <w:p w14:paraId="04ECD35C" w14:textId="77777777" w:rsidR="00152DED" w:rsidRDefault="00152DED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8B3A3D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6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bCs/>
          <w:kern w:val="32"/>
          <w:sz w:val="28"/>
          <w:szCs w:val="28"/>
        </w:rPr>
        <w:t>Расчетный</w:t>
      </w:r>
      <w:r w:rsidRPr="00B37753">
        <w:rPr>
          <w:color w:val="000000" w:themeColor="text1"/>
          <w:sz w:val="28"/>
          <w:szCs w:val="28"/>
        </w:rPr>
        <w:t xml:space="preserve"> раздел</w:t>
      </w:r>
    </w:p>
    <w:p w14:paraId="4EA0E630" w14:textId="77777777" w:rsidR="004D3DE9" w:rsidRPr="00B37753" w:rsidRDefault="004D3DE9" w:rsidP="004D3DE9">
      <w:pPr>
        <w:ind w:right="284"/>
        <w:jc w:val="both"/>
        <w:rPr>
          <w:color w:val="000000" w:themeColor="text1"/>
          <w:sz w:val="28"/>
          <w:szCs w:val="28"/>
        </w:rPr>
      </w:pPr>
    </w:p>
    <w:p w14:paraId="0DABA80A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 xml:space="preserve">.1 </w:t>
      </w:r>
      <w:r w:rsidRPr="00B37753">
        <w:rPr>
          <w:bCs/>
          <w:kern w:val="32"/>
          <w:sz w:val="28"/>
          <w:szCs w:val="28"/>
        </w:rPr>
        <w:t>Расчет</w:t>
      </w:r>
      <w:r w:rsidRPr="00B37753">
        <w:rPr>
          <w:color w:val="000000" w:themeColor="text1"/>
          <w:sz w:val="28"/>
          <w:szCs w:val="28"/>
        </w:rPr>
        <w:t xml:space="preserve"> надежности функционального узла</w:t>
      </w:r>
    </w:p>
    <w:p w14:paraId="0D5A50F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CE1CD1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D8569EE" w14:textId="77777777" w:rsidR="004D3DE9" w:rsidRPr="00B535CB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Исходные данные, используемые для оценки надежности изделия</w:t>
      </w:r>
      <w:r>
        <w:rPr>
          <w:color w:val="000000" w:themeColor="text1"/>
          <w:sz w:val="28"/>
          <w:szCs w:val="28"/>
        </w:rPr>
        <w:t>.</w:t>
      </w:r>
    </w:p>
    <w:p w14:paraId="623DBE5A" w14:textId="27AA6C0C" w:rsidR="004D3DE9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Свойство изделия выполнять свои функции в течение определенного периода времени при заданных условиях эксплуатации называется надежностью</w:t>
      </w:r>
      <w:r>
        <w:rPr>
          <w:color w:val="000000" w:themeColor="text1"/>
          <w:sz w:val="28"/>
          <w:szCs w:val="28"/>
        </w:rPr>
        <w:t>.</w:t>
      </w:r>
    </w:p>
    <w:p w14:paraId="4FFFDEE7" w14:textId="6487886E" w:rsidR="00E35AD9" w:rsidRPr="00B535CB" w:rsidRDefault="00E35AD9" w:rsidP="00E35AD9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F25C9D">
        <w:rPr>
          <w:color w:val="000000" w:themeColor="text1"/>
          <w:sz w:val="28"/>
          <w:szCs w:val="28"/>
        </w:rPr>
        <w:t>Ремонтируемые изделия при выходе из строя ремонтируют на месте, без привлечения</w:t>
      </w:r>
      <w:r>
        <w:rPr>
          <w:color w:val="000000" w:themeColor="text1"/>
          <w:sz w:val="28"/>
          <w:szCs w:val="28"/>
        </w:rPr>
        <w:t xml:space="preserve"> </w:t>
      </w:r>
      <w:r w:rsidRPr="00F25C9D">
        <w:rPr>
          <w:color w:val="000000" w:themeColor="text1"/>
          <w:sz w:val="28"/>
          <w:szCs w:val="28"/>
        </w:rPr>
        <w:t>работников завода изготовителя.</w:t>
      </w:r>
    </w:p>
    <w:p w14:paraId="5AF98E9B" w14:textId="77777777" w:rsidR="004D3DE9" w:rsidRPr="00B535CB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Если изделие является неремонтируемым, то при выходе из строя оно не может быть восстановлено полностью или восстанавливается на предприятии изготовителя соответственно.</w:t>
      </w:r>
    </w:p>
    <w:p w14:paraId="32E0BB3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Показатели надежности.</w:t>
      </w:r>
    </w:p>
    <w:p w14:paraId="727BA7FD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Вероятность безотказной работы (1) – вероятность того, что в заданном интервале времени или объеме работ изделия отказал не произойдет.</w:t>
      </w:r>
    </w:p>
    <w:p w14:paraId="0CE881C9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Ее практически определяют по результатам испытаний</w:t>
      </w:r>
      <w:r w:rsidRPr="00393E1F">
        <w:rPr>
          <w:bCs/>
          <w:kern w:val="32"/>
          <w:sz w:val="28"/>
          <w:szCs w:val="28"/>
        </w:rPr>
        <w:t>:</w:t>
      </w:r>
    </w:p>
    <w:p w14:paraId="4EC7ACA6" w14:textId="77777777" w:rsidR="004D3DE9" w:rsidRPr="00B37753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8"/>
        <w:gridCol w:w="1310"/>
      </w:tblGrid>
      <w:tr w:rsidR="004D3DE9" w:rsidRPr="00B37753" w14:paraId="7D87F95F" w14:textId="77777777" w:rsidTr="00BB3A56">
        <w:tc>
          <w:tcPr>
            <w:tcW w:w="8788" w:type="dxa"/>
          </w:tcPr>
          <w:p w14:paraId="5D3731B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10" w:type="dxa"/>
          </w:tcPr>
          <w:p w14:paraId="297B62BF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</w:tbl>
    <w:p w14:paraId="6476B65C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393EC336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bCs/>
          <w:kern w:val="32"/>
          <w:sz w:val="28"/>
          <w:szCs w:val="28"/>
        </w:rPr>
        <w:t xml:space="preserve">где, </w:t>
      </w:r>
      <w:r w:rsidRPr="00B37753">
        <w:rPr>
          <w:bCs/>
          <w:kern w:val="32"/>
          <w:sz w:val="28"/>
          <w:szCs w:val="28"/>
        </w:rPr>
        <w:t>N</w:t>
      </w:r>
      <w:r w:rsidRPr="003463FD">
        <w:rPr>
          <w:bCs/>
          <w:kern w:val="32"/>
          <w:sz w:val="28"/>
          <w:szCs w:val="28"/>
          <w:vertAlign w:val="subscript"/>
        </w:rPr>
        <w:t>0</w:t>
      </w:r>
      <w:r w:rsidRPr="00B37753">
        <w:rPr>
          <w:color w:val="000000" w:themeColor="text1"/>
          <w:sz w:val="28"/>
          <w:szCs w:val="28"/>
        </w:rPr>
        <w:t xml:space="preserve"> – число изделий, работавших в начале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7D3B5A6" w14:textId="3CE130FC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число изделий работавших в конце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>.</w:t>
      </w:r>
    </w:p>
    <w:p w14:paraId="26211122" w14:textId="77777777" w:rsidR="00B32EEB" w:rsidRPr="00B37753" w:rsidRDefault="00B32EEB" w:rsidP="00B32EEB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4FEC82A3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И</w:t>
      </w:r>
      <w:r w:rsidRPr="00B37753">
        <w:rPr>
          <w:color w:val="000000" w:themeColor="text1"/>
          <w:sz w:val="28"/>
          <w:szCs w:val="28"/>
        </w:rPr>
        <w:t>нтенсивность отказов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э</w:t>
      </w:r>
      <w:r w:rsidRPr="00B37753">
        <w:rPr>
          <w:color w:val="000000" w:themeColor="text1"/>
          <w:sz w:val="28"/>
          <w:szCs w:val="28"/>
        </w:rPr>
        <w:t>то вероятность отказа неремонтируемого изделия в единицу времени, условии, что до этого момента отказа не было (2)</w:t>
      </w:r>
      <w:r w:rsidRPr="00393E1F">
        <w:rPr>
          <w:color w:val="000000" w:themeColor="text1"/>
          <w:sz w:val="28"/>
          <w:szCs w:val="28"/>
        </w:rPr>
        <w:t>:</w:t>
      </w:r>
    </w:p>
    <w:p w14:paraId="3F5C7F2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BE4DBCF" w14:textId="77777777" w:rsidTr="00BB3A56">
        <w:tc>
          <w:tcPr>
            <w:tcW w:w="8865" w:type="dxa"/>
          </w:tcPr>
          <w:p w14:paraId="5A87EAFD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∙∆t</m:t>
                  </m:r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</w:tcPr>
          <w:p w14:paraId="2B4EDF9A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(2)</w:t>
            </w:r>
          </w:p>
        </w:tc>
      </w:tr>
    </w:tbl>
    <w:p w14:paraId="65D144E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4D2E4E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n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число изделий, отказавших вовремя 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3F63EC1" w14:textId="77777777" w:rsidR="004D3DE9" w:rsidRPr="00393E1F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</w:t>
      </w:r>
      <w:r>
        <w:rPr>
          <w:bCs/>
          <w:kern w:val="32"/>
          <w:sz w:val="28"/>
          <w:szCs w:val="28"/>
        </w:rPr>
        <w:t>количество исправных изделий в конце интервала времени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08D2327B" w14:textId="77777777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Pr="00B37753">
        <w:rPr>
          <w:bCs/>
          <w:kern w:val="32"/>
          <w:sz w:val="28"/>
          <w:szCs w:val="28"/>
        </w:rPr>
        <w:t>интервал</w:t>
      </w:r>
      <w:r w:rsidRPr="00B37753">
        <w:rPr>
          <w:color w:val="000000" w:themeColor="text1"/>
          <w:sz w:val="28"/>
          <w:szCs w:val="28"/>
        </w:rPr>
        <w:t xml:space="preserve"> времени, на котором определяется λ.</w:t>
      </w:r>
    </w:p>
    <w:p w14:paraId="02E74D4A" w14:textId="77777777" w:rsidR="004D3DE9" w:rsidRPr="00B37753" w:rsidRDefault="004D3DE9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E8CB09F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lastRenderedPageBreak/>
        <w:t>Среднее</w:t>
      </w:r>
      <w:r w:rsidRPr="00B37753">
        <w:rPr>
          <w:color w:val="000000" w:themeColor="text1"/>
          <w:sz w:val="28"/>
          <w:szCs w:val="28"/>
        </w:rPr>
        <w:t xml:space="preserve"> значение наработки неремонтируемых изделий в партии до первого отказа (3):</w:t>
      </w:r>
    </w:p>
    <w:p w14:paraId="7660D26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101C4D5" w14:textId="77777777" w:rsidTr="00BB3A56">
        <w:tc>
          <w:tcPr>
            <w:tcW w:w="8865" w:type="dxa"/>
            <w:tcBorders>
              <w:top w:val="nil"/>
              <w:left w:val="nil"/>
              <w:bottom w:val="nil"/>
              <w:right w:val="nil"/>
            </w:tcBorders>
          </w:tcPr>
          <w:p w14:paraId="7B758A84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  <w:tcBorders>
              <w:top w:val="nil"/>
              <w:left w:val="nil"/>
              <w:bottom w:val="nil"/>
              <w:right w:val="nil"/>
            </w:tcBorders>
          </w:tcPr>
          <w:p w14:paraId="674FF1F2" w14:textId="77777777" w:rsidR="004D3DE9" w:rsidRPr="00B37753" w:rsidRDefault="004D3DE9" w:rsidP="00BB3A56">
            <w:pPr>
              <w:spacing w:line="360" w:lineRule="auto"/>
              <w:ind w:right="31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(3)</w:t>
            </w:r>
          </w:p>
        </w:tc>
      </w:tr>
    </w:tbl>
    <w:p w14:paraId="3BE8D2C8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DEB0D5C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EF6FE2">
        <w:rPr>
          <w:color w:val="000000" w:themeColor="text1"/>
          <w:sz w:val="28"/>
          <w:szCs w:val="28"/>
          <w:vertAlign w:val="subscript"/>
          <w:lang w:val="en-US"/>
        </w:rPr>
        <w:t>i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время </w:t>
      </w:r>
      <w:r w:rsidRPr="00B37753">
        <w:rPr>
          <w:bCs/>
          <w:kern w:val="32"/>
          <w:sz w:val="28"/>
          <w:szCs w:val="28"/>
        </w:rPr>
        <w:t>работы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B37753">
        <w:rPr>
          <w:color w:val="000000" w:themeColor="text1"/>
          <w:sz w:val="28"/>
          <w:szCs w:val="28"/>
        </w:rPr>
        <w:t>-го изделия</w:t>
      </w:r>
      <w:r>
        <w:rPr>
          <w:color w:val="000000" w:themeColor="text1"/>
          <w:sz w:val="28"/>
          <w:szCs w:val="28"/>
        </w:rPr>
        <w:t>;</w:t>
      </w:r>
    </w:p>
    <w:p w14:paraId="6D6C6B65" w14:textId="43548316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="00F149E7">
        <w:rPr>
          <w:color w:val="000000" w:themeColor="text1"/>
          <w:sz w:val="28"/>
          <w:szCs w:val="28"/>
        </w:rPr>
        <w:t>ч</w:t>
      </w:r>
      <w:r w:rsidRPr="00B37753">
        <w:rPr>
          <w:color w:val="000000" w:themeColor="text1"/>
          <w:sz w:val="28"/>
          <w:szCs w:val="28"/>
        </w:rPr>
        <w:t xml:space="preserve">исло </w:t>
      </w:r>
      <w:r w:rsidRPr="00B37753">
        <w:rPr>
          <w:bCs/>
          <w:kern w:val="32"/>
          <w:sz w:val="28"/>
          <w:szCs w:val="28"/>
        </w:rPr>
        <w:t>изделий</w:t>
      </w:r>
      <w:r w:rsidRPr="00B37753">
        <w:rPr>
          <w:color w:val="000000" w:themeColor="text1"/>
          <w:sz w:val="28"/>
          <w:szCs w:val="28"/>
        </w:rPr>
        <w:t xml:space="preserve"> в партии</w:t>
      </w:r>
      <w:r w:rsidRPr="00393E1F">
        <w:rPr>
          <w:color w:val="000000" w:themeColor="text1"/>
          <w:sz w:val="28"/>
          <w:szCs w:val="28"/>
        </w:rPr>
        <w:t>.</w:t>
      </w:r>
    </w:p>
    <w:p w14:paraId="02F06FE6" w14:textId="77777777" w:rsidR="00FF451A" w:rsidRPr="00393E1F" w:rsidRDefault="00FF451A" w:rsidP="00FF451A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7360EDF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Т</w:t>
      </w:r>
      <w:r w:rsidRPr="00EF6FE2">
        <w:rPr>
          <w:color w:val="000000" w:themeColor="text1"/>
          <w:sz w:val="28"/>
          <w:szCs w:val="28"/>
          <w:vertAlign w:val="subscript"/>
        </w:rPr>
        <w:t>ср</w:t>
      </w:r>
      <w:r w:rsidRPr="00B37753">
        <w:rPr>
          <w:color w:val="000000" w:themeColor="text1"/>
          <w:sz w:val="28"/>
          <w:szCs w:val="28"/>
        </w:rPr>
        <w:t>-1/ λ</w:t>
      </w:r>
    </w:p>
    <w:p w14:paraId="6895E25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 = 1/</w:t>
      </w:r>
      <w:proofErr w:type="spellStart"/>
      <w:r w:rsidRPr="00B37753">
        <w:rPr>
          <w:bCs/>
          <w:kern w:val="32"/>
          <w:sz w:val="28"/>
          <w:szCs w:val="28"/>
        </w:rPr>
        <w:t>T</w:t>
      </w:r>
      <w:r w:rsidRPr="00EF6FE2">
        <w:rPr>
          <w:bCs/>
          <w:kern w:val="32"/>
          <w:sz w:val="28"/>
          <w:szCs w:val="28"/>
          <w:vertAlign w:val="subscript"/>
        </w:rPr>
        <w:t>cр</w:t>
      </w:r>
      <w:proofErr w:type="spellEnd"/>
    </w:p>
    <w:p w14:paraId="5918F3B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На этапе конструирования вероятность безотказной работы определяется по формуле распределения Пуассона (4):</w:t>
      </w:r>
    </w:p>
    <w:p w14:paraId="2D4A20E6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2546B8CD" w14:textId="77777777" w:rsidTr="00BB3A56">
        <w:tc>
          <w:tcPr>
            <w:tcW w:w="8865" w:type="dxa"/>
          </w:tcPr>
          <w:p w14:paraId="0FDCEF9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-Λ∙t</m:t>
                  </m:r>
                </m:sup>
              </m:sSup>
            </m:oMath>
            <w:r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75" w:type="dxa"/>
          </w:tcPr>
          <w:p w14:paraId="29E08478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252C55B5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E0D44D" w14:textId="1C35C91F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 xml:space="preserve">е – </w:t>
      </w:r>
      <w:r w:rsidRPr="00B37753">
        <w:rPr>
          <w:bCs/>
          <w:kern w:val="32"/>
          <w:sz w:val="28"/>
          <w:szCs w:val="28"/>
        </w:rPr>
        <w:t>основание</w:t>
      </w:r>
      <w:r w:rsidRPr="00B37753">
        <w:rPr>
          <w:color w:val="000000" w:themeColor="text1"/>
          <w:sz w:val="28"/>
          <w:szCs w:val="28"/>
        </w:rPr>
        <w:t xml:space="preserve"> натурального логарифма.</w:t>
      </w:r>
    </w:p>
    <w:p w14:paraId="567173D7" w14:textId="77777777" w:rsidR="00F149E7" w:rsidRDefault="00F149E7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C3D55C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1, которая находится ниже, описывает характеристики элементов.</w:t>
      </w:r>
    </w:p>
    <w:p w14:paraId="180FA76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95EF8A" w14:textId="77777777" w:rsidR="004D3DE9" w:rsidRPr="00C161F7" w:rsidRDefault="004D3DE9" w:rsidP="004D3DE9">
      <w:pPr>
        <w:spacing w:line="360" w:lineRule="auto"/>
        <w:ind w:left="284" w:right="284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Таблица 1 – Интенсивность отказов</w:t>
      </w:r>
    </w:p>
    <w:p w14:paraId="321341CC" w14:textId="77777777" w:rsidR="004D3DE9" w:rsidRPr="00B37753" w:rsidRDefault="004D3DE9" w:rsidP="004D3DE9">
      <w:pPr>
        <w:ind w:left="284" w:right="284"/>
        <w:rPr>
          <w:color w:val="000000" w:themeColor="text1"/>
          <w:sz w:val="28"/>
          <w:szCs w:val="28"/>
        </w:rPr>
      </w:pPr>
    </w:p>
    <w:tbl>
      <w:tblPr>
        <w:tblW w:w="97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850"/>
        <w:gridCol w:w="1701"/>
        <w:gridCol w:w="1843"/>
        <w:gridCol w:w="1418"/>
        <w:gridCol w:w="871"/>
      </w:tblGrid>
      <w:tr w:rsidR="004D3DE9" w:rsidRPr="001E48C1" w14:paraId="0E9F56E7" w14:textId="77777777" w:rsidTr="00B32EEB">
        <w:trPr>
          <w:trHeight w:val="391"/>
          <w:jc w:val="center"/>
        </w:trPr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FFF96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Элементы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CD41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Режим работы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24656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Интенсивность</w:t>
            </w:r>
          </w:p>
          <w:p w14:paraId="4C41170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отказов λ</w:t>
            </w:r>
            <w:r>
              <w:rPr>
                <w:color w:val="000000" w:themeColor="text1"/>
                <w:lang w:eastAsia="en-US"/>
              </w:rPr>
              <w:t xml:space="preserve">·10 </w:t>
            </w:r>
            <w:r>
              <w:rPr>
                <w:color w:val="000000" w:themeColor="text1"/>
                <w:vertAlign w:val="superscript"/>
                <w:lang w:eastAsia="en-US"/>
              </w:rPr>
              <w:t xml:space="preserve">– 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C38F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 xml:space="preserve">Среднее время работы </w:t>
            </w:r>
            <w:r w:rsidRPr="001E48C1">
              <w:rPr>
                <w:color w:val="000000" w:themeColor="text1"/>
                <w:lang w:val="en-US" w:eastAsia="en-US"/>
              </w:rPr>
              <w:t>T</w:t>
            </w:r>
            <w:r w:rsidRPr="000A261C">
              <w:rPr>
                <w:color w:val="000000" w:themeColor="text1"/>
                <w:vertAlign w:val="subscript"/>
                <w:lang w:val="en-US" w:eastAsia="en-US"/>
              </w:rPr>
              <w:t>c</w:t>
            </w:r>
            <w:r w:rsidRPr="000A261C">
              <w:rPr>
                <w:color w:val="000000" w:themeColor="text1"/>
                <w:vertAlign w:val="subscript"/>
                <w:lang w:eastAsia="en-US"/>
              </w:rPr>
              <w:t>р</w:t>
            </w:r>
          </w:p>
          <w:p w14:paraId="6DC206A9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час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84B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Кол</w:t>
            </w:r>
            <w:r>
              <w:rPr>
                <w:color w:val="000000" w:themeColor="text1"/>
                <w:lang w:eastAsia="en-US"/>
              </w:rPr>
              <w:t>ичество</w:t>
            </w:r>
          </w:p>
        </w:tc>
      </w:tr>
      <w:tr w:rsidR="004D3DE9" w:rsidRPr="001E48C1" w14:paraId="4679BE14" w14:textId="77777777" w:rsidTr="00B32EEB">
        <w:trPr>
          <w:trHeight w:val="631"/>
          <w:jc w:val="center"/>
        </w:trPr>
        <w:tc>
          <w:tcPr>
            <w:tcW w:w="3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8249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3DDFF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t◦</w:t>
            </w:r>
            <w:r w:rsidRPr="001E48C1">
              <w:rPr>
                <w:color w:val="000000" w:themeColor="text1"/>
                <w:lang w:eastAsia="en-US"/>
              </w:rPr>
              <w:t>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8515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Коэф</w:t>
            </w:r>
            <w:r>
              <w:rPr>
                <w:color w:val="000000" w:themeColor="text1"/>
                <w:lang w:eastAsia="en-US"/>
              </w:rPr>
              <w:t>фициент</w:t>
            </w:r>
            <w:r w:rsidRPr="001E48C1">
              <w:rPr>
                <w:color w:val="000000" w:themeColor="text1"/>
                <w:lang w:eastAsia="en-US"/>
              </w:rPr>
              <w:t xml:space="preserve"> нагрузки</w:t>
            </w: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41D17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CC995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7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E24E1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5F5F89C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DE626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Конденсаторы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31453" w14:textId="77777777" w:rsidR="004D3DE9" w:rsidRPr="001E48C1" w:rsidRDefault="004D3DE9" w:rsidP="00BB3A56">
            <w:pPr>
              <w:jc w:val="both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71CB391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6222F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C0G-25В-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22</w:t>
            </w:r>
            <w:proofErr w:type="spellStart"/>
            <w:r w:rsidRPr="00B874F3">
              <w:rPr>
                <w:rFonts w:eastAsiaTheme="minorHAnsi"/>
                <w:color w:val="000000"/>
                <w:lang w:eastAsia="en-US"/>
              </w:rPr>
              <w:t>Пф</w:t>
            </w:r>
            <w:proofErr w:type="spellEnd"/>
            <w:r w:rsidRPr="00B874F3">
              <w:rPr>
                <w:rFonts w:eastAsiaTheme="minorHAnsi"/>
                <w:color w:val="000000"/>
                <w:lang w:eastAsia="en-US"/>
              </w:rPr>
              <w:t xml:space="preserve">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6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1E649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C3047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/>
              </w:rPr>
              <w:t>0</w:t>
            </w:r>
            <w:r>
              <w:rPr>
                <w:color w:val="000000"/>
              </w:rPr>
              <w:t>,</w:t>
            </w:r>
            <w:r w:rsidRPr="001E48C1">
              <w:rPr>
                <w:color w:val="000000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848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E8D9A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1CFB9F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91F23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UFХ7R-10В-100нФ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532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36BE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F19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DEAA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2F64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</w:p>
        </w:tc>
      </w:tr>
      <w:tr w:rsidR="004D3DE9" w:rsidRPr="001E48C1" w14:paraId="5B5C568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D47D0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0603-10В-10мкФ±10%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8DAA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99F60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3E3C4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B16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1,67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32557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603AEB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E778" w14:textId="77777777" w:rsidR="004D3DE9" w:rsidRPr="00964D6D" w:rsidRDefault="004D3DE9" w:rsidP="00BB3A56">
            <w:pPr>
              <w:rPr>
                <w:color w:val="000000" w:themeColor="text1"/>
                <w:lang w:eastAsia="en-US"/>
              </w:rPr>
            </w:pPr>
            <w:r w:rsidRPr="00964D6D">
              <w:rPr>
                <w:rFonts w:eastAsiaTheme="minorHAnsi"/>
                <w:color w:val="000000"/>
                <w:lang w:eastAsia="en-US"/>
              </w:rPr>
              <w:t xml:space="preserve">Диод </w:t>
            </w:r>
            <w:r w:rsidRPr="00176E1B">
              <w:rPr>
                <w:rFonts w:eastAsiaTheme="minorHAnsi"/>
                <w:color w:val="000000"/>
                <w:lang w:val="en-US" w:eastAsia="en-US"/>
              </w:rPr>
              <w:t>ES1B-13-F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995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B782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B79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E3A17" w14:textId="77777777" w:rsidR="004D3DE9" w:rsidRPr="00176E1B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76E1B">
              <w:rPr>
                <w:color w:val="000000" w:themeColor="text1"/>
                <w:lang w:eastAsia="en-US"/>
              </w:rPr>
              <w:t>1,</w:t>
            </w:r>
            <w:r w:rsidRPr="00176E1B">
              <w:rPr>
                <w:color w:val="000000" w:themeColor="text1"/>
                <w:lang w:val="en-US" w:eastAsia="en-US"/>
              </w:rPr>
              <w:t>25·</w:t>
            </w:r>
            <w:r w:rsidRPr="00176E1B">
              <w:rPr>
                <w:color w:val="000000" w:themeColor="text1"/>
                <w:lang w:eastAsia="en-US"/>
              </w:rPr>
              <w:t>10</w:t>
            </w:r>
            <w:r w:rsidRPr="00176E1B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7314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</w:t>
            </w:r>
          </w:p>
        </w:tc>
      </w:tr>
      <w:tr w:rsidR="004D3DE9" w:rsidRPr="001E48C1" w14:paraId="7A4FCA1E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0D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Резисторы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D1D0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2460D33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9D7A8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0402-0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1-10кОм±1%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3447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73DE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FE174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DA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5B3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38B372B2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4E62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2512-0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1-220Ом±5%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D82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0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4A35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D2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962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3F2E92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3DB4C" w14:textId="77777777" w:rsidR="004D3DE9" w:rsidRPr="00315E18" w:rsidRDefault="004D3DE9" w:rsidP="00BB3A56">
            <w:pPr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Вилка штыревая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DB2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901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C0CB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17997" w14:textId="77777777" w:rsidR="004D3DE9" w:rsidRPr="004C24D6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261E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738BEB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68DBF" w14:textId="77777777" w:rsidR="004D3DE9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Кварцевый резонатор</w:t>
            </w:r>
            <w:r>
              <w:rPr>
                <w:color w:val="000000" w:themeColor="text1"/>
                <w:lang w:eastAsia="en-US"/>
              </w:rPr>
              <w:t xml:space="preserve"> </w:t>
            </w:r>
          </w:p>
          <w:p w14:paraId="6FD8D4C4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16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M</w:t>
            </w:r>
            <w:r w:rsidRPr="00B874F3">
              <w:rPr>
                <w:rFonts w:eastAsiaTheme="minorHAnsi"/>
                <w:color w:val="000000"/>
                <w:lang w:eastAsia="en-US"/>
              </w:rPr>
              <w:t>-49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SMD</w:t>
            </w:r>
            <w:r w:rsidRPr="00B874F3">
              <w:rPr>
                <w:rFonts w:eastAsiaTheme="minorHAnsi"/>
                <w:color w:val="000000"/>
                <w:lang w:eastAsia="en-US"/>
              </w:rPr>
              <w:t>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SR</w:t>
            </w:r>
            <w:r w:rsidRPr="00B874F3">
              <w:rPr>
                <w:rFonts w:eastAsiaTheme="minorHAnsi"/>
                <w:color w:val="000000"/>
                <w:lang w:eastAsia="en-US"/>
              </w:rPr>
              <w:t xml:space="preserve"> 16МГц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7511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FFE1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35427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044EB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0C2A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0D5BD64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831FD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Микросхемы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9EC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6F3E" w14:textId="77777777" w:rsidR="004D3DE9" w:rsidRPr="00C3019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4D2E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0,</w:t>
            </w:r>
            <w:r w:rsidRPr="001E48C1">
              <w:rPr>
                <w:color w:val="000000" w:themeColor="text1"/>
                <w:lang w:eastAsia="en-US"/>
              </w:rPr>
              <w:t>1</w:t>
            </w:r>
            <w:r>
              <w:rPr>
                <w:color w:val="000000" w:themeColor="text1"/>
                <w:lang w:val="en-US" w:eastAsia="en-US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A545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val="en-US" w:eastAsia="en-US"/>
              </w:rPr>
              <w:t>65·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70D73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4C79C886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787E2" w14:textId="677CC0F8" w:rsidR="004D3DE9" w:rsidRPr="001E48C1" w:rsidRDefault="00140DFC" w:rsidP="00BB3A56">
            <w:pPr>
              <w:rPr>
                <w:color w:val="000000" w:themeColor="text1"/>
                <w:lang w:val="en-US" w:eastAsia="en-US"/>
              </w:rPr>
            </w:pPr>
            <w:proofErr w:type="spellStart"/>
            <w:r>
              <w:rPr>
                <w:color w:val="000000" w:themeColor="text1"/>
                <w:lang w:val="en-US" w:eastAsia="en-US"/>
              </w:rPr>
              <w:t>ATmega</w:t>
            </w:r>
            <w:proofErr w:type="spellEnd"/>
            <w:r>
              <w:rPr>
                <w:color w:val="000000" w:themeColor="text1"/>
                <w:lang w:val="en-US" w:eastAsia="en-US"/>
              </w:rPr>
              <w:t xml:space="preserve"> 32U4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9DC7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 w:rsidRPr="001E48C1"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5A95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5F5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0,6</w:t>
            </w:r>
            <w:r w:rsidRPr="001E48C1">
              <w:rPr>
                <w:color w:val="000000" w:themeColor="text1"/>
                <w:lang w:eastAsia="en-US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8EDBD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7</w:t>
            </w:r>
            <w:r w:rsidRPr="001E48C1">
              <w:rPr>
                <w:color w:val="000000" w:themeColor="text1"/>
                <w:lang w:val="en-US" w:eastAsia="en-US"/>
              </w:rPr>
              <w:t>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52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E2F4874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E95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Разъем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805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07A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F708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01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F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3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C45D1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</w:t>
            </w:r>
          </w:p>
        </w:tc>
      </w:tr>
      <w:tr w:rsidR="00E35AD9" w:rsidRPr="001E48C1" w14:paraId="548ECC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79838" w14:textId="2A38AFC1" w:rsidR="00E35AD9" w:rsidRPr="001E48C1" w:rsidRDefault="00E35AD9" w:rsidP="00E35AD9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Пайки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46E7" w14:textId="5BBB5983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7EC59" w14:textId="3D65E958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309C5" w14:textId="09B5A299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15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A92B8" w14:textId="182B81F4" w:rsidR="00E35AD9" w:rsidRPr="001E48C1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 w:rsidRPr="00B06C1E">
              <w:rPr>
                <w:color w:val="000000" w:themeColor="text1"/>
                <w:lang w:val="en-US"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99F9" w14:textId="58253439" w:rsidR="00E35AD9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59</w:t>
            </w:r>
          </w:p>
        </w:tc>
      </w:tr>
    </w:tbl>
    <w:p w14:paraId="68221A9A" w14:textId="4E4B90BA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Определение общей интенсивности отказов печатного узла (5):</w:t>
      </w:r>
      <w:r w:rsidRPr="00C161F7">
        <w:rPr>
          <w:color w:val="000000" w:themeColor="text1"/>
          <w:sz w:val="28"/>
          <w:szCs w:val="28"/>
        </w:rPr>
        <w:tab/>
      </w:r>
    </w:p>
    <w:p w14:paraId="7F636F8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457"/>
      </w:tblGrid>
      <w:tr w:rsidR="004D3DE9" w:rsidRPr="00B37753" w14:paraId="0937ED1C" w14:textId="77777777" w:rsidTr="00BB3A56">
        <w:trPr>
          <w:trHeight w:val="495"/>
        </w:trPr>
        <w:tc>
          <w:tcPr>
            <w:tcW w:w="8783" w:type="dxa"/>
          </w:tcPr>
          <w:p w14:paraId="24BA188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</m:nary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457" w:type="dxa"/>
          </w:tcPr>
          <w:p w14:paraId="124C03BC" w14:textId="77777777" w:rsidR="004D3DE9" w:rsidRPr="00B37753" w:rsidRDefault="004D3DE9" w:rsidP="00BB3A56">
            <w:pPr>
              <w:spacing w:line="360" w:lineRule="auto"/>
              <w:ind w:right="126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(5)</w:t>
            </w:r>
          </w:p>
        </w:tc>
      </w:tr>
    </w:tbl>
    <w:p w14:paraId="41900C49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E34207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Λ=(</w:t>
      </w:r>
      <w:r>
        <w:rPr>
          <w:color w:val="000000" w:themeColor="text1"/>
          <w:sz w:val="28"/>
          <w:szCs w:val="28"/>
          <w:lang w:val="en-US"/>
        </w:rPr>
        <w:t>2</w:t>
      </w:r>
      <w:r>
        <w:rPr>
          <w:color w:val="000000" w:themeColor="text1"/>
          <w:sz w:val="28"/>
          <w:szCs w:val="28"/>
        </w:rPr>
        <w:t>·0,5</w:t>
      </w:r>
      <w:r w:rsidRPr="00B37753">
        <w:rPr>
          <w:color w:val="000000" w:themeColor="text1"/>
          <w:sz w:val="28"/>
          <w:szCs w:val="28"/>
        </w:rPr>
        <w:t>+2</w:t>
      </w:r>
      <w:r>
        <w:rPr>
          <w:color w:val="000000" w:themeColor="text1"/>
          <w:sz w:val="28"/>
          <w:szCs w:val="28"/>
        </w:rPr>
        <w:t>·0,5+0,6·2</w:t>
      </w:r>
      <w:r w:rsidRPr="00B37753">
        <w:rPr>
          <w:color w:val="000000" w:themeColor="text1"/>
          <w:sz w:val="28"/>
          <w:szCs w:val="28"/>
        </w:rPr>
        <w:t>+1</w:t>
      </w:r>
      <w:r>
        <w:rPr>
          <w:color w:val="000000" w:themeColor="text1"/>
          <w:sz w:val="28"/>
          <w:szCs w:val="28"/>
        </w:rPr>
        <w:t>·0,</w:t>
      </w:r>
      <w:r>
        <w:rPr>
          <w:color w:val="000000" w:themeColor="text1"/>
          <w:sz w:val="28"/>
          <w:szCs w:val="28"/>
          <w:lang w:val="en-US"/>
        </w:rPr>
        <w:t>8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1+1</w:t>
      </w:r>
      <w:r>
        <w:rPr>
          <w:color w:val="000000" w:themeColor="text1"/>
          <w:sz w:val="28"/>
          <w:szCs w:val="28"/>
        </w:rPr>
        <w:t>·0,12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1·</w:t>
      </w:r>
      <w:r w:rsidRPr="00B37753">
        <w:rPr>
          <w:color w:val="000000" w:themeColor="text1"/>
          <w:sz w:val="28"/>
          <w:szCs w:val="28"/>
        </w:rPr>
        <w:t>0.</w:t>
      </w:r>
      <w:r>
        <w:rPr>
          <w:color w:val="000000" w:themeColor="text1"/>
          <w:sz w:val="28"/>
          <w:szCs w:val="28"/>
        </w:rPr>
        <w:t>63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  <w:lang w:val="en-US"/>
        </w:rPr>
        <w:t>59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15+</w:t>
      </w:r>
      <w:r>
        <w:rPr>
          <w:color w:val="000000" w:themeColor="text1"/>
          <w:sz w:val="28"/>
          <w:szCs w:val="28"/>
          <w:lang w:val="en-US"/>
        </w:rPr>
        <w:t>29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0)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 xml:space="preserve"> (1/час)</w:t>
      </w:r>
    </w:p>
    <w:p w14:paraId="40CD5350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среднего времени наработки до первого отказа узла (6):</w:t>
      </w:r>
    </w:p>
    <w:p w14:paraId="2001E9C0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315"/>
      </w:tblGrid>
      <w:tr w:rsidR="004D3DE9" w:rsidRPr="00B37753" w14:paraId="26C86292" w14:textId="77777777" w:rsidTr="00BB3A56">
        <w:tc>
          <w:tcPr>
            <w:tcW w:w="8783" w:type="dxa"/>
          </w:tcPr>
          <w:p w14:paraId="04711B62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15" w:type="dxa"/>
          </w:tcPr>
          <w:p w14:paraId="02342DA9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</w:tbl>
    <w:p w14:paraId="707A3B07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1C377108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bCs/>
          <w:kern w:val="32"/>
          <w:sz w:val="28"/>
          <w:szCs w:val="28"/>
        </w:rPr>
        <w:t>T</w:t>
      </w:r>
      <w:r w:rsidRPr="00C161F7">
        <w:rPr>
          <w:bCs/>
          <w:kern w:val="32"/>
          <w:sz w:val="28"/>
          <w:szCs w:val="28"/>
          <w:vertAlign w:val="subscript"/>
        </w:rPr>
        <w:t>ср</w:t>
      </w:r>
      <w:proofErr w:type="spellEnd"/>
      <w:r>
        <w:rPr>
          <w:bCs/>
          <w:kern w:val="32"/>
          <w:sz w:val="28"/>
          <w:szCs w:val="28"/>
          <w:vertAlign w:val="subscript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1\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 xml:space="preserve">10 </w:t>
      </w:r>
      <w:r w:rsidRPr="00E73B09">
        <w:rPr>
          <w:color w:val="000000" w:themeColor="text1"/>
          <w:sz w:val="28"/>
          <w:szCs w:val="28"/>
          <w:vertAlign w:val="superscript"/>
          <w:lang w:val="en-US"/>
        </w:rPr>
        <w:t xml:space="preserve">– </w:t>
      </w:r>
      <w:r>
        <w:rPr>
          <w:color w:val="000000" w:themeColor="text1"/>
          <w:sz w:val="28"/>
          <w:szCs w:val="28"/>
          <w:vertAlign w:val="superscript"/>
          <w:lang w:val="en-US"/>
        </w:rPr>
        <w:t>6</w:t>
      </w:r>
      <w:r w:rsidRPr="00E73B09">
        <w:rPr>
          <w:color w:val="000000" w:themeColor="text1"/>
          <w:sz w:val="28"/>
          <w:szCs w:val="28"/>
          <w:vertAlign w:val="superscript"/>
        </w:rPr>
        <w:t xml:space="preserve"> </w:t>
      </w:r>
      <w:r w:rsidRPr="00B37753">
        <w:rPr>
          <w:color w:val="000000" w:themeColor="text1"/>
          <w:sz w:val="28"/>
          <w:szCs w:val="28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62111</w:t>
      </w:r>
      <w:r w:rsidRPr="00B37753">
        <w:rPr>
          <w:color w:val="000000" w:themeColor="text1"/>
          <w:sz w:val="28"/>
          <w:szCs w:val="28"/>
        </w:rPr>
        <w:t>(час)</w:t>
      </w:r>
    </w:p>
    <w:p w14:paraId="15F8128E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вероятности безотказной работы печатного узла за время непрерывной работы (7):</w:t>
      </w:r>
    </w:p>
    <w:p w14:paraId="68EC9279" w14:textId="77777777" w:rsidR="004D3DE9" w:rsidRDefault="004D3DE9" w:rsidP="004D3DE9">
      <w:pPr>
        <w:suppressAutoHyphens/>
        <w:jc w:val="center"/>
        <w:rPr>
          <w:sz w:val="28"/>
          <w:szCs w:val="28"/>
        </w:rPr>
      </w:pPr>
    </w:p>
    <w:tbl>
      <w:tblPr>
        <w:tblStyle w:val="af0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741"/>
      </w:tblGrid>
      <w:tr w:rsidR="004D3DE9" w:rsidRPr="006F1C19" w14:paraId="3F6CF7D0" w14:textId="77777777" w:rsidTr="00BB3A56">
        <w:tc>
          <w:tcPr>
            <w:tcW w:w="3303" w:type="dxa"/>
          </w:tcPr>
          <w:p w14:paraId="56BC1155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7F1E0DE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00534C">
              <w:rPr>
                <w:sz w:val="28"/>
                <w:szCs w:val="28"/>
                <w:lang w:val="en-US"/>
              </w:rPr>
              <w:t>P(t)</w:t>
            </w:r>
            <w:r>
              <w:rPr>
                <w:sz w:val="28"/>
                <w:szCs w:val="28"/>
              </w:rPr>
              <w:t xml:space="preserve"> </w:t>
            </w:r>
            <w:r w:rsidRPr="0000534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p>
              </m:sSup>
            </m:oMath>
          </w:p>
        </w:tc>
        <w:tc>
          <w:tcPr>
            <w:tcW w:w="3741" w:type="dxa"/>
          </w:tcPr>
          <w:p w14:paraId="654C6935" w14:textId="77777777" w:rsidR="004D3DE9" w:rsidRPr="006F1C19" w:rsidRDefault="004D3DE9" w:rsidP="00BB3A56">
            <w:pPr>
              <w:suppressAutoHyphens/>
              <w:spacing w:line="360" w:lineRule="auto"/>
              <w:ind w:firstLine="851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26BAD12" w14:textId="77777777" w:rsidR="004D3DE9" w:rsidRDefault="004D3DE9" w:rsidP="004D3DE9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07DB6276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P(0)</w:t>
      </w:r>
      <w:r w:rsidRPr="00B8506C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-0/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1</w:t>
      </w:r>
      <w:r>
        <w:rPr>
          <w:sz w:val="28"/>
          <w:szCs w:val="28"/>
          <w:lang w:val="en-US"/>
        </w:rPr>
        <w:t xml:space="preserve"> </w:t>
      </w:r>
    </w:p>
    <w:p w14:paraId="065CF0F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P(2059)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0,8</w:t>
      </w:r>
      <w:r>
        <w:rPr>
          <w:sz w:val="28"/>
          <w:szCs w:val="28"/>
          <w:lang w:val="en-US"/>
        </w:rPr>
        <w:t>5</w:t>
      </w:r>
    </w:p>
    <w:p w14:paraId="3694A14D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P(4118)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7600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0,7</w:t>
      </w:r>
      <w:r>
        <w:rPr>
          <w:sz w:val="28"/>
          <w:szCs w:val="28"/>
          <w:lang w:val="en-US"/>
        </w:rPr>
        <w:t>8</w:t>
      </w:r>
    </w:p>
    <w:p w14:paraId="7EFCC69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P(6177)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11400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0,6</w:t>
      </w:r>
      <w:r>
        <w:rPr>
          <w:sz w:val="28"/>
          <w:szCs w:val="28"/>
          <w:lang w:val="en-US"/>
        </w:rPr>
        <w:t>8</w:t>
      </w:r>
    </w:p>
    <w:p w14:paraId="425B4A8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P(8236)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15200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6</w:t>
      </w:r>
    </w:p>
    <w:p w14:paraId="4345DA74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P(10295)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19000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1</w:t>
      </w:r>
    </w:p>
    <w:p w14:paraId="69DA78B1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P(12354)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22800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6</w:t>
      </w:r>
    </w:p>
    <w:p w14:paraId="7D55155C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P(14413)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26600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42</w:t>
      </w:r>
    </w:p>
    <w:p w14:paraId="44215C5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(16472)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30400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0,3</w:t>
      </w:r>
      <w:r>
        <w:rPr>
          <w:sz w:val="28"/>
          <w:szCs w:val="28"/>
          <w:lang w:val="en-US"/>
        </w:rPr>
        <w:t>7</w:t>
      </w:r>
    </w:p>
    <w:p w14:paraId="4EDF467F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(18531)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34200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3</w:t>
      </w:r>
    </w:p>
    <w:p w14:paraId="66A06361" w14:textId="77777777" w:rsidR="004D3DE9" w:rsidRPr="00876DDB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  <w:lang w:val="en-US"/>
        </w:rPr>
        <w:t>P</w:t>
      </w:r>
      <w:r w:rsidRPr="00B8506C">
        <w:rPr>
          <w:sz w:val="28"/>
          <w:szCs w:val="28"/>
        </w:rPr>
        <w:t>(20590) 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38000</m:t>
            </m:r>
            <m:r>
              <w:rPr>
                <w:rFonts w:ascii="Cambria Math" w:hAnsi="Cambria Math"/>
                <w:sz w:val="28"/>
                <w:szCs w:val="28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28000</m:t>
            </m:r>
          </m:sup>
        </m:sSup>
      </m:oMath>
      <w:r w:rsidRPr="00B8506C">
        <w:rPr>
          <w:sz w:val="28"/>
          <w:szCs w:val="28"/>
        </w:rPr>
        <w:t xml:space="preserve"> = 0,2</w:t>
      </w:r>
      <w:r w:rsidRPr="00876DDB">
        <w:rPr>
          <w:sz w:val="28"/>
          <w:szCs w:val="28"/>
        </w:rPr>
        <w:t>8</w:t>
      </w:r>
    </w:p>
    <w:p w14:paraId="321179FF" w14:textId="27CBB698" w:rsidR="00E35AD9" w:rsidRDefault="004D3DE9" w:rsidP="004D3DE9">
      <w:pPr>
        <w:spacing w:line="360" w:lineRule="auto"/>
        <w:ind w:left="284" w:right="284"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таблице 2 представлены вероятности безотказной работы проектируемого устройства.</w:t>
      </w:r>
    </w:p>
    <w:p w14:paraId="4D289AB8" w14:textId="77777777" w:rsidR="00E35AD9" w:rsidRDefault="00E35AD9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DDE4CFA" w14:textId="5645E248" w:rsidR="00ED0E2D" w:rsidRDefault="005F7A8D" w:rsidP="00ED0E2D">
      <w:pPr>
        <w:suppressAutoHyphens/>
        <w:ind w:left="284" w:right="284"/>
        <w:jc w:val="both"/>
        <w:rPr>
          <w:sz w:val="28"/>
          <w:szCs w:val="28"/>
        </w:rPr>
      </w:pPr>
      <w:r w:rsidRPr="005F7A8D">
        <w:rPr>
          <w:sz w:val="28"/>
          <w:szCs w:val="28"/>
        </w:rPr>
        <w:lastRenderedPageBreak/>
        <w:t>Таблица 2 – Вероятности безотказной работы</w:t>
      </w:r>
    </w:p>
    <w:tbl>
      <w:tblPr>
        <w:tblStyle w:val="af0"/>
        <w:tblpPr w:leftFromText="180" w:rightFromText="180" w:vertAnchor="text" w:horzAnchor="margin" w:tblpX="305" w:tblpY="500"/>
        <w:tblW w:w="9776" w:type="dxa"/>
        <w:tblLayout w:type="fixed"/>
        <w:tblLook w:val="04A0" w:firstRow="1" w:lastRow="0" w:firstColumn="1" w:lastColumn="0" w:noHBand="0" w:noVBand="1"/>
      </w:tblPr>
      <w:tblGrid>
        <w:gridCol w:w="1319"/>
        <w:gridCol w:w="468"/>
        <w:gridCol w:w="808"/>
        <w:gridCol w:w="802"/>
        <w:gridCol w:w="802"/>
        <w:gridCol w:w="802"/>
        <w:gridCol w:w="801"/>
        <w:gridCol w:w="721"/>
        <w:gridCol w:w="883"/>
        <w:gridCol w:w="802"/>
        <w:gridCol w:w="845"/>
        <w:gridCol w:w="723"/>
      </w:tblGrid>
      <w:tr w:rsidR="00ED0E2D" w:rsidRPr="00B37753" w14:paraId="19E7DB9B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349AE8E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</w:p>
        </w:tc>
        <w:tc>
          <w:tcPr>
            <w:tcW w:w="468" w:type="dxa"/>
            <w:vAlign w:val="center"/>
            <w:hideMark/>
          </w:tcPr>
          <w:p w14:paraId="35E5CFD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vAlign w:val="center"/>
            <w:hideMark/>
          </w:tcPr>
          <w:p w14:paraId="4C644B5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</w:t>
            </w:r>
          </w:p>
        </w:tc>
        <w:tc>
          <w:tcPr>
            <w:tcW w:w="802" w:type="dxa"/>
            <w:vAlign w:val="center"/>
            <w:hideMark/>
          </w:tcPr>
          <w:p w14:paraId="3EAB44B0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</w:t>
            </w:r>
          </w:p>
        </w:tc>
        <w:tc>
          <w:tcPr>
            <w:tcW w:w="802" w:type="dxa"/>
            <w:vAlign w:val="center"/>
            <w:hideMark/>
          </w:tcPr>
          <w:p w14:paraId="4B76E5FC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3</w:t>
            </w:r>
          </w:p>
        </w:tc>
        <w:tc>
          <w:tcPr>
            <w:tcW w:w="802" w:type="dxa"/>
            <w:vAlign w:val="center"/>
            <w:hideMark/>
          </w:tcPr>
          <w:p w14:paraId="2B61CA6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</w:t>
            </w:r>
          </w:p>
        </w:tc>
        <w:tc>
          <w:tcPr>
            <w:tcW w:w="801" w:type="dxa"/>
            <w:vAlign w:val="center"/>
            <w:hideMark/>
          </w:tcPr>
          <w:p w14:paraId="619F247D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5</w:t>
            </w:r>
          </w:p>
        </w:tc>
        <w:tc>
          <w:tcPr>
            <w:tcW w:w="721" w:type="dxa"/>
            <w:vAlign w:val="center"/>
            <w:hideMark/>
          </w:tcPr>
          <w:p w14:paraId="3147C366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</w:t>
            </w:r>
          </w:p>
        </w:tc>
        <w:tc>
          <w:tcPr>
            <w:tcW w:w="883" w:type="dxa"/>
            <w:vAlign w:val="center"/>
          </w:tcPr>
          <w:p w14:paraId="292000CA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7</w:t>
            </w:r>
          </w:p>
        </w:tc>
        <w:tc>
          <w:tcPr>
            <w:tcW w:w="802" w:type="dxa"/>
            <w:vAlign w:val="center"/>
          </w:tcPr>
          <w:p w14:paraId="4BCB0BF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</w:t>
            </w:r>
          </w:p>
        </w:tc>
        <w:tc>
          <w:tcPr>
            <w:tcW w:w="845" w:type="dxa"/>
            <w:vAlign w:val="center"/>
          </w:tcPr>
          <w:p w14:paraId="4796E09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9</w:t>
            </w:r>
          </w:p>
        </w:tc>
        <w:tc>
          <w:tcPr>
            <w:tcW w:w="723" w:type="dxa"/>
            <w:vAlign w:val="center"/>
          </w:tcPr>
          <w:p w14:paraId="0233D7B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</w:t>
            </w:r>
          </w:p>
        </w:tc>
      </w:tr>
      <w:tr w:rsidR="00ED0E2D" w:rsidRPr="00B37753" w14:paraId="45231CE0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EE0856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T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366AA4D3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3441F56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2100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70B747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4200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C33FB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6300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1436B9C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8400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028415E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10500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20498E7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12600</w:t>
            </w:r>
          </w:p>
        </w:tc>
        <w:tc>
          <w:tcPr>
            <w:tcW w:w="883" w:type="dxa"/>
            <w:textDirection w:val="btLr"/>
            <w:vAlign w:val="center"/>
          </w:tcPr>
          <w:p w14:paraId="40EB70F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14700</w:t>
            </w:r>
          </w:p>
        </w:tc>
        <w:tc>
          <w:tcPr>
            <w:tcW w:w="802" w:type="dxa"/>
            <w:textDirection w:val="btLr"/>
            <w:vAlign w:val="center"/>
          </w:tcPr>
          <w:p w14:paraId="235A206E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16800</w:t>
            </w:r>
          </w:p>
        </w:tc>
        <w:tc>
          <w:tcPr>
            <w:tcW w:w="845" w:type="dxa"/>
            <w:textDirection w:val="btLr"/>
            <w:vAlign w:val="center"/>
          </w:tcPr>
          <w:p w14:paraId="539AEE3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</w:rPr>
              <w:t>18900</w:t>
            </w:r>
          </w:p>
        </w:tc>
        <w:tc>
          <w:tcPr>
            <w:tcW w:w="723" w:type="dxa"/>
            <w:textDirection w:val="btLr"/>
            <w:vAlign w:val="center"/>
          </w:tcPr>
          <w:p w14:paraId="79B2383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21000</w:t>
            </w:r>
          </w:p>
        </w:tc>
      </w:tr>
      <w:tr w:rsidR="00ED0E2D" w:rsidRPr="00B37753" w14:paraId="28708782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F178C1F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P(t)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75677DC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1,00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1E51AA6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0,86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E028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0,78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026114A5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0,64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61B310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0,52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7C1F64B2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0,43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5B670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0,39</w:t>
            </w:r>
          </w:p>
        </w:tc>
        <w:tc>
          <w:tcPr>
            <w:tcW w:w="883" w:type="dxa"/>
            <w:textDirection w:val="btLr"/>
            <w:vAlign w:val="center"/>
          </w:tcPr>
          <w:p w14:paraId="1AE3A79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  <w:lang w:val="en-US"/>
              </w:rPr>
              <w:t>0,3</w:t>
            </w:r>
            <w:r w:rsidRPr="00EA1D42">
              <w:rPr>
                <w:szCs w:val="20"/>
              </w:rPr>
              <w:t>4</w:t>
            </w:r>
          </w:p>
        </w:tc>
        <w:tc>
          <w:tcPr>
            <w:tcW w:w="802" w:type="dxa"/>
            <w:textDirection w:val="btLr"/>
            <w:vAlign w:val="center"/>
          </w:tcPr>
          <w:p w14:paraId="2AA1725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0,28</w:t>
            </w:r>
          </w:p>
        </w:tc>
        <w:tc>
          <w:tcPr>
            <w:tcW w:w="845" w:type="dxa"/>
            <w:textDirection w:val="btLr"/>
            <w:vAlign w:val="center"/>
          </w:tcPr>
          <w:p w14:paraId="0EAC8B0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0,21</w:t>
            </w:r>
          </w:p>
        </w:tc>
        <w:tc>
          <w:tcPr>
            <w:tcW w:w="723" w:type="dxa"/>
            <w:textDirection w:val="btLr"/>
            <w:vAlign w:val="center"/>
          </w:tcPr>
          <w:p w14:paraId="0C5EB5C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0,20</w:t>
            </w:r>
          </w:p>
        </w:tc>
      </w:tr>
    </w:tbl>
    <w:p w14:paraId="6100B7C7" w14:textId="73972E19" w:rsidR="00ED0E2D" w:rsidRDefault="00ED0E2D" w:rsidP="00ED0E2D">
      <w:pPr>
        <w:suppressAutoHyphens/>
        <w:ind w:right="284"/>
        <w:jc w:val="both"/>
        <w:rPr>
          <w:sz w:val="28"/>
          <w:szCs w:val="28"/>
        </w:rPr>
      </w:pPr>
    </w:p>
    <w:p w14:paraId="09D06900" w14:textId="77777777" w:rsidR="00ED0E2D" w:rsidRDefault="00ED0E2D" w:rsidP="00ED0E2D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320EFE35" w14:textId="779E4653" w:rsidR="004D3DE9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</w:rPr>
        <w:t xml:space="preserve">По данным таблицы 2 </w:t>
      </w:r>
      <w:r>
        <w:rPr>
          <w:sz w:val="28"/>
          <w:szCs w:val="28"/>
        </w:rPr>
        <w:t>был построен</w:t>
      </w:r>
      <w:r w:rsidRPr="0000534C">
        <w:rPr>
          <w:sz w:val="28"/>
          <w:szCs w:val="28"/>
        </w:rPr>
        <w:t xml:space="preserve"> график вероятности безотказной работы</w:t>
      </w:r>
      <w:r w:rsidRPr="007D5356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устройства</w:t>
      </w:r>
      <w:r>
        <w:rPr>
          <w:iCs/>
          <w:sz w:val="28"/>
          <w:szCs w:val="28"/>
        </w:rPr>
        <w:t>.</w:t>
      </w:r>
      <w:r w:rsidR="005B23D2">
        <w:rPr>
          <w:sz w:val="28"/>
          <w:szCs w:val="28"/>
        </w:rPr>
        <w:t xml:space="preserve"> который</w:t>
      </w:r>
      <w:r>
        <w:rPr>
          <w:sz w:val="28"/>
          <w:szCs w:val="28"/>
        </w:rPr>
        <w:t xml:space="preserve"> </w:t>
      </w:r>
      <w:r w:rsidRPr="0000534C">
        <w:rPr>
          <w:sz w:val="28"/>
          <w:szCs w:val="28"/>
        </w:rPr>
        <w:t xml:space="preserve">представлен на рисунке </w:t>
      </w:r>
      <w:r w:rsidR="00106C45">
        <w:rPr>
          <w:sz w:val="28"/>
          <w:szCs w:val="28"/>
        </w:rPr>
        <w:t>19</w:t>
      </w:r>
      <w:r w:rsidRPr="0000534C">
        <w:rPr>
          <w:sz w:val="28"/>
          <w:szCs w:val="28"/>
        </w:rPr>
        <w:t>.</w:t>
      </w:r>
    </w:p>
    <w:p w14:paraId="043B0808" w14:textId="51D01097" w:rsidR="004D3DE9" w:rsidRPr="00F149E7" w:rsidRDefault="004D3DE9" w:rsidP="004D3DE9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67AFC709" w14:textId="77777777" w:rsidR="004D3DE9" w:rsidRPr="00B37753" w:rsidRDefault="004D3DE9" w:rsidP="004D3DE9">
      <w:pPr>
        <w:tabs>
          <w:tab w:val="left" w:pos="10206"/>
        </w:tabs>
        <w:spacing w:line="360" w:lineRule="auto"/>
        <w:ind w:left="284" w:right="284"/>
        <w:jc w:val="center"/>
        <w:rPr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8DC507" wp14:editId="6ACC73C8">
                <wp:simplePos x="0" y="0"/>
                <wp:positionH relativeFrom="column">
                  <wp:posOffset>1748790</wp:posOffset>
                </wp:positionH>
                <wp:positionV relativeFrom="paragraph">
                  <wp:posOffset>63792</wp:posOffset>
                </wp:positionV>
                <wp:extent cx="3104515" cy="175651"/>
                <wp:effectExtent l="0" t="0" r="19685" b="15240"/>
                <wp:wrapNone/>
                <wp:docPr id="111" name="Прямоугольник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4515" cy="175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941F6" id="Прямоугольник 111" o:spid="_x0000_s1026" style="position:absolute;margin-left:137.7pt;margin-top:5pt;width:244.45pt;height:13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" fillcolor="white [3212]" strokecolor="white [3212]" strokeweight="2pt"/>
            </w:pict>
          </mc:Fallback>
        </mc:AlternateContent>
      </w:r>
      <w:r w:rsidRPr="0000534C">
        <w:rPr>
          <w:noProof/>
          <w:sz w:val="28"/>
          <w:szCs w:val="28"/>
        </w:rPr>
        <w:drawing>
          <wp:inline distT="0" distB="0" distL="0" distR="0" wp14:anchorId="4082C27B" wp14:editId="0C5FF9D8">
            <wp:extent cx="4730750" cy="2652395"/>
            <wp:effectExtent l="0" t="0" r="12700" b="14605"/>
            <wp:docPr id="89" name="Диаграмма 8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5D73A3F2" w14:textId="77777777" w:rsidR="004D3DE9" w:rsidRPr="00B37753" w:rsidRDefault="004D3DE9" w:rsidP="004D3DE9">
      <w:pPr>
        <w:ind w:left="284" w:right="284"/>
        <w:jc w:val="center"/>
        <w:rPr>
          <w:sz w:val="28"/>
          <w:szCs w:val="28"/>
        </w:rPr>
      </w:pPr>
    </w:p>
    <w:p w14:paraId="38656889" w14:textId="31D6BF69" w:rsidR="004D3DE9" w:rsidRPr="00B37753" w:rsidRDefault="004D3DE9" w:rsidP="004D3DE9">
      <w:pPr>
        <w:spacing w:line="360" w:lineRule="auto"/>
        <w:ind w:left="284" w:right="284"/>
        <w:jc w:val="center"/>
        <w:rPr>
          <w:sz w:val="28"/>
          <w:szCs w:val="28"/>
        </w:rPr>
      </w:pPr>
      <w:r w:rsidRPr="00B37753">
        <w:rPr>
          <w:sz w:val="28"/>
          <w:szCs w:val="28"/>
        </w:rPr>
        <w:t xml:space="preserve">Рисунок </w:t>
      </w:r>
      <w:r w:rsidR="00106C45">
        <w:rPr>
          <w:sz w:val="28"/>
          <w:szCs w:val="28"/>
        </w:rPr>
        <w:t>19</w:t>
      </w:r>
      <w:r w:rsidRPr="00B37753">
        <w:rPr>
          <w:sz w:val="28"/>
          <w:szCs w:val="28"/>
        </w:rPr>
        <w:t xml:space="preserve"> – График вероятности безотказной работы</w:t>
      </w:r>
    </w:p>
    <w:p w14:paraId="25681FA5" w14:textId="77777777" w:rsidR="004D3DE9" w:rsidRPr="00B37753" w:rsidRDefault="004D3DE9" w:rsidP="004D3DE9">
      <w:pPr>
        <w:ind w:left="284" w:right="284" w:firstLine="709"/>
        <w:jc w:val="center"/>
        <w:rPr>
          <w:sz w:val="28"/>
          <w:szCs w:val="28"/>
        </w:rPr>
      </w:pPr>
    </w:p>
    <w:p w14:paraId="2692C88C" w14:textId="4FDCD302" w:rsidR="00BA771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На основе выполненных вычислений и построения графика вероятности безотказной работы можно заключить, что устройство при работе в постоянном режиме проработает около </w:t>
      </w:r>
      <w:r w:rsidRPr="007D5356">
        <w:rPr>
          <w:color w:val="000000" w:themeColor="text1"/>
          <w:sz w:val="28"/>
          <w:szCs w:val="28"/>
        </w:rPr>
        <w:t>62111</w:t>
      </w:r>
      <w:r w:rsidRPr="00B37753">
        <w:rPr>
          <w:color w:val="000000" w:themeColor="text1"/>
          <w:sz w:val="28"/>
          <w:szCs w:val="28"/>
        </w:rPr>
        <w:t xml:space="preserve"> часов до первого отказа, что подтверждает правильность выбора элементной базы.</w:t>
      </w:r>
    </w:p>
    <w:p w14:paraId="6597C9D1" w14:textId="77777777" w:rsidR="00BA7718" w:rsidRDefault="00BA7718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44047DF" w14:textId="45830AE5" w:rsidR="004D3DE9" w:rsidRDefault="004D3DE9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6.2 Расчет элементов рисунка печатной платы</w:t>
      </w:r>
    </w:p>
    <w:p w14:paraId="711203E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B2DE46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AA12C8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монтажного отверстия для односторонней печатной платы рассчитываем по формуле (</w:t>
      </w:r>
      <w:r>
        <w:rPr>
          <w:color w:val="000000" w:themeColor="text1"/>
          <w:sz w:val="28"/>
          <w:szCs w:val="28"/>
        </w:rPr>
        <w:t>8</w:t>
      </w:r>
      <w:r w:rsidRPr="00B37753">
        <w:rPr>
          <w:color w:val="000000" w:themeColor="text1"/>
          <w:sz w:val="28"/>
          <w:szCs w:val="28"/>
        </w:rPr>
        <w:t>):</w:t>
      </w:r>
    </w:p>
    <w:p w14:paraId="6434EA7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6C773358" w14:textId="77777777" w:rsidTr="00BB3A56">
        <w:tc>
          <w:tcPr>
            <w:tcW w:w="8925" w:type="dxa"/>
          </w:tcPr>
          <w:p w14:paraId="5D149BE5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в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e>
              </m:rad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+2(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)</m:t>
              </m:r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7AAD7BE6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8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33F99C7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9F592C6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контактной площадки для односторонней печатной платы (</w:t>
      </w:r>
      <w:r>
        <w:rPr>
          <w:color w:val="000000" w:themeColor="text1"/>
          <w:sz w:val="28"/>
          <w:szCs w:val="28"/>
        </w:rPr>
        <w:t>9</w:t>
      </w:r>
      <w:r w:rsidRPr="00B37753">
        <w:rPr>
          <w:color w:val="000000" w:themeColor="text1"/>
          <w:sz w:val="28"/>
          <w:szCs w:val="28"/>
        </w:rPr>
        <w:t>):</w:t>
      </w:r>
    </w:p>
    <w:p w14:paraId="2D0C7937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240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315"/>
      </w:tblGrid>
      <w:tr w:rsidR="004D3DE9" w:rsidRPr="00B37753" w14:paraId="6262A56A" w14:textId="77777777" w:rsidTr="00BB3A56">
        <w:tc>
          <w:tcPr>
            <w:tcW w:w="8925" w:type="dxa"/>
          </w:tcPr>
          <w:p w14:paraId="5293112A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both"/>
              <w:rPr>
                <w:color w:val="000000" w:themeColor="text1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e>
                </m:ra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1315" w:type="dxa"/>
          </w:tcPr>
          <w:p w14:paraId="6F065E75" w14:textId="77777777" w:rsidR="004D3DE9" w:rsidRPr="00B37753" w:rsidRDefault="004D3DE9" w:rsidP="00BB3A56">
            <w:pPr>
              <w:spacing w:line="360" w:lineRule="auto"/>
              <w:ind w:right="95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9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7D70B789" w14:textId="77777777" w:rsidR="004D3DE9" w:rsidRDefault="004D3DE9" w:rsidP="004D3DE9">
      <w:pPr>
        <w:shd w:val="clear" w:color="auto" w:fill="FFFFFF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83DEF6A" w14:textId="77777777" w:rsidR="004D3DE9" w:rsidRPr="00B37753" w:rsidRDefault="004D3DE9" w:rsidP="004D3DE9">
      <w:pPr>
        <w:shd w:val="clear" w:color="auto" w:fill="FFFFFF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>
        <w:rPr>
          <w:color w:val="000000" w:themeColor="text1"/>
          <w:sz w:val="28"/>
          <w:szCs w:val="28"/>
        </w:rPr>
        <w:t>;</w:t>
      </w:r>
    </w:p>
    <w:p w14:paraId="2B169E09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аксиальных выводов х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1 </w:t>
      </w:r>
      <w:r w:rsidRPr="00B37753">
        <w:rPr>
          <w:color w:val="000000" w:themeColor="text1"/>
          <w:sz w:val="28"/>
          <w:szCs w:val="28"/>
        </w:rPr>
        <w:t>= ± 0,025</w:t>
      </w:r>
      <w:r w:rsidRPr="00680D71">
        <w:rPr>
          <w:color w:val="000000" w:themeColor="text1"/>
          <w:sz w:val="28"/>
          <w:szCs w:val="28"/>
        </w:rPr>
        <w:t>;</w:t>
      </w:r>
    </w:p>
    <w:p w14:paraId="1DB981A9" w14:textId="77777777" w:rsidR="004D3DE9" w:rsidRPr="00823467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монтажных отверстий х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823467">
        <w:rPr>
          <w:color w:val="000000" w:themeColor="text1"/>
          <w:sz w:val="28"/>
          <w:szCs w:val="28"/>
        </w:rPr>
        <w:t>;</w:t>
      </w:r>
    </w:p>
    <w:p w14:paraId="70AFE152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проводников х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680D71">
        <w:rPr>
          <w:color w:val="000000" w:themeColor="text1"/>
          <w:sz w:val="28"/>
          <w:szCs w:val="28"/>
        </w:rPr>
        <w:t>;</w:t>
      </w:r>
    </w:p>
    <w:p w14:paraId="2663F815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4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смещение рисунка ПП относительно отверстий, </w:t>
      </w:r>
      <w:r w:rsidRPr="00523613">
        <w:rPr>
          <w:color w:val="000000" w:themeColor="text1"/>
          <w:sz w:val="28"/>
          <w:szCs w:val="28"/>
        </w:rPr>
        <w:t>х</w:t>
      </w:r>
      <w:r w:rsidRPr="00523613">
        <w:rPr>
          <w:color w:val="000000" w:themeColor="text1"/>
          <w:sz w:val="28"/>
          <w:szCs w:val="28"/>
          <w:vertAlign w:val="subscript"/>
        </w:rPr>
        <w:t>4</w:t>
      </w:r>
      <w:r w:rsidRPr="00B37753">
        <w:rPr>
          <w:color w:val="000000" w:themeColor="text1"/>
          <w:sz w:val="28"/>
          <w:szCs w:val="28"/>
        </w:rPr>
        <w:t xml:space="preserve"> = 0,2</w:t>
      </w:r>
      <w:r w:rsidRPr="00680D71">
        <w:rPr>
          <w:color w:val="000000" w:themeColor="text1"/>
          <w:sz w:val="28"/>
          <w:szCs w:val="28"/>
        </w:rPr>
        <w:t>;</w:t>
      </w:r>
    </w:p>
    <w:p w14:paraId="643109AE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для двухсторонней ПП, 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0,2</w:t>
      </w:r>
      <w:r w:rsidRPr="00680D71">
        <w:rPr>
          <w:color w:val="000000" w:themeColor="text1"/>
          <w:sz w:val="28"/>
          <w:szCs w:val="28"/>
        </w:rPr>
        <w:t>;</w:t>
      </w:r>
    </w:p>
    <w:p w14:paraId="484D4010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допуск на диаметр просверленного монтажного отверстия, 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569F7636" w14:textId="46A46DCD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</w:t>
      </w:r>
      <w:r w:rsidR="00FF451A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допуск на размеры элементов рисунка ПП, 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3E86CBA3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не металлизированных отверстий 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>&gt;0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2</w:t>
      </w:r>
      <w:r w:rsidRPr="00680D71">
        <w:rPr>
          <w:color w:val="000000" w:themeColor="text1"/>
          <w:sz w:val="28"/>
          <w:szCs w:val="28"/>
        </w:rPr>
        <w:t>;</w:t>
      </w:r>
    </w:p>
    <w:p w14:paraId="543EF3C5" w14:textId="47A00093" w:rsidR="004D3DE9" w:rsidRDefault="004D3DE9" w:rsidP="00E35AD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 w:rsidR="00FF451A">
        <w:rPr>
          <w:color w:val="000000" w:themeColor="text1"/>
          <w:sz w:val="28"/>
          <w:szCs w:val="28"/>
        </w:rPr>
        <w:t>.</w:t>
      </w:r>
    </w:p>
    <w:p w14:paraId="6042D148" w14:textId="77777777" w:rsidR="001D6775" w:rsidRDefault="001D6775" w:rsidP="001D6775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E1AB851" w14:textId="06913632" w:rsidR="004D3DE9" w:rsidRPr="00680D71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007A7">
        <w:rPr>
          <w:color w:val="000000" w:themeColor="text1"/>
          <w:sz w:val="28"/>
          <w:szCs w:val="28"/>
        </w:rPr>
        <w:t>5</w:t>
      </w:r>
      <w:r w:rsidRPr="00B37753">
        <w:rPr>
          <w:color w:val="000000" w:themeColor="text1"/>
          <w:sz w:val="28"/>
          <w:szCs w:val="28"/>
        </w:rPr>
        <w:t xml:space="preserve">мм под установку конденсатора </w:t>
      </w:r>
      <w:r w:rsidRPr="00DE1AC8">
        <w:rPr>
          <w:rFonts w:eastAsiaTheme="minorHAnsi"/>
          <w:color w:val="000000"/>
          <w:sz w:val="28"/>
          <w:szCs w:val="28"/>
          <w:lang w:eastAsia="en-US"/>
        </w:rPr>
        <w:t>0603-10В</w:t>
      </w:r>
      <w:r w:rsidRPr="00B37753">
        <w:rPr>
          <w:color w:val="000000" w:themeColor="text1"/>
          <w:sz w:val="28"/>
          <w:szCs w:val="28"/>
        </w:rPr>
        <w:t xml:space="preserve">, микросхемы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Pr="00680D71">
        <w:rPr>
          <w:color w:val="000000" w:themeColor="text1"/>
          <w:sz w:val="28"/>
          <w:szCs w:val="28"/>
        </w:rPr>
        <w:t>;</w:t>
      </w:r>
    </w:p>
    <w:p w14:paraId="321DB68C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0,5+0,05/2+(0,025+0,05)√2 = 0,63мм;</w:t>
      </w:r>
    </w:p>
    <w:p w14:paraId="38F0D866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lastRenderedPageBreak/>
        <w:t>Для данного диаметра следует выбрать сверло 0,6мм;</w:t>
      </w:r>
    </w:p>
    <w:p w14:paraId="0AAA9C19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</w:t>
      </w:r>
      <w:r w:rsidRPr="00EF1A4D">
        <w:rPr>
          <w:color w:val="000000" w:themeColor="text1"/>
          <w:sz w:val="28"/>
          <w:szCs w:val="28"/>
        </w:rPr>
        <w:t>6</w:t>
      </w:r>
      <w:r w:rsidRPr="00B007A7">
        <w:rPr>
          <w:color w:val="000000" w:themeColor="text1"/>
          <w:sz w:val="28"/>
          <w:szCs w:val="28"/>
        </w:rPr>
        <w:t>+(0,05+0,05)/2·2·0,2+(0,05+0,05+0,2)√2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 xml:space="preserve">= </w:t>
      </w:r>
      <w:r w:rsidRPr="00EF1A4D">
        <w:rPr>
          <w:color w:val="000000" w:themeColor="text1"/>
          <w:sz w:val="28"/>
          <w:szCs w:val="28"/>
        </w:rPr>
        <w:t>1</w:t>
      </w:r>
      <w:r w:rsidRPr="00B007A7">
        <w:rPr>
          <w:color w:val="000000" w:themeColor="text1"/>
          <w:sz w:val="28"/>
          <w:szCs w:val="28"/>
        </w:rPr>
        <w:t>,</w:t>
      </w:r>
      <w:r w:rsidRPr="00EF1A4D">
        <w:rPr>
          <w:color w:val="000000" w:themeColor="text1"/>
          <w:sz w:val="28"/>
          <w:szCs w:val="28"/>
        </w:rPr>
        <w:t>04</w:t>
      </w:r>
      <w:r w:rsidRPr="00B007A7">
        <w:rPr>
          <w:color w:val="000000" w:themeColor="text1"/>
          <w:sz w:val="28"/>
          <w:szCs w:val="28"/>
        </w:rPr>
        <w:t>мм;</w:t>
      </w:r>
    </w:p>
    <w:p w14:paraId="4E3312C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 w:rsidRPr="007F1EB7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6мм под установку разъёмов, кнопки сброса</w:t>
      </w:r>
      <w:r>
        <w:rPr>
          <w:color w:val="000000" w:themeColor="text1"/>
          <w:sz w:val="28"/>
          <w:szCs w:val="28"/>
        </w:rPr>
        <w:t>.</w:t>
      </w:r>
    </w:p>
    <w:p w14:paraId="1864D9EE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0092D50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1C5C8F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>.3 Расчет ширины проводников</w:t>
      </w:r>
    </w:p>
    <w:p w14:paraId="7A17B595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7A9E1AF3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1E7CC60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Проводники рассчитываются по постоянному току. Ширина проводника цепи питания и заземления определяется следующим выражением (11):</w:t>
      </w:r>
    </w:p>
    <w:p w14:paraId="33C4D33B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0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54A9B99E" w14:textId="77777777" w:rsidTr="00BB3A56">
        <w:tc>
          <w:tcPr>
            <w:tcW w:w="8925" w:type="dxa"/>
          </w:tcPr>
          <w:p w14:paraId="20E8411F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max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j∙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09170F11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(11)</w:t>
            </w:r>
          </w:p>
        </w:tc>
      </w:tr>
    </w:tbl>
    <w:p w14:paraId="0E42D651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52494D4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 xml:space="preserve">, </w:t>
      </w: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 xml:space="preserve"> </w:t>
      </w:r>
      <w:r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максимальный ток;</w:t>
      </w:r>
    </w:p>
    <w:p w14:paraId="576E53B8" w14:textId="470F569F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>
        <w:rPr>
          <w:i/>
          <w:noProof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максимально допустимая плотность тока.</w:t>
      </w:r>
    </w:p>
    <w:p w14:paraId="327AF2B8" w14:textId="77777777" w:rsidR="001D6775" w:rsidRPr="00432F14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3E8E975B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Определение минимальной допустимой ширины проводников исходя из допустимого падения напряжения (12):</w:t>
      </w:r>
    </w:p>
    <w:p w14:paraId="7F514BE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992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997"/>
      </w:tblGrid>
      <w:tr w:rsidR="004D3DE9" w:rsidRPr="00B37753" w14:paraId="0A554278" w14:textId="77777777" w:rsidTr="00BB3A56">
        <w:tc>
          <w:tcPr>
            <w:tcW w:w="8925" w:type="dxa"/>
          </w:tcPr>
          <w:p w14:paraId="6CD9F8EB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ρ∙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max 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∙l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Д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997" w:type="dxa"/>
          </w:tcPr>
          <w:p w14:paraId="012F301C" w14:textId="77777777" w:rsidR="004D3DE9" w:rsidRPr="00B37753" w:rsidRDefault="004D3DE9" w:rsidP="00BB3A56">
            <w:pPr>
              <w:spacing w:line="360" w:lineRule="auto"/>
              <w:ind w:right="-12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(12)</w:t>
            </w:r>
          </w:p>
        </w:tc>
      </w:tr>
    </w:tbl>
    <w:p w14:paraId="03E3B41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18081B3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i/>
          <w:noProof/>
          <w:color w:val="000000" w:themeColor="text1"/>
          <w:sz w:val="28"/>
          <w:szCs w:val="28"/>
        </w:rPr>
        <w:sym w:font="Symbol" w:char="F072"/>
      </w:r>
      <w:r w:rsidRPr="00B37753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удельное сопротивление меди;</w:t>
      </w:r>
    </w:p>
    <w:p w14:paraId="49FCA015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 w:rsidRPr="00B37753">
        <w:rPr>
          <w:color w:val="000000" w:themeColor="text1"/>
          <w:sz w:val="28"/>
          <w:szCs w:val="28"/>
        </w:rPr>
        <w:t xml:space="preserve"> – максимальный ток;</w:t>
      </w:r>
    </w:p>
    <w:p w14:paraId="7B9624EF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L</w:t>
      </w:r>
      <w:r w:rsidRPr="007F1EB7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длина самого длинного проводника;</w:t>
      </w:r>
    </w:p>
    <w:p w14:paraId="4A13E6D3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b/>
          <w:i/>
          <w:color w:val="000000" w:themeColor="text1"/>
          <w:sz w:val="28"/>
          <w:szCs w:val="28"/>
        </w:rPr>
      </w:pPr>
      <w:proofErr w:type="spellStart"/>
      <w:r w:rsidRPr="00B37753">
        <w:rPr>
          <w:i/>
          <w:color w:val="000000" w:themeColor="text1"/>
          <w:sz w:val="28"/>
          <w:szCs w:val="28"/>
        </w:rPr>
        <w:t>U</w:t>
      </w:r>
      <w:r w:rsidRPr="00B37753">
        <w:rPr>
          <w:i/>
          <w:color w:val="000000" w:themeColor="text1"/>
          <w:sz w:val="28"/>
          <w:szCs w:val="28"/>
          <w:vertAlign w:val="subscript"/>
        </w:rPr>
        <w:t>д</w:t>
      </w:r>
      <w:proofErr w:type="spellEnd"/>
      <w:r w:rsidRPr="007F1EB7">
        <w:rPr>
          <w:b/>
          <w:i/>
          <w:color w:val="000000" w:themeColor="text1"/>
          <w:sz w:val="28"/>
          <w:szCs w:val="28"/>
          <w:vertAlign w:val="subscript"/>
        </w:rPr>
        <w:t xml:space="preserve"> </w:t>
      </w:r>
      <w:r w:rsidRPr="007F1EB7"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допустимое падение напряжения;</w:t>
      </w:r>
    </w:p>
    <w:p w14:paraId="788B0C2F" w14:textId="7BE3E8DE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h</w:t>
      </w:r>
      <w:r w:rsidRPr="00B37753">
        <w:rPr>
          <w:i/>
          <w:noProof/>
          <w:color w:val="000000" w:themeColor="text1"/>
          <w:sz w:val="28"/>
          <w:szCs w:val="28"/>
          <w:vertAlign w:val="subscript"/>
        </w:rPr>
        <w:t>ф</w:t>
      </w:r>
      <w:r w:rsidRPr="007F1EB7"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толщина фольги.</w:t>
      </w:r>
    </w:p>
    <w:p w14:paraId="7169898D" w14:textId="77777777" w:rsidR="001D6775" w:rsidRPr="00B37753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095F579F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дорожки цепи питания микроконтроллера:</w:t>
      </w:r>
    </w:p>
    <w:p w14:paraId="29B11BA5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8/(100·0,035)=0,5мм.</w:t>
      </w:r>
    </w:p>
    <w:p w14:paraId="0A7E5B37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цепи дорожки информационных выводов:</w:t>
      </w:r>
    </w:p>
    <w:p w14:paraId="2C7E1164" w14:textId="2F09F612" w:rsidR="00DC3CA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1/(100·0,035)= 0,25мм.</w:t>
      </w:r>
    </w:p>
    <w:p w14:paraId="12EA7D91" w14:textId="1D9EFD3E" w:rsidR="00152DED" w:rsidRPr="00203A7B" w:rsidRDefault="00DD18BB" w:rsidP="00DC3CA8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7</w:t>
      </w:r>
      <w:r w:rsidR="00203A7B">
        <w:rPr>
          <w:sz w:val="28"/>
          <w:szCs w:val="28"/>
        </w:rPr>
        <w:t xml:space="preserve"> </w:t>
      </w:r>
      <w:r w:rsidR="00203A7B" w:rsidRPr="00D722C1">
        <w:rPr>
          <w:color w:val="000000"/>
          <w:sz w:val="28"/>
          <w:szCs w:val="28"/>
        </w:rPr>
        <w:t>Компоновка и трассировка печатной платы</w:t>
      </w:r>
    </w:p>
    <w:p w14:paraId="1A194E3C" w14:textId="57DB14D5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ABB22B2" w14:textId="482ECF0B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DC0CBDE" w14:textId="0489782B" w:rsidR="004968C7" w:rsidRPr="004968C7" w:rsidRDefault="00701C0D" w:rsidP="004968C7">
      <w:pPr>
        <w:pStyle w:val="ad"/>
        <w:widowControl w:val="0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 w:themeColor="text1"/>
          <w:sz w:val="28"/>
          <w:szCs w:val="28"/>
        </w:rPr>
        <w:t xml:space="preserve"> </w:t>
      </w:r>
      <w:r w:rsidR="00DD18BB">
        <w:rPr>
          <w:color w:val="000000" w:themeColor="text1"/>
          <w:sz w:val="28"/>
          <w:szCs w:val="28"/>
        </w:rPr>
        <w:t>–</w:t>
      </w:r>
      <w:r w:rsidR="00DD18BB" w:rsidRPr="00DD18BB">
        <w:rPr>
          <w:color w:val="000000" w:themeColor="text1"/>
          <w:sz w:val="28"/>
          <w:szCs w:val="28"/>
        </w:rPr>
        <w:t xml:space="preserve"> это комплексная программа для проектирования электронных и печатных плат. </w:t>
      </w:r>
      <w:r w:rsidR="00BB0AC3">
        <w:rPr>
          <w:color w:val="000000" w:themeColor="text1"/>
          <w:sz w:val="28"/>
          <w:szCs w:val="28"/>
        </w:rPr>
        <w:t>Р</w:t>
      </w:r>
      <w:r w:rsidR="00DD18BB" w:rsidRPr="00DD18BB">
        <w:rPr>
          <w:color w:val="000000" w:themeColor="text1"/>
          <w:sz w:val="28"/>
          <w:szCs w:val="28"/>
        </w:rPr>
        <w:t xml:space="preserve">азработана австралийской компанией </w:t>
      </w:r>
      <w:r>
        <w:rPr>
          <w:color w:val="000000" w:themeColor="text1"/>
          <w:sz w:val="28"/>
          <w:szCs w:val="28"/>
          <w:lang w:val="en-US"/>
        </w:rPr>
        <w:t>Altium</w:t>
      </w:r>
      <w:r w:rsidR="00DD18BB" w:rsidRPr="00DD18BB">
        <w:rPr>
          <w:color w:val="000000" w:themeColor="text1"/>
          <w:sz w:val="28"/>
          <w:szCs w:val="28"/>
        </w:rPr>
        <w:t xml:space="preserve"> и является одним из лидирующих решений на рынке. С помощью </w:t>
      </w: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DD18BB" w:rsidRPr="00DD18BB">
        <w:rPr>
          <w:color w:val="000000" w:themeColor="text1"/>
          <w:sz w:val="28"/>
          <w:szCs w:val="28"/>
        </w:rPr>
        <w:t>можно выполнять следующие задачи:</w:t>
      </w:r>
    </w:p>
    <w:p w14:paraId="717ABBEE" w14:textId="5E5F624C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clear" w:pos="928"/>
          <w:tab w:val="num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</w:t>
      </w:r>
      <w:r w:rsidRPr="00DD18BB">
        <w:rPr>
          <w:color w:val="000000" w:themeColor="text1"/>
          <w:sz w:val="28"/>
          <w:szCs w:val="28"/>
        </w:rPr>
        <w:t>оздание и редактирование чертежей печатных плат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позволяет создавать новые проекты печатных плат, а также редактировать и оптимизировать существующие</w:t>
      </w:r>
      <w:r w:rsidR="00BB0AC3">
        <w:rPr>
          <w:color w:val="000000" w:themeColor="text1"/>
          <w:sz w:val="28"/>
          <w:szCs w:val="28"/>
        </w:rPr>
        <w:t>;</w:t>
      </w:r>
    </w:p>
    <w:p w14:paraId="0C888E94" w14:textId="221D38D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DD18BB">
        <w:rPr>
          <w:color w:val="000000" w:themeColor="text1"/>
          <w:sz w:val="28"/>
          <w:szCs w:val="28"/>
        </w:rPr>
        <w:t>азработка и моделирование электронных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позволяет моделировать и интегрировать электронные компоненты, такие как микроконтроллеры, память, устройства ввода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вывода и другие компоненты</w:t>
      </w:r>
      <w:r w:rsidR="00BB0AC3">
        <w:rPr>
          <w:color w:val="000000" w:themeColor="text1"/>
          <w:sz w:val="28"/>
          <w:szCs w:val="28"/>
        </w:rPr>
        <w:t>;</w:t>
      </w:r>
    </w:p>
    <w:p w14:paraId="6DD273A4" w14:textId="1B0C6CB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ерификация и проверка проекта</w:t>
      </w:r>
      <w:r w:rsidR="004968C7">
        <w:rPr>
          <w:color w:val="000000" w:themeColor="text1"/>
          <w:sz w:val="28"/>
          <w:szCs w:val="28"/>
        </w:rPr>
        <w:t>.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предоставляет инструменты для проверки проекта на наличие ошибок и несоответствий, таких как замыкание дорожек, перекрестные связи и контроль зазоров</w:t>
      </w:r>
      <w:r w:rsidR="00BB0AC3">
        <w:rPr>
          <w:color w:val="000000" w:themeColor="text1"/>
          <w:sz w:val="28"/>
          <w:szCs w:val="28"/>
        </w:rPr>
        <w:t>;</w:t>
      </w:r>
    </w:p>
    <w:p w14:paraId="3DAB5D67" w14:textId="2C25A333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</w:t>
      </w:r>
      <w:r w:rsidRPr="00DD18BB">
        <w:rPr>
          <w:color w:val="000000" w:themeColor="text1"/>
          <w:sz w:val="28"/>
          <w:szCs w:val="28"/>
        </w:rPr>
        <w:t>правление библиотеками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предлагает обширную библиотеку компонентов для использования в проектах, а также позволяет пользователям создавать и редактировать свои собственные библиотеки</w:t>
      </w:r>
      <w:r w:rsidR="00BB0AC3">
        <w:rPr>
          <w:color w:val="000000" w:themeColor="text1"/>
          <w:sz w:val="28"/>
          <w:szCs w:val="28"/>
        </w:rPr>
        <w:t>;</w:t>
      </w:r>
    </w:p>
    <w:p w14:paraId="722B17F3" w14:textId="7CDCAB7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заимодействие с другими CAD-системами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поддерживает обмен данными с другими системами автоматизированного проектирования (CAD), что обеспечивает интеграцию с существующими проектами и совместную работу в команде</w:t>
      </w:r>
      <w:r w:rsidR="00BB0AC3">
        <w:rPr>
          <w:color w:val="000000" w:themeColor="text1"/>
          <w:sz w:val="28"/>
          <w:szCs w:val="28"/>
        </w:rPr>
        <w:t>;</w:t>
      </w:r>
    </w:p>
    <w:p w14:paraId="7A42B5D1" w14:textId="2DB6CE4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Pr="00DD18BB">
        <w:rPr>
          <w:color w:val="000000" w:themeColor="text1"/>
          <w:sz w:val="28"/>
          <w:szCs w:val="28"/>
        </w:rPr>
        <w:t>одготовка документации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программа предоставляет инструменты для создания и оформления технической документации по проекту, включая спецификации, схемы, отчеты и т</w:t>
      </w:r>
      <w:r w:rsidR="00BB0AC3">
        <w:rPr>
          <w:color w:val="000000" w:themeColor="text1"/>
          <w:sz w:val="28"/>
          <w:szCs w:val="28"/>
        </w:rPr>
        <w:t>ак далее.</w:t>
      </w:r>
    </w:p>
    <w:p w14:paraId="46C9C4AB" w14:textId="6EBDB2F2" w:rsidR="00BB0AC3" w:rsidRPr="00BB0AC3" w:rsidRDefault="00BB0AC3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br w:type="page"/>
      </w:r>
    </w:p>
    <w:p w14:paraId="3FB36473" w14:textId="4925B3C2" w:rsidR="00BB0AC3" w:rsidRPr="00BB0AC3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lastRenderedPageBreak/>
        <w:t xml:space="preserve">Интерфейс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="00701C0D" w:rsidRPr="00BB0AC3">
        <w:rPr>
          <w:color w:val="000000" w:themeColor="text1"/>
          <w:sz w:val="28"/>
          <w:szCs w:val="28"/>
        </w:rPr>
        <w:t xml:space="preserve"> </w:t>
      </w:r>
      <w:r w:rsidRPr="00BB0AC3">
        <w:rPr>
          <w:color w:val="000000" w:themeColor="text1"/>
          <w:sz w:val="28"/>
          <w:szCs w:val="28"/>
        </w:rPr>
        <w:t>состоит из нескольких основных элементов:</w:t>
      </w:r>
    </w:p>
    <w:p w14:paraId="602158FB" w14:textId="12E73286" w:rsidR="00BB0AC3" w:rsidRPr="00BB0AC3" w:rsidRDefault="00DE3D00" w:rsidP="00A63577">
      <w:pPr>
        <w:pStyle w:val="ad"/>
        <w:numPr>
          <w:ilvl w:val="0"/>
          <w:numId w:val="5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</w:t>
      </w:r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абочая область (</w:t>
      </w:r>
      <w:proofErr w:type="spellStart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Workspace</w:t>
      </w:r>
      <w:proofErr w:type="spellEnd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EC0622">
        <w:rPr>
          <w:color w:val="000000" w:themeColor="text1"/>
          <w:sz w:val="28"/>
          <w:szCs w:val="28"/>
        </w:rPr>
        <w:t>–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BB0AC3" w:rsidRPr="00BB0AC3">
        <w:rPr>
          <w:color w:val="000000" w:themeColor="text1"/>
          <w:sz w:val="28"/>
          <w:szCs w:val="28"/>
        </w:rPr>
        <w:t>здесь отображается содержимое текущего проекта, включая все компоненты и слои печатной платы</w:t>
      </w:r>
      <w:r>
        <w:rPr>
          <w:color w:val="000000" w:themeColor="text1"/>
          <w:sz w:val="28"/>
          <w:szCs w:val="28"/>
        </w:rPr>
        <w:t>;</w:t>
      </w:r>
    </w:p>
    <w:p w14:paraId="7A5F80C7" w14:textId="64537693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анель инструментов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Toolbars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содержит набор инструментов для создания, редактирования и управления компонентами и слоями печатной платы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3CDC4C34" w14:textId="54FE477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о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кно свойств (Properties)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отображает свойства выбранного объекта, что позволяет изменять его параметры и свойства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6A642EBF" w14:textId="585CBC5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роводник проекта (Project Explorer)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используется для управления файлами проекта, компонентами и библиотеками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206236A5" w14:textId="0BF34867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м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енеджер библиотек (Library Manager)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позволяет управлять библиотеками компонентов, создавать новые библиотеки и импортировать существующие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72D728F0" w14:textId="5C2AE70A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с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трока состояния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Status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Bar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предоставляет информацию о текущем состоянии проекта и позволяет управлять некоторыми параметрами.</w:t>
      </w:r>
    </w:p>
    <w:p w14:paraId="434A6697" w14:textId="608F0710" w:rsidR="00BB0AC3" w:rsidRPr="00701C0D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t xml:space="preserve">Помимо основных элементов интерфейса,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Pr="00BB0AC3">
        <w:rPr>
          <w:color w:val="000000" w:themeColor="text1"/>
          <w:sz w:val="28"/>
          <w:szCs w:val="28"/>
        </w:rPr>
        <w:t xml:space="preserve"> также предлагает ряд дополнительных инструментов и возможностей для более детальной настройки и оптимизации проектов.</w:t>
      </w:r>
      <w:r w:rsidR="00701C0D" w:rsidRPr="00701C0D">
        <w:rPr>
          <w:color w:val="000000" w:themeColor="text1"/>
          <w:sz w:val="28"/>
          <w:szCs w:val="28"/>
        </w:rPr>
        <w:t xml:space="preserve"> </w:t>
      </w:r>
      <w:r w:rsidR="00701C0D">
        <w:rPr>
          <w:color w:val="000000" w:themeColor="text1"/>
          <w:sz w:val="28"/>
          <w:szCs w:val="28"/>
        </w:rPr>
        <w:t>Интерфейс программы пр</w:t>
      </w:r>
      <w:r w:rsidR="00933B85">
        <w:rPr>
          <w:color w:val="000000" w:themeColor="text1"/>
          <w:sz w:val="28"/>
          <w:szCs w:val="28"/>
        </w:rPr>
        <w:t>едставлен</w:t>
      </w:r>
      <w:r w:rsidR="00701C0D">
        <w:rPr>
          <w:color w:val="000000" w:themeColor="text1"/>
          <w:sz w:val="28"/>
          <w:szCs w:val="28"/>
        </w:rPr>
        <w:t xml:space="preserve"> на рисунке </w:t>
      </w:r>
      <w:r w:rsidR="00106C45">
        <w:rPr>
          <w:color w:val="000000" w:themeColor="text1"/>
          <w:sz w:val="28"/>
          <w:szCs w:val="28"/>
        </w:rPr>
        <w:t>20</w:t>
      </w:r>
      <w:r w:rsidR="00701C0D">
        <w:rPr>
          <w:color w:val="000000" w:themeColor="text1"/>
          <w:sz w:val="28"/>
          <w:szCs w:val="28"/>
        </w:rPr>
        <w:t>.</w:t>
      </w:r>
    </w:p>
    <w:p w14:paraId="7E86CEF1" w14:textId="69710B7B" w:rsidR="00DD18BB" w:rsidRDefault="00DD18BB" w:rsidP="00701C0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0D2522A" w14:textId="53D73145" w:rsidR="00EC0622" w:rsidRDefault="00EC0622" w:rsidP="00EC0622">
      <w:pPr>
        <w:spacing w:line="360" w:lineRule="auto"/>
        <w:contextualSpacing/>
        <w:jc w:val="center"/>
        <w:rPr>
          <w:sz w:val="28"/>
          <w:szCs w:val="28"/>
        </w:rPr>
      </w:pPr>
      <w:r w:rsidRPr="00EC0622">
        <w:rPr>
          <w:noProof/>
          <w:sz w:val="28"/>
          <w:szCs w:val="28"/>
        </w:rPr>
        <w:drawing>
          <wp:inline distT="0" distB="0" distL="0" distR="0" wp14:anchorId="5070481D" wp14:editId="7C1A7B4E">
            <wp:extent cx="5389964" cy="2874819"/>
            <wp:effectExtent l="0" t="0" r="127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9980" cy="288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16C9" w14:textId="2998D405" w:rsidR="00701C0D" w:rsidRDefault="00701C0D" w:rsidP="00701C0D">
      <w:pPr>
        <w:contextualSpacing/>
        <w:jc w:val="center"/>
        <w:rPr>
          <w:sz w:val="28"/>
          <w:szCs w:val="28"/>
        </w:rPr>
      </w:pPr>
    </w:p>
    <w:p w14:paraId="670A83BB" w14:textId="47A2CA1F" w:rsidR="00701C0D" w:rsidRDefault="00701C0D" w:rsidP="00EC0622">
      <w:pPr>
        <w:spacing w:line="360" w:lineRule="auto"/>
        <w:contextualSpacing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Рисунок </w:t>
      </w:r>
      <w:r w:rsidR="00106C45">
        <w:rPr>
          <w:color w:val="000000"/>
          <w:sz w:val="28"/>
          <w:szCs w:val="28"/>
        </w:rPr>
        <w:t>20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Интерфейс программы </w:t>
      </w:r>
      <w:r>
        <w:rPr>
          <w:color w:val="000000"/>
          <w:sz w:val="28"/>
          <w:szCs w:val="28"/>
          <w:lang w:val="en-US"/>
        </w:rPr>
        <w:t>Altium</w:t>
      </w:r>
      <w:r w:rsidRPr="00EE19F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/>
          <w:sz w:val="28"/>
          <w:szCs w:val="28"/>
        </w:rPr>
        <w:t xml:space="preserve"> </w:t>
      </w:r>
    </w:p>
    <w:p w14:paraId="31CA1E6D" w14:textId="77777777" w:rsidR="00701C0D" w:rsidRDefault="00701C0D">
      <w:pPr>
        <w:spacing w:after="20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3D13916" w14:textId="6FEE16C4" w:rsidR="00C101CB" w:rsidRDefault="008D494E" w:rsidP="00BB1897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lastRenderedPageBreak/>
        <w:t>Перед этапом трассировки, необходимо</w:t>
      </w:r>
      <w:r w:rsidR="00454B9A">
        <w:rPr>
          <w:sz w:val="28"/>
          <w:szCs w:val="28"/>
        </w:rPr>
        <w:t xml:space="preserve"> правильно</w:t>
      </w:r>
      <w:r>
        <w:rPr>
          <w:sz w:val="28"/>
          <w:szCs w:val="28"/>
        </w:rPr>
        <w:t xml:space="preserve"> </w:t>
      </w:r>
      <w:r w:rsidR="00454B9A">
        <w:rPr>
          <w:sz w:val="28"/>
          <w:szCs w:val="28"/>
        </w:rPr>
        <w:t>располож</w:t>
      </w:r>
      <w:r>
        <w:rPr>
          <w:sz w:val="28"/>
          <w:szCs w:val="28"/>
        </w:rPr>
        <w:t>ить</w:t>
      </w:r>
      <w:r w:rsidR="00454B9A">
        <w:rPr>
          <w:sz w:val="28"/>
          <w:szCs w:val="28"/>
        </w:rPr>
        <w:t xml:space="preserve"> компонент</w:t>
      </w:r>
      <w:r>
        <w:rPr>
          <w:sz w:val="28"/>
          <w:szCs w:val="28"/>
        </w:rPr>
        <w:t>ы</w:t>
      </w:r>
      <w:r w:rsidR="00454B9A">
        <w:rPr>
          <w:sz w:val="28"/>
          <w:szCs w:val="28"/>
        </w:rPr>
        <w:t xml:space="preserve"> на печатной плате. Требуется расположить компоненты так, чтобы виднелось минимальное количество пересечений дорожек</w:t>
      </w:r>
      <w:r w:rsidR="007E3588">
        <w:rPr>
          <w:sz w:val="28"/>
          <w:szCs w:val="28"/>
        </w:rPr>
        <w:t>. Н</w:t>
      </w:r>
      <w:r w:rsidR="00454B9A">
        <w:rPr>
          <w:sz w:val="28"/>
          <w:szCs w:val="28"/>
        </w:rPr>
        <w:t xml:space="preserve">е стоит </w:t>
      </w:r>
      <w:r w:rsidR="007E3588">
        <w:rPr>
          <w:sz w:val="28"/>
          <w:szCs w:val="28"/>
        </w:rPr>
        <w:t>располагать компоненты вплотную друг к другу, чтобы не было короткого замыкания и перекрёстных помех</w:t>
      </w:r>
      <w:r w:rsidR="004F6DD0">
        <w:rPr>
          <w:sz w:val="28"/>
          <w:szCs w:val="28"/>
        </w:rPr>
        <w:t>.</w:t>
      </w:r>
      <w:r w:rsidR="004F6DD0">
        <w:rPr>
          <w:color w:val="000000" w:themeColor="text1"/>
          <w:sz w:val="28"/>
          <w:szCs w:val="28"/>
        </w:rPr>
        <w:t xml:space="preserve"> Требуется и</w:t>
      </w:r>
      <w:r w:rsidR="004F6DD0" w:rsidRPr="004F6DD0">
        <w:rPr>
          <w:color w:val="000000" w:themeColor="text1"/>
          <w:sz w:val="28"/>
          <w:szCs w:val="28"/>
        </w:rPr>
        <w:t>збегать пересечения проводников на одном слое платы, если это возможно, чтобы уменьшить сложность схемы и улучшить качество сигнала.</w:t>
      </w:r>
      <w:r w:rsidR="004F6DD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После соблюдения этих рекомендаций начинается трассировка дорожек на печатной плате дорожки </w:t>
      </w:r>
      <w:r w:rsidRPr="008D494E">
        <w:rPr>
          <w:color w:val="000000" w:themeColor="text1"/>
          <w:sz w:val="28"/>
          <w:szCs w:val="28"/>
        </w:rPr>
        <w:t>на печатной плате должны быть скругленными для уменьшения индуктивности, которая может привести к искажению сигнала и помехам. Кроме того, скругление дорожек также помогает уменьшить емкость между проводниками, что также может снизить уровень помех.</w:t>
      </w:r>
      <w:r w:rsidR="00BB1897">
        <w:rPr>
          <w:color w:val="000000" w:themeColor="text1"/>
          <w:sz w:val="28"/>
          <w:szCs w:val="28"/>
        </w:rPr>
        <w:t xml:space="preserve"> После этапа трассировки закаливаются полигоны. </w:t>
      </w:r>
      <w:r w:rsidR="00BB1897" w:rsidRPr="00BB1897">
        <w:rPr>
          <w:color w:val="000000" w:themeColor="text1"/>
          <w:sz w:val="28"/>
          <w:szCs w:val="28"/>
        </w:rPr>
        <w:t>Заливка полигонов на печатной плате служит для создания плоскости земли или других слоев земли. Это помогает улучшить эффективность сигнала, уменьшить помехи и повысить надежность платы</w:t>
      </w:r>
      <w:r w:rsidR="00C101CB">
        <w:rPr>
          <w:color w:val="000000" w:themeColor="text1"/>
          <w:sz w:val="28"/>
          <w:szCs w:val="28"/>
        </w:rPr>
        <w:t>.</w:t>
      </w:r>
    </w:p>
    <w:p w14:paraId="1BEC5D55" w14:textId="55128E89" w:rsidR="002B3A07" w:rsidRDefault="002B3A07" w:rsidP="00BB1897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всех перечисленных рекомендаций и требования были расставлены компоненты и </w:t>
      </w:r>
      <w:proofErr w:type="spellStart"/>
      <w:r>
        <w:rPr>
          <w:sz w:val="28"/>
          <w:szCs w:val="28"/>
        </w:rPr>
        <w:t>растрассирова</w:t>
      </w:r>
      <w:r w:rsidR="00843655"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 w:rsidR="00843655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 xml:space="preserve"> плата. Вид </w:t>
      </w:r>
      <w:r w:rsidR="00637C84">
        <w:rPr>
          <w:sz w:val="28"/>
          <w:szCs w:val="28"/>
        </w:rPr>
        <w:t>2</w:t>
      </w:r>
      <w:r w:rsidR="00637C84">
        <w:rPr>
          <w:sz w:val="28"/>
          <w:szCs w:val="28"/>
          <w:lang w:val="en-US"/>
        </w:rPr>
        <w:t>D</w:t>
      </w:r>
      <w:r w:rsidR="00637C84" w:rsidRPr="00843655">
        <w:rPr>
          <w:sz w:val="28"/>
          <w:szCs w:val="28"/>
        </w:rPr>
        <w:t xml:space="preserve"> </w:t>
      </w:r>
      <w:r w:rsidR="00637C84">
        <w:rPr>
          <w:sz w:val="28"/>
          <w:szCs w:val="28"/>
        </w:rPr>
        <w:t xml:space="preserve">платы </w:t>
      </w:r>
      <w:r w:rsidR="006213B6">
        <w:rPr>
          <w:sz w:val="28"/>
          <w:szCs w:val="28"/>
        </w:rPr>
        <w:t>продемонстрирован на</w:t>
      </w:r>
      <w:r w:rsidR="00637C84">
        <w:rPr>
          <w:sz w:val="28"/>
          <w:szCs w:val="28"/>
        </w:rPr>
        <w:t xml:space="preserve"> рисунках 2</w:t>
      </w:r>
      <w:r w:rsidR="00106C45">
        <w:rPr>
          <w:sz w:val="28"/>
          <w:szCs w:val="28"/>
        </w:rPr>
        <w:t>1</w:t>
      </w:r>
      <w:r w:rsidR="00637C84">
        <w:rPr>
          <w:sz w:val="28"/>
          <w:szCs w:val="28"/>
        </w:rPr>
        <w:t xml:space="preserve"> и 2</w:t>
      </w:r>
      <w:r w:rsidR="00106C45">
        <w:rPr>
          <w:sz w:val="28"/>
          <w:szCs w:val="28"/>
        </w:rPr>
        <w:t>2</w:t>
      </w:r>
      <w:r w:rsidR="00637C84">
        <w:rPr>
          <w:sz w:val="28"/>
          <w:szCs w:val="28"/>
        </w:rPr>
        <w:t>.</w:t>
      </w:r>
    </w:p>
    <w:p w14:paraId="24ABFD4E" w14:textId="77777777" w:rsidR="00637C84" w:rsidRPr="00637C84" w:rsidRDefault="00637C84" w:rsidP="00637C84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F3482AB" w14:textId="18E9C4E7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drawing>
          <wp:inline distT="0" distB="0" distL="0" distR="0" wp14:anchorId="5B339D25" wp14:editId="0DD60111">
            <wp:extent cx="4879167" cy="316611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02208" cy="318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D50D" w14:textId="1A78DC27" w:rsidR="00C101CB" w:rsidRDefault="00C101CB" w:rsidP="00C101CB">
      <w:pPr>
        <w:contextualSpacing/>
        <w:jc w:val="center"/>
        <w:rPr>
          <w:sz w:val="28"/>
          <w:szCs w:val="28"/>
        </w:rPr>
      </w:pPr>
    </w:p>
    <w:p w14:paraId="5A79798B" w14:textId="5E45287C" w:rsidR="00C101CB" w:rsidRDefault="00C101CB" w:rsidP="00EE19F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1B6139">
        <w:rPr>
          <w:sz w:val="28"/>
          <w:szCs w:val="28"/>
        </w:rPr>
        <w:t>2</w:t>
      </w:r>
      <w:r w:rsidR="00106C45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37C84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EE19F7">
        <w:rPr>
          <w:sz w:val="28"/>
          <w:szCs w:val="28"/>
        </w:rPr>
        <w:t xml:space="preserve"> </w:t>
      </w:r>
      <w:r w:rsidR="006213B6">
        <w:rPr>
          <w:sz w:val="28"/>
          <w:szCs w:val="28"/>
        </w:rPr>
        <w:t>сверху</w:t>
      </w:r>
    </w:p>
    <w:p w14:paraId="29A28535" w14:textId="2F9DE28F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lastRenderedPageBreak/>
        <w:drawing>
          <wp:inline distT="0" distB="0" distL="0" distR="0" wp14:anchorId="57095DF7" wp14:editId="617525B5">
            <wp:extent cx="4693920" cy="2983256"/>
            <wp:effectExtent l="0" t="0" r="0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35745" cy="300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1885" w14:textId="77777777" w:rsidR="00EE19F7" w:rsidRPr="00357959" w:rsidRDefault="00EE19F7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16897811" w14:textId="0CE73B70" w:rsidR="00EE19F7" w:rsidRPr="00357959" w:rsidRDefault="00EE19F7" w:rsidP="00EE19F7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</w:rPr>
        <w:t xml:space="preserve"> – </w:t>
      </w:r>
      <w:r w:rsidR="006213B6" w:rsidRPr="00357959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модель печатной платы с</w:t>
      </w:r>
      <w:r w:rsidR="006213B6" w:rsidRPr="00357959">
        <w:rPr>
          <w:color w:val="000000" w:themeColor="text1"/>
          <w:sz w:val="28"/>
          <w:szCs w:val="28"/>
        </w:rPr>
        <w:t>низу</w:t>
      </w:r>
    </w:p>
    <w:p w14:paraId="7C253285" w14:textId="135C1DE3" w:rsidR="00EE19F7" w:rsidRPr="00357959" w:rsidRDefault="00EE19F7" w:rsidP="00DE3D00">
      <w:pPr>
        <w:ind w:left="284" w:right="284"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4FF33673" w14:textId="35023CC3" w:rsidR="00CA2E30" w:rsidRPr="00357959" w:rsidRDefault="000F36D3" w:rsidP="00357959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Для перехода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вид необходимо нажать клавишу с цифрой 3. Плата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формате представлен</w:t>
      </w:r>
      <w:r w:rsidR="00D3040A" w:rsidRPr="00357959">
        <w:rPr>
          <w:color w:val="000000" w:themeColor="text1"/>
          <w:sz w:val="28"/>
          <w:szCs w:val="28"/>
        </w:rPr>
        <w:t>а</w:t>
      </w:r>
      <w:r w:rsidRPr="00357959">
        <w:rPr>
          <w:color w:val="000000" w:themeColor="text1"/>
          <w:sz w:val="28"/>
          <w:szCs w:val="28"/>
        </w:rPr>
        <w:t xml:space="preserve"> на рисунк</w:t>
      </w:r>
      <w:r w:rsidR="00D3040A" w:rsidRPr="00357959">
        <w:rPr>
          <w:color w:val="000000" w:themeColor="text1"/>
          <w:sz w:val="28"/>
          <w:szCs w:val="28"/>
        </w:rPr>
        <w:t>е</w:t>
      </w:r>
      <w:r w:rsidRPr="00357959">
        <w:rPr>
          <w:color w:val="000000" w:themeColor="text1"/>
          <w:sz w:val="28"/>
          <w:szCs w:val="28"/>
        </w:rPr>
        <w:t xml:space="preserve"> 2</w:t>
      </w:r>
      <w:r w:rsidR="00106C45">
        <w:rPr>
          <w:color w:val="000000" w:themeColor="text1"/>
          <w:sz w:val="28"/>
          <w:szCs w:val="28"/>
        </w:rPr>
        <w:t>3</w:t>
      </w:r>
      <w:r w:rsidRPr="00357959">
        <w:rPr>
          <w:color w:val="000000" w:themeColor="text1"/>
          <w:sz w:val="28"/>
          <w:szCs w:val="28"/>
        </w:rPr>
        <w:t>.</w:t>
      </w:r>
    </w:p>
    <w:p w14:paraId="6CBF629E" w14:textId="23B89362" w:rsidR="000F36D3" w:rsidRDefault="000F36D3" w:rsidP="00EE19F7">
      <w:pPr>
        <w:contextualSpacing/>
        <w:jc w:val="center"/>
        <w:rPr>
          <w:sz w:val="28"/>
          <w:szCs w:val="28"/>
        </w:rPr>
      </w:pPr>
    </w:p>
    <w:p w14:paraId="7AFACB1F" w14:textId="11966907" w:rsidR="00BA21C1" w:rsidRDefault="00BA21C1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BA21C1">
        <w:rPr>
          <w:noProof/>
          <w:sz w:val="28"/>
          <w:szCs w:val="28"/>
        </w:rPr>
        <w:drawing>
          <wp:inline distT="0" distB="0" distL="0" distR="0" wp14:anchorId="1050D8FC" wp14:editId="59009ACD">
            <wp:extent cx="4583430" cy="2754427"/>
            <wp:effectExtent l="57150" t="57150" r="45720" b="4635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19608" cy="27761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47DD86" w14:textId="2A0A4F6C" w:rsidR="00D3040A" w:rsidRPr="00F13FBC" w:rsidRDefault="00D3040A" w:rsidP="00EE19F7">
      <w:pPr>
        <w:contextualSpacing/>
        <w:jc w:val="center"/>
        <w:rPr>
          <w:sz w:val="28"/>
          <w:szCs w:val="28"/>
          <w:lang w:val="en-US"/>
        </w:rPr>
      </w:pPr>
    </w:p>
    <w:p w14:paraId="6895B1BB" w14:textId="41BB244A" w:rsidR="00D3040A" w:rsidRDefault="00D3040A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3</w:t>
      </w:r>
      <w:r>
        <w:rPr>
          <w:sz w:val="28"/>
          <w:szCs w:val="28"/>
        </w:rPr>
        <w:t xml:space="preserve">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</w:p>
    <w:p w14:paraId="37A93C29" w14:textId="7275D2D3" w:rsidR="00C71B44" w:rsidRDefault="00C71B44" w:rsidP="00EE19F7">
      <w:pPr>
        <w:contextualSpacing/>
        <w:jc w:val="center"/>
        <w:rPr>
          <w:sz w:val="28"/>
          <w:szCs w:val="28"/>
        </w:rPr>
      </w:pPr>
    </w:p>
    <w:p w14:paraId="69CE79F8" w14:textId="5493EE64" w:rsidR="00357959" w:rsidRDefault="00C71B44" w:rsidP="00AB5F8B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платы в программе </w:t>
      </w:r>
      <w:r>
        <w:rPr>
          <w:sz w:val="28"/>
          <w:szCs w:val="28"/>
          <w:lang w:val="en-US"/>
        </w:rPr>
        <w:t>Altium</w:t>
      </w:r>
      <w:r w:rsidRPr="00C71B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Designer</w:t>
      </w:r>
      <w:r w:rsidR="00AB5F8B" w:rsidRPr="00AB5F8B">
        <w:rPr>
          <w:sz w:val="28"/>
          <w:szCs w:val="28"/>
        </w:rPr>
        <w:t xml:space="preserve">. </w:t>
      </w:r>
      <w:r w:rsidR="00AB5F8B">
        <w:rPr>
          <w:sz w:val="28"/>
          <w:szCs w:val="28"/>
        </w:rPr>
        <w:t>Данная программа очень проста в использовании и имеет огромный функционал. С помощью которого можно сделать плату в 2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и 3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виде и посмотреть, как будет выглядеть.</w:t>
      </w:r>
    </w:p>
    <w:p w14:paraId="63C01BF4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8 Моделирование</w:t>
      </w:r>
    </w:p>
    <w:p w14:paraId="5BFD49E3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1F087909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3181381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>Для отладки работы проектируемого устройства было выполнено моделировани</w:t>
      </w:r>
      <w:r>
        <w:rPr>
          <w:sz w:val="28"/>
          <w:szCs w:val="28"/>
        </w:rPr>
        <w:t xml:space="preserve">е </w:t>
      </w:r>
      <w:r w:rsidRPr="000D6B0B">
        <w:rPr>
          <w:sz w:val="28"/>
          <w:szCs w:val="28"/>
        </w:rPr>
        <w:t>разработанной схемы</w:t>
      </w:r>
      <w:r>
        <w:rPr>
          <w:sz w:val="28"/>
          <w:szCs w:val="28"/>
        </w:rPr>
        <w:t>, п</w:t>
      </w:r>
      <w:r w:rsidRPr="000D6B0B">
        <w:rPr>
          <w:sz w:val="28"/>
          <w:szCs w:val="28"/>
        </w:rPr>
        <w:t>ринято решени</w:t>
      </w:r>
      <w:r>
        <w:rPr>
          <w:sz w:val="28"/>
          <w:szCs w:val="28"/>
        </w:rPr>
        <w:t>е</w:t>
      </w:r>
      <w:r w:rsidRPr="000D6B0B">
        <w:rPr>
          <w:sz w:val="28"/>
          <w:szCs w:val="28"/>
        </w:rPr>
        <w:t xml:space="preserve"> производить </w:t>
      </w:r>
      <w:r>
        <w:rPr>
          <w:sz w:val="28"/>
          <w:szCs w:val="28"/>
        </w:rPr>
        <w:t>его</w:t>
      </w:r>
      <w:r w:rsidRPr="000D6B0B">
        <w:rPr>
          <w:sz w:val="28"/>
          <w:szCs w:val="28"/>
        </w:rPr>
        <w:t xml:space="preserve"> при помощи специализированного программного обеспечения. На данный момент существу</w:t>
      </w:r>
      <w:r>
        <w:rPr>
          <w:sz w:val="28"/>
          <w:szCs w:val="28"/>
        </w:rPr>
        <w:t>ю</w:t>
      </w:r>
      <w:r w:rsidRPr="000D6B0B">
        <w:rPr>
          <w:sz w:val="28"/>
          <w:szCs w:val="28"/>
        </w:rPr>
        <w:t xml:space="preserve">т </w:t>
      </w:r>
      <w:r>
        <w:rPr>
          <w:sz w:val="28"/>
          <w:szCs w:val="28"/>
        </w:rPr>
        <w:t>приложения</w:t>
      </w:r>
      <w:r w:rsidRPr="000D6B0B">
        <w:rPr>
          <w:sz w:val="28"/>
          <w:szCs w:val="28"/>
        </w:rPr>
        <w:t>, позволяющ</w:t>
      </w:r>
      <w:r>
        <w:rPr>
          <w:sz w:val="28"/>
          <w:szCs w:val="28"/>
        </w:rPr>
        <w:t>и</w:t>
      </w:r>
      <w:r w:rsidRPr="000D6B0B">
        <w:rPr>
          <w:sz w:val="28"/>
          <w:szCs w:val="28"/>
        </w:rPr>
        <w:t xml:space="preserve">е производить процесс смешанного моделирования аналоговых устройств, цифровых логических схем и микропроцессоров одновременно. Наибольшую популярность среди подобных программ получил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VSM.</w:t>
      </w:r>
    </w:p>
    <w:p w14:paraId="6DB10F68" w14:textId="08554A02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 – </w:t>
      </w:r>
      <w:r>
        <w:rPr>
          <w:sz w:val="28"/>
          <w:szCs w:val="28"/>
        </w:rPr>
        <w:t>набор функциональных средств</w:t>
      </w:r>
      <w:r w:rsidRPr="000D6B0B">
        <w:rPr>
          <w:sz w:val="28"/>
          <w:szCs w:val="28"/>
        </w:rPr>
        <w:t xml:space="preserve"> для автоматизированного проектирования электронных схем.</w:t>
      </w:r>
    </w:p>
    <w:p w14:paraId="3CA8F6ED" w14:textId="5FA23851" w:rsidR="00D3040A" w:rsidRDefault="00C220F3" w:rsidP="00C220F3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3040A" w:rsidRPr="000D6B0B">
        <w:rPr>
          <w:sz w:val="28"/>
          <w:szCs w:val="28"/>
        </w:rPr>
        <w:t>редоставляет возможность очень достоверно моделировать и отлаживать достаточно сложные устройства, в которых</w:t>
      </w:r>
      <w:r w:rsidRPr="00C220F3">
        <w:rPr>
          <w:sz w:val="28"/>
          <w:szCs w:val="28"/>
        </w:rPr>
        <w:t xml:space="preserve"> </w:t>
      </w:r>
      <w:r w:rsidR="00D3040A" w:rsidRPr="000D6B0B">
        <w:rPr>
          <w:sz w:val="28"/>
          <w:szCs w:val="28"/>
        </w:rPr>
        <w:t>может содержаться несколько микроконтроллеров одновременно и даже разных семейств в одном устройстве.</w:t>
      </w:r>
      <w:r w:rsidR="00140682">
        <w:rPr>
          <w:sz w:val="28"/>
          <w:szCs w:val="28"/>
        </w:rPr>
        <w:t xml:space="preserve"> </w:t>
      </w:r>
      <w:proofErr w:type="spellStart"/>
      <w:r w:rsidR="00140682">
        <w:rPr>
          <w:sz w:val="28"/>
          <w:szCs w:val="28"/>
        </w:rPr>
        <w:t>Инетерфейс</w:t>
      </w:r>
      <w:proofErr w:type="spellEnd"/>
      <w:r w:rsidR="00140682">
        <w:rPr>
          <w:sz w:val="28"/>
          <w:szCs w:val="28"/>
        </w:rPr>
        <w:t xml:space="preserve"> программы </w:t>
      </w:r>
      <w:proofErr w:type="spellStart"/>
      <w:r w:rsidR="00140682" w:rsidRPr="000D6B0B">
        <w:rPr>
          <w:sz w:val="28"/>
          <w:szCs w:val="28"/>
        </w:rPr>
        <w:t>Proteus</w:t>
      </w:r>
      <w:proofErr w:type="spellEnd"/>
      <w:r w:rsidR="00140682" w:rsidRPr="000D6B0B">
        <w:rPr>
          <w:sz w:val="28"/>
          <w:szCs w:val="28"/>
        </w:rPr>
        <w:t xml:space="preserve"> Design Suite</w:t>
      </w:r>
      <w:r w:rsidR="00140682">
        <w:rPr>
          <w:sz w:val="28"/>
          <w:szCs w:val="28"/>
        </w:rPr>
        <w:t xml:space="preserve"> представлен на рисунке 2</w:t>
      </w:r>
      <w:r w:rsidR="00106C45">
        <w:rPr>
          <w:sz w:val="28"/>
          <w:szCs w:val="28"/>
        </w:rPr>
        <w:t>4</w:t>
      </w:r>
      <w:r w:rsidR="00140682">
        <w:rPr>
          <w:sz w:val="28"/>
          <w:szCs w:val="28"/>
        </w:rPr>
        <w:t>.</w:t>
      </w:r>
    </w:p>
    <w:p w14:paraId="41CEDEF0" w14:textId="384B7B26" w:rsidR="00140682" w:rsidRDefault="00140682" w:rsidP="00140682">
      <w:pPr>
        <w:ind w:left="284" w:right="284" w:firstLine="709"/>
        <w:contextualSpacing/>
        <w:jc w:val="center"/>
        <w:rPr>
          <w:sz w:val="28"/>
          <w:szCs w:val="28"/>
        </w:rPr>
      </w:pPr>
    </w:p>
    <w:p w14:paraId="42C0321A" w14:textId="6A4DB227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140682">
        <w:rPr>
          <w:noProof/>
          <w:sz w:val="28"/>
          <w:szCs w:val="28"/>
        </w:rPr>
        <w:drawing>
          <wp:inline distT="0" distB="0" distL="0" distR="0" wp14:anchorId="41B86E84" wp14:editId="3D850E26">
            <wp:extent cx="5471318" cy="2908300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7325" cy="29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41E5" w14:textId="0D7A18CD" w:rsidR="00140682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01616B0" w14:textId="1F2C7F58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Интерфейс программы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</w:t>
      </w:r>
    </w:p>
    <w:p w14:paraId="325EF705" w14:textId="77777777" w:rsidR="00140682" w:rsidRPr="000D6B0B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B7FFCBF" w14:textId="1CBAF371" w:rsidR="00D3040A" w:rsidRDefault="00C220F3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того</w:t>
      </w:r>
      <w:r w:rsidR="00A04A3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собрать схему в </w:t>
      </w:r>
      <w:r>
        <w:rPr>
          <w:sz w:val="28"/>
          <w:szCs w:val="28"/>
          <w:lang w:val="en-US"/>
        </w:rPr>
        <w:t>Proteus</w:t>
      </w:r>
      <w:r w:rsidRPr="00C220F3">
        <w:rPr>
          <w:sz w:val="28"/>
          <w:szCs w:val="28"/>
        </w:rPr>
        <w:t xml:space="preserve"> </w:t>
      </w:r>
      <w:r w:rsidRPr="000D6B0B">
        <w:rPr>
          <w:sz w:val="28"/>
          <w:szCs w:val="28"/>
        </w:rPr>
        <w:t>Design Suite</w:t>
      </w:r>
      <w:r w:rsidRPr="00C220F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выбрать компоненты </w:t>
      </w:r>
      <w:r w:rsidR="00140682">
        <w:rPr>
          <w:sz w:val="28"/>
          <w:szCs w:val="28"/>
        </w:rPr>
        <w:t xml:space="preserve">из библиотек, далее перенести их в рабочее поле и соединить их между </w:t>
      </w:r>
      <w:r w:rsidR="00140682">
        <w:rPr>
          <w:sz w:val="28"/>
          <w:szCs w:val="28"/>
        </w:rPr>
        <w:lastRenderedPageBreak/>
        <w:t>собой по схеме. Задать правильный номинал для конденсаторов, резисторов и других элементов электрической цепи</w:t>
      </w:r>
      <w:r w:rsidR="00A04A3A">
        <w:rPr>
          <w:sz w:val="28"/>
          <w:szCs w:val="28"/>
        </w:rPr>
        <w:t>.</w:t>
      </w:r>
    </w:p>
    <w:p w14:paraId="71A2B724" w14:textId="4E4E96C2" w:rsidR="00A04A3A" w:rsidRDefault="00A04A3A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3436A">
        <w:rPr>
          <w:color w:val="000000" w:themeColor="text1"/>
          <w:sz w:val="28"/>
          <w:szCs w:val="28"/>
        </w:rPr>
        <w:t>Для</w:t>
      </w:r>
      <w:r w:rsidRPr="004F04D7">
        <w:rPr>
          <w:sz w:val="28"/>
          <w:szCs w:val="28"/>
        </w:rPr>
        <w:t xml:space="preserve"> </w:t>
      </w:r>
      <w:r w:rsidRPr="0003436A">
        <w:rPr>
          <w:color w:val="000000" w:themeColor="text1"/>
          <w:sz w:val="28"/>
          <w:szCs w:val="28"/>
        </w:rPr>
        <w:t>осуществления</w:t>
      </w:r>
      <w:r w:rsidRPr="004F04D7">
        <w:rPr>
          <w:sz w:val="28"/>
          <w:szCs w:val="28"/>
        </w:rPr>
        <w:t xml:space="preserve"> симуляции работы устройства из стандартной библиотеки элементов были выбраны электронные компоненты, представленные на рисунке </w:t>
      </w:r>
      <w:r>
        <w:rPr>
          <w:sz w:val="28"/>
          <w:szCs w:val="28"/>
        </w:rPr>
        <w:t>2</w:t>
      </w:r>
      <w:r w:rsidR="00106C45">
        <w:rPr>
          <w:sz w:val="28"/>
          <w:szCs w:val="28"/>
        </w:rPr>
        <w:t>5</w:t>
      </w:r>
      <w:r w:rsidRPr="004F04D7">
        <w:rPr>
          <w:sz w:val="28"/>
          <w:szCs w:val="28"/>
        </w:rPr>
        <w:t>.</w:t>
      </w:r>
    </w:p>
    <w:p w14:paraId="117C6EDB" w14:textId="6DB570FE" w:rsidR="00A04A3A" w:rsidRDefault="00A04A3A" w:rsidP="00A04A3A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4BCAB45" w14:textId="297D742E" w:rsidR="00A04A3A" w:rsidRPr="004F04D7" w:rsidRDefault="00A04A3A" w:rsidP="00A04A3A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A04A3A">
        <w:rPr>
          <w:noProof/>
          <w:sz w:val="28"/>
          <w:szCs w:val="28"/>
        </w:rPr>
        <w:drawing>
          <wp:inline distT="0" distB="0" distL="0" distR="0" wp14:anchorId="4CDEC3DD" wp14:editId="073F8151">
            <wp:extent cx="1363980" cy="1643483"/>
            <wp:effectExtent l="57150" t="57150" r="45720" b="520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64873" cy="16445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47B7DF" w14:textId="31A49059" w:rsidR="00D3040A" w:rsidRDefault="00D3040A" w:rsidP="00A04A3A">
      <w:pPr>
        <w:contextualSpacing/>
        <w:jc w:val="center"/>
        <w:rPr>
          <w:sz w:val="28"/>
          <w:szCs w:val="28"/>
        </w:rPr>
      </w:pPr>
    </w:p>
    <w:p w14:paraId="11426666" w14:textId="1C65FBC1" w:rsidR="00A04A3A" w:rsidRDefault="00A04A3A" w:rsidP="001D6775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CE375D">
        <w:rPr>
          <w:color w:val="000000" w:themeColor="text1"/>
          <w:sz w:val="28"/>
          <w:szCs w:val="28"/>
        </w:rPr>
        <w:t>2</w:t>
      </w:r>
      <w:r w:rsidR="00106C45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 xml:space="preserve"> – Список компонентов</w:t>
      </w:r>
    </w:p>
    <w:p w14:paraId="3CCDCED2" w14:textId="3E843338" w:rsidR="00A04A3A" w:rsidRDefault="00A04A3A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70ADB884" w14:textId="0D3B36BA" w:rsidR="00A04A3A" w:rsidRDefault="00A04A3A" w:rsidP="00CE375D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минимальной обвязки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A04A3A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кнопки</w:t>
      </w:r>
      <w:r w:rsidR="00CE375D">
        <w:rPr>
          <w:sz w:val="28"/>
          <w:szCs w:val="28"/>
        </w:rPr>
        <w:t xml:space="preserve">, подтягивающего резистора и колебательного контура, который состоит из двух конденсаторов и кварцевого резонатора.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CE375D" w:rsidRPr="00CE375D">
        <w:rPr>
          <w:sz w:val="28"/>
          <w:szCs w:val="28"/>
        </w:rPr>
        <w:t xml:space="preserve"> </w:t>
      </w:r>
      <w:r w:rsidR="00CE375D">
        <w:rPr>
          <w:sz w:val="28"/>
          <w:szCs w:val="28"/>
        </w:rPr>
        <w:t xml:space="preserve">в программе </w:t>
      </w:r>
      <w:proofErr w:type="spellStart"/>
      <w:r w:rsidR="00CE375D" w:rsidRPr="000D6B0B">
        <w:rPr>
          <w:sz w:val="28"/>
          <w:szCs w:val="28"/>
        </w:rPr>
        <w:t>Proteus</w:t>
      </w:r>
      <w:proofErr w:type="spellEnd"/>
      <w:r w:rsidR="00CE375D" w:rsidRPr="000D6B0B">
        <w:rPr>
          <w:sz w:val="28"/>
          <w:szCs w:val="28"/>
        </w:rPr>
        <w:t xml:space="preserve"> Design Suite</w:t>
      </w:r>
      <w:r w:rsidR="00CE375D">
        <w:rPr>
          <w:sz w:val="28"/>
          <w:szCs w:val="28"/>
        </w:rPr>
        <w:t xml:space="preserve"> представлена на рисунке 2</w:t>
      </w:r>
      <w:r w:rsidR="00106C45">
        <w:rPr>
          <w:sz w:val="28"/>
          <w:szCs w:val="28"/>
        </w:rPr>
        <w:t>6</w:t>
      </w:r>
      <w:r w:rsidR="00CE375D">
        <w:rPr>
          <w:sz w:val="28"/>
          <w:szCs w:val="28"/>
        </w:rPr>
        <w:t>.</w:t>
      </w:r>
    </w:p>
    <w:p w14:paraId="52C9E979" w14:textId="270E97A8" w:rsidR="00CE375D" w:rsidRDefault="00CE375D" w:rsidP="00CE375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75DCD38E" w14:textId="6F572ADF" w:rsidR="00CE375D" w:rsidRDefault="00CE375D" w:rsidP="00CE375D">
      <w:pPr>
        <w:spacing w:line="360" w:lineRule="auto"/>
        <w:contextualSpacing/>
        <w:jc w:val="center"/>
        <w:rPr>
          <w:sz w:val="28"/>
          <w:szCs w:val="28"/>
        </w:rPr>
      </w:pPr>
      <w:r w:rsidRPr="00CE375D">
        <w:rPr>
          <w:noProof/>
          <w:sz w:val="28"/>
          <w:szCs w:val="28"/>
        </w:rPr>
        <w:drawing>
          <wp:inline distT="0" distB="0" distL="0" distR="0" wp14:anchorId="60A77675" wp14:editId="6A8444FA">
            <wp:extent cx="3985260" cy="289964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88475" cy="290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971B" w14:textId="1637F583" w:rsidR="00CE375D" w:rsidRDefault="00CE375D" w:rsidP="00CE375D">
      <w:pPr>
        <w:contextualSpacing/>
        <w:jc w:val="center"/>
        <w:rPr>
          <w:sz w:val="28"/>
          <w:szCs w:val="28"/>
        </w:rPr>
      </w:pPr>
    </w:p>
    <w:p w14:paraId="0CDB86ED" w14:textId="65ED6904" w:rsidR="00CE375D" w:rsidRDefault="00CE375D" w:rsidP="00CE375D">
      <w:pPr>
        <w:contextualSpacing/>
        <w:jc w:val="center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–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44A84FEC" w14:textId="0BE21D16" w:rsidR="00CE375D" w:rsidRDefault="00CE375D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геймпада состоит из кнопок, подтягивающих резисторов, вибромоторов и стиков.</w:t>
      </w:r>
      <w:r w:rsidR="003F1704">
        <w:rPr>
          <w:sz w:val="28"/>
          <w:szCs w:val="28"/>
        </w:rPr>
        <w:t xml:space="preserve"> Так как в программе </w:t>
      </w:r>
      <w:proofErr w:type="spellStart"/>
      <w:r w:rsidR="003F1704" w:rsidRPr="000D6B0B">
        <w:rPr>
          <w:sz w:val="28"/>
          <w:szCs w:val="28"/>
        </w:rPr>
        <w:t>Proteus</w:t>
      </w:r>
      <w:proofErr w:type="spellEnd"/>
      <w:r w:rsidR="003F1704" w:rsidRPr="000D6B0B">
        <w:rPr>
          <w:sz w:val="28"/>
          <w:szCs w:val="28"/>
        </w:rPr>
        <w:t xml:space="preserve"> Design Suite</w:t>
      </w:r>
      <w:r w:rsidR="003F1704">
        <w:rPr>
          <w:sz w:val="28"/>
          <w:szCs w:val="28"/>
        </w:rPr>
        <w:t xml:space="preserve"> нет стиков, то для симуляции в качестве джойстиков выступят переменные резисторы.</w:t>
      </w:r>
    </w:p>
    <w:p w14:paraId="73E568A1" w14:textId="77777777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F1704">
        <w:rPr>
          <w:color w:val="000000" w:themeColor="text1"/>
          <w:sz w:val="28"/>
          <w:szCs w:val="28"/>
        </w:rPr>
        <w:t>Джойстик и переменный резистор имеют некоторые сходства в своей работе. Оба могут быть использованы для управления уровнем громкости, яркостью света или скоростью двигателя</w:t>
      </w:r>
      <w:r>
        <w:rPr>
          <w:color w:val="000000" w:themeColor="text1"/>
          <w:sz w:val="28"/>
          <w:szCs w:val="28"/>
        </w:rPr>
        <w:t xml:space="preserve">. </w:t>
      </w:r>
      <w:r w:rsidRPr="003F1704">
        <w:rPr>
          <w:color w:val="000000" w:themeColor="text1"/>
          <w:sz w:val="28"/>
          <w:szCs w:val="28"/>
        </w:rPr>
        <w:t>Переменный резистор</w:t>
      </w:r>
      <w:r>
        <w:rPr>
          <w:color w:val="000000" w:themeColor="text1"/>
          <w:sz w:val="28"/>
          <w:szCs w:val="28"/>
        </w:rPr>
        <w:t xml:space="preserve">, как и стик </w:t>
      </w:r>
      <w:r w:rsidRPr="003F1704">
        <w:rPr>
          <w:color w:val="000000" w:themeColor="text1"/>
          <w:sz w:val="28"/>
          <w:szCs w:val="28"/>
        </w:rPr>
        <w:t>работает на основе изменения сопротивления при перемещении ползунка</w:t>
      </w:r>
      <w:r>
        <w:rPr>
          <w:color w:val="000000" w:themeColor="text1"/>
          <w:sz w:val="28"/>
          <w:szCs w:val="28"/>
        </w:rPr>
        <w:t>.</w:t>
      </w:r>
    </w:p>
    <w:p w14:paraId="06900F29" w14:textId="57747E89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B12607">
        <w:rPr>
          <w:color w:val="000000" w:themeColor="text1"/>
          <w:sz w:val="28"/>
          <w:szCs w:val="28"/>
        </w:rPr>
        <w:t xml:space="preserve">В программе </w:t>
      </w:r>
      <w:r w:rsidRPr="00B12607">
        <w:rPr>
          <w:sz w:val="28"/>
          <w:szCs w:val="28"/>
          <w:lang w:val="en-US"/>
        </w:rPr>
        <w:t>Proteus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Design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Suite</w:t>
      </w:r>
      <w:r w:rsidRPr="00B12607">
        <w:rPr>
          <w:sz w:val="28"/>
          <w:szCs w:val="28"/>
        </w:rPr>
        <w:t xml:space="preserve"> также нет вибромотора, поэтому в симуляции вместо данного элемента можно поставить обыкновенный мотор. </w:t>
      </w:r>
      <w:r w:rsidRPr="00B12607">
        <w:rPr>
          <w:color w:val="000000" w:themeColor="text1"/>
          <w:sz w:val="28"/>
          <w:szCs w:val="28"/>
        </w:rPr>
        <w:t>Вибромотор отличается от обычного мотора тем, что создает вибрацию</w:t>
      </w:r>
      <w:r w:rsidR="00B12607" w:rsidRPr="00B12607">
        <w:rPr>
          <w:color w:val="000000" w:themeColor="text1"/>
          <w:sz w:val="28"/>
          <w:szCs w:val="28"/>
        </w:rPr>
        <w:t xml:space="preserve"> с помощью грузика</w:t>
      </w:r>
      <w:r w:rsidRPr="00B12607">
        <w:rPr>
          <w:color w:val="000000" w:themeColor="text1"/>
          <w:sz w:val="28"/>
          <w:szCs w:val="28"/>
        </w:rPr>
        <w:t>, а не постоянное движение.</w:t>
      </w:r>
    </w:p>
    <w:p w14:paraId="2C9C35DB" w14:textId="2914B4B6" w:rsidR="00B12607" w:rsidRDefault="00B12607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Когда схема полностью собрана, необходимо </w:t>
      </w:r>
      <w:r w:rsidRPr="004F04D7">
        <w:rPr>
          <w:sz w:val="28"/>
          <w:szCs w:val="28"/>
        </w:rPr>
        <w:t xml:space="preserve">загрузить код программы в </w:t>
      </w:r>
      <w:r>
        <w:rPr>
          <w:sz w:val="28"/>
          <w:szCs w:val="28"/>
        </w:rPr>
        <w:t>микро</w:t>
      </w:r>
      <w:r w:rsidRPr="004F04D7">
        <w:rPr>
          <w:sz w:val="28"/>
          <w:szCs w:val="28"/>
        </w:rPr>
        <w:t xml:space="preserve">контроллер. Для этого используется компилятор </w:t>
      </w:r>
      <w:proofErr w:type="spellStart"/>
      <w:r w:rsidRPr="004F04D7">
        <w:rPr>
          <w:sz w:val="28"/>
          <w:szCs w:val="28"/>
          <w:lang w:val="en-US"/>
        </w:rPr>
        <w:t>ArduinoIDE</w:t>
      </w:r>
      <w:proofErr w:type="spellEnd"/>
      <w:r w:rsidRPr="004F04D7">
        <w:rPr>
          <w:sz w:val="28"/>
          <w:szCs w:val="28"/>
        </w:rPr>
        <w:t>, в котором необходимо выполнить экспорт бинарного файла с расширением «.</w:t>
      </w:r>
      <w:r w:rsidRPr="004F04D7">
        <w:rPr>
          <w:sz w:val="28"/>
          <w:szCs w:val="28"/>
          <w:lang w:val="en-US"/>
        </w:rPr>
        <w:t>HEX</w:t>
      </w:r>
      <w:r w:rsidRPr="004F04D7">
        <w:rPr>
          <w:sz w:val="28"/>
          <w:szCs w:val="28"/>
        </w:rPr>
        <w:t>». Данный файл следует указать в свойствах выбранного микроконтроллера в пункте «</w:t>
      </w:r>
      <w:proofErr w:type="spellStart"/>
      <w:r w:rsidRPr="004F04D7">
        <w:rPr>
          <w:sz w:val="28"/>
          <w:szCs w:val="28"/>
          <w:lang w:val="en-US"/>
        </w:rPr>
        <w:t>ProgramFile</w:t>
      </w:r>
      <w:proofErr w:type="spellEnd"/>
      <w:r>
        <w:rPr>
          <w:sz w:val="28"/>
          <w:szCs w:val="28"/>
        </w:rPr>
        <w:t>», как показано на рисунке 2</w:t>
      </w:r>
      <w:r w:rsidR="00106C45">
        <w:rPr>
          <w:sz w:val="28"/>
          <w:szCs w:val="28"/>
        </w:rPr>
        <w:t>7</w:t>
      </w:r>
      <w:r w:rsidRPr="004F04D7">
        <w:rPr>
          <w:sz w:val="28"/>
          <w:szCs w:val="28"/>
        </w:rPr>
        <w:t>.</w:t>
      </w:r>
    </w:p>
    <w:p w14:paraId="3E2EDCC4" w14:textId="26D8318F" w:rsidR="00B12607" w:rsidRDefault="00B12607" w:rsidP="00B12607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4EF1F312" w14:textId="0A380444" w:rsidR="00B12607" w:rsidRDefault="00B12607" w:rsidP="00B12607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B12607">
        <w:rPr>
          <w:noProof/>
          <w:sz w:val="28"/>
          <w:szCs w:val="28"/>
        </w:rPr>
        <w:drawing>
          <wp:inline distT="0" distB="0" distL="0" distR="0" wp14:anchorId="55A84094" wp14:editId="6D835099">
            <wp:extent cx="3528060" cy="3323879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35308" cy="333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6CB6" w14:textId="49855182" w:rsidR="00B12607" w:rsidRDefault="00B12607" w:rsidP="00B12607">
      <w:pPr>
        <w:tabs>
          <w:tab w:val="left" w:pos="284"/>
        </w:tabs>
        <w:contextualSpacing/>
        <w:jc w:val="center"/>
        <w:rPr>
          <w:sz w:val="28"/>
          <w:szCs w:val="28"/>
        </w:rPr>
      </w:pPr>
    </w:p>
    <w:p w14:paraId="6631E3B2" w14:textId="1734F62A" w:rsidR="00B12607" w:rsidRDefault="00B12607" w:rsidP="00B126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свойств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</w:p>
    <w:p w14:paraId="599A1565" w14:textId="32FEC2CD" w:rsidR="006E5098" w:rsidRDefault="006E5098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Модель</w:t>
      </w:r>
      <w:r>
        <w:rPr>
          <w:sz w:val="28"/>
          <w:szCs w:val="28"/>
        </w:rPr>
        <w:t xml:space="preserve"> геймпада для персонального компьютера, разработанная в рамках курсового проектирования, показана на рисунке 28.</w:t>
      </w:r>
    </w:p>
    <w:p w14:paraId="7283F754" w14:textId="77777777" w:rsidR="006E5098" w:rsidRDefault="006E5098" w:rsidP="006E5098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EA20B58" w14:textId="68586978" w:rsidR="006E5098" w:rsidRDefault="006E5098" w:rsidP="00B12607">
      <w:pPr>
        <w:spacing w:line="360" w:lineRule="auto"/>
        <w:contextualSpacing/>
        <w:jc w:val="center"/>
        <w:rPr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710F8C8B" wp14:editId="72FD14B2">
            <wp:extent cx="5680700" cy="3742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32153" w14:textId="4ECA0CD4" w:rsidR="006E5098" w:rsidRDefault="006E5098" w:rsidP="006E5098">
      <w:pPr>
        <w:contextualSpacing/>
        <w:jc w:val="center"/>
        <w:rPr>
          <w:sz w:val="28"/>
          <w:szCs w:val="28"/>
        </w:rPr>
      </w:pPr>
    </w:p>
    <w:p w14:paraId="14A43D40" w14:textId="17077B91" w:rsidR="006E5098" w:rsidRDefault="006E5098" w:rsidP="006E5098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Модель устройства</w:t>
      </w:r>
    </w:p>
    <w:p w14:paraId="1A94BBB3" w14:textId="5196BC3C" w:rsidR="00B12607" w:rsidRDefault="00B12607" w:rsidP="00ED4E42">
      <w:pPr>
        <w:tabs>
          <w:tab w:val="left" w:pos="284"/>
        </w:tabs>
        <w:contextualSpacing/>
        <w:rPr>
          <w:sz w:val="28"/>
          <w:szCs w:val="28"/>
        </w:rPr>
      </w:pPr>
    </w:p>
    <w:p w14:paraId="1EC03373" w14:textId="76D3B4F6" w:rsidR="00ED4E42" w:rsidRDefault="00ED4E42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Модель устройства работает корректно. Весь функционал геймпада сохранён, несмотря на замену некоторых компонентов на аналогичные. </w:t>
      </w:r>
      <w:r w:rsidRPr="00201A1C">
        <w:rPr>
          <w:sz w:val="28"/>
          <w:szCs w:val="28"/>
        </w:rPr>
        <w:t xml:space="preserve">Во </w:t>
      </w:r>
      <w:r w:rsidRPr="00802672">
        <w:rPr>
          <w:color w:val="000000" w:themeColor="text1"/>
          <w:sz w:val="28"/>
          <w:szCs w:val="28"/>
        </w:rPr>
        <w:t>время</w:t>
      </w:r>
      <w:r w:rsidRPr="00201A1C">
        <w:rPr>
          <w:sz w:val="28"/>
          <w:szCs w:val="28"/>
        </w:rPr>
        <w:t xml:space="preserve"> моделирования в реальном времени ошибок обнаружено не было, </w:t>
      </w:r>
      <w:r>
        <w:rPr>
          <w:sz w:val="28"/>
          <w:szCs w:val="28"/>
        </w:rPr>
        <w:t>из этого следует, что устройство работает стабильно с данным программным кодом.</w:t>
      </w:r>
    </w:p>
    <w:p w14:paraId="6A4B5DD2" w14:textId="75F01ABD" w:rsidR="00ED4E42" w:rsidRDefault="00ED4E42" w:rsidP="00ED4E42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FC99AD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9 Прототипирование </w:t>
      </w:r>
    </w:p>
    <w:p w14:paraId="0EA07FCF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E53D947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1C351A9" w14:textId="758E362C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Корпус будет разработан для устройства будет разработан в </w:t>
      </w:r>
      <w:r w:rsidRPr="009828E3">
        <w:rPr>
          <w:color w:val="000000" w:themeColor="text1"/>
          <w:sz w:val="28"/>
          <w:szCs w:val="28"/>
        </w:rPr>
        <w:t>Fusion 360</w:t>
      </w:r>
      <w:r>
        <w:rPr>
          <w:color w:val="000000" w:themeColor="text1"/>
          <w:sz w:val="28"/>
          <w:szCs w:val="28"/>
        </w:rPr>
        <w:t>. Э</w:t>
      </w:r>
      <w:r w:rsidRPr="009828E3">
        <w:rPr>
          <w:color w:val="000000" w:themeColor="text1"/>
          <w:sz w:val="28"/>
          <w:szCs w:val="28"/>
        </w:rPr>
        <w:t>то облачное программное обеспечение, разработанное Autodesk для трехмерного моделирования.</w:t>
      </w:r>
      <w:r>
        <w:rPr>
          <w:color w:val="000000" w:themeColor="text1"/>
          <w:sz w:val="28"/>
          <w:szCs w:val="28"/>
        </w:rPr>
        <w:t xml:space="preserve"> Данная программа</w:t>
      </w:r>
      <w:r w:rsidRPr="009828E3">
        <w:rPr>
          <w:color w:val="000000" w:themeColor="text1"/>
          <w:sz w:val="28"/>
          <w:szCs w:val="28"/>
        </w:rPr>
        <w:t xml:space="preserve"> позволяет пользователям создавать, редактировать, анализировать и визуализировать 3D-проекты. </w:t>
      </w:r>
      <w:r w:rsidR="005B23D2" w:rsidRPr="009828E3">
        <w:rPr>
          <w:color w:val="000000" w:themeColor="text1"/>
          <w:sz w:val="28"/>
          <w:szCs w:val="28"/>
        </w:rPr>
        <w:t>Autodesk Fusion 360</w:t>
      </w:r>
      <w:r w:rsidR="005B23D2"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известен своим удобным интерфейсом, что делает его доступным для новичков, не имеющих опыта в 3D-моделировании. Кроме того, </w:t>
      </w:r>
      <w:r>
        <w:rPr>
          <w:color w:val="000000" w:themeColor="text1"/>
          <w:sz w:val="28"/>
          <w:szCs w:val="28"/>
        </w:rPr>
        <w:t>программа</w:t>
      </w:r>
      <w:r w:rsidRPr="009828E3">
        <w:rPr>
          <w:color w:val="000000" w:themeColor="text1"/>
          <w:sz w:val="28"/>
          <w:szCs w:val="28"/>
        </w:rPr>
        <w:t xml:space="preserve"> совместим</w:t>
      </w:r>
      <w:r>
        <w:rPr>
          <w:color w:val="000000" w:themeColor="text1"/>
          <w:sz w:val="28"/>
          <w:szCs w:val="28"/>
        </w:rPr>
        <w:t>а</w:t>
      </w:r>
      <w:r w:rsidRPr="009828E3">
        <w:rPr>
          <w:color w:val="000000" w:themeColor="text1"/>
          <w:sz w:val="28"/>
          <w:szCs w:val="28"/>
        </w:rPr>
        <w:t xml:space="preserve"> с различными операционными системами, включая Windows и </w:t>
      </w:r>
      <w:proofErr w:type="spellStart"/>
      <w:r w:rsidRPr="009828E3">
        <w:rPr>
          <w:color w:val="000000" w:themeColor="text1"/>
          <w:sz w:val="28"/>
          <w:szCs w:val="28"/>
        </w:rPr>
        <w:t>MacOS</w:t>
      </w:r>
      <w:proofErr w:type="spellEnd"/>
      <w:r w:rsidRPr="009828E3">
        <w:rPr>
          <w:color w:val="000000" w:themeColor="text1"/>
          <w:sz w:val="28"/>
          <w:szCs w:val="28"/>
        </w:rPr>
        <w:t>, что позволяет пользователям работать над своими проектами с любого устройства, подключенного к Интернету.</w:t>
      </w:r>
    </w:p>
    <w:p w14:paraId="2D208435" w14:textId="6ECC21E0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Однако следует учитывать некоторые недостатки. Хотя доступна бесплатная версия, </w:t>
      </w:r>
      <w:r w:rsidR="005B23D2">
        <w:rPr>
          <w:color w:val="000000" w:themeColor="text1"/>
          <w:sz w:val="28"/>
          <w:szCs w:val="28"/>
        </w:rPr>
        <w:t>которая</w:t>
      </w:r>
      <w:r w:rsidRPr="009828E3">
        <w:rPr>
          <w:color w:val="000000" w:themeColor="text1"/>
          <w:sz w:val="28"/>
          <w:szCs w:val="28"/>
        </w:rPr>
        <w:t xml:space="preserve"> имеет ограниченную функциональность, и для доступа ко всем функциям пользователям необходимо приобрести подписку. Более того, программа не всегда может работать стабильно, особенно с более крупными и сложными проектами.</w:t>
      </w:r>
    </w:p>
    <w:p w14:paraId="537CA77D" w14:textId="5C4C03E9" w:rsidR="00461046" w:rsidRPr="0084308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Создание 2D-фреймворков в Fusion 360</w:t>
      </w:r>
      <w:r>
        <w:rPr>
          <w:color w:val="000000" w:themeColor="text1"/>
          <w:sz w:val="28"/>
          <w:szCs w:val="28"/>
        </w:rPr>
        <w:t xml:space="preserve"> – </w:t>
      </w:r>
      <w:r w:rsidRPr="009828E3">
        <w:rPr>
          <w:color w:val="000000" w:themeColor="text1"/>
          <w:sz w:val="28"/>
          <w:szCs w:val="28"/>
        </w:rPr>
        <w:t xml:space="preserve">важный шаг в процессе 3D-моделирования. Каркасы помогают определить форму и структуру объекта и служат основой для создания поверхностей и деталей модели. Чтобы создать каркас, пользователям необходимо выбрать соответствующий инструмент в меню программы и указать параметры каркаса, такие как количество вершин, ребер и граней. Затем </w:t>
      </w:r>
      <w:r w:rsidR="005B23D2">
        <w:rPr>
          <w:color w:val="000000" w:themeColor="text1"/>
          <w:sz w:val="28"/>
          <w:szCs w:val="28"/>
        </w:rPr>
        <w:t>пользователи</w:t>
      </w:r>
      <w:r w:rsidRPr="009828E3">
        <w:rPr>
          <w:color w:val="000000" w:themeColor="text1"/>
          <w:sz w:val="28"/>
          <w:szCs w:val="28"/>
        </w:rPr>
        <w:t xml:space="preserve"> могут приступить к созданию каркаса, добавляя вершины, ребра и грани с помощью соответствующих инструментов.</w:t>
      </w:r>
      <w:r w:rsidR="00843086" w:rsidRPr="00843086">
        <w:rPr>
          <w:color w:val="000000" w:themeColor="text1"/>
          <w:sz w:val="28"/>
          <w:szCs w:val="28"/>
        </w:rPr>
        <w:t>[15]</w:t>
      </w:r>
    </w:p>
    <w:p w14:paraId="70325620" w14:textId="0E2A8E71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После создания каркаса его можно редактировать, добавляя или удаляя вершины, ребра или грани, а также изменяя их свойства, такие как длина, угол и толщина. Цвет и стиль отображения рамки также можно настроить. Готовую структуру можно использовать для создания 3D-модели, экспортировать ее в такие форматы, как STL или OBJ, для использования в других программах 3D-моделирования или сохранить в виде файла для будущего редактирования.</w:t>
      </w:r>
      <w:r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В целом, Fusion 360 предоставляет ряд функций для 3D-моделирования, и, хотя имеет некоторые ограничения и потенциальные проблемы со стабильностью, </w:t>
      </w:r>
      <w:r w:rsidR="005B23D2">
        <w:rPr>
          <w:color w:val="000000" w:themeColor="text1"/>
          <w:sz w:val="28"/>
          <w:szCs w:val="28"/>
        </w:rPr>
        <w:t xml:space="preserve">данная программа всё </w:t>
      </w:r>
      <w:r w:rsidR="005B23D2">
        <w:rPr>
          <w:color w:val="000000" w:themeColor="text1"/>
          <w:sz w:val="28"/>
          <w:szCs w:val="28"/>
        </w:rPr>
        <w:lastRenderedPageBreak/>
        <w:t xml:space="preserve">равно </w:t>
      </w:r>
      <w:r w:rsidRPr="009828E3">
        <w:rPr>
          <w:color w:val="000000" w:themeColor="text1"/>
          <w:sz w:val="28"/>
          <w:szCs w:val="28"/>
        </w:rPr>
        <w:t>остается популярн</w:t>
      </w:r>
      <w:r w:rsidR="005B23D2">
        <w:rPr>
          <w:color w:val="000000" w:themeColor="text1"/>
          <w:sz w:val="28"/>
          <w:szCs w:val="28"/>
        </w:rPr>
        <w:t>ым</w:t>
      </w:r>
      <w:r w:rsidRPr="009828E3">
        <w:rPr>
          <w:color w:val="000000" w:themeColor="text1"/>
          <w:sz w:val="28"/>
          <w:szCs w:val="28"/>
        </w:rPr>
        <w:t xml:space="preserve"> выбором для дизайнеров, инженеров и других специалистов, работающих с 3D-моделями.</w:t>
      </w:r>
      <w:r>
        <w:rPr>
          <w:color w:val="000000" w:themeColor="text1"/>
          <w:sz w:val="28"/>
          <w:szCs w:val="28"/>
        </w:rPr>
        <w:t xml:space="preserve"> </w:t>
      </w:r>
    </w:p>
    <w:p w14:paraId="561F0328" w14:textId="4F187929" w:rsidR="00461046" w:rsidRPr="000E20DA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0E20DA">
        <w:rPr>
          <w:color w:val="000000" w:themeColor="text1"/>
          <w:sz w:val="28"/>
          <w:szCs w:val="28"/>
        </w:rPr>
        <w:t>Готовый каркас можно использовать для создания 3D-модели, экспортировать в формате STL или OBJ для использования в других программах 3D-моделирования или сохранить в виде файла для дальнейшего редактирования.</w:t>
      </w:r>
      <w:r>
        <w:rPr>
          <w:color w:val="000000" w:themeColor="text1"/>
          <w:sz w:val="28"/>
          <w:szCs w:val="28"/>
        </w:rPr>
        <w:t xml:space="preserve"> Внешний вид разрабатываемого устройства представлен на рисунке </w:t>
      </w:r>
      <w:r w:rsidR="00106C45">
        <w:rPr>
          <w:color w:val="000000" w:themeColor="text1"/>
          <w:sz w:val="28"/>
          <w:szCs w:val="28"/>
        </w:rPr>
        <w:t>2</w:t>
      </w:r>
      <w:r w:rsidR="005B23D2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 xml:space="preserve"> и </w:t>
      </w:r>
      <w:r w:rsidR="005B23D2">
        <w:rPr>
          <w:color w:val="000000" w:themeColor="text1"/>
          <w:sz w:val="28"/>
          <w:szCs w:val="28"/>
        </w:rPr>
        <w:t>30</w:t>
      </w:r>
      <w:r>
        <w:rPr>
          <w:color w:val="000000" w:themeColor="text1"/>
          <w:sz w:val="28"/>
          <w:szCs w:val="28"/>
        </w:rPr>
        <w:t>.</w:t>
      </w:r>
    </w:p>
    <w:p w14:paraId="7EC90758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12BB7CE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5AD46C" wp14:editId="26B9BED0">
            <wp:extent cx="2758440" cy="2433320"/>
            <wp:effectExtent l="19050" t="19050" r="22860" b="2413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1" t="6308" r="15996"/>
                    <a:stretch/>
                  </pic:blipFill>
                  <pic:spPr bwMode="auto">
                    <a:xfrm>
                      <a:off x="0" y="0"/>
                      <a:ext cx="2768641" cy="2442319"/>
                    </a:xfrm>
                    <a:prstGeom prst="rect">
                      <a:avLst/>
                    </a:prstGeom>
                    <a:solidFill>
                      <a:schemeClr val="tx1">
                        <a:alpha val="95000"/>
                      </a:schemeClr>
                    </a:solidFill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FEA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9D32116" w14:textId="67B29712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2</w:t>
      </w:r>
      <w:r w:rsidR="005B23D2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2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23A9099D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6E2A491" w14:textId="77777777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D13504" wp14:editId="3FC2978E">
            <wp:extent cx="2841532" cy="2238375"/>
            <wp:effectExtent l="19050" t="19050" r="1651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7" t="6373" r="5350"/>
                    <a:stretch/>
                  </pic:blipFill>
                  <pic:spPr bwMode="auto">
                    <a:xfrm>
                      <a:off x="0" y="0"/>
                      <a:ext cx="2847589" cy="2243146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0064F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4A8EECA9" w14:textId="2100C81E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</w:t>
      </w:r>
      <w:r w:rsidR="005B23D2">
        <w:rPr>
          <w:color w:val="000000"/>
          <w:sz w:val="28"/>
          <w:szCs w:val="28"/>
        </w:rPr>
        <w:t>30</w:t>
      </w:r>
      <w:r>
        <w:rPr>
          <w:color w:val="000000"/>
          <w:sz w:val="28"/>
          <w:szCs w:val="28"/>
        </w:rPr>
        <w:t xml:space="preserve"> – 3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6819FD63" w14:textId="77777777" w:rsidR="00461046" w:rsidRPr="00B50877" w:rsidRDefault="00461046" w:rsidP="00461046">
      <w:pPr>
        <w:pStyle w:val="ad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481AB1AE" w14:textId="44A319B4" w:rsidR="00461046" w:rsidRPr="00B50877" w:rsidRDefault="00461046" w:rsidP="00461046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 xml:space="preserve">Корпус разделен на основу и крышку. Изначально деталь создается цельная, а затем разделяется на две части. На рисунках </w:t>
      </w:r>
      <w:r w:rsidR="00106C45">
        <w:rPr>
          <w:color w:val="000000"/>
          <w:sz w:val="28"/>
          <w:szCs w:val="28"/>
        </w:rPr>
        <w:t>31</w:t>
      </w:r>
      <w:r>
        <w:rPr>
          <w:color w:val="000000"/>
          <w:sz w:val="28"/>
          <w:szCs w:val="28"/>
        </w:rPr>
        <w:t xml:space="preserve"> и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32</w:t>
      </w:r>
      <w:r w:rsidRPr="00B50877">
        <w:rPr>
          <w:color w:val="000000"/>
          <w:sz w:val="28"/>
          <w:szCs w:val="28"/>
        </w:rPr>
        <w:t xml:space="preserve"> представлены основа корпуса и крышка.</w:t>
      </w:r>
    </w:p>
    <w:p w14:paraId="431F3D92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089F052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A421DF8" wp14:editId="3225AAD8">
            <wp:extent cx="4665980" cy="2087156"/>
            <wp:effectExtent l="19050" t="19050" r="20320" b="279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0" t="11330" r="5802"/>
                    <a:stretch/>
                  </pic:blipFill>
                  <pic:spPr bwMode="auto">
                    <a:xfrm>
                      <a:off x="0" y="0"/>
                      <a:ext cx="4677144" cy="2092150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52AF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1ADD3F63" w14:textId="34F41090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</w:t>
      </w:r>
      <w:r w:rsidR="005B23D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Pr="00B50877">
        <w:rPr>
          <w:color w:val="000000"/>
          <w:sz w:val="28"/>
          <w:szCs w:val="28"/>
        </w:rPr>
        <w:t>Крышка корпуса</w:t>
      </w:r>
    </w:p>
    <w:p w14:paraId="34D578A8" w14:textId="77777777" w:rsidR="00461046" w:rsidRPr="009F7814" w:rsidRDefault="00461046" w:rsidP="00461046">
      <w:pPr>
        <w:rPr>
          <w:color w:val="000000"/>
          <w:sz w:val="28"/>
          <w:szCs w:val="28"/>
        </w:rPr>
      </w:pPr>
    </w:p>
    <w:p w14:paraId="7C8287A4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6BE19EB" wp14:editId="6D82F65F">
            <wp:extent cx="4495800" cy="2342515"/>
            <wp:effectExtent l="19050" t="19050" r="19050" b="196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3" t="9560" r="7245"/>
                    <a:stretch/>
                  </pic:blipFill>
                  <pic:spPr bwMode="auto">
                    <a:xfrm>
                      <a:off x="0" y="0"/>
                      <a:ext cx="4496963" cy="23431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A8AC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61CAB2DB" w14:textId="72A86565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32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Основание корпуса</w:t>
      </w:r>
    </w:p>
    <w:p w14:paraId="383C6F19" w14:textId="77777777" w:rsidR="00461046" w:rsidRDefault="00461046" w:rsidP="00933B85">
      <w:pPr>
        <w:ind w:right="284"/>
        <w:jc w:val="both"/>
        <w:rPr>
          <w:color w:val="000000" w:themeColor="text1"/>
          <w:sz w:val="28"/>
          <w:szCs w:val="28"/>
        </w:rPr>
      </w:pPr>
    </w:p>
    <w:p w14:paraId="017EEF5F" w14:textId="6618C45D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Чтобы гарантировать стабильное крепление крышки корпуса, применяется особый паз, размещенный на внутренней стороне корпуса. Этот паз проходит вдоль всего края корпуса и предназначен для установки крышки, позволяя ей плотно примыкать к корпусу. Если взглянуть на рисунок </w:t>
      </w:r>
      <w:r w:rsidR="00106C45">
        <w:rPr>
          <w:color w:val="000000" w:themeColor="text1"/>
          <w:sz w:val="28"/>
          <w:szCs w:val="28"/>
        </w:rPr>
        <w:t>33</w:t>
      </w:r>
      <w:r w:rsidRPr="009828E3">
        <w:rPr>
          <w:color w:val="000000" w:themeColor="text1"/>
          <w:sz w:val="28"/>
          <w:szCs w:val="28"/>
        </w:rPr>
        <w:t xml:space="preserve">, то можно увидеть, как этот паз выглядит и как именно в него вставляется крышка. Благодаря наличию пазов, крышка корпуса устанавливается надежно и не может отсоединиться случайно, что обеспечивает защиту устройства и исключает </w:t>
      </w:r>
      <w:r w:rsidR="001D6775">
        <w:rPr>
          <w:color w:val="000000" w:themeColor="text1"/>
          <w:sz w:val="28"/>
          <w:szCs w:val="28"/>
        </w:rPr>
        <w:t xml:space="preserve">возможные </w:t>
      </w:r>
      <w:r w:rsidRPr="009828E3">
        <w:rPr>
          <w:color w:val="000000" w:themeColor="text1"/>
          <w:sz w:val="28"/>
          <w:szCs w:val="28"/>
        </w:rPr>
        <w:t>повреждени</w:t>
      </w:r>
      <w:r w:rsidR="001D6775">
        <w:rPr>
          <w:color w:val="000000" w:themeColor="text1"/>
          <w:sz w:val="28"/>
          <w:szCs w:val="28"/>
        </w:rPr>
        <w:t>я</w:t>
      </w:r>
      <w:r w:rsidRPr="009828E3">
        <w:rPr>
          <w:color w:val="000000" w:themeColor="text1"/>
          <w:sz w:val="28"/>
          <w:szCs w:val="28"/>
        </w:rPr>
        <w:t>.</w:t>
      </w:r>
    </w:p>
    <w:p w14:paraId="7DB1C874" w14:textId="77777777" w:rsidR="00461046" w:rsidRPr="002143E9" w:rsidRDefault="00461046" w:rsidP="00461046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640C25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A94948" wp14:editId="58F194C1">
            <wp:extent cx="5652351" cy="2710295"/>
            <wp:effectExtent l="19050" t="19050" r="24765" b="1397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23" b="9873"/>
                    <a:stretch/>
                  </pic:blipFill>
                  <pic:spPr bwMode="auto">
                    <a:xfrm>
                      <a:off x="0" y="0"/>
                      <a:ext cx="5682500" cy="272475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2AC2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30031D4D" w14:textId="4C1BE904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33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Пазы для крепления</w:t>
      </w:r>
    </w:p>
    <w:p w14:paraId="0287D13E" w14:textId="77777777" w:rsidR="00461046" w:rsidRPr="009828E3" w:rsidRDefault="00461046" w:rsidP="005278ED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2F72E8D4" w14:textId="46E49BA3" w:rsidR="00461046" w:rsidRDefault="00461046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Созданный корпус полностью удовлетворяет все требования, предъявляемые к устройству.</w:t>
      </w:r>
      <w:r w:rsidR="005B23D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Модель будет печататься на 3</w:t>
      </w:r>
      <w:r w:rsidR="000B0202">
        <w:rPr>
          <w:color w:val="000000" w:themeColor="text1"/>
          <w:sz w:val="28"/>
          <w:szCs w:val="28"/>
          <w:lang w:val="en-US"/>
        </w:rPr>
        <w:t>D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 xml:space="preserve">принтере </w:t>
      </w:r>
      <w:r w:rsidR="000B0202">
        <w:rPr>
          <w:color w:val="000000" w:themeColor="text1"/>
          <w:sz w:val="28"/>
          <w:szCs w:val="28"/>
          <w:lang w:val="en-US"/>
        </w:rPr>
        <w:t>F</w:t>
      </w:r>
      <w:proofErr w:type="spellStart"/>
      <w:r w:rsidR="000B0202" w:rsidRPr="000B0202">
        <w:rPr>
          <w:color w:val="000000" w:themeColor="text1"/>
          <w:sz w:val="28"/>
          <w:szCs w:val="28"/>
        </w:rPr>
        <w:t>lying</w:t>
      </w:r>
      <w:proofErr w:type="spellEnd"/>
      <w:r w:rsid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B</w:t>
      </w:r>
      <w:proofErr w:type="spellStart"/>
      <w:r w:rsidR="000B0202" w:rsidRPr="000B0202">
        <w:rPr>
          <w:color w:val="000000" w:themeColor="text1"/>
          <w:sz w:val="28"/>
          <w:szCs w:val="28"/>
        </w:rPr>
        <w:t>ear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G</w:t>
      </w:r>
      <w:proofErr w:type="spellStart"/>
      <w:r w:rsidR="000B0202" w:rsidRPr="000B0202">
        <w:rPr>
          <w:color w:val="000000" w:themeColor="text1"/>
          <w:sz w:val="28"/>
          <w:szCs w:val="28"/>
        </w:rPr>
        <w:t>host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5</w:t>
      </w:r>
      <w:r w:rsidR="000B0202">
        <w:rPr>
          <w:color w:val="000000" w:themeColor="text1"/>
          <w:sz w:val="28"/>
          <w:szCs w:val="28"/>
        </w:rPr>
        <w:t xml:space="preserve">, в качестве материала для печати будет выбран </w:t>
      </w:r>
      <w:r w:rsidR="000B0202">
        <w:rPr>
          <w:color w:val="000000" w:themeColor="text1"/>
          <w:sz w:val="28"/>
          <w:szCs w:val="28"/>
          <w:lang w:val="en-US"/>
        </w:rPr>
        <w:t>PLA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пластик, который обладает жёсткостью и высокой плотностью. Данный материал экологичен, поскольку сырьём для него являются сахарный тростник и кукуруза, поэтому его часто используют при печати детских игрушек.</w:t>
      </w:r>
      <w:r w:rsidR="00B32EEB" w:rsidRPr="00B32EEB">
        <w:rPr>
          <w:color w:val="000000" w:themeColor="text1"/>
          <w:sz w:val="28"/>
          <w:szCs w:val="28"/>
        </w:rPr>
        <w:t>[12]</w:t>
      </w:r>
    </w:p>
    <w:p w14:paraId="4B3388CB" w14:textId="1B1CCD9A" w:rsidR="00186705" w:rsidRPr="00186705" w:rsidRDefault="00186705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Подготовка модели к печати будет осуществляться в программе </w:t>
      </w:r>
      <w:proofErr w:type="spellStart"/>
      <w:r>
        <w:rPr>
          <w:color w:val="000000" w:themeColor="text1"/>
          <w:sz w:val="28"/>
          <w:szCs w:val="28"/>
          <w:lang w:val="en-US"/>
        </w:rPr>
        <w:t>UltiMaker</w:t>
      </w:r>
      <w:proofErr w:type="spellEnd"/>
      <w:r w:rsidRPr="00186705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Cura</w:t>
      </w:r>
      <w:r>
        <w:rPr>
          <w:color w:val="000000" w:themeColor="text1"/>
          <w:sz w:val="28"/>
          <w:szCs w:val="28"/>
        </w:rPr>
        <w:t xml:space="preserve">. В данном приложении можно поэтапно настроить печать, в том числе и выбрать настройку под каждый пластик, а также узнать сколько будет печататься </w:t>
      </w:r>
      <w:r w:rsidRPr="00186705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  <w:lang w:val="en-US"/>
        </w:rPr>
        <w:t>D</w:t>
      </w:r>
      <w:r>
        <w:rPr>
          <w:color w:val="000000" w:themeColor="text1"/>
          <w:sz w:val="28"/>
          <w:szCs w:val="28"/>
        </w:rPr>
        <w:t xml:space="preserve"> модель. </w:t>
      </w:r>
    </w:p>
    <w:p w14:paraId="76EA7B80" w14:textId="7AC01561" w:rsidR="000B0202" w:rsidRDefault="000B0202" w:rsidP="001D6775">
      <w:pPr>
        <w:spacing w:after="200" w:line="276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04BE143" w14:textId="77777777" w:rsidR="000B0202" w:rsidRPr="003112AA" w:rsidRDefault="000B0202" w:rsidP="000B0202">
      <w:pPr>
        <w:tabs>
          <w:tab w:val="left" w:pos="284"/>
        </w:tabs>
        <w:spacing w:line="360" w:lineRule="auto"/>
        <w:ind w:left="340" w:right="454" w:firstLine="851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Заключение</w:t>
      </w:r>
    </w:p>
    <w:p w14:paraId="7A0D854D" w14:textId="0E946013" w:rsidR="000B0202" w:rsidRDefault="000B0202" w:rsidP="000B0202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6D367BF6" w14:textId="5E3E7C02" w:rsidR="00796A85" w:rsidRDefault="00796A85" w:rsidP="005278ED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E30B6A" w14:textId="0CFCDAF2" w:rsidR="00796A85" w:rsidRPr="0023650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236509">
        <w:rPr>
          <w:sz w:val="28"/>
          <w:szCs w:val="28"/>
        </w:rPr>
        <w:t xml:space="preserve">В </w:t>
      </w:r>
      <w:r w:rsidRPr="00802672">
        <w:rPr>
          <w:color w:val="000000" w:themeColor="text1"/>
          <w:sz w:val="28"/>
          <w:szCs w:val="28"/>
        </w:rPr>
        <w:t>результате</w:t>
      </w:r>
      <w:r w:rsidRPr="00236509">
        <w:rPr>
          <w:sz w:val="28"/>
          <w:szCs w:val="28"/>
        </w:rPr>
        <w:t xml:space="preserve"> курсового проектирования была разработана структурная</w:t>
      </w:r>
      <w:r>
        <w:rPr>
          <w:sz w:val="28"/>
          <w:szCs w:val="28"/>
        </w:rPr>
        <w:t xml:space="preserve"> схема, блок-</w:t>
      </w:r>
      <w:r w:rsidRPr="00236509">
        <w:rPr>
          <w:sz w:val="28"/>
          <w:szCs w:val="28"/>
        </w:rPr>
        <w:t xml:space="preserve">схема алгоритма программы и код для </w:t>
      </w:r>
      <w:r>
        <w:rPr>
          <w:sz w:val="28"/>
          <w:szCs w:val="28"/>
        </w:rPr>
        <w:t>геймпада</w:t>
      </w:r>
      <w:r w:rsidRPr="00236509">
        <w:rPr>
          <w:sz w:val="28"/>
          <w:szCs w:val="28"/>
        </w:rPr>
        <w:t>.</w:t>
      </w:r>
    </w:p>
    <w:p w14:paraId="4339A16C" w14:textId="21C7E983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строится на основе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802672">
        <w:rPr>
          <w:color w:val="000000" w:themeColor="text1"/>
          <w:sz w:val="28"/>
          <w:szCs w:val="28"/>
        </w:rPr>
        <w:t>, который имеет набор необходимой периферии для реализации полного функционирования устройства, достаточный объём памяти, для хранения и корректной работы программы</w:t>
      </w:r>
      <w:r>
        <w:rPr>
          <w:color w:val="000000" w:themeColor="text1"/>
          <w:sz w:val="28"/>
          <w:szCs w:val="28"/>
        </w:rPr>
        <w:t xml:space="preserve">, а также </w:t>
      </w:r>
      <w:r>
        <w:rPr>
          <w:sz w:val="28"/>
          <w:szCs w:val="28"/>
        </w:rPr>
        <w:t>имеет д</w:t>
      </w:r>
      <w:r w:rsidRPr="00BA2739">
        <w:rPr>
          <w:sz w:val="28"/>
          <w:szCs w:val="28"/>
        </w:rPr>
        <w:t>остаточное количество цифровых портов</w:t>
      </w:r>
      <w:r>
        <w:rPr>
          <w:sz w:val="28"/>
          <w:szCs w:val="28"/>
        </w:rPr>
        <w:t>, куда можно подключить все необходимые компоненты.</w:t>
      </w:r>
    </w:p>
    <w:p w14:paraId="14F283C1" w14:textId="3F2A0E8D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имеет эффективный фильтр по питанию, </w:t>
      </w:r>
      <w:r>
        <w:rPr>
          <w:color w:val="000000" w:themeColor="text1"/>
          <w:sz w:val="28"/>
          <w:szCs w:val="28"/>
        </w:rPr>
        <w:t xml:space="preserve">представляющий собой </w:t>
      </w:r>
      <w:r w:rsidRPr="00802672">
        <w:rPr>
          <w:color w:val="000000" w:themeColor="text1"/>
          <w:sz w:val="28"/>
          <w:szCs w:val="28"/>
        </w:rPr>
        <w:t>что обеспечивает стабильность и правильность работы.</w:t>
      </w:r>
    </w:p>
    <w:p w14:paraId="36B53C96" w14:textId="14AE6CF5" w:rsidR="00796A85" w:rsidRPr="00DB78C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>Разработанная система не имеет дорогих и дефицитных элементов в своей конструкции, что обеспечивает малые затраты при замене компонентов</w:t>
      </w:r>
      <w:r w:rsidR="00DB78C9">
        <w:rPr>
          <w:color w:val="000000" w:themeColor="text1"/>
          <w:sz w:val="28"/>
          <w:szCs w:val="28"/>
        </w:rPr>
        <w:t>, т</w:t>
      </w:r>
      <w:r w:rsidRPr="00802672">
        <w:rPr>
          <w:color w:val="000000" w:themeColor="text1"/>
          <w:sz w:val="28"/>
          <w:szCs w:val="28"/>
        </w:rPr>
        <w:t>акже имеет простоту в обслуживании</w:t>
      </w:r>
      <w:r w:rsidR="00DB78C9">
        <w:rPr>
          <w:color w:val="000000" w:themeColor="text1"/>
          <w:sz w:val="28"/>
          <w:szCs w:val="28"/>
        </w:rPr>
        <w:t xml:space="preserve">. Устройство является </w:t>
      </w:r>
      <w:r w:rsidR="00DB78C9" w:rsidRPr="00802672">
        <w:rPr>
          <w:color w:val="000000" w:themeColor="text1"/>
          <w:sz w:val="28"/>
          <w:szCs w:val="28"/>
        </w:rPr>
        <w:t>дост</w:t>
      </w:r>
      <w:r w:rsidR="00DB78C9">
        <w:rPr>
          <w:color w:val="000000" w:themeColor="text1"/>
          <w:sz w:val="28"/>
          <w:szCs w:val="28"/>
        </w:rPr>
        <w:t>упным</w:t>
      </w:r>
      <w:r w:rsidR="00DB78C9" w:rsidRPr="00802672">
        <w:rPr>
          <w:color w:val="000000" w:themeColor="text1"/>
          <w:sz w:val="28"/>
          <w:szCs w:val="28"/>
        </w:rPr>
        <w:t xml:space="preserve"> по отношению к аналогичным </w:t>
      </w:r>
      <w:r w:rsidR="00DB78C9">
        <w:rPr>
          <w:color w:val="000000" w:themeColor="text1"/>
          <w:sz w:val="28"/>
          <w:szCs w:val="28"/>
        </w:rPr>
        <w:t>геймпадам</w:t>
      </w:r>
      <w:r w:rsidR="00DB78C9" w:rsidRPr="00802672">
        <w:rPr>
          <w:color w:val="000000" w:themeColor="text1"/>
          <w:sz w:val="28"/>
          <w:szCs w:val="28"/>
        </w:rPr>
        <w:t xml:space="preserve"> на рынке</w:t>
      </w:r>
      <w:r w:rsidR="00DB78C9">
        <w:rPr>
          <w:color w:val="000000" w:themeColor="text1"/>
          <w:sz w:val="28"/>
          <w:szCs w:val="28"/>
        </w:rPr>
        <w:t xml:space="preserve">, а также может составить конкуренцию именитым брендам, за счёт своих конструктивных особенностей. Джойстик обладает хорошей эргономикой, благодаря своему корпусу </w:t>
      </w:r>
      <w:r w:rsidR="004301F1">
        <w:rPr>
          <w:color w:val="000000" w:themeColor="text1"/>
          <w:sz w:val="28"/>
          <w:szCs w:val="28"/>
        </w:rPr>
        <w:t xml:space="preserve">из </w:t>
      </w:r>
      <w:r w:rsidR="004301F1">
        <w:rPr>
          <w:color w:val="000000" w:themeColor="text1"/>
          <w:sz w:val="28"/>
          <w:szCs w:val="28"/>
          <w:lang w:val="en-US"/>
        </w:rPr>
        <w:t>PLA</w:t>
      </w:r>
      <w:r w:rsidR="004301F1" w:rsidRPr="004301F1">
        <w:rPr>
          <w:color w:val="000000" w:themeColor="text1"/>
          <w:sz w:val="28"/>
          <w:szCs w:val="28"/>
        </w:rPr>
        <w:t xml:space="preserve"> </w:t>
      </w:r>
      <w:r w:rsidR="004301F1">
        <w:rPr>
          <w:color w:val="000000" w:themeColor="text1"/>
          <w:sz w:val="28"/>
          <w:szCs w:val="28"/>
        </w:rPr>
        <w:t xml:space="preserve">пластика и расположения </w:t>
      </w:r>
      <w:r w:rsidR="00566E20">
        <w:rPr>
          <w:color w:val="000000" w:themeColor="text1"/>
          <w:sz w:val="28"/>
          <w:szCs w:val="28"/>
        </w:rPr>
        <w:t>кнопок на самом геймпаде.</w:t>
      </w:r>
    </w:p>
    <w:p w14:paraId="61E2062E" w14:textId="77777777" w:rsidR="00796A85" w:rsidRDefault="00796A85" w:rsidP="005278ED">
      <w:pPr>
        <w:tabs>
          <w:tab w:val="left" w:pos="284"/>
        </w:tabs>
        <w:spacing w:line="360" w:lineRule="auto"/>
        <w:ind w:left="284" w:right="284" w:firstLine="692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</w:t>
      </w:r>
      <w:r w:rsidRPr="00802672">
        <w:rPr>
          <w:color w:val="000000" w:themeColor="text1"/>
          <w:sz w:val="28"/>
          <w:szCs w:val="28"/>
        </w:rPr>
        <w:t>курсового</w:t>
      </w:r>
      <w:r>
        <w:rPr>
          <w:color w:val="000000" w:themeColor="text1"/>
          <w:sz w:val="28"/>
          <w:szCs w:val="28"/>
        </w:rPr>
        <w:t xml:space="preserve"> проектирования были выполнены следующие задачи:</w:t>
      </w:r>
    </w:p>
    <w:p w14:paraId="3713FBB0" w14:textId="5EAB5ED8" w:rsidR="00796A85" w:rsidRPr="009776FB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9776FB">
        <w:rPr>
          <w:color w:val="000000" w:themeColor="text1"/>
          <w:sz w:val="28"/>
          <w:szCs w:val="28"/>
        </w:rPr>
        <w:t>была разработа</w:t>
      </w:r>
      <w:r>
        <w:rPr>
          <w:color w:val="000000" w:themeColor="text1"/>
          <w:sz w:val="28"/>
          <w:szCs w:val="28"/>
        </w:rPr>
        <w:t>н геймпад,</w:t>
      </w:r>
      <w:r w:rsidRPr="009776FB">
        <w:rPr>
          <w:color w:val="000000" w:themeColor="text1"/>
          <w:sz w:val="28"/>
          <w:szCs w:val="28"/>
        </w:rPr>
        <w:t xml:space="preserve"> соответствующ</w:t>
      </w:r>
      <w:r>
        <w:rPr>
          <w:color w:val="000000" w:themeColor="text1"/>
          <w:sz w:val="28"/>
          <w:szCs w:val="28"/>
        </w:rPr>
        <w:t>ий</w:t>
      </w:r>
      <w:r w:rsidRPr="009776FB">
        <w:rPr>
          <w:color w:val="000000" w:themeColor="text1"/>
          <w:sz w:val="28"/>
          <w:szCs w:val="28"/>
        </w:rPr>
        <w:t xml:space="preserve"> всем необходимым требованиям и стандартам;</w:t>
      </w:r>
    </w:p>
    <w:p w14:paraId="14AB54C6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 помощи моделирования была подтверждена работоспособность данного устройства;</w:t>
      </w:r>
    </w:p>
    <w:p w14:paraId="0BDFEE80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написан программный код для микроконтроллера;</w:t>
      </w:r>
    </w:p>
    <w:p w14:paraId="28CD4B51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был создан корпус для разрабатываемого устройства.</w:t>
      </w:r>
    </w:p>
    <w:p w14:paraId="1E284B72" w14:textId="0C108C51" w:rsidR="00796A85" w:rsidRPr="003112AA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112AA">
        <w:rPr>
          <w:color w:val="000000" w:themeColor="text1"/>
          <w:sz w:val="28"/>
          <w:szCs w:val="28"/>
        </w:rPr>
        <w:t>Данные, полученные при курсовом проектировании, полностью соответствуют техническому заданию.</w:t>
      </w:r>
    </w:p>
    <w:p w14:paraId="360111DD" w14:textId="4B2461E2" w:rsidR="00FE7C7B" w:rsidRDefault="00FE7C7B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3EE1C7C" w14:textId="51C8A746" w:rsidR="00540BAF" w:rsidRPr="00540BAF" w:rsidRDefault="00540BAF" w:rsidP="00DE458C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540BAF">
        <w:rPr>
          <w:color w:val="000000" w:themeColor="text1"/>
          <w:sz w:val="28"/>
          <w:szCs w:val="28"/>
        </w:rPr>
        <w:lastRenderedPageBreak/>
        <w:t>Список использ</w:t>
      </w:r>
      <w:r w:rsidRPr="00540BAF">
        <w:rPr>
          <w:color w:val="000000" w:themeColor="text1"/>
          <w:sz w:val="28"/>
          <w:szCs w:val="28"/>
          <w:shd w:val="clear" w:color="auto" w:fill="FFFFFF" w:themeFill="background1"/>
        </w:rPr>
        <w:t>ованных</w:t>
      </w:r>
      <w:r w:rsidRPr="00540BAF">
        <w:rPr>
          <w:color w:val="000000" w:themeColor="text1"/>
          <w:sz w:val="28"/>
          <w:szCs w:val="28"/>
        </w:rPr>
        <w:t xml:space="preserve"> источников</w:t>
      </w:r>
    </w:p>
    <w:p w14:paraId="19C619CD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0C77739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7F3585B1" w14:textId="42040AB6" w:rsidR="00540BAF" w:rsidRPr="00540BAF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Баранов В.Н.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Применение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AVR: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схемы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алгоритмы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программы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: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Книга / А.В. Белов.</w:t>
      </w:r>
      <w:r w:rsidRPr="00540BAF">
        <w:rPr>
          <w:rFonts w:ascii="Times New Roman" w:hAnsi="Times New Roman"/>
          <w:color w:val="000000"/>
          <w:szCs w:val="28"/>
        </w:rPr>
        <w:t xml:space="preserve"> 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Санкт-Петербург: Наука и техника,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г.</w:t>
      </w:r>
      <w:r w:rsidRPr="00540BAF">
        <w:rPr>
          <w:rFonts w:ascii="Times New Roman" w:hAnsi="Times New Roman"/>
          <w:color w:val="000000"/>
          <w:szCs w:val="28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      528 с.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color w:val="000000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5-256-00289-9. Текст непосредственный.</w:t>
      </w:r>
    </w:p>
    <w:p w14:paraId="4356DC26" w14:textId="0848F260" w:rsidR="00540BAF" w:rsidRPr="00DE0ACC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Кравченко А.В. 10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практических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на AVR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: Книга / А.В. Кравченко. Изд. Дом «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Додэка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XXI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», 20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г.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181 с. </w:t>
      </w:r>
      <w:r w:rsidRPr="00540BAF">
        <w:rPr>
          <w:rFonts w:ascii="Times New Roman" w:hAnsi="Times New Roman"/>
          <w:color w:val="000000"/>
          <w:szCs w:val="28"/>
        </w:rPr>
        <w:t xml:space="preserve">–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. Текст: непосредственный.</w:t>
      </w:r>
    </w:p>
    <w:p w14:paraId="718704D8" w14:textId="5109046C" w:rsidR="00DE0ACC" w:rsidRPr="00DE0ACC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000000" w:themeColor="text1"/>
          <w:sz w:val="28"/>
          <w:szCs w:val="28"/>
        </w:rPr>
        <w:t>Геймпад и вибрация</w:t>
      </w:r>
      <w:r w:rsidRPr="00802672">
        <w:rPr>
          <w:color w:val="000000" w:themeColor="text1"/>
          <w:sz w:val="28"/>
          <w:szCs w:val="28"/>
        </w:rPr>
        <w:t xml:space="preserve">: [Сайт] – </w:t>
      </w:r>
      <w:r>
        <w:rPr>
          <w:color w:val="000000" w:themeColor="text1"/>
          <w:sz w:val="28"/>
          <w:szCs w:val="28"/>
        </w:rPr>
        <w:t>Редмонд</w:t>
      </w:r>
      <w:r w:rsidRPr="00802672">
        <w:rPr>
          <w:color w:val="000000" w:themeColor="text1"/>
          <w:sz w:val="28"/>
          <w:szCs w:val="28"/>
        </w:rPr>
        <w:t>, 20</w:t>
      </w:r>
      <w:r>
        <w:rPr>
          <w:color w:val="000000" w:themeColor="text1"/>
          <w:sz w:val="28"/>
          <w:szCs w:val="28"/>
        </w:rPr>
        <w:t>23</w:t>
      </w:r>
      <w:r w:rsidRPr="00802672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r w:rsidRPr="008D2E36">
        <w:rPr>
          <w:sz w:val="28"/>
          <w:szCs w:val="28"/>
        </w:rPr>
        <w:t>https://learn.microsoft.com/ru-ru/windows/uwp/gaming/gamepad-and-vibration?source=recommendations</w:t>
      </w:r>
      <w:r w:rsidRPr="00802672">
        <w:rPr>
          <w:color w:val="000000" w:themeColor="text1"/>
          <w:sz w:val="28"/>
          <w:szCs w:val="28"/>
        </w:rPr>
        <w:t xml:space="preserve"> (дата обращения </w:t>
      </w:r>
      <w:r>
        <w:rPr>
          <w:color w:val="000000" w:themeColor="text1"/>
          <w:sz w:val="28"/>
          <w:szCs w:val="28"/>
        </w:rPr>
        <w:t>24</w:t>
      </w:r>
      <w:r w:rsidRPr="00802672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11</w:t>
      </w:r>
      <w:r w:rsidRPr="00802672">
        <w:rPr>
          <w:color w:val="000000" w:themeColor="text1"/>
          <w:sz w:val="28"/>
          <w:szCs w:val="28"/>
        </w:rPr>
        <w:t>.2023</w:t>
      </w:r>
      <w:r>
        <w:rPr>
          <w:color w:val="000000" w:themeColor="text1"/>
          <w:sz w:val="28"/>
          <w:szCs w:val="28"/>
        </w:rPr>
        <w:t xml:space="preserve"> г.</w:t>
      </w:r>
      <w:r w:rsidRPr="00802672">
        <w:rPr>
          <w:color w:val="000000" w:themeColor="text1"/>
          <w:sz w:val="28"/>
          <w:szCs w:val="28"/>
        </w:rPr>
        <w:t>).</w:t>
      </w:r>
    </w:p>
    <w:p w14:paraId="76488521" w14:textId="07227D47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Документация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по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эксплуатации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IDE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[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Москва,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.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Изображения: электронные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https://www.arduino.cc/en/software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(дата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>
        <w:rPr>
          <w:rFonts w:ascii="Times New Roman" w:hAnsi="Times New Roman"/>
          <w:i w:val="0"/>
          <w:color w:val="000000" w:themeColor="text1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).</w:t>
      </w:r>
    </w:p>
    <w:p w14:paraId="512CC1FE" w14:textId="47157A9F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USB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джойстики на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микроконтроллерах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, 2019.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hyperlink r:id="rId47" w:history="1">
        <w:r w:rsidRPr="008D2E36">
          <w:rPr>
            <w:rStyle w:val="ac"/>
            <w:rFonts w:ascii="Times New Roman" w:hAnsi="Times New Roman"/>
            <w:i w:val="0"/>
            <w:color w:val="000000" w:themeColor="text1"/>
            <w:szCs w:val="28"/>
            <w:u w:val="none"/>
          </w:rPr>
          <w:t>https://cxem.net</w:t>
        </w:r>
      </w:hyperlink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0DF9D5" w14:textId="15DE8B27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Как работают аналоговые стики и триггеры у геймпадов</w:t>
      </w:r>
      <w:r w:rsidRPr="008D2E36">
        <w:rPr>
          <w:color w:val="000000" w:themeColor="text1"/>
          <w:sz w:val="28"/>
          <w:szCs w:val="28"/>
        </w:rPr>
        <w:t>: [Сайт] – Москва, 2022. – Текст. Изображение: электронные. – URL: https://club.dns-shop.ru/blog/t-68-kontrolleryi-geimpadyi-ruli/58820-kak-rabotaut-analogovyie-stiki-i-triggeryi-u-geimpadov (дата обращения 20.11.2023 г.).</w:t>
      </w:r>
    </w:p>
    <w:p w14:paraId="158D0A1F" w14:textId="5989D6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Конструирование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на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Москва, 2021.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http://docs/books/textbook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26.11.202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0F9F60E6" w14:textId="38990394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Лучшие геймпады для ПК 2023</w:t>
      </w:r>
      <w:r w:rsidRPr="008D2E36">
        <w:rPr>
          <w:color w:val="000000" w:themeColor="text1"/>
          <w:sz w:val="28"/>
          <w:szCs w:val="28"/>
        </w:rPr>
        <w:t xml:space="preserve">: [Сайт] – Москва, 2023. – Текст. Изображение: электронные. – URL: </w:t>
      </w:r>
      <w:hyperlink r:id="rId48" w:history="1">
        <w:r w:rsidRPr="008D2E36">
          <w:rPr>
            <w:rStyle w:val="ac"/>
            <w:color w:val="000000" w:themeColor="text1"/>
            <w:sz w:val="28"/>
            <w:szCs w:val="28"/>
            <w:u w:val="none"/>
          </w:rPr>
          <w:t>https://hi-tech.mail.ru/review/101621-best-gamepad</w:t>
        </w:r>
      </w:hyperlink>
      <w:r w:rsidRPr="008D2E36">
        <w:rPr>
          <w:color w:val="000000" w:themeColor="text1"/>
        </w:rPr>
        <w:t xml:space="preserve"> </w:t>
      </w:r>
      <w:r w:rsidRPr="008D2E36">
        <w:rPr>
          <w:color w:val="000000" w:themeColor="text1"/>
          <w:sz w:val="28"/>
          <w:szCs w:val="28"/>
        </w:rPr>
        <w:t>(дата обращения 27.1</w:t>
      </w:r>
      <w:r w:rsidR="008D2E36">
        <w:rPr>
          <w:color w:val="000000" w:themeColor="text1"/>
          <w:sz w:val="28"/>
          <w:szCs w:val="28"/>
        </w:rPr>
        <w:t>1</w:t>
      </w:r>
      <w:r w:rsidRPr="008D2E36">
        <w:rPr>
          <w:color w:val="000000" w:themeColor="text1"/>
          <w:sz w:val="28"/>
          <w:szCs w:val="28"/>
        </w:rPr>
        <w:t>.2023 г.).</w:t>
      </w:r>
    </w:p>
    <w:p w14:paraId="18018CE3" w14:textId="721DBE20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  <w:tab w:val="left" w:pos="1418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Микроконтроллер 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ATmega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32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4 [Сайт] – Москва, 2020. – Текст. Изображения: электронные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https://bazaroved.ru/obzor-platy-arduino-micro-ATmega 32U4/?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ysclid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=lpjgo30wi0232058414 (дата обращения 28.11.2023 г.).</w:t>
      </w:r>
    </w:p>
    <w:p w14:paraId="64826DE7" w14:textId="176275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lastRenderedPageBreak/>
        <w:t>Объектно-ориентированное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, правила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2019.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https://habr.com/ru/post/232969/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21.1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.2021 г.).</w:t>
      </w:r>
    </w:p>
    <w:p w14:paraId="3732966C" w14:textId="5D50C2DA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О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сновы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электроники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у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чебное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пособие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для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профессиональных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училищ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2020.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https://www.booksite.ru/fulltext/sindeev/text.pdf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7E501EA7" w14:textId="178AEDB2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418"/>
          <w:tab w:val="left" w:pos="1560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D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печать: материалы и их свойства: [Сайт] – Москва, 2019. – Текст. Изображение: электронные.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https://3dlbl.ru/stati/3d-pechat-plastikom-materialy-i-svojstva (дата обращения 29.11.2023 г.).</w:t>
      </w:r>
    </w:p>
    <w:p w14:paraId="57282F55" w14:textId="44BD2BF7" w:rsidR="00540BAF" w:rsidRPr="008D2E36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: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концептуальное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погружение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</w:t>
      </w:r>
      <w:r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20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Изображение: электронные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https://habr.com/ru/post/463669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23.11.202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65A19C" w14:textId="284C6F9C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модулей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.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Виды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и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способы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]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Санкт-Петербург, 2018.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http://wiki.amperka.ru/продукты:ATmega328P:scriptl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25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.11.2021 г.).</w:t>
      </w:r>
    </w:p>
    <w:p w14:paraId="3A4F2B38" w14:textId="75D9625D" w:rsidR="00C5124C" w:rsidRPr="008D2E36" w:rsidRDefault="00C5124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Fusion 360 уроки: основы САПР 3D моделирования и 3D печати</w:t>
      </w:r>
      <w:r w:rsidRPr="008D2E36">
        <w:rPr>
          <w:color w:val="000000" w:themeColor="text1"/>
          <w:sz w:val="28"/>
          <w:szCs w:val="28"/>
        </w:rPr>
        <w:t>: [Сайт] – Москва, 201</w:t>
      </w:r>
      <w:r w:rsidR="00DE458C" w:rsidRPr="008D2E36">
        <w:rPr>
          <w:color w:val="000000" w:themeColor="text1"/>
          <w:sz w:val="28"/>
          <w:szCs w:val="28"/>
        </w:rPr>
        <w:t>9</w:t>
      </w:r>
      <w:r w:rsidRPr="008D2E36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hyperlink r:id="rId49" w:history="1"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://3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dradar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post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/45211/?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ysclid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=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lnub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0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ox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87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655509445</w:t>
        </w:r>
      </w:hyperlink>
      <w:r w:rsidRPr="008D2E36">
        <w:rPr>
          <w:color w:val="000000" w:themeColor="text1"/>
          <w:sz w:val="28"/>
          <w:szCs w:val="28"/>
        </w:rPr>
        <w:t xml:space="preserve"> (дата обращения 27.11.2023</w:t>
      </w:r>
      <w:r w:rsidR="00DE458C" w:rsidRPr="008D2E36">
        <w:rPr>
          <w:color w:val="000000" w:themeColor="text1"/>
          <w:sz w:val="28"/>
          <w:szCs w:val="28"/>
        </w:rPr>
        <w:t xml:space="preserve"> г.</w:t>
      </w:r>
      <w:r w:rsidRPr="008D2E36">
        <w:rPr>
          <w:color w:val="000000" w:themeColor="text1"/>
          <w:sz w:val="28"/>
          <w:szCs w:val="28"/>
        </w:rPr>
        <w:t>).</w:t>
      </w:r>
    </w:p>
    <w:p w14:paraId="4E90FA0C" w14:textId="77777777" w:rsidR="00566E20" w:rsidRPr="008D2E36" w:rsidRDefault="00566E20">
      <w:pPr>
        <w:spacing w:after="200" w:line="276" w:lineRule="auto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sz w:val="28"/>
          <w:szCs w:val="28"/>
        </w:rPr>
        <w:br w:type="page"/>
      </w:r>
    </w:p>
    <w:p w14:paraId="435A64C8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А</w:t>
      </w:r>
    </w:p>
    <w:p w14:paraId="7DD921B2" w14:textId="5AFB8EFF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0DEEB01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8E610BD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Блок-схема программы</w:t>
      </w:r>
    </w:p>
    <w:p w14:paraId="4D1CE6D8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8D0D18B" w14:textId="62BB8FD6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089E40D" wp14:editId="54FEA25C">
            <wp:extent cx="1867062" cy="4686706"/>
            <wp:effectExtent l="57150" t="57150" r="57150" b="571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E03C2F9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15B9F80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А.1 – Блок-схема программы</w:t>
      </w:r>
    </w:p>
    <w:p w14:paraId="1302D190" w14:textId="77777777" w:rsidR="00566E20" w:rsidRDefault="00566E20" w:rsidP="00566E20">
      <w:pPr>
        <w:spacing w:after="160" w:line="259" w:lineRule="auto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br w:type="page"/>
      </w:r>
    </w:p>
    <w:p w14:paraId="6E2E2F8A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Б</w:t>
      </w:r>
    </w:p>
    <w:p w14:paraId="7CE2C41B" w14:textId="13044959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228A2D22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29F2256E" w14:textId="30C47CD2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Листинг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</w:p>
    <w:p w14:paraId="4992A9A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9F9E580" w14:textId="77777777" w:rsidR="00566E20" w:rsidRPr="00140DFC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140DFC">
        <w:rPr>
          <w:color w:val="000000" w:themeColor="text1"/>
          <w:sz w:val="28"/>
          <w:szCs w:val="28"/>
        </w:rPr>
        <w:t>#</w:t>
      </w:r>
      <w:r w:rsidRPr="00566E20">
        <w:rPr>
          <w:color w:val="000000" w:themeColor="text1"/>
          <w:sz w:val="28"/>
          <w:szCs w:val="28"/>
          <w:lang w:val="en-US"/>
        </w:rPr>
        <w:t>include</w:t>
      </w:r>
      <w:r w:rsidRPr="00140DFC">
        <w:rPr>
          <w:color w:val="000000" w:themeColor="text1"/>
          <w:sz w:val="28"/>
          <w:szCs w:val="28"/>
        </w:rPr>
        <w:t xml:space="preserve"> &lt;</w:t>
      </w:r>
      <w:r w:rsidRPr="00566E20">
        <w:rPr>
          <w:color w:val="000000" w:themeColor="text1"/>
          <w:sz w:val="28"/>
          <w:szCs w:val="28"/>
          <w:lang w:val="en-US"/>
        </w:rPr>
        <w:t>Joystick</w:t>
      </w:r>
      <w:r w:rsidRPr="00140DFC">
        <w:rPr>
          <w:color w:val="000000" w:themeColor="text1"/>
          <w:sz w:val="28"/>
          <w:szCs w:val="28"/>
        </w:rPr>
        <w:t>.</w:t>
      </w:r>
      <w:r w:rsidRPr="00566E20">
        <w:rPr>
          <w:color w:val="000000" w:themeColor="text1"/>
          <w:sz w:val="28"/>
          <w:szCs w:val="28"/>
          <w:lang w:val="en-US"/>
        </w:rPr>
        <w:t>h</w:t>
      </w:r>
      <w:r w:rsidRPr="00140DFC">
        <w:rPr>
          <w:color w:val="000000" w:themeColor="text1"/>
          <w:sz w:val="28"/>
          <w:szCs w:val="28"/>
        </w:rPr>
        <w:t>&gt;</w:t>
      </w:r>
    </w:p>
    <w:p w14:paraId="32E648ED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Joystick_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</w:t>
      </w:r>
    </w:p>
    <w:p w14:paraId="4788756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const 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9;</w:t>
      </w:r>
    </w:p>
    <w:p w14:paraId="590BD67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LED=10;</w:t>
      </w:r>
    </w:p>
    <w:p w14:paraId="362E7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p,sw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; </w:t>
      </w:r>
    </w:p>
    <w:p w14:paraId="306A1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setup() {</w:t>
      </w:r>
    </w:p>
    <w:p w14:paraId="71D34B16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 OUTPUT);</w:t>
      </w:r>
    </w:p>
    <w:p w14:paraId="51F471D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, INPUT_PULLUP);</w:t>
      </w:r>
    </w:p>
    <w:p w14:paraId="29C13AA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(1,INPUT);</w:t>
      </w:r>
    </w:p>
    <w:p w14:paraId="74F2D1F5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(12,OUTPUT);</w:t>
      </w:r>
    </w:p>
    <w:p w14:paraId="226D88EF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Joystick.begin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();</w:t>
      </w:r>
    </w:p>
    <w:p w14:paraId="5F2B0613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p=0;</w:t>
      </w:r>
    </w:p>
    <w:p w14:paraId="3C0E38B8" w14:textId="2397CDBE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=0;}</w:t>
      </w:r>
    </w:p>
    <w:p w14:paraId="08A2C6D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0;</w:t>
      </w:r>
    </w:p>
    <w:p w14:paraId="67B39B7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loop() {</w:t>
      </w:r>
    </w:p>
    <w:p w14:paraId="70612C1A" w14:textId="1033CE0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(1)&gt;0){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++;}</w:t>
      </w:r>
    </w:p>
    <w:p w14:paraId="5AE5E0E6" w14:textId="79BDAE4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else{</w:t>
      </w:r>
    </w:p>
    <w:p w14:paraId="3FF1B058" w14:textId="746D45C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&gt;1){</w:t>
      </w:r>
    </w:p>
    <w:p w14:paraId="3607032D" w14:textId="3C73B281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(12,1);</w:t>
      </w:r>
    </w:p>
    <w:p w14:paraId="46119BB5" w14:textId="0C687E2F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millis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()/1000);</w:t>
      </w:r>
    </w:p>
    <w:p w14:paraId="2C8F37BC" w14:textId="641D833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(p==5){</w:t>
      </w:r>
    </w:p>
    <w:p w14:paraId="732670C4" w14:textId="27AF1073" w:rsidR="00566E20" w:rsidRPr="00566E20" w:rsidRDefault="00566E20" w:rsidP="00E9491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(12,0);}}}</w:t>
      </w:r>
    </w:p>
    <w:p w14:paraId="24C0FBC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(LED,HIGH);</w:t>
      </w:r>
    </w:p>
    <w:p w14:paraId="1A87BC6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453EE0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(LED,LOW);</w:t>
      </w:r>
    </w:p>
    <w:p w14:paraId="02E01D6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AD4A02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lastRenderedPageBreak/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!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5163BAD8" w14:textId="661A8CC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!=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){</w:t>
      </w:r>
    </w:p>
    <w:p w14:paraId="7A03C79B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Joystick.setButton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(0,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6934D3FC" w14:textId="509458AC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;}</w:t>
      </w:r>
    </w:p>
    <w:p w14:paraId="0B23AC91" w14:textId="6E0D00A3" w:rsidR="00E9491D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delay(50);}</w:t>
      </w:r>
    </w:p>
    <w:p w14:paraId="03DE70DE" w14:textId="77777777" w:rsidR="00E9491D" w:rsidRDefault="00E9491D">
      <w:pPr>
        <w:spacing w:after="200"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2CB66308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lastRenderedPageBreak/>
        <w:t>Приложение</w:t>
      </w:r>
      <w:r>
        <w:rPr>
          <w:color w:val="000000" w:themeColor="text1"/>
          <w:kern w:val="36"/>
          <w:sz w:val="28"/>
          <w:szCs w:val="28"/>
          <w:lang w:val="en-US"/>
        </w:rPr>
        <w:t xml:space="preserve"> </w:t>
      </w:r>
      <w:r>
        <w:rPr>
          <w:color w:val="000000" w:themeColor="text1"/>
          <w:kern w:val="36"/>
          <w:sz w:val="28"/>
          <w:szCs w:val="28"/>
        </w:rPr>
        <w:t>В</w:t>
      </w:r>
    </w:p>
    <w:p w14:paraId="6C020025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 w:rsidRPr="004520E3">
        <w:rPr>
          <w:color w:val="000000" w:themeColor="text1"/>
          <w:kern w:val="36"/>
          <w:sz w:val="28"/>
          <w:szCs w:val="28"/>
          <w:lang w:val="en-US"/>
        </w:rPr>
        <w:t>(</w:t>
      </w:r>
      <w:r>
        <w:rPr>
          <w:color w:val="000000" w:themeColor="text1"/>
          <w:kern w:val="36"/>
          <w:sz w:val="28"/>
          <w:szCs w:val="28"/>
        </w:rPr>
        <w:t>справочное</w:t>
      </w:r>
      <w:r w:rsidRPr="004520E3">
        <w:rPr>
          <w:color w:val="000000" w:themeColor="text1"/>
          <w:kern w:val="36"/>
          <w:sz w:val="28"/>
          <w:szCs w:val="28"/>
          <w:lang w:val="en-US"/>
        </w:rPr>
        <w:t>)</w:t>
      </w:r>
    </w:p>
    <w:p w14:paraId="23CC8E45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97AA63C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t>Макетирование</w:t>
      </w:r>
    </w:p>
    <w:p w14:paraId="71483C56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B3FA8D9" w14:textId="1A35C4DA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1BCD8DBA" wp14:editId="37C2EAB1">
            <wp:extent cx="5680700" cy="374269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D858A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</w:p>
    <w:p w14:paraId="5738F0F3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В.1 – Макет устройства</w:t>
      </w:r>
    </w:p>
    <w:p w14:paraId="4471F566" w14:textId="77777777" w:rsidR="00DE458C" w:rsidRPr="00566E20" w:rsidRDefault="00DE458C" w:rsidP="00566E20">
      <w:p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</w:p>
    <w:sectPr w:rsidR="00DE458C" w:rsidRPr="00566E20" w:rsidSect="007803D6">
      <w:headerReference w:type="default" r:id="rId50"/>
      <w:footerReference w:type="default" r:id="rId51"/>
      <w:headerReference w:type="first" r:id="rId52"/>
      <w:footerReference w:type="first" r:id="rId53"/>
      <w:pgSz w:w="11906" w:h="16838" w:code="9"/>
      <w:pgMar w:top="426" w:right="282" w:bottom="1134" w:left="1134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84768" w14:textId="77777777" w:rsidR="00042C16" w:rsidRDefault="00042C16" w:rsidP="0085029A">
      <w:r>
        <w:separator/>
      </w:r>
    </w:p>
  </w:endnote>
  <w:endnote w:type="continuationSeparator" w:id="0">
    <w:p w14:paraId="4C8AD977" w14:textId="77777777" w:rsidR="00042C16" w:rsidRDefault="00042C16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14D54" w14:textId="6F94824E" w:rsidR="00931CE0" w:rsidRPr="00E74C23" w:rsidRDefault="00931CE0">
    <w:pPr>
      <w:pStyle w:val="a5"/>
      <w:rPr>
        <w:sz w:val="28"/>
        <w:szCs w:val="28"/>
      </w:rPr>
    </w:pPr>
  </w:p>
  <w:p w14:paraId="2F57D51C" w14:textId="77777777" w:rsidR="002B599F" w:rsidRDefault="002B599F">
    <w:pPr>
      <w:pStyle w:val="a5"/>
    </w:pPr>
  </w:p>
  <w:p w14:paraId="175E80B4" w14:textId="77777777" w:rsidR="00411567" w:rsidRDefault="0041156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1A37" w14:textId="77777777" w:rsidR="00411567" w:rsidRDefault="00411567" w:rsidP="00032665"/>
  <w:p w14:paraId="615078BC" w14:textId="77777777" w:rsidR="00411567" w:rsidRDefault="00411567" w:rsidP="00032665"/>
  <w:p w14:paraId="6734AC72" w14:textId="77777777" w:rsidR="00411567" w:rsidRDefault="00411567" w:rsidP="00032665"/>
  <w:p w14:paraId="6AC87DAF" w14:textId="77777777" w:rsidR="00411567" w:rsidRDefault="00411567" w:rsidP="00032665"/>
  <w:p w14:paraId="288A8E79" w14:textId="77777777" w:rsidR="00411567" w:rsidRDefault="00DD7158" w:rsidP="00032665"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CFBACA" wp14:editId="7F2FF7F8">
              <wp:simplePos x="0" y="0"/>
              <wp:positionH relativeFrom="column">
                <wp:posOffset>4830669</wp:posOffset>
              </wp:positionH>
              <wp:positionV relativeFrom="paragraph">
                <wp:posOffset>117512</wp:posOffset>
              </wp:positionV>
              <wp:extent cx="336526" cy="227750"/>
              <wp:effectExtent l="0" t="0" r="0" b="1270"/>
              <wp:wrapNone/>
              <wp:docPr id="67" name="Надпись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26" cy="227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37959" w14:textId="11874A4B" w:rsidR="00411567" w:rsidRPr="00186365" w:rsidRDefault="00245A4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К</w:t>
                          </w:r>
                          <w:r w:rsidR="005166C5" w:rsidRPr="00186365"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FBACA" id="_x0000_t202" coordsize="21600,21600" o:spt="202" path="m,l,21600r21600,l21600,xe">
              <v:stroke joinstyle="miter"/>
              <v:path gradientshapeok="t" o:connecttype="rect"/>
            </v:shapetype>
            <v:shape id="Надпись 67" o:spid="_x0000_s1096" type="#_x0000_t202" style="position:absolute;margin-left:380.35pt;margin-top:9.25pt;width:26.5pt;height:17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" filled="f" stroked="f" strokeweight=".5pt">
              <v:textbox>
                <w:txbxContent>
                  <w:p w14:paraId="3B737959" w14:textId="11874A4B" w:rsidR="00411567" w:rsidRPr="00186365" w:rsidRDefault="00245A4C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К</w:t>
                    </w:r>
                    <w:r w:rsidR="005166C5" w:rsidRPr="00186365"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</w:p>
                </w:txbxContent>
              </v:textbox>
            </v:shape>
          </w:pict>
        </mc:Fallback>
      </mc:AlternateContent>
    </w:r>
  </w:p>
  <w:p w14:paraId="66888103" w14:textId="77777777" w:rsidR="00411567" w:rsidRDefault="00411567" w:rsidP="00032665"/>
  <w:p w14:paraId="1DCA2DC1" w14:textId="77777777" w:rsidR="00411567" w:rsidRDefault="00411567" w:rsidP="00032665"/>
  <w:p w14:paraId="7049FA89" w14:textId="77777777" w:rsidR="00411567" w:rsidRPr="00032665" w:rsidRDefault="00411567" w:rsidP="000326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98E5C" w14:textId="77777777" w:rsidR="00042C16" w:rsidRDefault="00042C16" w:rsidP="0085029A">
      <w:r>
        <w:separator/>
      </w:r>
    </w:p>
  </w:footnote>
  <w:footnote w:type="continuationSeparator" w:id="0">
    <w:p w14:paraId="5EEA54C7" w14:textId="77777777" w:rsidR="00042C16" w:rsidRDefault="00042C16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ED1B" w14:textId="77777777" w:rsidR="00411567" w:rsidRDefault="00DD7158" w:rsidP="001F3D0C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00A33D3" wp14:editId="555516FA">
              <wp:simplePos x="0" y="0"/>
              <wp:positionH relativeFrom="page">
                <wp:posOffset>739140</wp:posOffset>
              </wp:positionH>
              <wp:positionV relativeFrom="page">
                <wp:posOffset>190500</wp:posOffset>
              </wp:positionV>
              <wp:extent cx="6584950" cy="10309860"/>
              <wp:effectExtent l="0" t="0" r="25400" b="34290"/>
              <wp:wrapNone/>
              <wp:docPr id="99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4950" cy="10309860"/>
                        <a:chOff x="0" y="0"/>
                        <a:chExt cx="20000" cy="20000"/>
                      </a:xfrm>
                    </wpg:grpSpPr>
                    <wps:wsp>
                      <wps:cNvPr id="10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622D7" w14:textId="77777777" w:rsidR="00411567" w:rsidRPr="002D3C6C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</w:t>
                            </w:r>
                            <w:r w:rsidRPr="002D3C6C"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AB250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186D37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0B209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3659E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7E422" w14:textId="77777777" w:rsidR="00411567" w:rsidRPr="00615D15" w:rsidRDefault="00411567" w:rsidP="0053536F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</w:pPr>
                            <w:r w:rsidRPr="00615D15"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Rectangle 69"/>
                      <wps:cNvSpPr>
                        <a:spLocks noChangeArrowheads="1"/>
                      </wps:cNvSpPr>
                      <wps:spPr bwMode="auto">
                        <a:xfrm>
                          <a:off x="18820" y="19390"/>
                          <a:ext cx="1157" cy="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95BE0" w14:textId="77777777" w:rsidR="00411567" w:rsidRPr="000F70E6" w:rsidRDefault="00DB5B90" w:rsidP="0034539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</w:pP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begin"/>
                            </w:r>
                            <w:r w:rsidR="00411567"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separate"/>
                            </w:r>
                            <w:r w:rsidR="00DE2554">
                              <w:rPr>
                                <w:rFonts w:ascii="Arial" w:hAnsi="Arial" w:cs="Arial"/>
                                <w:i/>
                                <w:noProof/>
                                <w:sz w:val="22"/>
                                <w:szCs w:val="18"/>
                                <w:lang w:val="en-US"/>
                              </w:rPr>
                              <w:t>3</w: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70"/>
                      <wps:cNvSpPr>
                        <a:spLocks noChangeArrowheads="1"/>
                      </wps:cNvSpPr>
                      <wps:spPr bwMode="auto">
                        <a:xfrm>
                          <a:off x="7383" y="19205"/>
                          <a:ext cx="11436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7A2FB" w14:textId="77777777" w:rsidR="00451820" w:rsidRPr="002F0C4A" w:rsidRDefault="00451820" w:rsidP="00451820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  <w:p w14:paraId="2A6E3928" w14:textId="77777777" w:rsidR="00411567" w:rsidRPr="0006368C" w:rsidRDefault="00411567" w:rsidP="0053536F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0A33D3" id="Group 51" o:spid="_x0000_s1026" style="position:absolute;margin-left:58.2pt;margin-top:15pt;width:518.5pt;height:811.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ckV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eCL8/IBHr3DwAA//8DAFBLAQItABQABgAIAAAAIQDb4fbL7gAAAIUBAAATAAAAAAAAAAAA&#10;AAAAAAAAAABbQ29udGVudF9UeXBlc10ueG1sUEsBAi0AFAAGAAgAAAAhAFr0LFu/AAAAFQEAAAsA&#10;AAAAAAAAAAAAAAAAHwEAAF9yZWxzLy5yZWxzUEsBAi0AFAAGAAgAAAAhAMlJyRXEAAAA3A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50E622D7" w14:textId="77777777" w:rsidR="00411567" w:rsidRPr="002D3C6C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Изм</w:t>
                      </w:r>
                      <w:r w:rsidRPr="002D3C6C"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7DAB250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04186D37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№докум.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" filled="f" stroked="f" strokeweight=".25pt">
                <v:textbox inset="1pt,1pt,1pt,1pt">
                  <w:txbxContent>
                    <w:p w14:paraId="1E40B209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14:paraId="5813659E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14:paraId="3807E422" w14:textId="77777777" w:rsidR="00411567" w:rsidRPr="00615D15" w:rsidRDefault="00411567" w:rsidP="0053536F">
                      <w:pPr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</w:pPr>
                      <w:r w:rsidRPr="00615D15"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820;top:19390;width:1157;height: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07A95BE0" w14:textId="77777777" w:rsidR="00411567" w:rsidRPr="000F70E6" w:rsidRDefault="00DB5B90" w:rsidP="00345390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</w:pP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begin"/>
                      </w:r>
                      <w:r w:rsidR="00411567"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instrText xml:space="preserve"> PAGE   \* MERGEFORMAT </w:instrTex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separate"/>
                      </w:r>
                      <w:r w:rsidR="00DE2554">
                        <w:rPr>
                          <w:rFonts w:ascii="Arial" w:hAnsi="Arial" w:cs="Arial"/>
                          <w:i/>
                          <w:noProof/>
                          <w:sz w:val="22"/>
                          <w:szCs w:val="18"/>
                          <w:lang w:val="en-US"/>
                        </w:rPr>
                        <w:t>3</w: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383;top:19205;width:11436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7417A2FB" w14:textId="77777777" w:rsidR="00451820" w:rsidRPr="002F0C4A" w:rsidRDefault="00451820" w:rsidP="00451820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  <w:p w14:paraId="2A6E3928" w14:textId="77777777" w:rsidR="00411567" w:rsidRPr="0006368C" w:rsidRDefault="00411567" w:rsidP="0053536F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F1DF0" w14:textId="77777777" w:rsidR="00411567" w:rsidRDefault="00DD7158" w:rsidP="00CB768F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C6AC85D" wp14:editId="1EFDFC75">
              <wp:simplePos x="0" y="0"/>
              <wp:positionH relativeFrom="page">
                <wp:posOffset>762000</wp:posOffset>
              </wp:positionH>
              <wp:positionV relativeFrom="page">
                <wp:posOffset>190500</wp:posOffset>
              </wp:positionV>
              <wp:extent cx="6592570" cy="10300335"/>
              <wp:effectExtent l="0" t="0" r="36830" b="2476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2570" cy="10300335"/>
                        <a:chOff x="-29" y="0"/>
                        <a:chExt cx="20019" cy="20000"/>
                      </a:xfrm>
                    </wpg:grpSpPr>
                    <wps:wsp>
                      <wps:cNvPr id="5" name="Rectangle 2"/>
                      <wps:cNvSpPr>
                        <a:spLocks noChangeArrowheads="1"/>
                      </wps:cNvSpPr>
                      <wps:spPr bwMode="auto">
                        <a:xfrm>
                          <a:off x="-29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0ADC7" w14:textId="77777777" w:rsidR="00411567" w:rsidRPr="003623D9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r w:rsidRPr="003623D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9A3C43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871982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5"/>
                      <wps:cNvSpPr>
                        <a:spLocks noChangeArrowheads="1"/>
                      </wps:cNvSpPr>
                      <wps:spPr bwMode="auto">
                        <a:xfrm>
                          <a:off x="4921" y="17881"/>
                          <a:ext cx="1677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4D52DB" w14:textId="578D7656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6"/>
                      <wps:cNvSpPr>
                        <a:spLocks noChangeArrowheads="1"/>
                      </wps:cNvSpPr>
                      <wps:spPr bwMode="auto">
                        <a:xfrm>
                          <a:off x="6517" y="17882"/>
                          <a:ext cx="1196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F8821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A3780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14"/>
                          <a:ext cx="1475" cy="3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4C66" w14:textId="77777777" w:rsidR="00411567" w:rsidRPr="000F6704" w:rsidRDefault="00CA43D2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9"/>
                      <wps:cNvSpPr>
                        <a:spLocks noChangeArrowheads="1"/>
                      </wps:cNvSpPr>
                      <wps:spPr bwMode="auto">
                        <a:xfrm>
                          <a:off x="7652" y="17174"/>
                          <a:ext cx="12267" cy="1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924A6C" w14:textId="24E39BD8" w:rsidR="0081334E" w:rsidRPr="002F0C4A" w:rsidRDefault="00503539" w:rsidP="00DC0394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</w:t>
                            </w:r>
                            <w:r w:rsidR="002E4073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 w:rsidR="00DC039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="001956B6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8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3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7" cy="20000"/>
                        </a:xfrm>
                      </wpg:grpSpPr>
                      <wps:wsp>
                        <wps:cNvPr id="3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1A8F5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CAB172" w14:textId="2E835FEE" w:rsidR="00411567" w:rsidRPr="00DC0394" w:rsidRDefault="002E4073" w:rsidP="00F93F9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Игошин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E064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9B8FA2" w14:textId="64265C0F" w:rsidR="00411567" w:rsidRPr="00D329DD" w:rsidRDefault="00D722C1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Овсепян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2" y="0"/>
                          <a:chExt cx="19997" cy="20000"/>
                        </a:xfrm>
                      </wpg:grpSpPr>
                      <wps:wsp>
                        <wps:cNvPr id="4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" y="0"/>
                            <a:ext cx="9380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9B4248" w14:textId="5FC75C7A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39735" w14:textId="7E339B7E" w:rsidR="00411567" w:rsidRPr="004A3DCD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4EF685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Н.Контр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223AD3" w14:textId="52B72817" w:rsidR="00411567" w:rsidRPr="00C029EC" w:rsidRDefault="00C029EC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Ванина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E87406" w14:textId="77777777" w:rsidR="00411567" w:rsidRPr="005166C5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Утв</w:t>
                              </w:r>
                              <w:r w:rsidRPr="005166C5"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96D24A" w14:textId="3F351440" w:rsidR="00411567" w:rsidRPr="00503539" w:rsidRDefault="00503539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Головко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41"/>
                      <wps:cNvSpPr>
                        <a:spLocks noChangeArrowheads="1"/>
                      </wps:cNvSpPr>
                      <wps:spPr bwMode="auto">
                        <a:xfrm>
                          <a:off x="7713" y="18233"/>
                          <a:ext cx="6536" cy="1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3A00A9" w14:textId="77777777" w:rsidR="002E4073" w:rsidRPr="00B0043F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Разработка системы управления </w:t>
                            </w:r>
                          </w:p>
                          <w:p w14:paraId="43BD0EE6" w14:textId="6F644F10" w:rsidR="00DC0394" w:rsidRP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портатитвной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игровой консоли на базе микроконтроллера </w:t>
                            </w: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Atmega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32U4</w:t>
                            </w:r>
                          </w:p>
                          <w:p w14:paraId="7FCC7E2E" w14:textId="77777777" w:rsidR="002E4073" w:rsidRPr="002E4073" w:rsidRDefault="002E4073" w:rsidP="002E4073">
                            <w:pPr>
                              <w:spacing w:line="12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5B19D62" w14:textId="79EF7F7B" w:rsidR="002E4073" w:rsidRPr="002E4073" w:rsidRDefault="00503539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lang w:val="en-US"/>
                              </w:rPr>
                            </w:pPr>
                            <w:r w:rsidRPr="003921D6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Пояснительная</w:t>
                            </w:r>
                            <w:r w:rsidRPr="0009728E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 </w:t>
                            </w:r>
                            <w:r w:rsidRPr="00DC0394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записка</w:t>
                            </w:r>
                          </w:p>
                          <w:p w14:paraId="3CF53684" w14:textId="77777777" w:rsidR="00681DB2" w:rsidRPr="00503539" w:rsidRDefault="00681DB2" w:rsidP="0050353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5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7D9E5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Лит</w:t>
                            </w:r>
                            <w:r w:rsidRPr="005166C5"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66D4C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4"/>
                          <a:ext cx="23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94A013" w14:textId="4875C98F" w:rsidR="00411567" w:rsidRPr="00DC0394" w:rsidRDefault="00FF451A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  <w:t>43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CAF1DD" w14:textId="13B4C740" w:rsidR="00411567" w:rsidRPr="003623D9" w:rsidRDefault="005166C5" w:rsidP="00257AB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Гр.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73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-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Д9-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КСК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6AC85D" id="Group 1" o:spid="_x0000_s1046" style="position:absolute;margin-left:60pt;margin-top:15pt;width:519.1pt;height:811.05pt;z-index:251660288;mso-position-horizontal-relative:page;mso-position-vertical-relative:page" coordorigin="-29" coordsize="20019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">
              <v:rect id="Rectangle 2" o:spid="_x0000_s1047" style="position:absolute;left:-29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410ADC7" w14:textId="77777777" w:rsidR="00411567" w:rsidRPr="003623D9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Изм</w:t>
                      </w:r>
                      <w:r w:rsidRPr="003623D9">
                        <w:rPr>
                          <w:rFonts w:ascii="Arial" w:hAnsi="Arial" w:cs="Arial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559A3C43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4871982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№докум.</w:t>
                      </w:r>
                    </w:p>
                  </w:txbxContent>
                </v:textbox>
              </v:rect>
              <v:rect id="Rectangle 15" o:spid="_x0000_s1060" style="position:absolute;left:4921;top:17881;width:1677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634D52DB" w14:textId="578D7656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517;top:17882;width:1196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01CF8821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2B1A3780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14;width:1475;height: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FD84C66" w14:textId="77777777" w:rsidR="00411567" w:rsidRPr="000F6704" w:rsidRDefault="00CA43D2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  <w:lang w:val="en-US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652;top:17174;width:12267;height:10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" filled="f" stroked="f" strokeweight=".25pt">
                <v:textbox inset="1pt,1pt,1pt,1pt">
                  <w:txbxContent>
                    <w:p w14:paraId="2F924A6C" w14:textId="24E39BD8" w:rsidR="0081334E" w:rsidRPr="002F0C4A" w:rsidRDefault="00503539" w:rsidP="00DC0394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</w:t>
                      </w:r>
                      <w:r w:rsidR="002E4073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 w:rsidR="00DB432D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 w:rsidR="00DC0394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="001956B6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group id="Group 25" o:spid="_x0000_s1070" style="position:absolute;left:39;top:18267;width:4801;height:310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251A8F5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35CAB172" w14:textId="2E835FEE" w:rsidR="00411567" w:rsidRPr="00DC0394" w:rsidRDefault="002E4073" w:rsidP="00F93F99">
                        <w:pP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  <w:t>Игошин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54E064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E9B8FA2" w14:textId="64265C0F" w:rsidR="00411567" w:rsidRPr="00D329DD" w:rsidRDefault="00D722C1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Овсепян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rect id="Rectangle 32" o:spid="_x0000_s1077" style="position:absolute;left:2;width:938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6E9B4248" w14:textId="5FC75C7A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CE39735" w14:textId="7E339B7E" w:rsidR="00411567" w:rsidRPr="004A3DCD" w:rsidRDefault="00411567" w:rsidP="0053536F">
                        <w:pPr>
                          <w:rPr>
                            <w:rFonts w:ascii="Arial" w:hAnsi="Arial" w:cs="Arial"/>
                            <w:i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734EF685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Н.Контр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38223AD3" w14:textId="52B72817" w:rsidR="00411567" w:rsidRPr="00C029EC" w:rsidRDefault="00C029EC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Ванина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31E87406" w14:textId="77777777" w:rsidR="00411567" w:rsidRPr="005166C5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Утв</w:t>
                        </w:r>
                        <w:r w:rsidRPr="005166C5"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5196D24A" w14:textId="3F351440" w:rsidR="00411567" w:rsidRPr="00503539" w:rsidRDefault="00503539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Головко</w:t>
                        </w: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41" o:spid="_x0000_s1086" style="position:absolute;left:7713;top:18233;width:6536;height:176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" filled="f" stroked="f" strokeweight=".25pt">
                <v:textbox inset="1pt,1pt,1pt,1pt">
                  <w:txbxContent>
                    <w:p w14:paraId="763A00A9" w14:textId="77777777" w:rsidR="002E4073" w:rsidRPr="00B0043F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Разработка системы управления </w:t>
                      </w:r>
                    </w:p>
                    <w:p w14:paraId="43BD0EE6" w14:textId="6F644F10" w:rsidR="00DC0394" w:rsidRP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портатитвной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игровой консоли на базе микроконтроллера </w:t>
                      </w: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Atmega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32U4</w:t>
                      </w:r>
                    </w:p>
                    <w:p w14:paraId="7FCC7E2E" w14:textId="77777777" w:rsidR="002E4073" w:rsidRPr="002E4073" w:rsidRDefault="002E4073" w:rsidP="002E4073">
                      <w:pPr>
                        <w:spacing w:line="12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5B19D62" w14:textId="79EF7F7B" w:rsidR="002E4073" w:rsidRPr="002E4073" w:rsidRDefault="00503539" w:rsidP="002E407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lang w:val="en-US"/>
                        </w:rPr>
                      </w:pPr>
                      <w:r w:rsidRPr="003921D6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Пояснительная</w:t>
                      </w:r>
                      <w:r w:rsidRPr="0009728E">
                        <w:rPr>
                          <w:rFonts w:ascii="Arial" w:hAnsi="Arial" w:cs="Arial"/>
                          <w:i/>
                          <w:iCs/>
                        </w:rPr>
                        <w:t xml:space="preserve"> </w:t>
                      </w:r>
                      <w:r w:rsidRPr="00DC0394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записка</w:t>
                      </w:r>
                    </w:p>
                    <w:p w14:paraId="3CF53684" w14:textId="77777777" w:rsidR="00681DB2" w:rsidRPr="00503539" w:rsidRDefault="00681DB2" w:rsidP="00503539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4CE7D9E5" w14:textId="77777777" w:rsidR="00411567" w:rsidRPr="005166C5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Лит</w:t>
                      </w:r>
                      <w:r w:rsidRPr="005166C5"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1D66D4C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4;width:23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294A013" w14:textId="4875C98F" w:rsidR="00411567" w:rsidRPr="00DC0394" w:rsidRDefault="00FF451A" w:rsidP="0053536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</w:rPr>
                        <w:t>43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FCAF1DD" w14:textId="13B4C740" w:rsidR="00411567" w:rsidRPr="003623D9" w:rsidRDefault="005166C5" w:rsidP="00257AB4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Гр.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73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-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Д9-</w:t>
                      </w:r>
                      <w:r w:rsidR="00DB432D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КСК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B3B31"/>
    <w:multiLevelType w:val="multilevel"/>
    <w:tmpl w:val="FB0C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F33F3"/>
    <w:multiLevelType w:val="hybridMultilevel"/>
    <w:tmpl w:val="44F039DA"/>
    <w:lvl w:ilvl="0" w:tplc="B97A2CDA">
      <w:start w:val="1"/>
      <w:numFmt w:val="bullet"/>
      <w:lvlText w:val=""/>
      <w:lvlJc w:val="center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19AC07D7"/>
    <w:multiLevelType w:val="hybridMultilevel"/>
    <w:tmpl w:val="51D48A0C"/>
    <w:lvl w:ilvl="0" w:tplc="B97A2CDA">
      <w:start w:val="1"/>
      <w:numFmt w:val="bullet"/>
      <w:lvlText w:val=""/>
      <w:lvlJc w:val="center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1E67187C"/>
    <w:multiLevelType w:val="multilevel"/>
    <w:tmpl w:val="961A08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F7787"/>
    <w:multiLevelType w:val="multilevel"/>
    <w:tmpl w:val="C5A627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05989"/>
    <w:multiLevelType w:val="multilevel"/>
    <w:tmpl w:val="2CF2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518A9"/>
    <w:multiLevelType w:val="multilevel"/>
    <w:tmpl w:val="5DB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C1941"/>
    <w:multiLevelType w:val="multilevel"/>
    <w:tmpl w:val="8DD8FB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B1DF1"/>
    <w:multiLevelType w:val="hybridMultilevel"/>
    <w:tmpl w:val="B83098C2"/>
    <w:lvl w:ilvl="0" w:tplc="5BCADFD0">
      <w:start w:val="1"/>
      <w:numFmt w:val="bullet"/>
      <w:lvlText w:val="̶"/>
      <w:lvlJc w:val="center"/>
      <w:pPr>
        <w:ind w:left="178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9" w15:restartNumberingAfterBreak="0">
    <w:nsid w:val="439C7969"/>
    <w:multiLevelType w:val="hybridMultilevel"/>
    <w:tmpl w:val="CACEFF1C"/>
    <w:lvl w:ilvl="0" w:tplc="B31CDE9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B28113B"/>
    <w:multiLevelType w:val="multilevel"/>
    <w:tmpl w:val="EEAE20AC"/>
    <w:lvl w:ilvl="0">
      <w:start w:val="1"/>
      <w:numFmt w:val="bullet"/>
      <w:lvlText w:val=""/>
      <w:lvlJc w:val="center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1" w15:restartNumberingAfterBreak="0">
    <w:nsid w:val="503372F4"/>
    <w:multiLevelType w:val="hybridMultilevel"/>
    <w:tmpl w:val="C9684C98"/>
    <w:lvl w:ilvl="0" w:tplc="B97A2CDA">
      <w:start w:val="1"/>
      <w:numFmt w:val="bullet"/>
      <w:lvlText w:val=""/>
      <w:lvlJc w:val="center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569F49D3"/>
    <w:multiLevelType w:val="hybridMultilevel"/>
    <w:tmpl w:val="789A0F48"/>
    <w:lvl w:ilvl="0" w:tplc="B97A2CDA">
      <w:start w:val="1"/>
      <w:numFmt w:val="bullet"/>
      <w:lvlText w:val=""/>
      <w:lvlJc w:val="center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9C77A0E"/>
    <w:multiLevelType w:val="multilevel"/>
    <w:tmpl w:val="772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222B7"/>
    <w:multiLevelType w:val="hybridMultilevel"/>
    <w:tmpl w:val="2B7A3B98"/>
    <w:lvl w:ilvl="0" w:tplc="9E3CFF3C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94C4C7E"/>
    <w:multiLevelType w:val="multilevel"/>
    <w:tmpl w:val="9E68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CA36C3"/>
    <w:multiLevelType w:val="hybridMultilevel"/>
    <w:tmpl w:val="39B43F7C"/>
    <w:lvl w:ilvl="0" w:tplc="B97A2CDA">
      <w:start w:val="1"/>
      <w:numFmt w:val="bullet"/>
      <w:lvlText w:val=""/>
      <w:lvlJc w:val="center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A5A2BD8"/>
    <w:multiLevelType w:val="multilevel"/>
    <w:tmpl w:val="B2866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B8320D"/>
    <w:multiLevelType w:val="hybridMultilevel"/>
    <w:tmpl w:val="A3C6912C"/>
    <w:lvl w:ilvl="0" w:tplc="587E57E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81825524">
    <w:abstractNumId w:val="12"/>
  </w:num>
  <w:num w:numId="2" w16cid:durableId="618798359">
    <w:abstractNumId w:val="10"/>
  </w:num>
  <w:num w:numId="3" w16cid:durableId="987973616">
    <w:abstractNumId w:val="18"/>
  </w:num>
  <w:num w:numId="4" w16cid:durableId="941764458">
    <w:abstractNumId w:val="14"/>
  </w:num>
  <w:num w:numId="5" w16cid:durableId="1811709524">
    <w:abstractNumId w:val="16"/>
  </w:num>
  <w:num w:numId="6" w16cid:durableId="1000541729">
    <w:abstractNumId w:val="1"/>
  </w:num>
  <w:num w:numId="7" w16cid:durableId="985160150">
    <w:abstractNumId w:val="9"/>
  </w:num>
  <w:num w:numId="8" w16cid:durableId="1521777870">
    <w:abstractNumId w:val="8"/>
  </w:num>
  <w:num w:numId="9" w16cid:durableId="1160802920">
    <w:abstractNumId w:val="15"/>
  </w:num>
  <w:num w:numId="10" w16cid:durableId="32000764">
    <w:abstractNumId w:val="7"/>
  </w:num>
  <w:num w:numId="11" w16cid:durableId="446703960">
    <w:abstractNumId w:val="0"/>
  </w:num>
  <w:num w:numId="12" w16cid:durableId="1862821506">
    <w:abstractNumId w:val="6"/>
  </w:num>
  <w:num w:numId="13" w16cid:durableId="951935891">
    <w:abstractNumId w:val="5"/>
  </w:num>
  <w:num w:numId="14" w16cid:durableId="1904560510">
    <w:abstractNumId w:val="3"/>
  </w:num>
  <w:num w:numId="15" w16cid:durableId="71315603">
    <w:abstractNumId w:val="17"/>
  </w:num>
  <w:num w:numId="16" w16cid:durableId="1226526476">
    <w:abstractNumId w:val="13"/>
  </w:num>
  <w:num w:numId="17" w16cid:durableId="1861434642">
    <w:abstractNumId w:val="4"/>
  </w:num>
  <w:num w:numId="18" w16cid:durableId="1444574777">
    <w:abstractNumId w:val="11"/>
  </w:num>
  <w:num w:numId="19" w16cid:durableId="1953048638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A3"/>
    <w:rsid w:val="000011FA"/>
    <w:rsid w:val="00001B71"/>
    <w:rsid w:val="00002324"/>
    <w:rsid w:val="00003EC0"/>
    <w:rsid w:val="00004303"/>
    <w:rsid w:val="00004636"/>
    <w:rsid w:val="00004AC9"/>
    <w:rsid w:val="000073A4"/>
    <w:rsid w:val="00007754"/>
    <w:rsid w:val="0001018C"/>
    <w:rsid w:val="0001093A"/>
    <w:rsid w:val="0001145E"/>
    <w:rsid w:val="00011767"/>
    <w:rsid w:val="00011BD2"/>
    <w:rsid w:val="0001219A"/>
    <w:rsid w:val="00013549"/>
    <w:rsid w:val="00014739"/>
    <w:rsid w:val="000149E0"/>
    <w:rsid w:val="000154E6"/>
    <w:rsid w:val="00016D26"/>
    <w:rsid w:val="00017923"/>
    <w:rsid w:val="00024A8A"/>
    <w:rsid w:val="00024B4B"/>
    <w:rsid w:val="00025325"/>
    <w:rsid w:val="000260BC"/>
    <w:rsid w:val="000260D9"/>
    <w:rsid w:val="00030CA9"/>
    <w:rsid w:val="00031640"/>
    <w:rsid w:val="00032665"/>
    <w:rsid w:val="00032F90"/>
    <w:rsid w:val="000340E5"/>
    <w:rsid w:val="0003572C"/>
    <w:rsid w:val="00036E38"/>
    <w:rsid w:val="0003702D"/>
    <w:rsid w:val="0004000F"/>
    <w:rsid w:val="000412A9"/>
    <w:rsid w:val="00041703"/>
    <w:rsid w:val="00042C16"/>
    <w:rsid w:val="0004484B"/>
    <w:rsid w:val="00044D70"/>
    <w:rsid w:val="00045CE9"/>
    <w:rsid w:val="00045F7C"/>
    <w:rsid w:val="000477E1"/>
    <w:rsid w:val="00050157"/>
    <w:rsid w:val="000514AD"/>
    <w:rsid w:val="00051758"/>
    <w:rsid w:val="00051813"/>
    <w:rsid w:val="00052B0F"/>
    <w:rsid w:val="000532F8"/>
    <w:rsid w:val="00055E69"/>
    <w:rsid w:val="00056449"/>
    <w:rsid w:val="00056C67"/>
    <w:rsid w:val="000574FB"/>
    <w:rsid w:val="000575C9"/>
    <w:rsid w:val="00060325"/>
    <w:rsid w:val="0006237B"/>
    <w:rsid w:val="0006239F"/>
    <w:rsid w:val="000630FD"/>
    <w:rsid w:val="0006368C"/>
    <w:rsid w:val="000648C1"/>
    <w:rsid w:val="00065D44"/>
    <w:rsid w:val="0006604A"/>
    <w:rsid w:val="00066B8F"/>
    <w:rsid w:val="00066CF6"/>
    <w:rsid w:val="00066DA9"/>
    <w:rsid w:val="0006791C"/>
    <w:rsid w:val="00071C23"/>
    <w:rsid w:val="000727C0"/>
    <w:rsid w:val="000739FA"/>
    <w:rsid w:val="00073B17"/>
    <w:rsid w:val="00075CEE"/>
    <w:rsid w:val="000768DC"/>
    <w:rsid w:val="00082974"/>
    <w:rsid w:val="00082F3C"/>
    <w:rsid w:val="00083581"/>
    <w:rsid w:val="00083791"/>
    <w:rsid w:val="000838AE"/>
    <w:rsid w:val="00083B51"/>
    <w:rsid w:val="000843CB"/>
    <w:rsid w:val="000844A3"/>
    <w:rsid w:val="00084737"/>
    <w:rsid w:val="00085451"/>
    <w:rsid w:val="00085F10"/>
    <w:rsid w:val="0008602F"/>
    <w:rsid w:val="00093319"/>
    <w:rsid w:val="00093833"/>
    <w:rsid w:val="00095624"/>
    <w:rsid w:val="00096616"/>
    <w:rsid w:val="0009674B"/>
    <w:rsid w:val="0009728E"/>
    <w:rsid w:val="000A0CE6"/>
    <w:rsid w:val="000A3A94"/>
    <w:rsid w:val="000A513B"/>
    <w:rsid w:val="000A521B"/>
    <w:rsid w:val="000A577C"/>
    <w:rsid w:val="000A5A28"/>
    <w:rsid w:val="000A62A8"/>
    <w:rsid w:val="000A72BC"/>
    <w:rsid w:val="000A7476"/>
    <w:rsid w:val="000A75C3"/>
    <w:rsid w:val="000B0202"/>
    <w:rsid w:val="000B03E9"/>
    <w:rsid w:val="000B0FD9"/>
    <w:rsid w:val="000B10DF"/>
    <w:rsid w:val="000B1FDA"/>
    <w:rsid w:val="000B25C0"/>
    <w:rsid w:val="000B4060"/>
    <w:rsid w:val="000B4314"/>
    <w:rsid w:val="000B4566"/>
    <w:rsid w:val="000B4E51"/>
    <w:rsid w:val="000B4EC3"/>
    <w:rsid w:val="000B51DB"/>
    <w:rsid w:val="000B7A48"/>
    <w:rsid w:val="000C07E9"/>
    <w:rsid w:val="000C0A83"/>
    <w:rsid w:val="000C1334"/>
    <w:rsid w:val="000C149D"/>
    <w:rsid w:val="000C1EDB"/>
    <w:rsid w:val="000C4476"/>
    <w:rsid w:val="000C4A1A"/>
    <w:rsid w:val="000C530E"/>
    <w:rsid w:val="000C5790"/>
    <w:rsid w:val="000C74A2"/>
    <w:rsid w:val="000D0031"/>
    <w:rsid w:val="000D3D9F"/>
    <w:rsid w:val="000D53CB"/>
    <w:rsid w:val="000D5912"/>
    <w:rsid w:val="000D5AF3"/>
    <w:rsid w:val="000D6AF5"/>
    <w:rsid w:val="000D700A"/>
    <w:rsid w:val="000D7C33"/>
    <w:rsid w:val="000E0911"/>
    <w:rsid w:val="000E1D87"/>
    <w:rsid w:val="000E1EFE"/>
    <w:rsid w:val="000E4517"/>
    <w:rsid w:val="000E4A2C"/>
    <w:rsid w:val="000E6AB1"/>
    <w:rsid w:val="000E700F"/>
    <w:rsid w:val="000E7CBD"/>
    <w:rsid w:val="000F0156"/>
    <w:rsid w:val="000F01C5"/>
    <w:rsid w:val="000F3139"/>
    <w:rsid w:val="000F36D3"/>
    <w:rsid w:val="000F4152"/>
    <w:rsid w:val="000F4909"/>
    <w:rsid w:val="000F52D2"/>
    <w:rsid w:val="000F595D"/>
    <w:rsid w:val="000F6704"/>
    <w:rsid w:val="000F6F8E"/>
    <w:rsid w:val="000F70E6"/>
    <w:rsid w:val="000F7765"/>
    <w:rsid w:val="001038F1"/>
    <w:rsid w:val="001059A1"/>
    <w:rsid w:val="0010617A"/>
    <w:rsid w:val="00106638"/>
    <w:rsid w:val="00106C45"/>
    <w:rsid w:val="00106DDD"/>
    <w:rsid w:val="00110AC7"/>
    <w:rsid w:val="00110C5D"/>
    <w:rsid w:val="00111DCD"/>
    <w:rsid w:val="001122B3"/>
    <w:rsid w:val="0011340C"/>
    <w:rsid w:val="00113A16"/>
    <w:rsid w:val="00114C95"/>
    <w:rsid w:val="00115C7C"/>
    <w:rsid w:val="00115F6E"/>
    <w:rsid w:val="00116518"/>
    <w:rsid w:val="00117CB7"/>
    <w:rsid w:val="00121551"/>
    <w:rsid w:val="00123453"/>
    <w:rsid w:val="00124CA4"/>
    <w:rsid w:val="001256CD"/>
    <w:rsid w:val="00127AE1"/>
    <w:rsid w:val="00127DFC"/>
    <w:rsid w:val="0013003F"/>
    <w:rsid w:val="00130716"/>
    <w:rsid w:val="00130C8E"/>
    <w:rsid w:val="001311C3"/>
    <w:rsid w:val="00131424"/>
    <w:rsid w:val="00131E62"/>
    <w:rsid w:val="00132556"/>
    <w:rsid w:val="00132822"/>
    <w:rsid w:val="00133F95"/>
    <w:rsid w:val="001341DE"/>
    <w:rsid w:val="00135235"/>
    <w:rsid w:val="00135C15"/>
    <w:rsid w:val="001377E3"/>
    <w:rsid w:val="00137DB2"/>
    <w:rsid w:val="00140682"/>
    <w:rsid w:val="00140DE8"/>
    <w:rsid w:val="00140DFC"/>
    <w:rsid w:val="00141F2D"/>
    <w:rsid w:val="0014204F"/>
    <w:rsid w:val="00142161"/>
    <w:rsid w:val="001445A8"/>
    <w:rsid w:val="00145626"/>
    <w:rsid w:val="00145627"/>
    <w:rsid w:val="0014571E"/>
    <w:rsid w:val="00147959"/>
    <w:rsid w:val="00147B15"/>
    <w:rsid w:val="00147DFE"/>
    <w:rsid w:val="001511E7"/>
    <w:rsid w:val="001523D2"/>
    <w:rsid w:val="00152DED"/>
    <w:rsid w:val="00152E66"/>
    <w:rsid w:val="001532DB"/>
    <w:rsid w:val="00153D4A"/>
    <w:rsid w:val="00153F82"/>
    <w:rsid w:val="001565C1"/>
    <w:rsid w:val="00156746"/>
    <w:rsid w:val="00160D0E"/>
    <w:rsid w:val="00163774"/>
    <w:rsid w:val="00163A98"/>
    <w:rsid w:val="001642A3"/>
    <w:rsid w:val="0016534D"/>
    <w:rsid w:val="0016767B"/>
    <w:rsid w:val="001677C7"/>
    <w:rsid w:val="001703F7"/>
    <w:rsid w:val="001705BD"/>
    <w:rsid w:val="00170727"/>
    <w:rsid w:val="00170757"/>
    <w:rsid w:val="00171372"/>
    <w:rsid w:val="00171498"/>
    <w:rsid w:val="001720BC"/>
    <w:rsid w:val="00172639"/>
    <w:rsid w:val="00172F5D"/>
    <w:rsid w:val="00172F7D"/>
    <w:rsid w:val="001732ED"/>
    <w:rsid w:val="00173C65"/>
    <w:rsid w:val="00173E1F"/>
    <w:rsid w:val="00174071"/>
    <w:rsid w:val="00174977"/>
    <w:rsid w:val="00174BC3"/>
    <w:rsid w:val="00174D4E"/>
    <w:rsid w:val="001764E8"/>
    <w:rsid w:val="00177252"/>
    <w:rsid w:val="00177605"/>
    <w:rsid w:val="00180653"/>
    <w:rsid w:val="00180ACD"/>
    <w:rsid w:val="001812B8"/>
    <w:rsid w:val="00181A7B"/>
    <w:rsid w:val="00181CA2"/>
    <w:rsid w:val="0018349D"/>
    <w:rsid w:val="001842C4"/>
    <w:rsid w:val="0018439E"/>
    <w:rsid w:val="00184753"/>
    <w:rsid w:val="00185458"/>
    <w:rsid w:val="00186365"/>
    <w:rsid w:val="00186705"/>
    <w:rsid w:val="00186F5C"/>
    <w:rsid w:val="001874B5"/>
    <w:rsid w:val="001879F5"/>
    <w:rsid w:val="00187C8A"/>
    <w:rsid w:val="00190782"/>
    <w:rsid w:val="00191C4D"/>
    <w:rsid w:val="00192B37"/>
    <w:rsid w:val="001948B3"/>
    <w:rsid w:val="00194A2B"/>
    <w:rsid w:val="001956B6"/>
    <w:rsid w:val="00196142"/>
    <w:rsid w:val="00196C5F"/>
    <w:rsid w:val="001974CA"/>
    <w:rsid w:val="00197815"/>
    <w:rsid w:val="00197833"/>
    <w:rsid w:val="0019792B"/>
    <w:rsid w:val="00197A71"/>
    <w:rsid w:val="00197E52"/>
    <w:rsid w:val="001A0758"/>
    <w:rsid w:val="001A07BC"/>
    <w:rsid w:val="001A0928"/>
    <w:rsid w:val="001A0C9F"/>
    <w:rsid w:val="001A0F1F"/>
    <w:rsid w:val="001A4288"/>
    <w:rsid w:val="001A595A"/>
    <w:rsid w:val="001A6782"/>
    <w:rsid w:val="001A6DB6"/>
    <w:rsid w:val="001A758C"/>
    <w:rsid w:val="001A769B"/>
    <w:rsid w:val="001B0B01"/>
    <w:rsid w:val="001B13B1"/>
    <w:rsid w:val="001B2CA3"/>
    <w:rsid w:val="001B3419"/>
    <w:rsid w:val="001B3830"/>
    <w:rsid w:val="001B3D80"/>
    <w:rsid w:val="001B4226"/>
    <w:rsid w:val="001B4A81"/>
    <w:rsid w:val="001B4F6C"/>
    <w:rsid w:val="001B6139"/>
    <w:rsid w:val="001B6CAC"/>
    <w:rsid w:val="001B6D8A"/>
    <w:rsid w:val="001B6F05"/>
    <w:rsid w:val="001B71AE"/>
    <w:rsid w:val="001B7669"/>
    <w:rsid w:val="001B771F"/>
    <w:rsid w:val="001B783B"/>
    <w:rsid w:val="001C24E6"/>
    <w:rsid w:val="001C2C1E"/>
    <w:rsid w:val="001C30AC"/>
    <w:rsid w:val="001C4290"/>
    <w:rsid w:val="001C62E6"/>
    <w:rsid w:val="001C73E7"/>
    <w:rsid w:val="001C7CC7"/>
    <w:rsid w:val="001D0191"/>
    <w:rsid w:val="001D0D96"/>
    <w:rsid w:val="001D2E6E"/>
    <w:rsid w:val="001D37FF"/>
    <w:rsid w:val="001D3AAD"/>
    <w:rsid w:val="001D3B3F"/>
    <w:rsid w:val="001D3C40"/>
    <w:rsid w:val="001D666C"/>
    <w:rsid w:val="001D6775"/>
    <w:rsid w:val="001D693A"/>
    <w:rsid w:val="001D781D"/>
    <w:rsid w:val="001D7B3A"/>
    <w:rsid w:val="001E03DA"/>
    <w:rsid w:val="001E1419"/>
    <w:rsid w:val="001E580D"/>
    <w:rsid w:val="001E6B77"/>
    <w:rsid w:val="001E731E"/>
    <w:rsid w:val="001F0539"/>
    <w:rsid w:val="001F0FB7"/>
    <w:rsid w:val="001F0FBA"/>
    <w:rsid w:val="001F111D"/>
    <w:rsid w:val="001F1C12"/>
    <w:rsid w:val="001F2793"/>
    <w:rsid w:val="001F297E"/>
    <w:rsid w:val="001F2AD3"/>
    <w:rsid w:val="001F3281"/>
    <w:rsid w:val="001F3D0C"/>
    <w:rsid w:val="001F49A8"/>
    <w:rsid w:val="001F5884"/>
    <w:rsid w:val="001F5DC4"/>
    <w:rsid w:val="00201A39"/>
    <w:rsid w:val="0020201F"/>
    <w:rsid w:val="0020216A"/>
    <w:rsid w:val="00203A7B"/>
    <w:rsid w:val="00203F8F"/>
    <w:rsid w:val="00207945"/>
    <w:rsid w:val="00207A90"/>
    <w:rsid w:val="0021022E"/>
    <w:rsid w:val="00210F38"/>
    <w:rsid w:val="002113AF"/>
    <w:rsid w:val="002117C4"/>
    <w:rsid w:val="00212B47"/>
    <w:rsid w:val="002157FC"/>
    <w:rsid w:val="0021591B"/>
    <w:rsid w:val="00215978"/>
    <w:rsid w:val="00215A12"/>
    <w:rsid w:val="00215EB7"/>
    <w:rsid w:val="00216818"/>
    <w:rsid w:val="00216ED7"/>
    <w:rsid w:val="0021753F"/>
    <w:rsid w:val="0022051D"/>
    <w:rsid w:val="002209E0"/>
    <w:rsid w:val="00220C0E"/>
    <w:rsid w:val="0022212C"/>
    <w:rsid w:val="0022253C"/>
    <w:rsid w:val="00223895"/>
    <w:rsid w:val="002254E9"/>
    <w:rsid w:val="00225BC8"/>
    <w:rsid w:val="00225F9C"/>
    <w:rsid w:val="00226981"/>
    <w:rsid w:val="002306F6"/>
    <w:rsid w:val="00230B3E"/>
    <w:rsid w:val="002311E2"/>
    <w:rsid w:val="00231655"/>
    <w:rsid w:val="002345EB"/>
    <w:rsid w:val="002347F4"/>
    <w:rsid w:val="00234B38"/>
    <w:rsid w:val="002353C8"/>
    <w:rsid w:val="00235AF5"/>
    <w:rsid w:val="00236D1B"/>
    <w:rsid w:val="0023709D"/>
    <w:rsid w:val="00241491"/>
    <w:rsid w:val="00241760"/>
    <w:rsid w:val="002418CA"/>
    <w:rsid w:val="00241B32"/>
    <w:rsid w:val="00242782"/>
    <w:rsid w:val="0024335F"/>
    <w:rsid w:val="002447C8"/>
    <w:rsid w:val="0024494A"/>
    <w:rsid w:val="00245A4C"/>
    <w:rsid w:val="002469A2"/>
    <w:rsid w:val="002513FC"/>
    <w:rsid w:val="00251B9B"/>
    <w:rsid w:val="00252134"/>
    <w:rsid w:val="0025322B"/>
    <w:rsid w:val="00253E05"/>
    <w:rsid w:val="00254EF8"/>
    <w:rsid w:val="002553BC"/>
    <w:rsid w:val="00255C04"/>
    <w:rsid w:val="00256EAC"/>
    <w:rsid w:val="00257736"/>
    <w:rsid w:val="00257AB4"/>
    <w:rsid w:val="00261164"/>
    <w:rsid w:val="0026291B"/>
    <w:rsid w:val="002629D4"/>
    <w:rsid w:val="00263047"/>
    <w:rsid w:val="00263C1E"/>
    <w:rsid w:val="002648F8"/>
    <w:rsid w:val="00266E03"/>
    <w:rsid w:val="00266FDA"/>
    <w:rsid w:val="00267479"/>
    <w:rsid w:val="00267FF2"/>
    <w:rsid w:val="00270A44"/>
    <w:rsid w:val="002728FE"/>
    <w:rsid w:val="0027392B"/>
    <w:rsid w:val="002742D2"/>
    <w:rsid w:val="0027498E"/>
    <w:rsid w:val="00275E3C"/>
    <w:rsid w:val="002778C2"/>
    <w:rsid w:val="00277B50"/>
    <w:rsid w:val="00280608"/>
    <w:rsid w:val="002807D2"/>
    <w:rsid w:val="0028199D"/>
    <w:rsid w:val="00281A10"/>
    <w:rsid w:val="00281B0F"/>
    <w:rsid w:val="00282851"/>
    <w:rsid w:val="00284292"/>
    <w:rsid w:val="00284CF2"/>
    <w:rsid w:val="002859C9"/>
    <w:rsid w:val="002878C2"/>
    <w:rsid w:val="002879B3"/>
    <w:rsid w:val="00287B25"/>
    <w:rsid w:val="00287D09"/>
    <w:rsid w:val="00290C61"/>
    <w:rsid w:val="00291C8F"/>
    <w:rsid w:val="00291CC4"/>
    <w:rsid w:val="00291F55"/>
    <w:rsid w:val="002935D6"/>
    <w:rsid w:val="00293681"/>
    <w:rsid w:val="00293D39"/>
    <w:rsid w:val="00294515"/>
    <w:rsid w:val="00295663"/>
    <w:rsid w:val="002958C5"/>
    <w:rsid w:val="00295D08"/>
    <w:rsid w:val="0029637E"/>
    <w:rsid w:val="00296D51"/>
    <w:rsid w:val="0029737B"/>
    <w:rsid w:val="002973E9"/>
    <w:rsid w:val="002974E0"/>
    <w:rsid w:val="00297506"/>
    <w:rsid w:val="00297BFB"/>
    <w:rsid w:val="002A010B"/>
    <w:rsid w:val="002A1636"/>
    <w:rsid w:val="002A225B"/>
    <w:rsid w:val="002A370A"/>
    <w:rsid w:val="002A468D"/>
    <w:rsid w:val="002A4D06"/>
    <w:rsid w:val="002B0876"/>
    <w:rsid w:val="002B1015"/>
    <w:rsid w:val="002B1F58"/>
    <w:rsid w:val="002B39D1"/>
    <w:rsid w:val="002B3A07"/>
    <w:rsid w:val="002B4372"/>
    <w:rsid w:val="002B473C"/>
    <w:rsid w:val="002B4A61"/>
    <w:rsid w:val="002B4E33"/>
    <w:rsid w:val="002B599F"/>
    <w:rsid w:val="002B6357"/>
    <w:rsid w:val="002B68A9"/>
    <w:rsid w:val="002B6E37"/>
    <w:rsid w:val="002B732A"/>
    <w:rsid w:val="002B7412"/>
    <w:rsid w:val="002B7D92"/>
    <w:rsid w:val="002C0AAC"/>
    <w:rsid w:val="002C1E0C"/>
    <w:rsid w:val="002C53FA"/>
    <w:rsid w:val="002C5B41"/>
    <w:rsid w:val="002D10C9"/>
    <w:rsid w:val="002D1404"/>
    <w:rsid w:val="002D1829"/>
    <w:rsid w:val="002D1A69"/>
    <w:rsid w:val="002D2A0C"/>
    <w:rsid w:val="002D2D20"/>
    <w:rsid w:val="002D2E4B"/>
    <w:rsid w:val="002D3A3D"/>
    <w:rsid w:val="002D3AA0"/>
    <w:rsid w:val="002D3B77"/>
    <w:rsid w:val="002D3C6C"/>
    <w:rsid w:val="002D741B"/>
    <w:rsid w:val="002E0238"/>
    <w:rsid w:val="002E4073"/>
    <w:rsid w:val="002E4533"/>
    <w:rsid w:val="002E47E6"/>
    <w:rsid w:val="002E4836"/>
    <w:rsid w:val="002E5F10"/>
    <w:rsid w:val="002E644B"/>
    <w:rsid w:val="002E72A1"/>
    <w:rsid w:val="002E7680"/>
    <w:rsid w:val="002E7CF9"/>
    <w:rsid w:val="002F03B3"/>
    <w:rsid w:val="002F09BC"/>
    <w:rsid w:val="002F0C4A"/>
    <w:rsid w:val="002F136D"/>
    <w:rsid w:val="002F3EC9"/>
    <w:rsid w:val="002F3F8A"/>
    <w:rsid w:val="002F6717"/>
    <w:rsid w:val="002F7A52"/>
    <w:rsid w:val="003009C3"/>
    <w:rsid w:val="00300BF7"/>
    <w:rsid w:val="00301D0D"/>
    <w:rsid w:val="003022A5"/>
    <w:rsid w:val="003034EE"/>
    <w:rsid w:val="00303CAB"/>
    <w:rsid w:val="00304889"/>
    <w:rsid w:val="0030598A"/>
    <w:rsid w:val="00306D90"/>
    <w:rsid w:val="0030702D"/>
    <w:rsid w:val="00310598"/>
    <w:rsid w:val="003114FD"/>
    <w:rsid w:val="00311A7B"/>
    <w:rsid w:val="0031218F"/>
    <w:rsid w:val="0031295D"/>
    <w:rsid w:val="00312F70"/>
    <w:rsid w:val="003137AD"/>
    <w:rsid w:val="00314918"/>
    <w:rsid w:val="00314EED"/>
    <w:rsid w:val="00315CCB"/>
    <w:rsid w:val="0031652A"/>
    <w:rsid w:val="00316595"/>
    <w:rsid w:val="00316D37"/>
    <w:rsid w:val="00317945"/>
    <w:rsid w:val="00322271"/>
    <w:rsid w:val="00322AB8"/>
    <w:rsid w:val="00323136"/>
    <w:rsid w:val="0032354B"/>
    <w:rsid w:val="0032358C"/>
    <w:rsid w:val="00324B40"/>
    <w:rsid w:val="00325246"/>
    <w:rsid w:val="00325A92"/>
    <w:rsid w:val="0032734A"/>
    <w:rsid w:val="00327CAE"/>
    <w:rsid w:val="00331194"/>
    <w:rsid w:val="00331E55"/>
    <w:rsid w:val="00332EEA"/>
    <w:rsid w:val="00333305"/>
    <w:rsid w:val="0033336D"/>
    <w:rsid w:val="0033348B"/>
    <w:rsid w:val="00333C2A"/>
    <w:rsid w:val="00333F22"/>
    <w:rsid w:val="003351BD"/>
    <w:rsid w:val="003377CE"/>
    <w:rsid w:val="003379E1"/>
    <w:rsid w:val="00340D40"/>
    <w:rsid w:val="0034238F"/>
    <w:rsid w:val="00342637"/>
    <w:rsid w:val="0034383B"/>
    <w:rsid w:val="00343DB1"/>
    <w:rsid w:val="00343EFD"/>
    <w:rsid w:val="00345390"/>
    <w:rsid w:val="0034591E"/>
    <w:rsid w:val="003461F7"/>
    <w:rsid w:val="00347CC2"/>
    <w:rsid w:val="00347CD4"/>
    <w:rsid w:val="00347D99"/>
    <w:rsid w:val="00350270"/>
    <w:rsid w:val="003506C2"/>
    <w:rsid w:val="00350ACF"/>
    <w:rsid w:val="00351981"/>
    <w:rsid w:val="003524FD"/>
    <w:rsid w:val="00353B11"/>
    <w:rsid w:val="00353D61"/>
    <w:rsid w:val="00354956"/>
    <w:rsid w:val="00357959"/>
    <w:rsid w:val="003602A7"/>
    <w:rsid w:val="00360481"/>
    <w:rsid w:val="0036201A"/>
    <w:rsid w:val="003623D9"/>
    <w:rsid w:val="00362CD0"/>
    <w:rsid w:val="00363554"/>
    <w:rsid w:val="00363599"/>
    <w:rsid w:val="003649AD"/>
    <w:rsid w:val="00364D56"/>
    <w:rsid w:val="00366DB4"/>
    <w:rsid w:val="00367BCD"/>
    <w:rsid w:val="003700A3"/>
    <w:rsid w:val="00370AD8"/>
    <w:rsid w:val="00371C72"/>
    <w:rsid w:val="00373515"/>
    <w:rsid w:val="00373776"/>
    <w:rsid w:val="00376CEC"/>
    <w:rsid w:val="00376DA8"/>
    <w:rsid w:val="00377BD4"/>
    <w:rsid w:val="0038050B"/>
    <w:rsid w:val="0038176C"/>
    <w:rsid w:val="00381C1E"/>
    <w:rsid w:val="0038318C"/>
    <w:rsid w:val="00383BE7"/>
    <w:rsid w:val="00384E30"/>
    <w:rsid w:val="0038787F"/>
    <w:rsid w:val="00387B6D"/>
    <w:rsid w:val="00387DAD"/>
    <w:rsid w:val="00387DF1"/>
    <w:rsid w:val="003900D3"/>
    <w:rsid w:val="00390E5D"/>
    <w:rsid w:val="003921D6"/>
    <w:rsid w:val="003928E3"/>
    <w:rsid w:val="00393742"/>
    <w:rsid w:val="00393DE3"/>
    <w:rsid w:val="003942A1"/>
    <w:rsid w:val="00394A98"/>
    <w:rsid w:val="003960E4"/>
    <w:rsid w:val="0039611C"/>
    <w:rsid w:val="0039725D"/>
    <w:rsid w:val="00397261"/>
    <w:rsid w:val="003A1090"/>
    <w:rsid w:val="003A1993"/>
    <w:rsid w:val="003A4076"/>
    <w:rsid w:val="003A485F"/>
    <w:rsid w:val="003A7785"/>
    <w:rsid w:val="003B0041"/>
    <w:rsid w:val="003B33C8"/>
    <w:rsid w:val="003B44E0"/>
    <w:rsid w:val="003B48E7"/>
    <w:rsid w:val="003B59DA"/>
    <w:rsid w:val="003B5DE1"/>
    <w:rsid w:val="003B5F27"/>
    <w:rsid w:val="003B683F"/>
    <w:rsid w:val="003C294B"/>
    <w:rsid w:val="003C300E"/>
    <w:rsid w:val="003C33BF"/>
    <w:rsid w:val="003C5F2A"/>
    <w:rsid w:val="003D1CE2"/>
    <w:rsid w:val="003D254D"/>
    <w:rsid w:val="003D30BA"/>
    <w:rsid w:val="003D3D23"/>
    <w:rsid w:val="003D495A"/>
    <w:rsid w:val="003D4D96"/>
    <w:rsid w:val="003D6D0B"/>
    <w:rsid w:val="003E31DC"/>
    <w:rsid w:val="003E5848"/>
    <w:rsid w:val="003E5AB3"/>
    <w:rsid w:val="003E6200"/>
    <w:rsid w:val="003E6BBC"/>
    <w:rsid w:val="003E7321"/>
    <w:rsid w:val="003E7E46"/>
    <w:rsid w:val="003F06B2"/>
    <w:rsid w:val="003F111F"/>
    <w:rsid w:val="003F119D"/>
    <w:rsid w:val="003F1704"/>
    <w:rsid w:val="003F1B6C"/>
    <w:rsid w:val="003F5191"/>
    <w:rsid w:val="003F51A8"/>
    <w:rsid w:val="003F71ED"/>
    <w:rsid w:val="003F7C3E"/>
    <w:rsid w:val="004011C9"/>
    <w:rsid w:val="00401A31"/>
    <w:rsid w:val="00401B61"/>
    <w:rsid w:val="004020A5"/>
    <w:rsid w:val="00402E41"/>
    <w:rsid w:val="00404186"/>
    <w:rsid w:val="0040488D"/>
    <w:rsid w:val="00404B12"/>
    <w:rsid w:val="004053AE"/>
    <w:rsid w:val="00405849"/>
    <w:rsid w:val="00405BCC"/>
    <w:rsid w:val="00406069"/>
    <w:rsid w:val="004064B5"/>
    <w:rsid w:val="00411567"/>
    <w:rsid w:val="0041316F"/>
    <w:rsid w:val="004132B0"/>
    <w:rsid w:val="004134D7"/>
    <w:rsid w:val="004146BC"/>
    <w:rsid w:val="004161B1"/>
    <w:rsid w:val="004179F1"/>
    <w:rsid w:val="00420431"/>
    <w:rsid w:val="004204D7"/>
    <w:rsid w:val="00420D75"/>
    <w:rsid w:val="00421A43"/>
    <w:rsid w:val="00421D43"/>
    <w:rsid w:val="00422544"/>
    <w:rsid w:val="00422AA0"/>
    <w:rsid w:val="00423F41"/>
    <w:rsid w:val="00424444"/>
    <w:rsid w:val="004258E0"/>
    <w:rsid w:val="00426007"/>
    <w:rsid w:val="00427E9B"/>
    <w:rsid w:val="004301F1"/>
    <w:rsid w:val="004318E7"/>
    <w:rsid w:val="00432224"/>
    <w:rsid w:val="00433049"/>
    <w:rsid w:val="00433FDD"/>
    <w:rsid w:val="00436066"/>
    <w:rsid w:val="004361EC"/>
    <w:rsid w:val="00437D60"/>
    <w:rsid w:val="00437E03"/>
    <w:rsid w:val="00440C32"/>
    <w:rsid w:val="004430A3"/>
    <w:rsid w:val="004448FE"/>
    <w:rsid w:val="00445A11"/>
    <w:rsid w:val="00447722"/>
    <w:rsid w:val="00451820"/>
    <w:rsid w:val="00451950"/>
    <w:rsid w:val="00452B5E"/>
    <w:rsid w:val="00452CC0"/>
    <w:rsid w:val="00453BE5"/>
    <w:rsid w:val="00454081"/>
    <w:rsid w:val="00454B9A"/>
    <w:rsid w:val="00454EAA"/>
    <w:rsid w:val="004556FD"/>
    <w:rsid w:val="00455AAF"/>
    <w:rsid w:val="00455BB1"/>
    <w:rsid w:val="00460BB7"/>
    <w:rsid w:val="00461046"/>
    <w:rsid w:val="0046272E"/>
    <w:rsid w:val="004651FA"/>
    <w:rsid w:val="00465D50"/>
    <w:rsid w:val="00466B36"/>
    <w:rsid w:val="0047009E"/>
    <w:rsid w:val="00471AFE"/>
    <w:rsid w:val="004722D3"/>
    <w:rsid w:val="00472360"/>
    <w:rsid w:val="0047453C"/>
    <w:rsid w:val="00474677"/>
    <w:rsid w:val="00474C44"/>
    <w:rsid w:val="00475150"/>
    <w:rsid w:val="00475470"/>
    <w:rsid w:val="0047653F"/>
    <w:rsid w:val="00477FDD"/>
    <w:rsid w:val="00480C7D"/>
    <w:rsid w:val="0048297F"/>
    <w:rsid w:val="00482C45"/>
    <w:rsid w:val="00482E4B"/>
    <w:rsid w:val="00483215"/>
    <w:rsid w:val="0048363D"/>
    <w:rsid w:val="00483793"/>
    <w:rsid w:val="00484300"/>
    <w:rsid w:val="00484B96"/>
    <w:rsid w:val="00484ED7"/>
    <w:rsid w:val="004872C0"/>
    <w:rsid w:val="004902D2"/>
    <w:rsid w:val="00490552"/>
    <w:rsid w:val="00490D00"/>
    <w:rsid w:val="00492111"/>
    <w:rsid w:val="00492D33"/>
    <w:rsid w:val="00494919"/>
    <w:rsid w:val="00496243"/>
    <w:rsid w:val="004968C7"/>
    <w:rsid w:val="00496B33"/>
    <w:rsid w:val="00496DD5"/>
    <w:rsid w:val="004977FE"/>
    <w:rsid w:val="00497ABB"/>
    <w:rsid w:val="00497FFD"/>
    <w:rsid w:val="004A0039"/>
    <w:rsid w:val="004A0D0D"/>
    <w:rsid w:val="004A20A5"/>
    <w:rsid w:val="004A2E62"/>
    <w:rsid w:val="004A3D3B"/>
    <w:rsid w:val="004A3DCD"/>
    <w:rsid w:val="004A4779"/>
    <w:rsid w:val="004A5056"/>
    <w:rsid w:val="004A6B7A"/>
    <w:rsid w:val="004A6FD5"/>
    <w:rsid w:val="004B07C9"/>
    <w:rsid w:val="004B0B13"/>
    <w:rsid w:val="004B1298"/>
    <w:rsid w:val="004B12F3"/>
    <w:rsid w:val="004B16F7"/>
    <w:rsid w:val="004B28B5"/>
    <w:rsid w:val="004B2E65"/>
    <w:rsid w:val="004B3801"/>
    <w:rsid w:val="004B3B90"/>
    <w:rsid w:val="004B4677"/>
    <w:rsid w:val="004B6193"/>
    <w:rsid w:val="004B6BCF"/>
    <w:rsid w:val="004B73DB"/>
    <w:rsid w:val="004B7E0D"/>
    <w:rsid w:val="004C002B"/>
    <w:rsid w:val="004C0032"/>
    <w:rsid w:val="004C09A9"/>
    <w:rsid w:val="004C0D17"/>
    <w:rsid w:val="004C1285"/>
    <w:rsid w:val="004C1888"/>
    <w:rsid w:val="004C255B"/>
    <w:rsid w:val="004C2A20"/>
    <w:rsid w:val="004C2FAB"/>
    <w:rsid w:val="004C48DA"/>
    <w:rsid w:val="004C54E2"/>
    <w:rsid w:val="004C5CBD"/>
    <w:rsid w:val="004C65D1"/>
    <w:rsid w:val="004C6646"/>
    <w:rsid w:val="004C7634"/>
    <w:rsid w:val="004C7A4A"/>
    <w:rsid w:val="004C7A52"/>
    <w:rsid w:val="004C7D6B"/>
    <w:rsid w:val="004C7FF4"/>
    <w:rsid w:val="004D1E9E"/>
    <w:rsid w:val="004D3483"/>
    <w:rsid w:val="004D393E"/>
    <w:rsid w:val="004D3DD2"/>
    <w:rsid w:val="004D3DE9"/>
    <w:rsid w:val="004D45DA"/>
    <w:rsid w:val="004D4C4F"/>
    <w:rsid w:val="004D4DA4"/>
    <w:rsid w:val="004D52AE"/>
    <w:rsid w:val="004D6B7A"/>
    <w:rsid w:val="004D7997"/>
    <w:rsid w:val="004E05E3"/>
    <w:rsid w:val="004E08E5"/>
    <w:rsid w:val="004E0EAC"/>
    <w:rsid w:val="004E245F"/>
    <w:rsid w:val="004E3DF6"/>
    <w:rsid w:val="004E670F"/>
    <w:rsid w:val="004E7C5F"/>
    <w:rsid w:val="004F0F7F"/>
    <w:rsid w:val="004F1438"/>
    <w:rsid w:val="004F15C1"/>
    <w:rsid w:val="004F2F18"/>
    <w:rsid w:val="004F52F1"/>
    <w:rsid w:val="004F5F19"/>
    <w:rsid w:val="004F6DD0"/>
    <w:rsid w:val="004F7AC9"/>
    <w:rsid w:val="00501D66"/>
    <w:rsid w:val="0050230E"/>
    <w:rsid w:val="00503539"/>
    <w:rsid w:val="005040A9"/>
    <w:rsid w:val="00505333"/>
    <w:rsid w:val="005059B0"/>
    <w:rsid w:val="00505D38"/>
    <w:rsid w:val="00506041"/>
    <w:rsid w:val="00506105"/>
    <w:rsid w:val="00506983"/>
    <w:rsid w:val="0050745F"/>
    <w:rsid w:val="00507B0A"/>
    <w:rsid w:val="005110CF"/>
    <w:rsid w:val="005112FE"/>
    <w:rsid w:val="00511D52"/>
    <w:rsid w:val="00511E72"/>
    <w:rsid w:val="00512682"/>
    <w:rsid w:val="00512B0E"/>
    <w:rsid w:val="00513AF6"/>
    <w:rsid w:val="005163E5"/>
    <w:rsid w:val="005166C5"/>
    <w:rsid w:val="00516E85"/>
    <w:rsid w:val="00516EC9"/>
    <w:rsid w:val="0052285F"/>
    <w:rsid w:val="00522DD5"/>
    <w:rsid w:val="00523055"/>
    <w:rsid w:val="00523A79"/>
    <w:rsid w:val="00524D78"/>
    <w:rsid w:val="00525FF2"/>
    <w:rsid w:val="00526B26"/>
    <w:rsid w:val="00527117"/>
    <w:rsid w:val="005278ED"/>
    <w:rsid w:val="00527A4D"/>
    <w:rsid w:val="00527F13"/>
    <w:rsid w:val="0053159E"/>
    <w:rsid w:val="00533A2E"/>
    <w:rsid w:val="00534368"/>
    <w:rsid w:val="005350D7"/>
    <w:rsid w:val="0053536F"/>
    <w:rsid w:val="005354F0"/>
    <w:rsid w:val="005371C2"/>
    <w:rsid w:val="00537B56"/>
    <w:rsid w:val="00537F45"/>
    <w:rsid w:val="00540BAF"/>
    <w:rsid w:val="00540FA7"/>
    <w:rsid w:val="00541187"/>
    <w:rsid w:val="00545058"/>
    <w:rsid w:val="0054526F"/>
    <w:rsid w:val="00547161"/>
    <w:rsid w:val="00547F6A"/>
    <w:rsid w:val="00553D35"/>
    <w:rsid w:val="005543BE"/>
    <w:rsid w:val="005548E7"/>
    <w:rsid w:val="00554BD7"/>
    <w:rsid w:val="005562FE"/>
    <w:rsid w:val="0055651F"/>
    <w:rsid w:val="00561904"/>
    <w:rsid w:val="00562D47"/>
    <w:rsid w:val="005643F5"/>
    <w:rsid w:val="00564B0A"/>
    <w:rsid w:val="005651E8"/>
    <w:rsid w:val="00565FCD"/>
    <w:rsid w:val="00566E20"/>
    <w:rsid w:val="005672A0"/>
    <w:rsid w:val="00567313"/>
    <w:rsid w:val="00567AFC"/>
    <w:rsid w:val="0057038F"/>
    <w:rsid w:val="0057041E"/>
    <w:rsid w:val="00570893"/>
    <w:rsid w:val="005715C7"/>
    <w:rsid w:val="00572A7F"/>
    <w:rsid w:val="00572B2E"/>
    <w:rsid w:val="005741B9"/>
    <w:rsid w:val="0057442C"/>
    <w:rsid w:val="005747DA"/>
    <w:rsid w:val="0057608D"/>
    <w:rsid w:val="0057687F"/>
    <w:rsid w:val="00577BF9"/>
    <w:rsid w:val="00581006"/>
    <w:rsid w:val="00582050"/>
    <w:rsid w:val="005843C0"/>
    <w:rsid w:val="00585334"/>
    <w:rsid w:val="00585D34"/>
    <w:rsid w:val="00586A17"/>
    <w:rsid w:val="00586C2D"/>
    <w:rsid w:val="00587E81"/>
    <w:rsid w:val="005907C2"/>
    <w:rsid w:val="00590B34"/>
    <w:rsid w:val="00590E05"/>
    <w:rsid w:val="0059352F"/>
    <w:rsid w:val="00593B0F"/>
    <w:rsid w:val="00594B14"/>
    <w:rsid w:val="00594EE6"/>
    <w:rsid w:val="00595F82"/>
    <w:rsid w:val="00597009"/>
    <w:rsid w:val="005970CA"/>
    <w:rsid w:val="00597B8D"/>
    <w:rsid w:val="005A0D07"/>
    <w:rsid w:val="005A174D"/>
    <w:rsid w:val="005A19B0"/>
    <w:rsid w:val="005A2E0D"/>
    <w:rsid w:val="005A3175"/>
    <w:rsid w:val="005A378D"/>
    <w:rsid w:val="005A3CB3"/>
    <w:rsid w:val="005A4694"/>
    <w:rsid w:val="005A5743"/>
    <w:rsid w:val="005A5A0B"/>
    <w:rsid w:val="005A721D"/>
    <w:rsid w:val="005A7D6D"/>
    <w:rsid w:val="005B0585"/>
    <w:rsid w:val="005B0909"/>
    <w:rsid w:val="005B0BCE"/>
    <w:rsid w:val="005B1A10"/>
    <w:rsid w:val="005B23D2"/>
    <w:rsid w:val="005B2405"/>
    <w:rsid w:val="005B299B"/>
    <w:rsid w:val="005B30CC"/>
    <w:rsid w:val="005B4829"/>
    <w:rsid w:val="005B5FE9"/>
    <w:rsid w:val="005B70DD"/>
    <w:rsid w:val="005B7A43"/>
    <w:rsid w:val="005B7F4D"/>
    <w:rsid w:val="005C09D1"/>
    <w:rsid w:val="005C17E9"/>
    <w:rsid w:val="005C3B86"/>
    <w:rsid w:val="005C407F"/>
    <w:rsid w:val="005C5AE9"/>
    <w:rsid w:val="005C5D48"/>
    <w:rsid w:val="005C6CF5"/>
    <w:rsid w:val="005C7A5B"/>
    <w:rsid w:val="005D0D56"/>
    <w:rsid w:val="005D108A"/>
    <w:rsid w:val="005D10EA"/>
    <w:rsid w:val="005D1628"/>
    <w:rsid w:val="005D162F"/>
    <w:rsid w:val="005D2882"/>
    <w:rsid w:val="005D4A23"/>
    <w:rsid w:val="005D4A62"/>
    <w:rsid w:val="005D504D"/>
    <w:rsid w:val="005D5AE3"/>
    <w:rsid w:val="005D60CE"/>
    <w:rsid w:val="005D66A3"/>
    <w:rsid w:val="005D6B50"/>
    <w:rsid w:val="005E111D"/>
    <w:rsid w:val="005E131E"/>
    <w:rsid w:val="005E2508"/>
    <w:rsid w:val="005E4718"/>
    <w:rsid w:val="005E5720"/>
    <w:rsid w:val="005E64FB"/>
    <w:rsid w:val="005E6A08"/>
    <w:rsid w:val="005F0480"/>
    <w:rsid w:val="005F2165"/>
    <w:rsid w:val="005F6511"/>
    <w:rsid w:val="005F6544"/>
    <w:rsid w:val="005F7117"/>
    <w:rsid w:val="005F75E2"/>
    <w:rsid w:val="005F7A8D"/>
    <w:rsid w:val="005F7AD6"/>
    <w:rsid w:val="00600324"/>
    <w:rsid w:val="006007FA"/>
    <w:rsid w:val="006013E3"/>
    <w:rsid w:val="006022F8"/>
    <w:rsid w:val="0060426F"/>
    <w:rsid w:val="00604FC9"/>
    <w:rsid w:val="006056D1"/>
    <w:rsid w:val="00606746"/>
    <w:rsid w:val="00606EFC"/>
    <w:rsid w:val="00606FC6"/>
    <w:rsid w:val="006074EC"/>
    <w:rsid w:val="006107A5"/>
    <w:rsid w:val="0061238A"/>
    <w:rsid w:val="00612AD1"/>
    <w:rsid w:val="0061327F"/>
    <w:rsid w:val="00613C36"/>
    <w:rsid w:val="0061463C"/>
    <w:rsid w:val="00614EF8"/>
    <w:rsid w:val="00615A77"/>
    <w:rsid w:val="00615BEB"/>
    <w:rsid w:val="00615D15"/>
    <w:rsid w:val="00615E96"/>
    <w:rsid w:val="00617A62"/>
    <w:rsid w:val="006213B6"/>
    <w:rsid w:val="006221C4"/>
    <w:rsid w:val="00622F39"/>
    <w:rsid w:val="00623A4E"/>
    <w:rsid w:val="00623DF9"/>
    <w:rsid w:val="00624B48"/>
    <w:rsid w:val="00632203"/>
    <w:rsid w:val="00632BC4"/>
    <w:rsid w:val="00633D30"/>
    <w:rsid w:val="00637C84"/>
    <w:rsid w:val="006404DD"/>
    <w:rsid w:val="00641467"/>
    <w:rsid w:val="006424E8"/>
    <w:rsid w:val="00642705"/>
    <w:rsid w:val="00643121"/>
    <w:rsid w:val="00644397"/>
    <w:rsid w:val="00645EE1"/>
    <w:rsid w:val="00645F81"/>
    <w:rsid w:val="0064636C"/>
    <w:rsid w:val="0064656E"/>
    <w:rsid w:val="00647456"/>
    <w:rsid w:val="00647D33"/>
    <w:rsid w:val="006511CF"/>
    <w:rsid w:val="00651BAB"/>
    <w:rsid w:val="00652067"/>
    <w:rsid w:val="00652450"/>
    <w:rsid w:val="006525B5"/>
    <w:rsid w:val="006525BE"/>
    <w:rsid w:val="00656AA6"/>
    <w:rsid w:val="00657EF6"/>
    <w:rsid w:val="00660965"/>
    <w:rsid w:val="006613AD"/>
    <w:rsid w:val="00661600"/>
    <w:rsid w:val="006623BC"/>
    <w:rsid w:val="006628B5"/>
    <w:rsid w:val="00663787"/>
    <w:rsid w:val="006638B5"/>
    <w:rsid w:val="00663F4A"/>
    <w:rsid w:val="00663F7E"/>
    <w:rsid w:val="00664319"/>
    <w:rsid w:val="00665CE0"/>
    <w:rsid w:val="00665DC3"/>
    <w:rsid w:val="0066723E"/>
    <w:rsid w:val="00667E08"/>
    <w:rsid w:val="00667EC1"/>
    <w:rsid w:val="00671657"/>
    <w:rsid w:val="00671CAC"/>
    <w:rsid w:val="00671D4C"/>
    <w:rsid w:val="00672C50"/>
    <w:rsid w:val="00673A35"/>
    <w:rsid w:val="006756E7"/>
    <w:rsid w:val="00676496"/>
    <w:rsid w:val="006771B2"/>
    <w:rsid w:val="006771D4"/>
    <w:rsid w:val="00677BD7"/>
    <w:rsid w:val="00681D3F"/>
    <w:rsid w:val="00681DB2"/>
    <w:rsid w:val="00686865"/>
    <w:rsid w:val="00687883"/>
    <w:rsid w:val="006937AB"/>
    <w:rsid w:val="00695900"/>
    <w:rsid w:val="00695D48"/>
    <w:rsid w:val="006974BB"/>
    <w:rsid w:val="006977DD"/>
    <w:rsid w:val="0069790C"/>
    <w:rsid w:val="006A007E"/>
    <w:rsid w:val="006A0C3A"/>
    <w:rsid w:val="006A12D8"/>
    <w:rsid w:val="006A22E0"/>
    <w:rsid w:val="006A28F9"/>
    <w:rsid w:val="006A2D2A"/>
    <w:rsid w:val="006A4F93"/>
    <w:rsid w:val="006A4FF0"/>
    <w:rsid w:val="006A5740"/>
    <w:rsid w:val="006A6021"/>
    <w:rsid w:val="006A7D58"/>
    <w:rsid w:val="006B0ABE"/>
    <w:rsid w:val="006B0F63"/>
    <w:rsid w:val="006B281A"/>
    <w:rsid w:val="006B4F84"/>
    <w:rsid w:val="006B5442"/>
    <w:rsid w:val="006B7796"/>
    <w:rsid w:val="006B7B66"/>
    <w:rsid w:val="006C051D"/>
    <w:rsid w:val="006C0625"/>
    <w:rsid w:val="006C0A6D"/>
    <w:rsid w:val="006C125F"/>
    <w:rsid w:val="006C1800"/>
    <w:rsid w:val="006C1FCE"/>
    <w:rsid w:val="006C27E5"/>
    <w:rsid w:val="006C2826"/>
    <w:rsid w:val="006C3306"/>
    <w:rsid w:val="006C3962"/>
    <w:rsid w:val="006C46BB"/>
    <w:rsid w:val="006C7015"/>
    <w:rsid w:val="006D0B23"/>
    <w:rsid w:val="006D221A"/>
    <w:rsid w:val="006D2804"/>
    <w:rsid w:val="006D4A0B"/>
    <w:rsid w:val="006D7374"/>
    <w:rsid w:val="006E2256"/>
    <w:rsid w:val="006E2F2C"/>
    <w:rsid w:val="006E34B5"/>
    <w:rsid w:val="006E4F61"/>
    <w:rsid w:val="006E4FBC"/>
    <w:rsid w:val="006E5098"/>
    <w:rsid w:val="006E63C1"/>
    <w:rsid w:val="006E7D62"/>
    <w:rsid w:val="006F0C20"/>
    <w:rsid w:val="006F0E16"/>
    <w:rsid w:val="006F0F68"/>
    <w:rsid w:val="006F17A9"/>
    <w:rsid w:val="006F3EEF"/>
    <w:rsid w:val="006F4ABC"/>
    <w:rsid w:val="006F59A9"/>
    <w:rsid w:val="006F5E03"/>
    <w:rsid w:val="006F5FD3"/>
    <w:rsid w:val="006F624C"/>
    <w:rsid w:val="007017C5"/>
    <w:rsid w:val="00701C0D"/>
    <w:rsid w:val="007039D7"/>
    <w:rsid w:val="00703E3B"/>
    <w:rsid w:val="0070514D"/>
    <w:rsid w:val="00705752"/>
    <w:rsid w:val="00706601"/>
    <w:rsid w:val="0070678B"/>
    <w:rsid w:val="00707803"/>
    <w:rsid w:val="00707DEC"/>
    <w:rsid w:val="00710C1C"/>
    <w:rsid w:val="00710E22"/>
    <w:rsid w:val="00710FDB"/>
    <w:rsid w:val="00711573"/>
    <w:rsid w:val="00711FC6"/>
    <w:rsid w:val="007122D2"/>
    <w:rsid w:val="00715B3F"/>
    <w:rsid w:val="00715DF1"/>
    <w:rsid w:val="00716AF5"/>
    <w:rsid w:val="00721CC3"/>
    <w:rsid w:val="00721E02"/>
    <w:rsid w:val="00721E4C"/>
    <w:rsid w:val="00722429"/>
    <w:rsid w:val="007234B1"/>
    <w:rsid w:val="00727ABA"/>
    <w:rsid w:val="00727E3B"/>
    <w:rsid w:val="00730D55"/>
    <w:rsid w:val="0073122D"/>
    <w:rsid w:val="00731819"/>
    <w:rsid w:val="007319B9"/>
    <w:rsid w:val="0073307E"/>
    <w:rsid w:val="0073393F"/>
    <w:rsid w:val="00734F92"/>
    <w:rsid w:val="00736442"/>
    <w:rsid w:val="00736AF4"/>
    <w:rsid w:val="00740FF7"/>
    <w:rsid w:val="00741C04"/>
    <w:rsid w:val="0074255E"/>
    <w:rsid w:val="00742927"/>
    <w:rsid w:val="00743133"/>
    <w:rsid w:val="0074497A"/>
    <w:rsid w:val="00744E09"/>
    <w:rsid w:val="00745E0A"/>
    <w:rsid w:val="00746B8E"/>
    <w:rsid w:val="00746F56"/>
    <w:rsid w:val="007504AE"/>
    <w:rsid w:val="00750537"/>
    <w:rsid w:val="00750580"/>
    <w:rsid w:val="00751D2B"/>
    <w:rsid w:val="00753587"/>
    <w:rsid w:val="00753DCA"/>
    <w:rsid w:val="00753E30"/>
    <w:rsid w:val="00753F72"/>
    <w:rsid w:val="00754618"/>
    <w:rsid w:val="00754711"/>
    <w:rsid w:val="00755862"/>
    <w:rsid w:val="00756830"/>
    <w:rsid w:val="007573CC"/>
    <w:rsid w:val="00761708"/>
    <w:rsid w:val="00763677"/>
    <w:rsid w:val="00764737"/>
    <w:rsid w:val="00764748"/>
    <w:rsid w:val="00764A2B"/>
    <w:rsid w:val="007650C3"/>
    <w:rsid w:val="00765EEA"/>
    <w:rsid w:val="00766724"/>
    <w:rsid w:val="00766A9F"/>
    <w:rsid w:val="00766ABE"/>
    <w:rsid w:val="00771DC7"/>
    <w:rsid w:val="00772A07"/>
    <w:rsid w:val="00772B59"/>
    <w:rsid w:val="00772E22"/>
    <w:rsid w:val="00773EED"/>
    <w:rsid w:val="00774887"/>
    <w:rsid w:val="00775E16"/>
    <w:rsid w:val="00775F76"/>
    <w:rsid w:val="007764D9"/>
    <w:rsid w:val="00776B76"/>
    <w:rsid w:val="00777CD2"/>
    <w:rsid w:val="007803D6"/>
    <w:rsid w:val="0078287A"/>
    <w:rsid w:val="00784435"/>
    <w:rsid w:val="00784991"/>
    <w:rsid w:val="00784EC9"/>
    <w:rsid w:val="00786481"/>
    <w:rsid w:val="00790443"/>
    <w:rsid w:val="007915D4"/>
    <w:rsid w:val="007919CA"/>
    <w:rsid w:val="00791A39"/>
    <w:rsid w:val="00792100"/>
    <w:rsid w:val="00794386"/>
    <w:rsid w:val="007943AB"/>
    <w:rsid w:val="00796A85"/>
    <w:rsid w:val="007A048B"/>
    <w:rsid w:val="007A0864"/>
    <w:rsid w:val="007A1223"/>
    <w:rsid w:val="007A285D"/>
    <w:rsid w:val="007A2865"/>
    <w:rsid w:val="007A3BF3"/>
    <w:rsid w:val="007A5577"/>
    <w:rsid w:val="007A56AE"/>
    <w:rsid w:val="007A5974"/>
    <w:rsid w:val="007A5A53"/>
    <w:rsid w:val="007A5C67"/>
    <w:rsid w:val="007A7D57"/>
    <w:rsid w:val="007B0396"/>
    <w:rsid w:val="007B0753"/>
    <w:rsid w:val="007B0A44"/>
    <w:rsid w:val="007B0EE4"/>
    <w:rsid w:val="007B224A"/>
    <w:rsid w:val="007B29EC"/>
    <w:rsid w:val="007B3271"/>
    <w:rsid w:val="007B3CC2"/>
    <w:rsid w:val="007B4245"/>
    <w:rsid w:val="007B54EA"/>
    <w:rsid w:val="007B5812"/>
    <w:rsid w:val="007B662D"/>
    <w:rsid w:val="007B706F"/>
    <w:rsid w:val="007C01EC"/>
    <w:rsid w:val="007C0887"/>
    <w:rsid w:val="007C133F"/>
    <w:rsid w:val="007C1E48"/>
    <w:rsid w:val="007C4C5D"/>
    <w:rsid w:val="007C5B95"/>
    <w:rsid w:val="007C629A"/>
    <w:rsid w:val="007C7293"/>
    <w:rsid w:val="007C7365"/>
    <w:rsid w:val="007D0401"/>
    <w:rsid w:val="007D0EAC"/>
    <w:rsid w:val="007D13CE"/>
    <w:rsid w:val="007D142A"/>
    <w:rsid w:val="007D155E"/>
    <w:rsid w:val="007D1A7C"/>
    <w:rsid w:val="007D1F16"/>
    <w:rsid w:val="007D2C98"/>
    <w:rsid w:val="007D3F93"/>
    <w:rsid w:val="007D47D8"/>
    <w:rsid w:val="007D539B"/>
    <w:rsid w:val="007D78A1"/>
    <w:rsid w:val="007D7D3F"/>
    <w:rsid w:val="007E2253"/>
    <w:rsid w:val="007E33F6"/>
    <w:rsid w:val="007E356D"/>
    <w:rsid w:val="007E3588"/>
    <w:rsid w:val="007E3951"/>
    <w:rsid w:val="007E5983"/>
    <w:rsid w:val="007E5CE6"/>
    <w:rsid w:val="007E6D9E"/>
    <w:rsid w:val="007E7465"/>
    <w:rsid w:val="007E775A"/>
    <w:rsid w:val="007F451C"/>
    <w:rsid w:val="007F4ADD"/>
    <w:rsid w:val="007F5DFC"/>
    <w:rsid w:val="007F7D7E"/>
    <w:rsid w:val="007F7FD6"/>
    <w:rsid w:val="0080009D"/>
    <w:rsid w:val="008002D5"/>
    <w:rsid w:val="00800319"/>
    <w:rsid w:val="008005BC"/>
    <w:rsid w:val="00800952"/>
    <w:rsid w:val="00802C37"/>
    <w:rsid w:val="00803149"/>
    <w:rsid w:val="00803BA2"/>
    <w:rsid w:val="0080515B"/>
    <w:rsid w:val="00805DDB"/>
    <w:rsid w:val="008079F9"/>
    <w:rsid w:val="00807BA8"/>
    <w:rsid w:val="00811A6A"/>
    <w:rsid w:val="00811CFA"/>
    <w:rsid w:val="00811DB3"/>
    <w:rsid w:val="00812114"/>
    <w:rsid w:val="0081266D"/>
    <w:rsid w:val="0081334E"/>
    <w:rsid w:val="00814C17"/>
    <w:rsid w:val="00817845"/>
    <w:rsid w:val="00820665"/>
    <w:rsid w:val="008208AA"/>
    <w:rsid w:val="00821606"/>
    <w:rsid w:val="00822029"/>
    <w:rsid w:val="008220D6"/>
    <w:rsid w:val="00825C8C"/>
    <w:rsid w:val="0082735E"/>
    <w:rsid w:val="00827646"/>
    <w:rsid w:val="00827B9A"/>
    <w:rsid w:val="00827F2A"/>
    <w:rsid w:val="00830F3E"/>
    <w:rsid w:val="0083106E"/>
    <w:rsid w:val="008325AB"/>
    <w:rsid w:val="0083269C"/>
    <w:rsid w:val="00833C2D"/>
    <w:rsid w:val="008340F5"/>
    <w:rsid w:val="00835AAF"/>
    <w:rsid w:val="008362C1"/>
    <w:rsid w:val="008371A3"/>
    <w:rsid w:val="008373D1"/>
    <w:rsid w:val="00837C31"/>
    <w:rsid w:val="00841F9C"/>
    <w:rsid w:val="008420AC"/>
    <w:rsid w:val="00843086"/>
    <w:rsid w:val="00843655"/>
    <w:rsid w:val="00845020"/>
    <w:rsid w:val="00845E5E"/>
    <w:rsid w:val="008463FF"/>
    <w:rsid w:val="008465E8"/>
    <w:rsid w:val="00846711"/>
    <w:rsid w:val="00846FBF"/>
    <w:rsid w:val="0085029A"/>
    <w:rsid w:val="00852428"/>
    <w:rsid w:val="00852513"/>
    <w:rsid w:val="00853BCB"/>
    <w:rsid w:val="0085416D"/>
    <w:rsid w:val="008545EA"/>
    <w:rsid w:val="00855185"/>
    <w:rsid w:val="0085572C"/>
    <w:rsid w:val="00856085"/>
    <w:rsid w:val="00856492"/>
    <w:rsid w:val="0085706D"/>
    <w:rsid w:val="00857932"/>
    <w:rsid w:val="00857F33"/>
    <w:rsid w:val="00860668"/>
    <w:rsid w:val="00860F4F"/>
    <w:rsid w:val="00861EFB"/>
    <w:rsid w:val="00862ABC"/>
    <w:rsid w:val="008638C5"/>
    <w:rsid w:val="00865265"/>
    <w:rsid w:val="0086569A"/>
    <w:rsid w:val="00865F3F"/>
    <w:rsid w:val="00866938"/>
    <w:rsid w:val="00866EE1"/>
    <w:rsid w:val="00867C02"/>
    <w:rsid w:val="00870340"/>
    <w:rsid w:val="008704C0"/>
    <w:rsid w:val="00870844"/>
    <w:rsid w:val="00871140"/>
    <w:rsid w:val="00873AF1"/>
    <w:rsid w:val="00873DF6"/>
    <w:rsid w:val="00874201"/>
    <w:rsid w:val="00874761"/>
    <w:rsid w:val="00875C4D"/>
    <w:rsid w:val="008763CB"/>
    <w:rsid w:val="00880CD8"/>
    <w:rsid w:val="00884CA4"/>
    <w:rsid w:val="008863AD"/>
    <w:rsid w:val="0088683A"/>
    <w:rsid w:val="008868FA"/>
    <w:rsid w:val="00886A75"/>
    <w:rsid w:val="00886CD7"/>
    <w:rsid w:val="00890E05"/>
    <w:rsid w:val="00890F71"/>
    <w:rsid w:val="008920AA"/>
    <w:rsid w:val="00892C3B"/>
    <w:rsid w:val="0089382A"/>
    <w:rsid w:val="00894762"/>
    <w:rsid w:val="00895AB8"/>
    <w:rsid w:val="00897966"/>
    <w:rsid w:val="008A27AB"/>
    <w:rsid w:val="008A37E3"/>
    <w:rsid w:val="008A4233"/>
    <w:rsid w:val="008A42A5"/>
    <w:rsid w:val="008A4A7F"/>
    <w:rsid w:val="008A4B25"/>
    <w:rsid w:val="008A5BF0"/>
    <w:rsid w:val="008A684D"/>
    <w:rsid w:val="008A685A"/>
    <w:rsid w:val="008A768F"/>
    <w:rsid w:val="008B0245"/>
    <w:rsid w:val="008B08DB"/>
    <w:rsid w:val="008B1021"/>
    <w:rsid w:val="008B29D2"/>
    <w:rsid w:val="008B3A5E"/>
    <w:rsid w:val="008B6851"/>
    <w:rsid w:val="008B6919"/>
    <w:rsid w:val="008B6B46"/>
    <w:rsid w:val="008B6B82"/>
    <w:rsid w:val="008B6DAA"/>
    <w:rsid w:val="008B6FCC"/>
    <w:rsid w:val="008B71BB"/>
    <w:rsid w:val="008B7470"/>
    <w:rsid w:val="008B7693"/>
    <w:rsid w:val="008C11DF"/>
    <w:rsid w:val="008C3A50"/>
    <w:rsid w:val="008C43CA"/>
    <w:rsid w:val="008C4A6A"/>
    <w:rsid w:val="008C52DA"/>
    <w:rsid w:val="008C5E49"/>
    <w:rsid w:val="008D046F"/>
    <w:rsid w:val="008D1A2D"/>
    <w:rsid w:val="008D1BF0"/>
    <w:rsid w:val="008D2864"/>
    <w:rsid w:val="008D29BC"/>
    <w:rsid w:val="008D2CCB"/>
    <w:rsid w:val="008D2E36"/>
    <w:rsid w:val="008D334F"/>
    <w:rsid w:val="008D3BFD"/>
    <w:rsid w:val="008D40DC"/>
    <w:rsid w:val="008D494E"/>
    <w:rsid w:val="008D4F86"/>
    <w:rsid w:val="008D5353"/>
    <w:rsid w:val="008D56B7"/>
    <w:rsid w:val="008D7E5A"/>
    <w:rsid w:val="008E1795"/>
    <w:rsid w:val="008E36B8"/>
    <w:rsid w:val="008E3CCA"/>
    <w:rsid w:val="008E4DE3"/>
    <w:rsid w:val="008E574F"/>
    <w:rsid w:val="008E6999"/>
    <w:rsid w:val="008E6E85"/>
    <w:rsid w:val="008F1680"/>
    <w:rsid w:val="008F19E6"/>
    <w:rsid w:val="008F1FC6"/>
    <w:rsid w:val="008F22B0"/>
    <w:rsid w:val="008F2F13"/>
    <w:rsid w:val="008F3138"/>
    <w:rsid w:val="008F37D9"/>
    <w:rsid w:val="008F3A48"/>
    <w:rsid w:val="008F410B"/>
    <w:rsid w:val="008F546D"/>
    <w:rsid w:val="008F5C2E"/>
    <w:rsid w:val="008F67CB"/>
    <w:rsid w:val="008F728A"/>
    <w:rsid w:val="008F7536"/>
    <w:rsid w:val="00901BD3"/>
    <w:rsid w:val="00901FDC"/>
    <w:rsid w:val="00903298"/>
    <w:rsid w:val="009049EA"/>
    <w:rsid w:val="0090503E"/>
    <w:rsid w:val="009061C7"/>
    <w:rsid w:val="00906EE2"/>
    <w:rsid w:val="0090729A"/>
    <w:rsid w:val="009102E5"/>
    <w:rsid w:val="00911466"/>
    <w:rsid w:val="0091193A"/>
    <w:rsid w:val="00911D16"/>
    <w:rsid w:val="0091216D"/>
    <w:rsid w:val="00912C63"/>
    <w:rsid w:val="009132BA"/>
    <w:rsid w:val="00914859"/>
    <w:rsid w:val="00914AC2"/>
    <w:rsid w:val="00914CA0"/>
    <w:rsid w:val="00915F00"/>
    <w:rsid w:val="0091604F"/>
    <w:rsid w:val="00916B6E"/>
    <w:rsid w:val="00920857"/>
    <w:rsid w:val="00920E11"/>
    <w:rsid w:val="009219AC"/>
    <w:rsid w:val="00922728"/>
    <w:rsid w:val="009228B2"/>
    <w:rsid w:val="0092304F"/>
    <w:rsid w:val="009235F7"/>
    <w:rsid w:val="009242A0"/>
    <w:rsid w:val="009258BD"/>
    <w:rsid w:val="00926DCA"/>
    <w:rsid w:val="00927574"/>
    <w:rsid w:val="00931741"/>
    <w:rsid w:val="00931B14"/>
    <w:rsid w:val="00931CBF"/>
    <w:rsid w:val="00931CE0"/>
    <w:rsid w:val="00932993"/>
    <w:rsid w:val="009331C9"/>
    <w:rsid w:val="00933B85"/>
    <w:rsid w:val="009340C7"/>
    <w:rsid w:val="00934C11"/>
    <w:rsid w:val="00935B0F"/>
    <w:rsid w:val="00935C14"/>
    <w:rsid w:val="009372B1"/>
    <w:rsid w:val="009415FA"/>
    <w:rsid w:val="00941B2C"/>
    <w:rsid w:val="009443CE"/>
    <w:rsid w:val="00944666"/>
    <w:rsid w:val="00946439"/>
    <w:rsid w:val="009469CF"/>
    <w:rsid w:val="009476C7"/>
    <w:rsid w:val="00947808"/>
    <w:rsid w:val="0095077D"/>
    <w:rsid w:val="0095145B"/>
    <w:rsid w:val="00951A7F"/>
    <w:rsid w:val="009539BF"/>
    <w:rsid w:val="00953A46"/>
    <w:rsid w:val="00954587"/>
    <w:rsid w:val="00956165"/>
    <w:rsid w:val="009565B5"/>
    <w:rsid w:val="00956B46"/>
    <w:rsid w:val="00956B4C"/>
    <w:rsid w:val="00957FC0"/>
    <w:rsid w:val="0096012B"/>
    <w:rsid w:val="00961810"/>
    <w:rsid w:val="00963203"/>
    <w:rsid w:val="00964119"/>
    <w:rsid w:val="00964A25"/>
    <w:rsid w:val="00964C48"/>
    <w:rsid w:val="00964DF9"/>
    <w:rsid w:val="00967F41"/>
    <w:rsid w:val="009702EE"/>
    <w:rsid w:val="0097068E"/>
    <w:rsid w:val="00971374"/>
    <w:rsid w:val="00971D69"/>
    <w:rsid w:val="00972CBC"/>
    <w:rsid w:val="00973138"/>
    <w:rsid w:val="0097398D"/>
    <w:rsid w:val="00973B30"/>
    <w:rsid w:val="00973E70"/>
    <w:rsid w:val="00975C25"/>
    <w:rsid w:val="00976966"/>
    <w:rsid w:val="0098025B"/>
    <w:rsid w:val="009808AD"/>
    <w:rsid w:val="00981BCA"/>
    <w:rsid w:val="009822FC"/>
    <w:rsid w:val="00982E4A"/>
    <w:rsid w:val="00982F87"/>
    <w:rsid w:val="00983053"/>
    <w:rsid w:val="0098339D"/>
    <w:rsid w:val="0098413C"/>
    <w:rsid w:val="00985295"/>
    <w:rsid w:val="00985878"/>
    <w:rsid w:val="009874F7"/>
    <w:rsid w:val="00990FF9"/>
    <w:rsid w:val="009911CE"/>
    <w:rsid w:val="0099231B"/>
    <w:rsid w:val="00992DEA"/>
    <w:rsid w:val="009932FA"/>
    <w:rsid w:val="00993953"/>
    <w:rsid w:val="009953F3"/>
    <w:rsid w:val="009959DD"/>
    <w:rsid w:val="00996486"/>
    <w:rsid w:val="00996830"/>
    <w:rsid w:val="00997552"/>
    <w:rsid w:val="00997EB8"/>
    <w:rsid w:val="009A461D"/>
    <w:rsid w:val="009A4AE1"/>
    <w:rsid w:val="009A5C6B"/>
    <w:rsid w:val="009A5D07"/>
    <w:rsid w:val="009A7454"/>
    <w:rsid w:val="009B0AE0"/>
    <w:rsid w:val="009B2B73"/>
    <w:rsid w:val="009B4691"/>
    <w:rsid w:val="009B49AE"/>
    <w:rsid w:val="009B4CA6"/>
    <w:rsid w:val="009B6019"/>
    <w:rsid w:val="009B6254"/>
    <w:rsid w:val="009B6598"/>
    <w:rsid w:val="009B7FE5"/>
    <w:rsid w:val="009C0658"/>
    <w:rsid w:val="009C08F2"/>
    <w:rsid w:val="009C0C52"/>
    <w:rsid w:val="009C1538"/>
    <w:rsid w:val="009C22F0"/>
    <w:rsid w:val="009C3F2A"/>
    <w:rsid w:val="009C643D"/>
    <w:rsid w:val="009C69D0"/>
    <w:rsid w:val="009C77F5"/>
    <w:rsid w:val="009D1261"/>
    <w:rsid w:val="009D234A"/>
    <w:rsid w:val="009D3459"/>
    <w:rsid w:val="009D43A9"/>
    <w:rsid w:val="009D55DB"/>
    <w:rsid w:val="009D637A"/>
    <w:rsid w:val="009D6BBA"/>
    <w:rsid w:val="009D6D28"/>
    <w:rsid w:val="009E2E0F"/>
    <w:rsid w:val="009E2FD7"/>
    <w:rsid w:val="009E3760"/>
    <w:rsid w:val="009E4255"/>
    <w:rsid w:val="009E5B17"/>
    <w:rsid w:val="009E6517"/>
    <w:rsid w:val="009E7A46"/>
    <w:rsid w:val="009F1144"/>
    <w:rsid w:val="009F1240"/>
    <w:rsid w:val="009F1F5E"/>
    <w:rsid w:val="009F298C"/>
    <w:rsid w:val="009F34B6"/>
    <w:rsid w:val="009F35C0"/>
    <w:rsid w:val="009F5941"/>
    <w:rsid w:val="009F67E0"/>
    <w:rsid w:val="00A000B0"/>
    <w:rsid w:val="00A01971"/>
    <w:rsid w:val="00A01ABA"/>
    <w:rsid w:val="00A034E1"/>
    <w:rsid w:val="00A03744"/>
    <w:rsid w:val="00A0425D"/>
    <w:rsid w:val="00A04A3A"/>
    <w:rsid w:val="00A056FA"/>
    <w:rsid w:val="00A05CB6"/>
    <w:rsid w:val="00A0749C"/>
    <w:rsid w:val="00A07E40"/>
    <w:rsid w:val="00A10D2A"/>
    <w:rsid w:val="00A10DCC"/>
    <w:rsid w:val="00A111B6"/>
    <w:rsid w:val="00A143BE"/>
    <w:rsid w:val="00A14DC6"/>
    <w:rsid w:val="00A15D9C"/>
    <w:rsid w:val="00A17B26"/>
    <w:rsid w:val="00A20E21"/>
    <w:rsid w:val="00A22F40"/>
    <w:rsid w:val="00A231D6"/>
    <w:rsid w:val="00A234E8"/>
    <w:rsid w:val="00A23983"/>
    <w:rsid w:val="00A258E9"/>
    <w:rsid w:val="00A27C39"/>
    <w:rsid w:val="00A30AE6"/>
    <w:rsid w:val="00A32EA8"/>
    <w:rsid w:val="00A3486E"/>
    <w:rsid w:val="00A34C2A"/>
    <w:rsid w:val="00A34D16"/>
    <w:rsid w:val="00A35270"/>
    <w:rsid w:val="00A36857"/>
    <w:rsid w:val="00A36B5A"/>
    <w:rsid w:val="00A41510"/>
    <w:rsid w:val="00A423AB"/>
    <w:rsid w:val="00A42EDB"/>
    <w:rsid w:val="00A43029"/>
    <w:rsid w:val="00A432FA"/>
    <w:rsid w:val="00A435AF"/>
    <w:rsid w:val="00A43E20"/>
    <w:rsid w:val="00A46053"/>
    <w:rsid w:val="00A46DCB"/>
    <w:rsid w:val="00A4792E"/>
    <w:rsid w:val="00A50335"/>
    <w:rsid w:val="00A5042D"/>
    <w:rsid w:val="00A5072B"/>
    <w:rsid w:val="00A51595"/>
    <w:rsid w:val="00A51F7D"/>
    <w:rsid w:val="00A5217C"/>
    <w:rsid w:val="00A52539"/>
    <w:rsid w:val="00A52841"/>
    <w:rsid w:val="00A53486"/>
    <w:rsid w:val="00A53ABA"/>
    <w:rsid w:val="00A54DB2"/>
    <w:rsid w:val="00A55C3B"/>
    <w:rsid w:val="00A604CB"/>
    <w:rsid w:val="00A6112E"/>
    <w:rsid w:val="00A61C5B"/>
    <w:rsid w:val="00A61D4C"/>
    <w:rsid w:val="00A63335"/>
    <w:rsid w:val="00A63577"/>
    <w:rsid w:val="00A6408D"/>
    <w:rsid w:val="00A65103"/>
    <w:rsid w:val="00A656AA"/>
    <w:rsid w:val="00A65D70"/>
    <w:rsid w:val="00A65F32"/>
    <w:rsid w:val="00A668B4"/>
    <w:rsid w:val="00A72711"/>
    <w:rsid w:val="00A72B17"/>
    <w:rsid w:val="00A72C41"/>
    <w:rsid w:val="00A750FB"/>
    <w:rsid w:val="00A7541D"/>
    <w:rsid w:val="00A771EC"/>
    <w:rsid w:val="00A77481"/>
    <w:rsid w:val="00A7767D"/>
    <w:rsid w:val="00A80077"/>
    <w:rsid w:val="00A8059E"/>
    <w:rsid w:val="00A807CC"/>
    <w:rsid w:val="00A80CA8"/>
    <w:rsid w:val="00A82B9D"/>
    <w:rsid w:val="00A839A0"/>
    <w:rsid w:val="00A83AD0"/>
    <w:rsid w:val="00A84C09"/>
    <w:rsid w:val="00A85F29"/>
    <w:rsid w:val="00A86A07"/>
    <w:rsid w:val="00A8733B"/>
    <w:rsid w:val="00A91A2F"/>
    <w:rsid w:val="00A920F1"/>
    <w:rsid w:val="00A9268A"/>
    <w:rsid w:val="00A94A0F"/>
    <w:rsid w:val="00A95A2D"/>
    <w:rsid w:val="00A95F1F"/>
    <w:rsid w:val="00AA21AC"/>
    <w:rsid w:val="00AA37AD"/>
    <w:rsid w:val="00AA412A"/>
    <w:rsid w:val="00AA6E81"/>
    <w:rsid w:val="00AA7C94"/>
    <w:rsid w:val="00AB0807"/>
    <w:rsid w:val="00AB14CE"/>
    <w:rsid w:val="00AB1C72"/>
    <w:rsid w:val="00AB28A6"/>
    <w:rsid w:val="00AB297D"/>
    <w:rsid w:val="00AB4069"/>
    <w:rsid w:val="00AB4FEA"/>
    <w:rsid w:val="00AB5310"/>
    <w:rsid w:val="00AB5E4E"/>
    <w:rsid w:val="00AB5EB9"/>
    <w:rsid w:val="00AB5F8B"/>
    <w:rsid w:val="00AB75BA"/>
    <w:rsid w:val="00AC0263"/>
    <w:rsid w:val="00AC0686"/>
    <w:rsid w:val="00AC0962"/>
    <w:rsid w:val="00AC09F1"/>
    <w:rsid w:val="00AC157F"/>
    <w:rsid w:val="00AC161E"/>
    <w:rsid w:val="00AC2B03"/>
    <w:rsid w:val="00AC3F62"/>
    <w:rsid w:val="00AC40DA"/>
    <w:rsid w:val="00AC44B5"/>
    <w:rsid w:val="00AC461E"/>
    <w:rsid w:val="00AC4C2A"/>
    <w:rsid w:val="00AC5418"/>
    <w:rsid w:val="00AC5AF3"/>
    <w:rsid w:val="00AC5EF5"/>
    <w:rsid w:val="00AC6FF3"/>
    <w:rsid w:val="00AC7752"/>
    <w:rsid w:val="00AD0531"/>
    <w:rsid w:val="00AD2243"/>
    <w:rsid w:val="00AD226A"/>
    <w:rsid w:val="00AD27AF"/>
    <w:rsid w:val="00AD35E2"/>
    <w:rsid w:val="00AD3A3E"/>
    <w:rsid w:val="00AD4E47"/>
    <w:rsid w:val="00AD5BA1"/>
    <w:rsid w:val="00AD6656"/>
    <w:rsid w:val="00AE01AC"/>
    <w:rsid w:val="00AE04B5"/>
    <w:rsid w:val="00AE14E6"/>
    <w:rsid w:val="00AE1B6B"/>
    <w:rsid w:val="00AE26DE"/>
    <w:rsid w:val="00AE4180"/>
    <w:rsid w:val="00AE5D58"/>
    <w:rsid w:val="00AE6609"/>
    <w:rsid w:val="00AE7748"/>
    <w:rsid w:val="00AE795B"/>
    <w:rsid w:val="00AF1B0D"/>
    <w:rsid w:val="00AF2D06"/>
    <w:rsid w:val="00AF4037"/>
    <w:rsid w:val="00AF5C00"/>
    <w:rsid w:val="00AF6B26"/>
    <w:rsid w:val="00AF6D87"/>
    <w:rsid w:val="00AF6ED2"/>
    <w:rsid w:val="00B0043F"/>
    <w:rsid w:val="00B0525C"/>
    <w:rsid w:val="00B0569C"/>
    <w:rsid w:val="00B05A7F"/>
    <w:rsid w:val="00B072E2"/>
    <w:rsid w:val="00B1086A"/>
    <w:rsid w:val="00B11331"/>
    <w:rsid w:val="00B120B6"/>
    <w:rsid w:val="00B120E3"/>
    <w:rsid w:val="00B12607"/>
    <w:rsid w:val="00B14522"/>
    <w:rsid w:val="00B16667"/>
    <w:rsid w:val="00B17C3C"/>
    <w:rsid w:val="00B20F5E"/>
    <w:rsid w:val="00B20FAF"/>
    <w:rsid w:val="00B21CC4"/>
    <w:rsid w:val="00B22544"/>
    <w:rsid w:val="00B22869"/>
    <w:rsid w:val="00B2318A"/>
    <w:rsid w:val="00B23B24"/>
    <w:rsid w:val="00B23B99"/>
    <w:rsid w:val="00B23DAD"/>
    <w:rsid w:val="00B23F8E"/>
    <w:rsid w:val="00B2443A"/>
    <w:rsid w:val="00B2474B"/>
    <w:rsid w:val="00B256F7"/>
    <w:rsid w:val="00B25766"/>
    <w:rsid w:val="00B257DE"/>
    <w:rsid w:val="00B26128"/>
    <w:rsid w:val="00B3011F"/>
    <w:rsid w:val="00B32EEB"/>
    <w:rsid w:val="00B33CB7"/>
    <w:rsid w:val="00B34193"/>
    <w:rsid w:val="00B34790"/>
    <w:rsid w:val="00B34C4E"/>
    <w:rsid w:val="00B35C04"/>
    <w:rsid w:val="00B35DEF"/>
    <w:rsid w:val="00B36CBB"/>
    <w:rsid w:val="00B37455"/>
    <w:rsid w:val="00B37D5A"/>
    <w:rsid w:val="00B37F68"/>
    <w:rsid w:val="00B407CA"/>
    <w:rsid w:val="00B40CC0"/>
    <w:rsid w:val="00B41B47"/>
    <w:rsid w:val="00B43554"/>
    <w:rsid w:val="00B4370C"/>
    <w:rsid w:val="00B43FEB"/>
    <w:rsid w:val="00B44770"/>
    <w:rsid w:val="00B44EAE"/>
    <w:rsid w:val="00B46B38"/>
    <w:rsid w:val="00B46BB1"/>
    <w:rsid w:val="00B47520"/>
    <w:rsid w:val="00B47947"/>
    <w:rsid w:val="00B47E7C"/>
    <w:rsid w:val="00B50227"/>
    <w:rsid w:val="00B50744"/>
    <w:rsid w:val="00B51247"/>
    <w:rsid w:val="00B51414"/>
    <w:rsid w:val="00B51B9D"/>
    <w:rsid w:val="00B536AF"/>
    <w:rsid w:val="00B5396D"/>
    <w:rsid w:val="00B559B2"/>
    <w:rsid w:val="00B5737D"/>
    <w:rsid w:val="00B577AD"/>
    <w:rsid w:val="00B57B4C"/>
    <w:rsid w:val="00B60335"/>
    <w:rsid w:val="00B60963"/>
    <w:rsid w:val="00B60B7D"/>
    <w:rsid w:val="00B612F8"/>
    <w:rsid w:val="00B6138D"/>
    <w:rsid w:val="00B62503"/>
    <w:rsid w:val="00B6429F"/>
    <w:rsid w:val="00B64905"/>
    <w:rsid w:val="00B664FD"/>
    <w:rsid w:val="00B66C2C"/>
    <w:rsid w:val="00B66C7C"/>
    <w:rsid w:val="00B67EF4"/>
    <w:rsid w:val="00B70B2E"/>
    <w:rsid w:val="00B725BB"/>
    <w:rsid w:val="00B72DBE"/>
    <w:rsid w:val="00B72EC9"/>
    <w:rsid w:val="00B74698"/>
    <w:rsid w:val="00B753D2"/>
    <w:rsid w:val="00B757D7"/>
    <w:rsid w:val="00B778CC"/>
    <w:rsid w:val="00B778DF"/>
    <w:rsid w:val="00B77997"/>
    <w:rsid w:val="00B8266C"/>
    <w:rsid w:val="00B832F4"/>
    <w:rsid w:val="00B834E8"/>
    <w:rsid w:val="00B84CD0"/>
    <w:rsid w:val="00B857E1"/>
    <w:rsid w:val="00B857EC"/>
    <w:rsid w:val="00B85ED7"/>
    <w:rsid w:val="00B86613"/>
    <w:rsid w:val="00B86DE2"/>
    <w:rsid w:val="00B874E8"/>
    <w:rsid w:val="00B87E09"/>
    <w:rsid w:val="00B92868"/>
    <w:rsid w:val="00B9289C"/>
    <w:rsid w:val="00B93274"/>
    <w:rsid w:val="00B933C3"/>
    <w:rsid w:val="00B95985"/>
    <w:rsid w:val="00B95C46"/>
    <w:rsid w:val="00B96D46"/>
    <w:rsid w:val="00B9721C"/>
    <w:rsid w:val="00BA16DC"/>
    <w:rsid w:val="00BA21C1"/>
    <w:rsid w:val="00BA2739"/>
    <w:rsid w:val="00BA319D"/>
    <w:rsid w:val="00BA31BE"/>
    <w:rsid w:val="00BA4AA1"/>
    <w:rsid w:val="00BA7718"/>
    <w:rsid w:val="00BB0AC3"/>
    <w:rsid w:val="00BB0F1B"/>
    <w:rsid w:val="00BB1897"/>
    <w:rsid w:val="00BB18FB"/>
    <w:rsid w:val="00BB1A06"/>
    <w:rsid w:val="00BB3169"/>
    <w:rsid w:val="00BB485C"/>
    <w:rsid w:val="00BB6938"/>
    <w:rsid w:val="00BB7CA7"/>
    <w:rsid w:val="00BC093F"/>
    <w:rsid w:val="00BC1703"/>
    <w:rsid w:val="00BC2EC3"/>
    <w:rsid w:val="00BC323D"/>
    <w:rsid w:val="00BC329A"/>
    <w:rsid w:val="00BC4198"/>
    <w:rsid w:val="00BC4EF3"/>
    <w:rsid w:val="00BC5073"/>
    <w:rsid w:val="00BC60B3"/>
    <w:rsid w:val="00BC7046"/>
    <w:rsid w:val="00BC7300"/>
    <w:rsid w:val="00BC7865"/>
    <w:rsid w:val="00BC7928"/>
    <w:rsid w:val="00BD0C31"/>
    <w:rsid w:val="00BD199C"/>
    <w:rsid w:val="00BD19D1"/>
    <w:rsid w:val="00BD1FB5"/>
    <w:rsid w:val="00BD25A2"/>
    <w:rsid w:val="00BD3132"/>
    <w:rsid w:val="00BD5BEB"/>
    <w:rsid w:val="00BD5D1F"/>
    <w:rsid w:val="00BD6162"/>
    <w:rsid w:val="00BE02B7"/>
    <w:rsid w:val="00BE03E8"/>
    <w:rsid w:val="00BE062F"/>
    <w:rsid w:val="00BE1A3F"/>
    <w:rsid w:val="00BE2DBD"/>
    <w:rsid w:val="00BE4BDD"/>
    <w:rsid w:val="00BE4CED"/>
    <w:rsid w:val="00BE4E33"/>
    <w:rsid w:val="00BE5429"/>
    <w:rsid w:val="00BE5F97"/>
    <w:rsid w:val="00BE6C41"/>
    <w:rsid w:val="00BE73D7"/>
    <w:rsid w:val="00BE7A7F"/>
    <w:rsid w:val="00BF247B"/>
    <w:rsid w:val="00BF5423"/>
    <w:rsid w:val="00BF5DA1"/>
    <w:rsid w:val="00BF620A"/>
    <w:rsid w:val="00BF6467"/>
    <w:rsid w:val="00BF6FAF"/>
    <w:rsid w:val="00C00806"/>
    <w:rsid w:val="00C01EB1"/>
    <w:rsid w:val="00C029A7"/>
    <w:rsid w:val="00C029EC"/>
    <w:rsid w:val="00C05019"/>
    <w:rsid w:val="00C05C62"/>
    <w:rsid w:val="00C069D8"/>
    <w:rsid w:val="00C076D0"/>
    <w:rsid w:val="00C07BC4"/>
    <w:rsid w:val="00C07CD4"/>
    <w:rsid w:val="00C1008E"/>
    <w:rsid w:val="00C101CB"/>
    <w:rsid w:val="00C1064E"/>
    <w:rsid w:val="00C10F34"/>
    <w:rsid w:val="00C11FE6"/>
    <w:rsid w:val="00C12B8D"/>
    <w:rsid w:val="00C12E76"/>
    <w:rsid w:val="00C12F34"/>
    <w:rsid w:val="00C13825"/>
    <w:rsid w:val="00C159E1"/>
    <w:rsid w:val="00C16E96"/>
    <w:rsid w:val="00C17C06"/>
    <w:rsid w:val="00C20588"/>
    <w:rsid w:val="00C21CF7"/>
    <w:rsid w:val="00C220F3"/>
    <w:rsid w:val="00C22A3B"/>
    <w:rsid w:val="00C24EEB"/>
    <w:rsid w:val="00C263A0"/>
    <w:rsid w:val="00C27A1A"/>
    <w:rsid w:val="00C3080C"/>
    <w:rsid w:val="00C31019"/>
    <w:rsid w:val="00C31067"/>
    <w:rsid w:val="00C320E1"/>
    <w:rsid w:val="00C33033"/>
    <w:rsid w:val="00C33634"/>
    <w:rsid w:val="00C35470"/>
    <w:rsid w:val="00C358DC"/>
    <w:rsid w:val="00C359BD"/>
    <w:rsid w:val="00C35B3B"/>
    <w:rsid w:val="00C35D81"/>
    <w:rsid w:val="00C35DD4"/>
    <w:rsid w:val="00C369AA"/>
    <w:rsid w:val="00C4130D"/>
    <w:rsid w:val="00C41E2B"/>
    <w:rsid w:val="00C41E54"/>
    <w:rsid w:val="00C42B61"/>
    <w:rsid w:val="00C42C4B"/>
    <w:rsid w:val="00C43369"/>
    <w:rsid w:val="00C43B9D"/>
    <w:rsid w:val="00C449C7"/>
    <w:rsid w:val="00C452A6"/>
    <w:rsid w:val="00C456EF"/>
    <w:rsid w:val="00C45B40"/>
    <w:rsid w:val="00C45C20"/>
    <w:rsid w:val="00C5009B"/>
    <w:rsid w:val="00C5124C"/>
    <w:rsid w:val="00C51FF6"/>
    <w:rsid w:val="00C531A7"/>
    <w:rsid w:val="00C53BE3"/>
    <w:rsid w:val="00C55FDB"/>
    <w:rsid w:val="00C565AF"/>
    <w:rsid w:val="00C568B0"/>
    <w:rsid w:val="00C57029"/>
    <w:rsid w:val="00C57A54"/>
    <w:rsid w:val="00C57D3D"/>
    <w:rsid w:val="00C61E8F"/>
    <w:rsid w:val="00C6260C"/>
    <w:rsid w:val="00C62768"/>
    <w:rsid w:val="00C63152"/>
    <w:rsid w:val="00C64635"/>
    <w:rsid w:val="00C646CA"/>
    <w:rsid w:val="00C64B03"/>
    <w:rsid w:val="00C66D44"/>
    <w:rsid w:val="00C6722B"/>
    <w:rsid w:val="00C703D9"/>
    <w:rsid w:val="00C711DE"/>
    <w:rsid w:val="00C718A9"/>
    <w:rsid w:val="00C71B44"/>
    <w:rsid w:val="00C72240"/>
    <w:rsid w:val="00C7334E"/>
    <w:rsid w:val="00C736C5"/>
    <w:rsid w:val="00C741E2"/>
    <w:rsid w:val="00C76339"/>
    <w:rsid w:val="00C819DE"/>
    <w:rsid w:val="00C850C2"/>
    <w:rsid w:val="00C87316"/>
    <w:rsid w:val="00C874A4"/>
    <w:rsid w:val="00C87693"/>
    <w:rsid w:val="00C9058C"/>
    <w:rsid w:val="00C90804"/>
    <w:rsid w:val="00C946FC"/>
    <w:rsid w:val="00C94B90"/>
    <w:rsid w:val="00C96543"/>
    <w:rsid w:val="00C96556"/>
    <w:rsid w:val="00C97CE8"/>
    <w:rsid w:val="00CA037C"/>
    <w:rsid w:val="00CA1C77"/>
    <w:rsid w:val="00CA2936"/>
    <w:rsid w:val="00CA2E30"/>
    <w:rsid w:val="00CA43D2"/>
    <w:rsid w:val="00CA5653"/>
    <w:rsid w:val="00CA7AE2"/>
    <w:rsid w:val="00CB07A1"/>
    <w:rsid w:val="00CB17E9"/>
    <w:rsid w:val="00CB3E29"/>
    <w:rsid w:val="00CB3E5E"/>
    <w:rsid w:val="00CB4BA0"/>
    <w:rsid w:val="00CB66E5"/>
    <w:rsid w:val="00CB70D6"/>
    <w:rsid w:val="00CB768F"/>
    <w:rsid w:val="00CB76E2"/>
    <w:rsid w:val="00CC1CDA"/>
    <w:rsid w:val="00CC1EAA"/>
    <w:rsid w:val="00CC1EFA"/>
    <w:rsid w:val="00CC3206"/>
    <w:rsid w:val="00CC4C94"/>
    <w:rsid w:val="00CC6244"/>
    <w:rsid w:val="00CC64DB"/>
    <w:rsid w:val="00CC6611"/>
    <w:rsid w:val="00CC7658"/>
    <w:rsid w:val="00CD105D"/>
    <w:rsid w:val="00CD136E"/>
    <w:rsid w:val="00CD17BD"/>
    <w:rsid w:val="00CD1818"/>
    <w:rsid w:val="00CD266C"/>
    <w:rsid w:val="00CD34C4"/>
    <w:rsid w:val="00CD39EB"/>
    <w:rsid w:val="00CD3C74"/>
    <w:rsid w:val="00CD4632"/>
    <w:rsid w:val="00CD4C29"/>
    <w:rsid w:val="00CD7548"/>
    <w:rsid w:val="00CD7A16"/>
    <w:rsid w:val="00CD7FF8"/>
    <w:rsid w:val="00CE0433"/>
    <w:rsid w:val="00CE0CC2"/>
    <w:rsid w:val="00CE2C6E"/>
    <w:rsid w:val="00CE2D6F"/>
    <w:rsid w:val="00CE375D"/>
    <w:rsid w:val="00CF1B9D"/>
    <w:rsid w:val="00CF2508"/>
    <w:rsid w:val="00CF2904"/>
    <w:rsid w:val="00CF3F44"/>
    <w:rsid w:val="00CF4479"/>
    <w:rsid w:val="00CF5517"/>
    <w:rsid w:val="00CF7FCC"/>
    <w:rsid w:val="00D00A6F"/>
    <w:rsid w:val="00D01C18"/>
    <w:rsid w:val="00D01D7F"/>
    <w:rsid w:val="00D01D8F"/>
    <w:rsid w:val="00D02BEB"/>
    <w:rsid w:val="00D02D02"/>
    <w:rsid w:val="00D03350"/>
    <w:rsid w:val="00D0453D"/>
    <w:rsid w:val="00D049B4"/>
    <w:rsid w:val="00D050C0"/>
    <w:rsid w:val="00D05C84"/>
    <w:rsid w:val="00D0653C"/>
    <w:rsid w:val="00D06D22"/>
    <w:rsid w:val="00D10D9A"/>
    <w:rsid w:val="00D10EA7"/>
    <w:rsid w:val="00D11BE8"/>
    <w:rsid w:val="00D12C13"/>
    <w:rsid w:val="00D1403D"/>
    <w:rsid w:val="00D14CC7"/>
    <w:rsid w:val="00D15A88"/>
    <w:rsid w:val="00D169A5"/>
    <w:rsid w:val="00D17069"/>
    <w:rsid w:val="00D1779E"/>
    <w:rsid w:val="00D17FD2"/>
    <w:rsid w:val="00D20CCF"/>
    <w:rsid w:val="00D2123B"/>
    <w:rsid w:val="00D22AB2"/>
    <w:rsid w:val="00D246EB"/>
    <w:rsid w:val="00D26E8C"/>
    <w:rsid w:val="00D3040A"/>
    <w:rsid w:val="00D3042E"/>
    <w:rsid w:val="00D31017"/>
    <w:rsid w:val="00D3149F"/>
    <w:rsid w:val="00D32419"/>
    <w:rsid w:val="00D329DD"/>
    <w:rsid w:val="00D3372B"/>
    <w:rsid w:val="00D34346"/>
    <w:rsid w:val="00D34C93"/>
    <w:rsid w:val="00D367D5"/>
    <w:rsid w:val="00D36A13"/>
    <w:rsid w:val="00D37E9E"/>
    <w:rsid w:val="00D4059B"/>
    <w:rsid w:val="00D40A5D"/>
    <w:rsid w:val="00D40AD2"/>
    <w:rsid w:val="00D4227F"/>
    <w:rsid w:val="00D42C7D"/>
    <w:rsid w:val="00D4381C"/>
    <w:rsid w:val="00D444F1"/>
    <w:rsid w:val="00D44AA4"/>
    <w:rsid w:val="00D45B4B"/>
    <w:rsid w:val="00D45D5D"/>
    <w:rsid w:val="00D45D9F"/>
    <w:rsid w:val="00D45E54"/>
    <w:rsid w:val="00D466DC"/>
    <w:rsid w:val="00D503BB"/>
    <w:rsid w:val="00D50FE3"/>
    <w:rsid w:val="00D525BC"/>
    <w:rsid w:val="00D53CC9"/>
    <w:rsid w:val="00D541CC"/>
    <w:rsid w:val="00D552A6"/>
    <w:rsid w:val="00D55FDF"/>
    <w:rsid w:val="00D56DD8"/>
    <w:rsid w:val="00D57002"/>
    <w:rsid w:val="00D573F8"/>
    <w:rsid w:val="00D57A5A"/>
    <w:rsid w:val="00D60A98"/>
    <w:rsid w:val="00D619C0"/>
    <w:rsid w:val="00D61AA4"/>
    <w:rsid w:val="00D61D39"/>
    <w:rsid w:val="00D62374"/>
    <w:rsid w:val="00D62665"/>
    <w:rsid w:val="00D63005"/>
    <w:rsid w:val="00D632E5"/>
    <w:rsid w:val="00D649D4"/>
    <w:rsid w:val="00D64F55"/>
    <w:rsid w:val="00D653E7"/>
    <w:rsid w:val="00D66546"/>
    <w:rsid w:val="00D66BB4"/>
    <w:rsid w:val="00D67112"/>
    <w:rsid w:val="00D70460"/>
    <w:rsid w:val="00D705D1"/>
    <w:rsid w:val="00D708DD"/>
    <w:rsid w:val="00D722C1"/>
    <w:rsid w:val="00D738D9"/>
    <w:rsid w:val="00D76FB8"/>
    <w:rsid w:val="00D77043"/>
    <w:rsid w:val="00D80A0A"/>
    <w:rsid w:val="00D82193"/>
    <w:rsid w:val="00D821D6"/>
    <w:rsid w:val="00D82AF6"/>
    <w:rsid w:val="00D82DF5"/>
    <w:rsid w:val="00D83A80"/>
    <w:rsid w:val="00D8403F"/>
    <w:rsid w:val="00D86692"/>
    <w:rsid w:val="00D874FC"/>
    <w:rsid w:val="00D909DA"/>
    <w:rsid w:val="00D90CCB"/>
    <w:rsid w:val="00D9283A"/>
    <w:rsid w:val="00D92FAD"/>
    <w:rsid w:val="00D93CFD"/>
    <w:rsid w:val="00D94B09"/>
    <w:rsid w:val="00D9570B"/>
    <w:rsid w:val="00DA010B"/>
    <w:rsid w:val="00DA1CC4"/>
    <w:rsid w:val="00DA1EAE"/>
    <w:rsid w:val="00DA346C"/>
    <w:rsid w:val="00DA38B8"/>
    <w:rsid w:val="00DA3B80"/>
    <w:rsid w:val="00DA530E"/>
    <w:rsid w:val="00DA71A6"/>
    <w:rsid w:val="00DA74FB"/>
    <w:rsid w:val="00DB0289"/>
    <w:rsid w:val="00DB0F7A"/>
    <w:rsid w:val="00DB1416"/>
    <w:rsid w:val="00DB1B2C"/>
    <w:rsid w:val="00DB1EAE"/>
    <w:rsid w:val="00DB33E6"/>
    <w:rsid w:val="00DB345D"/>
    <w:rsid w:val="00DB432D"/>
    <w:rsid w:val="00DB46CA"/>
    <w:rsid w:val="00DB4A60"/>
    <w:rsid w:val="00DB4EC6"/>
    <w:rsid w:val="00DB5B90"/>
    <w:rsid w:val="00DB5BB5"/>
    <w:rsid w:val="00DB60CF"/>
    <w:rsid w:val="00DB78C9"/>
    <w:rsid w:val="00DB7C7A"/>
    <w:rsid w:val="00DC0394"/>
    <w:rsid w:val="00DC0641"/>
    <w:rsid w:val="00DC08D5"/>
    <w:rsid w:val="00DC15F1"/>
    <w:rsid w:val="00DC1E8B"/>
    <w:rsid w:val="00DC21CD"/>
    <w:rsid w:val="00DC2471"/>
    <w:rsid w:val="00DC3CA8"/>
    <w:rsid w:val="00DC3E14"/>
    <w:rsid w:val="00DC4F7F"/>
    <w:rsid w:val="00DC5212"/>
    <w:rsid w:val="00DC7196"/>
    <w:rsid w:val="00DD08DA"/>
    <w:rsid w:val="00DD0E02"/>
    <w:rsid w:val="00DD1645"/>
    <w:rsid w:val="00DD18BB"/>
    <w:rsid w:val="00DD3F85"/>
    <w:rsid w:val="00DD41D0"/>
    <w:rsid w:val="00DD4216"/>
    <w:rsid w:val="00DD49D8"/>
    <w:rsid w:val="00DD4D01"/>
    <w:rsid w:val="00DD51FF"/>
    <w:rsid w:val="00DD64AF"/>
    <w:rsid w:val="00DD7158"/>
    <w:rsid w:val="00DE0ACC"/>
    <w:rsid w:val="00DE1837"/>
    <w:rsid w:val="00DE19DA"/>
    <w:rsid w:val="00DE21C6"/>
    <w:rsid w:val="00DE2554"/>
    <w:rsid w:val="00DE2626"/>
    <w:rsid w:val="00DE334E"/>
    <w:rsid w:val="00DE3BE0"/>
    <w:rsid w:val="00DE3D00"/>
    <w:rsid w:val="00DE458C"/>
    <w:rsid w:val="00DE51F1"/>
    <w:rsid w:val="00DE51F6"/>
    <w:rsid w:val="00DE64D8"/>
    <w:rsid w:val="00DE6E19"/>
    <w:rsid w:val="00DF2A7A"/>
    <w:rsid w:val="00DF3F84"/>
    <w:rsid w:val="00DF4002"/>
    <w:rsid w:val="00DF556E"/>
    <w:rsid w:val="00DF56F5"/>
    <w:rsid w:val="00DF5FE2"/>
    <w:rsid w:val="00DF61C2"/>
    <w:rsid w:val="00DF6228"/>
    <w:rsid w:val="00DF63A1"/>
    <w:rsid w:val="00DF746C"/>
    <w:rsid w:val="00E005CB"/>
    <w:rsid w:val="00E00985"/>
    <w:rsid w:val="00E01258"/>
    <w:rsid w:val="00E03E1D"/>
    <w:rsid w:val="00E043EC"/>
    <w:rsid w:val="00E04533"/>
    <w:rsid w:val="00E04736"/>
    <w:rsid w:val="00E051A8"/>
    <w:rsid w:val="00E051B8"/>
    <w:rsid w:val="00E0622B"/>
    <w:rsid w:val="00E0628B"/>
    <w:rsid w:val="00E10601"/>
    <w:rsid w:val="00E11176"/>
    <w:rsid w:val="00E137B2"/>
    <w:rsid w:val="00E152D9"/>
    <w:rsid w:val="00E16ADC"/>
    <w:rsid w:val="00E202AA"/>
    <w:rsid w:val="00E21423"/>
    <w:rsid w:val="00E2163D"/>
    <w:rsid w:val="00E23304"/>
    <w:rsid w:val="00E235A8"/>
    <w:rsid w:val="00E23B6A"/>
    <w:rsid w:val="00E2435B"/>
    <w:rsid w:val="00E245DF"/>
    <w:rsid w:val="00E2599C"/>
    <w:rsid w:val="00E25A51"/>
    <w:rsid w:val="00E26148"/>
    <w:rsid w:val="00E2667F"/>
    <w:rsid w:val="00E26CAE"/>
    <w:rsid w:val="00E26D51"/>
    <w:rsid w:val="00E27E7C"/>
    <w:rsid w:val="00E3094F"/>
    <w:rsid w:val="00E310D2"/>
    <w:rsid w:val="00E3121A"/>
    <w:rsid w:val="00E31A0D"/>
    <w:rsid w:val="00E32EDE"/>
    <w:rsid w:val="00E3333E"/>
    <w:rsid w:val="00E335E6"/>
    <w:rsid w:val="00E35AD9"/>
    <w:rsid w:val="00E35F49"/>
    <w:rsid w:val="00E366E6"/>
    <w:rsid w:val="00E37757"/>
    <w:rsid w:val="00E40216"/>
    <w:rsid w:val="00E4092F"/>
    <w:rsid w:val="00E410A1"/>
    <w:rsid w:val="00E44565"/>
    <w:rsid w:val="00E460BC"/>
    <w:rsid w:val="00E46DCF"/>
    <w:rsid w:val="00E46EAA"/>
    <w:rsid w:val="00E472E6"/>
    <w:rsid w:val="00E47862"/>
    <w:rsid w:val="00E47939"/>
    <w:rsid w:val="00E47E65"/>
    <w:rsid w:val="00E50816"/>
    <w:rsid w:val="00E51D7A"/>
    <w:rsid w:val="00E5233D"/>
    <w:rsid w:val="00E53E41"/>
    <w:rsid w:val="00E541D6"/>
    <w:rsid w:val="00E54B23"/>
    <w:rsid w:val="00E54BE0"/>
    <w:rsid w:val="00E55C1A"/>
    <w:rsid w:val="00E56980"/>
    <w:rsid w:val="00E57899"/>
    <w:rsid w:val="00E6016D"/>
    <w:rsid w:val="00E60DAB"/>
    <w:rsid w:val="00E65070"/>
    <w:rsid w:val="00E659B1"/>
    <w:rsid w:val="00E659B3"/>
    <w:rsid w:val="00E65FD5"/>
    <w:rsid w:val="00E660EE"/>
    <w:rsid w:val="00E66FB1"/>
    <w:rsid w:val="00E67100"/>
    <w:rsid w:val="00E67384"/>
    <w:rsid w:val="00E67471"/>
    <w:rsid w:val="00E678CA"/>
    <w:rsid w:val="00E67FD4"/>
    <w:rsid w:val="00E7061D"/>
    <w:rsid w:val="00E70698"/>
    <w:rsid w:val="00E7115C"/>
    <w:rsid w:val="00E711BD"/>
    <w:rsid w:val="00E71574"/>
    <w:rsid w:val="00E72C58"/>
    <w:rsid w:val="00E7455D"/>
    <w:rsid w:val="00E74C23"/>
    <w:rsid w:val="00E755B1"/>
    <w:rsid w:val="00E75C37"/>
    <w:rsid w:val="00E75D0B"/>
    <w:rsid w:val="00E76AC2"/>
    <w:rsid w:val="00E81286"/>
    <w:rsid w:val="00E8163B"/>
    <w:rsid w:val="00E81BA1"/>
    <w:rsid w:val="00E82E8C"/>
    <w:rsid w:val="00E82F1C"/>
    <w:rsid w:val="00E83FFC"/>
    <w:rsid w:val="00E84343"/>
    <w:rsid w:val="00E85564"/>
    <w:rsid w:val="00E875ED"/>
    <w:rsid w:val="00E87809"/>
    <w:rsid w:val="00E90B50"/>
    <w:rsid w:val="00E915FA"/>
    <w:rsid w:val="00E92FE0"/>
    <w:rsid w:val="00E9304D"/>
    <w:rsid w:val="00E93924"/>
    <w:rsid w:val="00E9491D"/>
    <w:rsid w:val="00E94942"/>
    <w:rsid w:val="00E95D45"/>
    <w:rsid w:val="00E95E17"/>
    <w:rsid w:val="00E96FB0"/>
    <w:rsid w:val="00EA0377"/>
    <w:rsid w:val="00EA03D0"/>
    <w:rsid w:val="00EA095C"/>
    <w:rsid w:val="00EA0B5F"/>
    <w:rsid w:val="00EA2A89"/>
    <w:rsid w:val="00EA33D7"/>
    <w:rsid w:val="00EA33DE"/>
    <w:rsid w:val="00EA3B94"/>
    <w:rsid w:val="00EA3E4B"/>
    <w:rsid w:val="00EA572F"/>
    <w:rsid w:val="00EA737B"/>
    <w:rsid w:val="00EA7652"/>
    <w:rsid w:val="00EB0A50"/>
    <w:rsid w:val="00EB0ADD"/>
    <w:rsid w:val="00EB10D4"/>
    <w:rsid w:val="00EB44B6"/>
    <w:rsid w:val="00EB6289"/>
    <w:rsid w:val="00EB6386"/>
    <w:rsid w:val="00EB7B6D"/>
    <w:rsid w:val="00EC04C0"/>
    <w:rsid w:val="00EC0622"/>
    <w:rsid w:val="00EC2027"/>
    <w:rsid w:val="00EC20C7"/>
    <w:rsid w:val="00EC28C6"/>
    <w:rsid w:val="00EC3B6C"/>
    <w:rsid w:val="00EC3DD8"/>
    <w:rsid w:val="00EC419C"/>
    <w:rsid w:val="00EC5D07"/>
    <w:rsid w:val="00EC6C0C"/>
    <w:rsid w:val="00EC6C6F"/>
    <w:rsid w:val="00EC7943"/>
    <w:rsid w:val="00ED0E2D"/>
    <w:rsid w:val="00ED139B"/>
    <w:rsid w:val="00ED18E2"/>
    <w:rsid w:val="00ED1F3D"/>
    <w:rsid w:val="00ED38A3"/>
    <w:rsid w:val="00ED4E42"/>
    <w:rsid w:val="00ED53B4"/>
    <w:rsid w:val="00ED667C"/>
    <w:rsid w:val="00ED6FF6"/>
    <w:rsid w:val="00ED76AB"/>
    <w:rsid w:val="00ED7E77"/>
    <w:rsid w:val="00EE0CCC"/>
    <w:rsid w:val="00EE0FEF"/>
    <w:rsid w:val="00EE1867"/>
    <w:rsid w:val="00EE19F7"/>
    <w:rsid w:val="00EE1F99"/>
    <w:rsid w:val="00EE3E32"/>
    <w:rsid w:val="00EE433D"/>
    <w:rsid w:val="00EE48DB"/>
    <w:rsid w:val="00EE569D"/>
    <w:rsid w:val="00EE767E"/>
    <w:rsid w:val="00EF2328"/>
    <w:rsid w:val="00EF28A6"/>
    <w:rsid w:val="00EF437D"/>
    <w:rsid w:val="00EF54C3"/>
    <w:rsid w:val="00EF66EF"/>
    <w:rsid w:val="00EF6B91"/>
    <w:rsid w:val="00EF7E83"/>
    <w:rsid w:val="00F0047B"/>
    <w:rsid w:val="00F02D24"/>
    <w:rsid w:val="00F0497E"/>
    <w:rsid w:val="00F060DC"/>
    <w:rsid w:val="00F06B3F"/>
    <w:rsid w:val="00F116D1"/>
    <w:rsid w:val="00F11ABF"/>
    <w:rsid w:val="00F124C7"/>
    <w:rsid w:val="00F12A11"/>
    <w:rsid w:val="00F132B0"/>
    <w:rsid w:val="00F13FBC"/>
    <w:rsid w:val="00F149E7"/>
    <w:rsid w:val="00F14B9E"/>
    <w:rsid w:val="00F1536E"/>
    <w:rsid w:val="00F171E4"/>
    <w:rsid w:val="00F173C9"/>
    <w:rsid w:val="00F25392"/>
    <w:rsid w:val="00F26644"/>
    <w:rsid w:val="00F2689B"/>
    <w:rsid w:val="00F2708C"/>
    <w:rsid w:val="00F308B0"/>
    <w:rsid w:val="00F308B5"/>
    <w:rsid w:val="00F35EE1"/>
    <w:rsid w:val="00F362A0"/>
    <w:rsid w:val="00F37E6D"/>
    <w:rsid w:val="00F40397"/>
    <w:rsid w:val="00F413E2"/>
    <w:rsid w:val="00F429F1"/>
    <w:rsid w:val="00F42C98"/>
    <w:rsid w:val="00F43635"/>
    <w:rsid w:val="00F4481E"/>
    <w:rsid w:val="00F45F20"/>
    <w:rsid w:val="00F46102"/>
    <w:rsid w:val="00F47338"/>
    <w:rsid w:val="00F47CF3"/>
    <w:rsid w:val="00F47DE4"/>
    <w:rsid w:val="00F507CB"/>
    <w:rsid w:val="00F51537"/>
    <w:rsid w:val="00F5255D"/>
    <w:rsid w:val="00F53592"/>
    <w:rsid w:val="00F547A3"/>
    <w:rsid w:val="00F55689"/>
    <w:rsid w:val="00F56590"/>
    <w:rsid w:val="00F57A87"/>
    <w:rsid w:val="00F609FD"/>
    <w:rsid w:val="00F6108D"/>
    <w:rsid w:val="00F62863"/>
    <w:rsid w:val="00F62DB7"/>
    <w:rsid w:val="00F63480"/>
    <w:rsid w:val="00F64950"/>
    <w:rsid w:val="00F6540F"/>
    <w:rsid w:val="00F65AA6"/>
    <w:rsid w:val="00F66244"/>
    <w:rsid w:val="00F67132"/>
    <w:rsid w:val="00F70161"/>
    <w:rsid w:val="00F70256"/>
    <w:rsid w:val="00F710CE"/>
    <w:rsid w:val="00F716F2"/>
    <w:rsid w:val="00F73411"/>
    <w:rsid w:val="00F73F81"/>
    <w:rsid w:val="00F74FBD"/>
    <w:rsid w:val="00F76E4D"/>
    <w:rsid w:val="00F76F2C"/>
    <w:rsid w:val="00F81700"/>
    <w:rsid w:val="00F85F99"/>
    <w:rsid w:val="00F92B21"/>
    <w:rsid w:val="00F930F2"/>
    <w:rsid w:val="00F93EB5"/>
    <w:rsid w:val="00F93F99"/>
    <w:rsid w:val="00F943D3"/>
    <w:rsid w:val="00F94B16"/>
    <w:rsid w:val="00F94C8E"/>
    <w:rsid w:val="00F94E2C"/>
    <w:rsid w:val="00F94FC6"/>
    <w:rsid w:val="00F95723"/>
    <w:rsid w:val="00F95E0A"/>
    <w:rsid w:val="00F963C2"/>
    <w:rsid w:val="00FA095A"/>
    <w:rsid w:val="00FA0B20"/>
    <w:rsid w:val="00FA18E4"/>
    <w:rsid w:val="00FA19EB"/>
    <w:rsid w:val="00FA19FF"/>
    <w:rsid w:val="00FA2397"/>
    <w:rsid w:val="00FA4523"/>
    <w:rsid w:val="00FA49A3"/>
    <w:rsid w:val="00FA5456"/>
    <w:rsid w:val="00FA56EB"/>
    <w:rsid w:val="00FA63A4"/>
    <w:rsid w:val="00FA76D4"/>
    <w:rsid w:val="00FB0586"/>
    <w:rsid w:val="00FB095A"/>
    <w:rsid w:val="00FB0AB5"/>
    <w:rsid w:val="00FB1902"/>
    <w:rsid w:val="00FB1C23"/>
    <w:rsid w:val="00FB1D91"/>
    <w:rsid w:val="00FB2D9F"/>
    <w:rsid w:val="00FB2DF3"/>
    <w:rsid w:val="00FB3FBB"/>
    <w:rsid w:val="00FB52DF"/>
    <w:rsid w:val="00FB6BAD"/>
    <w:rsid w:val="00FB7197"/>
    <w:rsid w:val="00FC056E"/>
    <w:rsid w:val="00FC10AD"/>
    <w:rsid w:val="00FC221A"/>
    <w:rsid w:val="00FC3866"/>
    <w:rsid w:val="00FC4C3E"/>
    <w:rsid w:val="00FC5056"/>
    <w:rsid w:val="00FC6019"/>
    <w:rsid w:val="00FC6C58"/>
    <w:rsid w:val="00FD15E7"/>
    <w:rsid w:val="00FD212A"/>
    <w:rsid w:val="00FD26B5"/>
    <w:rsid w:val="00FD2CC1"/>
    <w:rsid w:val="00FD368F"/>
    <w:rsid w:val="00FD3B0E"/>
    <w:rsid w:val="00FD3FE2"/>
    <w:rsid w:val="00FD42D0"/>
    <w:rsid w:val="00FD42F7"/>
    <w:rsid w:val="00FD4D9B"/>
    <w:rsid w:val="00FD4EED"/>
    <w:rsid w:val="00FD6694"/>
    <w:rsid w:val="00FD7196"/>
    <w:rsid w:val="00FD7DAF"/>
    <w:rsid w:val="00FE01F9"/>
    <w:rsid w:val="00FE1597"/>
    <w:rsid w:val="00FE3169"/>
    <w:rsid w:val="00FE3C71"/>
    <w:rsid w:val="00FE51FF"/>
    <w:rsid w:val="00FE537F"/>
    <w:rsid w:val="00FE60AF"/>
    <w:rsid w:val="00FE7591"/>
    <w:rsid w:val="00FE7C7B"/>
    <w:rsid w:val="00FF1F9B"/>
    <w:rsid w:val="00FF355F"/>
    <w:rsid w:val="00FF451A"/>
    <w:rsid w:val="00FF6111"/>
    <w:rsid w:val="00FF62F2"/>
    <w:rsid w:val="00FF7759"/>
    <w:rsid w:val="00FF7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EBB2A5"/>
  <w15:docId w15:val="{CCB937F6-A0D5-41B4-B328-87221125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5C2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3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53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A423AB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423AB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A423AB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423AB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423AB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423AB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333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D3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23AB"/>
    <w:rPr>
      <w:rFonts w:ascii="Arial" w:eastAsia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423AB"/>
    <w:rPr>
      <w:rFonts w:ascii="Arial" w:eastAsia="Arial" w:hAnsi="Arial" w:cs="Arial"/>
      <w:b/>
      <w:bCs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A423AB"/>
    <w:rPr>
      <w:rFonts w:ascii="Arial" w:eastAsia="Arial" w:hAnsi="Arial" w:cs="Arial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A423AB"/>
    <w:rPr>
      <w:rFonts w:ascii="Arial" w:eastAsia="Arial" w:hAnsi="Arial" w:cs="Arial"/>
      <w:b/>
      <w:bCs/>
      <w:i/>
      <w:iCs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A423AB"/>
    <w:rPr>
      <w:rFonts w:ascii="Arial" w:eastAsia="Arial" w:hAnsi="Arial" w:cs="Arial"/>
      <w:i/>
      <w:iCs/>
      <w:lang w:eastAsia="ru-RU"/>
    </w:rPr>
  </w:style>
  <w:style w:type="character" w:customStyle="1" w:styleId="90">
    <w:name w:val="Заголовок 9 Знак"/>
    <w:basedOn w:val="a0"/>
    <w:link w:val="9"/>
    <w:uiPriority w:val="9"/>
    <w:rsid w:val="00A423AB"/>
    <w:rPr>
      <w:rFonts w:ascii="Arial" w:eastAsia="Arial" w:hAnsi="Arial" w:cs="Arial"/>
      <w:i/>
      <w:iCs/>
      <w:sz w:val="21"/>
      <w:szCs w:val="21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rsid w:val="00A8059E"/>
  </w:style>
  <w:style w:type="paragraph" w:customStyle="1" w:styleId="p1">
    <w:name w:val="p1"/>
    <w:basedOn w:val="a"/>
    <w:rsid w:val="00A8059E"/>
    <w:pPr>
      <w:spacing w:after="150"/>
    </w:pPr>
    <w:rPr>
      <w:rFonts w:ascii="Helvetica" w:hAnsi="Helvetica"/>
      <w:sz w:val="17"/>
      <w:szCs w:val="17"/>
    </w:rPr>
  </w:style>
  <w:style w:type="character" w:styleId="ac">
    <w:name w:val="Hyperlink"/>
    <w:uiPriority w:val="99"/>
    <w:unhideWhenUsed/>
    <w:rsid w:val="00C6722B"/>
    <w:rPr>
      <w:color w:val="0000FF"/>
      <w:u w:val="single"/>
    </w:rPr>
  </w:style>
  <w:style w:type="paragraph" w:styleId="ad">
    <w:name w:val="Normal (Web)"/>
    <w:basedOn w:val="a"/>
    <w:uiPriority w:val="99"/>
    <w:unhideWhenUsed/>
    <w:rsid w:val="0038318C"/>
    <w:pPr>
      <w:spacing w:before="100" w:beforeAutospacing="1" w:after="100" w:afterAutospacing="1"/>
    </w:pPr>
  </w:style>
  <w:style w:type="character" w:customStyle="1" w:styleId="23">
    <w:name w:val="Основной текст (2)_"/>
    <w:link w:val="24"/>
    <w:rsid w:val="00ED7E77"/>
    <w:rPr>
      <w:rFonts w:ascii="Arial" w:eastAsia="Arial" w:hAnsi="Arial" w:cs="Arial"/>
      <w:sz w:val="17"/>
      <w:szCs w:val="17"/>
      <w:shd w:val="clear" w:color="auto" w:fill="FFFFFF"/>
    </w:rPr>
  </w:style>
  <w:style w:type="paragraph" w:customStyle="1" w:styleId="24">
    <w:name w:val="Основной текст (2)"/>
    <w:basedOn w:val="a"/>
    <w:link w:val="23"/>
    <w:rsid w:val="00ED7E77"/>
    <w:pPr>
      <w:widowControl w:val="0"/>
      <w:shd w:val="clear" w:color="auto" w:fill="FFFFFF"/>
      <w:spacing w:line="180" w:lineRule="exact"/>
      <w:ind w:firstLine="35"/>
      <w:jc w:val="both"/>
    </w:pPr>
    <w:rPr>
      <w:rFonts w:ascii="Arial" w:eastAsia="Arial" w:hAnsi="Arial" w:cs="Arial"/>
      <w:sz w:val="17"/>
      <w:szCs w:val="17"/>
      <w:lang w:eastAsia="en-US"/>
    </w:rPr>
  </w:style>
  <w:style w:type="paragraph" w:styleId="ae">
    <w:name w:val="Body Text"/>
    <w:basedOn w:val="a"/>
    <w:link w:val="af"/>
    <w:uiPriority w:val="99"/>
    <w:unhideWhenUsed/>
    <w:rsid w:val="0024494A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24494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59"/>
    <w:rsid w:val="000F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81700"/>
    <w:rPr>
      <w:color w:val="808080"/>
    </w:rPr>
  </w:style>
  <w:style w:type="character" w:styleId="af2">
    <w:name w:val="Strong"/>
    <w:basedOn w:val="a0"/>
    <w:uiPriority w:val="22"/>
    <w:qFormat/>
    <w:rsid w:val="00860668"/>
    <w:rPr>
      <w:b/>
      <w:bCs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D35E2"/>
    <w:rPr>
      <w:color w:val="605E5C"/>
      <w:shd w:val="clear" w:color="auto" w:fill="E1DFDD"/>
    </w:rPr>
  </w:style>
  <w:style w:type="character" w:customStyle="1" w:styleId="12">
    <w:name w:val="Строгий1"/>
    <w:basedOn w:val="a0"/>
    <w:rsid w:val="00B05A7F"/>
  </w:style>
  <w:style w:type="paragraph" w:customStyle="1" w:styleId="formattext">
    <w:name w:val="formattext"/>
    <w:basedOn w:val="a"/>
    <w:rsid w:val="000F70E6"/>
    <w:pPr>
      <w:spacing w:before="100" w:beforeAutospacing="1" w:after="100" w:afterAutospacing="1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BF247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BF24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token">
    <w:name w:val="token"/>
    <w:basedOn w:val="a0"/>
    <w:rsid w:val="00BF247B"/>
  </w:style>
  <w:style w:type="character" w:customStyle="1" w:styleId="Heading1Char">
    <w:name w:val="Heading 1 Char"/>
    <w:basedOn w:val="a0"/>
    <w:uiPriority w:val="9"/>
    <w:rsid w:val="00A423AB"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rsid w:val="00A423AB"/>
    <w:rPr>
      <w:rFonts w:ascii="Arial" w:eastAsia="Arial" w:hAnsi="Arial" w:cs="Arial"/>
      <w:sz w:val="30"/>
      <w:szCs w:val="30"/>
    </w:rPr>
  </w:style>
  <w:style w:type="paragraph" w:styleId="af3">
    <w:name w:val="Title"/>
    <w:basedOn w:val="a"/>
    <w:next w:val="a"/>
    <w:link w:val="af4"/>
    <w:uiPriority w:val="10"/>
    <w:qFormat/>
    <w:rsid w:val="00A423AB"/>
    <w:pPr>
      <w:spacing w:before="300" w:after="200"/>
      <w:contextualSpacing/>
    </w:pPr>
    <w:rPr>
      <w:sz w:val="48"/>
      <w:szCs w:val="48"/>
    </w:rPr>
  </w:style>
  <w:style w:type="character" w:customStyle="1" w:styleId="af4">
    <w:name w:val="Заголовок Знак"/>
    <w:basedOn w:val="a0"/>
    <w:link w:val="af3"/>
    <w:uiPriority w:val="10"/>
    <w:rsid w:val="00A423AB"/>
    <w:rPr>
      <w:rFonts w:ascii="Times New Roman" w:eastAsia="Times New Roman" w:hAnsi="Times New Roman" w:cs="Times New Roman"/>
      <w:sz w:val="48"/>
      <w:szCs w:val="48"/>
      <w:lang w:eastAsia="ru-RU"/>
    </w:rPr>
  </w:style>
  <w:style w:type="paragraph" w:styleId="af5">
    <w:name w:val="Subtitle"/>
    <w:basedOn w:val="a"/>
    <w:next w:val="a"/>
    <w:link w:val="af6"/>
    <w:uiPriority w:val="11"/>
    <w:qFormat/>
    <w:rsid w:val="00A423AB"/>
    <w:pPr>
      <w:spacing w:before="200" w:after="200"/>
    </w:pPr>
  </w:style>
  <w:style w:type="character" w:customStyle="1" w:styleId="af6">
    <w:name w:val="Подзаголовок Знак"/>
    <w:basedOn w:val="a0"/>
    <w:link w:val="af5"/>
    <w:uiPriority w:val="11"/>
    <w:rsid w:val="00A423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5">
    <w:name w:val="Quote"/>
    <w:basedOn w:val="a"/>
    <w:next w:val="a"/>
    <w:link w:val="26"/>
    <w:uiPriority w:val="29"/>
    <w:qFormat/>
    <w:rsid w:val="00A423AB"/>
    <w:pPr>
      <w:ind w:left="720" w:right="720"/>
    </w:pPr>
    <w:rPr>
      <w:i/>
    </w:rPr>
  </w:style>
  <w:style w:type="character" w:customStyle="1" w:styleId="26">
    <w:name w:val="Цитата 2 Знак"/>
    <w:basedOn w:val="a0"/>
    <w:link w:val="25"/>
    <w:uiPriority w:val="29"/>
    <w:rsid w:val="00A423AB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paragraph" w:styleId="af7">
    <w:name w:val="Intense Quote"/>
    <w:basedOn w:val="a"/>
    <w:next w:val="a"/>
    <w:link w:val="af8"/>
    <w:uiPriority w:val="30"/>
    <w:qFormat/>
    <w:rsid w:val="00A423A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8">
    <w:name w:val="Выделенная цитата Знак"/>
    <w:basedOn w:val="a0"/>
    <w:link w:val="af7"/>
    <w:uiPriority w:val="30"/>
    <w:rsid w:val="00A423AB"/>
    <w:rPr>
      <w:rFonts w:ascii="Times New Roman" w:eastAsia="Times New Roman" w:hAnsi="Times New Roman" w:cs="Times New Roman"/>
      <w:i/>
      <w:sz w:val="24"/>
      <w:szCs w:val="24"/>
      <w:shd w:val="clear" w:color="auto" w:fill="F2F2F2"/>
      <w:lang w:eastAsia="ru-RU"/>
    </w:rPr>
  </w:style>
  <w:style w:type="character" w:customStyle="1" w:styleId="HeaderChar">
    <w:name w:val="Header Char"/>
    <w:basedOn w:val="a0"/>
    <w:uiPriority w:val="99"/>
    <w:rsid w:val="00A423AB"/>
  </w:style>
  <w:style w:type="character" w:customStyle="1" w:styleId="FooterChar">
    <w:name w:val="Footer Char"/>
    <w:basedOn w:val="a0"/>
    <w:uiPriority w:val="99"/>
    <w:rsid w:val="00A423AB"/>
  </w:style>
  <w:style w:type="character" w:customStyle="1" w:styleId="CaptionChar">
    <w:name w:val="Caption Char"/>
    <w:uiPriority w:val="99"/>
    <w:rsid w:val="00A423AB"/>
  </w:style>
  <w:style w:type="character" w:customStyle="1" w:styleId="af9">
    <w:name w:val="Текст сноски Знак"/>
    <w:basedOn w:val="a0"/>
    <w:link w:val="afa"/>
    <w:uiPriority w:val="99"/>
    <w:semiHidden/>
    <w:rsid w:val="00A423AB"/>
    <w:rPr>
      <w:rFonts w:ascii="Times New Roman" w:eastAsia="Times New Roman" w:hAnsi="Times New Roman" w:cs="Times New Roman"/>
      <w:sz w:val="18"/>
      <w:szCs w:val="24"/>
      <w:lang w:eastAsia="ru-RU"/>
    </w:rPr>
  </w:style>
  <w:style w:type="paragraph" w:styleId="afa">
    <w:name w:val="footnote text"/>
    <w:basedOn w:val="a"/>
    <w:link w:val="af9"/>
    <w:uiPriority w:val="99"/>
    <w:semiHidden/>
    <w:unhideWhenUsed/>
    <w:rsid w:val="00A423AB"/>
    <w:pPr>
      <w:spacing w:after="40"/>
    </w:pPr>
    <w:rPr>
      <w:sz w:val="18"/>
    </w:rPr>
  </w:style>
  <w:style w:type="character" w:styleId="afb">
    <w:name w:val="footnote reference"/>
    <w:basedOn w:val="a0"/>
    <w:uiPriority w:val="99"/>
    <w:unhideWhenUsed/>
    <w:rsid w:val="00A423AB"/>
    <w:rPr>
      <w:vertAlign w:val="superscript"/>
    </w:rPr>
  </w:style>
  <w:style w:type="character" w:customStyle="1" w:styleId="afc">
    <w:name w:val="Текст концевой сноски Знак"/>
    <w:basedOn w:val="a0"/>
    <w:link w:val="afd"/>
    <w:uiPriority w:val="99"/>
    <w:semiHidden/>
    <w:rsid w:val="00A423AB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fd">
    <w:name w:val="endnote text"/>
    <w:basedOn w:val="a"/>
    <w:link w:val="afc"/>
    <w:uiPriority w:val="99"/>
    <w:semiHidden/>
    <w:unhideWhenUsed/>
    <w:rsid w:val="00A423AB"/>
    <w:rPr>
      <w:sz w:val="20"/>
    </w:rPr>
  </w:style>
  <w:style w:type="paragraph" w:styleId="13">
    <w:name w:val="toc 1"/>
    <w:basedOn w:val="a"/>
    <w:next w:val="a"/>
    <w:uiPriority w:val="39"/>
    <w:unhideWhenUsed/>
    <w:rsid w:val="00A423AB"/>
    <w:pPr>
      <w:spacing w:after="57"/>
    </w:pPr>
  </w:style>
  <w:style w:type="paragraph" w:styleId="27">
    <w:name w:val="toc 2"/>
    <w:basedOn w:val="a"/>
    <w:next w:val="a"/>
    <w:uiPriority w:val="39"/>
    <w:unhideWhenUsed/>
    <w:rsid w:val="00A423AB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A423AB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A423AB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A423AB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A423AB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A423AB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A423AB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A423AB"/>
    <w:pPr>
      <w:spacing w:after="57"/>
      <w:ind w:left="2268"/>
    </w:pPr>
  </w:style>
  <w:style w:type="paragraph" w:styleId="afe">
    <w:name w:val="TOC Heading"/>
    <w:uiPriority w:val="39"/>
    <w:unhideWhenUsed/>
    <w:rsid w:val="00A423AB"/>
  </w:style>
  <w:style w:type="paragraph" w:styleId="aff">
    <w:name w:val="table of figures"/>
    <w:basedOn w:val="a"/>
    <w:next w:val="a"/>
    <w:uiPriority w:val="99"/>
    <w:unhideWhenUsed/>
    <w:rsid w:val="00A423AB"/>
  </w:style>
  <w:style w:type="character" w:styleId="aff0">
    <w:name w:val="Unresolved Mention"/>
    <w:basedOn w:val="a0"/>
    <w:uiPriority w:val="99"/>
    <w:semiHidden/>
    <w:unhideWhenUsed/>
    <w:rsid w:val="00401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448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401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02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552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5162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4942072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486468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880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705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452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1191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691573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559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726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352209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614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773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9711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970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7992773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1754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57602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3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743791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8393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4310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063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807904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011767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56510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0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147952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1959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319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029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88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45778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786080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72839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6956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61829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83877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380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762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653104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55512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2300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456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3749358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49119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3681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4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3989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5384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6677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379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40121783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4237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579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926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0536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616750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3033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45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250828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6381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1872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669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501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779349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079055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96581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76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0141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4519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6237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021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0754215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08139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0514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839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0872161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86716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59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4172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7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575655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818658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03709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847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33227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61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3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992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515854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72040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994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45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612142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860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8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007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86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28731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38968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533823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7736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5675139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04011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353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850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469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423389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00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763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469378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84399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526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241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783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9856937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795039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66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82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371349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3343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75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24281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9149255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255027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9594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20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375444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028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38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7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66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900885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701946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2793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64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247247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3441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8960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6705187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22237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70718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318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0787532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2182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94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702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948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3365225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91603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63689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299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377209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870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16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2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40634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985975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4865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5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614191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3439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091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039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549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663779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8161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786221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6758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9272748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62866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921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118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85167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189364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3803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7718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44870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1121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07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7411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767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3667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7949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7174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40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92749802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43790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09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318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72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22628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1007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842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4605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1634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22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7120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242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2730572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88577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684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0362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251465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5490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022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5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2138088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4329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79331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028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544675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95135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151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517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6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244277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213424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10491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49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666312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1756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31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776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608441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71821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5059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75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68872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994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59470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4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425876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175075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3890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607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034760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81158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2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689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8440490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51767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5782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6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761385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156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73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497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52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1872733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1631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70918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28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004605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0431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8969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852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1422331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957413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52083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3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18375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1951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303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979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1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462405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435545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823087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353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54989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2984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8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97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453665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3651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8820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031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015433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8118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0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4950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26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13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641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0619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40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7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0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9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6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6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82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7848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8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4363">
              <w:marLeft w:val="0"/>
              <w:marRight w:val="4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3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1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214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24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063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8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99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424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02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06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76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21106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7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1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0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59436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4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86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2660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5303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798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28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0785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00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61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1062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218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60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24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5.jpeg"/><Relationship Id="rId39" Type="http://schemas.openxmlformats.org/officeDocument/2006/relationships/image" Target="media/image27.png"/><Relationship Id="rId21" Type="http://schemas.openxmlformats.org/officeDocument/2006/relationships/hyperlink" Target="https://www.chipdip.ru/product/kls7-ts6601-13.0-180" TargetMode="External"/><Relationship Id="rId34" Type="http://schemas.openxmlformats.org/officeDocument/2006/relationships/image" Target="media/image22.png"/><Relationship Id="rId42" Type="http://schemas.openxmlformats.org/officeDocument/2006/relationships/image" Target="media/image30.jpeg"/><Relationship Id="rId47" Type="http://schemas.openxmlformats.org/officeDocument/2006/relationships/hyperlink" Target="https://cxem.net" TargetMode="External"/><Relationship Id="rId50" Type="http://schemas.openxmlformats.org/officeDocument/2006/relationships/header" Target="header1.xm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18.png"/><Relationship Id="rId11" Type="http://schemas.openxmlformats.org/officeDocument/2006/relationships/image" Target="media/image4.png"/><Relationship Id="rId24" Type="http://schemas.openxmlformats.org/officeDocument/2006/relationships/image" Target="media/image13.jpeg"/><Relationship Id="rId32" Type="http://schemas.openxmlformats.org/officeDocument/2006/relationships/chart" Target="charts/chart1.xml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jpe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chipdip.ru/product/kls7-ts6601-13.0-180" TargetMode="External"/><Relationship Id="rId31" Type="http://schemas.openxmlformats.org/officeDocument/2006/relationships/image" Target="media/image20.png"/><Relationship Id="rId44" Type="http://schemas.openxmlformats.org/officeDocument/2006/relationships/image" Target="media/image32.jpeg"/><Relationship Id="rId52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2.jpe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43" Type="http://schemas.openxmlformats.org/officeDocument/2006/relationships/image" Target="media/image31.jpeg"/><Relationship Id="rId48" Type="http://schemas.openxmlformats.org/officeDocument/2006/relationships/hyperlink" Target="https://hi-tech.mail.ru/review/101621-best-gamepad" TargetMode="External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4.jpe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jpeg"/><Relationship Id="rId20" Type="http://schemas.openxmlformats.org/officeDocument/2006/relationships/hyperlink" Target="https://www.chipdip.ru/product/kls7-ts6606-7.0-180-tc-0206" TargetMode="External"/><Relationship Id="rId41" Type="http://schemas.openxmlformats.org/officeDocument/2006/relationships/image" Target="media/image29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www.chipdip.ru/product/kls7-ts6601-13.0-180" TargetMode="External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49" Type="http://schemas.openxmlformats.org/officeDocument/2006/relationships/hyperlink" Target="https://3dradar.ru/post/45211/?ysclid=lnub0ox87x655509445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812291919885848E-2"/>
          <c:y val="8.1547025075054222E-2"/>
          <c:w val="0.89865750673783229"/>
          <c:h val="0.82629558008098369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Лист1!$B$2:$B$12</c:f>
              <c:numCache>
                <c:formatCode>General</c:formatCode>
                <c:ptCount val="11"/>
                <c:pt idx="0">
                  <c:v>1</c:v>
                </c:pt>
                <c:pt idx="1">
                  <c:v>0.85</c:v>
                </c:pt>
                <c:pt idx="2">
                  <c:v>0.78</c:v>
                </c:pt>
                <c:pt idx="3">
                  <c:v>0.68</c:v>
                </c:pt>
                <c:pt idx="4">
                  <c:v>0.6</c:v>
                </c:pt>
                <c:pt idx="5">
                  <c:v>0.51</c:v>
                </c:pt>
                <c:pt idx="6">
                  <c:v>0.46</c:v>
                </c:pt>
                <c:pt idx="7">
                  <c:v>0.42</c:v>
                </c:pt>
                <c:pt idx="8">
                  <c:v>0.37</c:v>
                </c:pt>
                <c:pt idx="9">
                  <c:v>0.3</c:v>
                </c:pt>
                <c:pt idx="10">
                  <c:v>0.26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760-45D3-A4C1-4AFE4E5CF98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Лист1!$C$2:$C$12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760-45D3-A4C1-4AFE4E5CF98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Лист1!$D$2:$D$12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760-45D3-A4C1-4AFE4E5CF9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16866576"/>
        <c:axId val="523881144"/>
      </c:lineChart>
      <c:catAx>
        <c:axId val="516866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23881144"/>
        <c:crosses val="autoZero"/>
        <c:auto val="1"/>
        <c:lblAlgn val="ctr"/>
        <c:lblOffset val="100"/>
        <c:noMultiLvlLbl val="0"/>
      </c:catAx>
      <c:valAx>
        <c:axId val="523881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16866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12700" cap="flat" cmpd="sng" algn="ctr">
      <a:solidFill>
        <a:schemeClr val="tx1">
          <a:lumMod val="85000"/>
          <a:lumOff val="1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538CEE-84AC-4D2C-9CB3-7719CD0E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42</Pages>
  <Words>5875</Words>
  <Characters>33489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Тигран</dc:creator>
  <cp:keywords>Рамка А4</cp:keywords>
  <dc:description/>
  <cp:lastModifiedBy>Богдан Игошин</cp:lastModifiedBy>
  <cp:revision>8</cp:revision>
  <cp:lastPrinted>2023-12-09T03:53:00Z</cp:lastPrinted>
  <dcterms:created xsi:type="dcterms:W3CDTF">2025-04-02T17:16:00Z</dcterms:created>
  <dcterms:modified xsi:type="dcterms:W3CDTF">2025-04-27T18:31:00Z</dcterms:modified>
  <cp:category>Шаблоны</cp:category>
</cp:coreProperties>
</file>